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15C602" w14:textId="77777777" w:rsidR="00F431D5" w:rsidRPr="002A338C" w:rsidRDefault="00F431D5"/>
    <w:p w14:paraId="4B5A2B1E" w14:textId="77777777" w:rsidR="00F431D5" w:rsidRPr="002A338C" w:rsidRDefault="00F431D5"/>
    <w:p w14:paraId="5D35096B" w14:textId="77777777" w:rsidR="00F431D5" w:rsidRPr="002A338C" w:rsidRDefault="00F431D5"/>
    <w:p w14:paraId="4F3E3777" w14:textId="77777777" w:rsidR="00F431D5" w:rsidRPr="002A338C" w:rsidRDefault="00F431D5"/>
    <w:p w14:paraId="20E2AA26" w14:textId="629A25E6" w:rsidR="00F431D5" w:rsidRPr="002A338C" w:rsidRDefault="00BC37A3" w:rsidP="00B95782">
      <w:pPr>
        <w:autoSpaceDE w:val="0"/>
        <w:autoSpaceDN w:val="0"/>
        <w:spacing w:line="360" w:lineRule="auto"/>
        <w:jc w:val="center"/>
        <w:textAlignment w:val="bottom"/>
        <w:rPr>
          <w:rFonts w:ascii="宋体" w:hAnsi="宋体" w:cs="Courier New"/>
          <w:b/>
          <w:bCs/>
          <w:spacing w:val="120"/>
          <w:sz w:val="58"/>
          <w:szCs w:val="86"/>
        </w:rPr>
      </w:pPr>
      <w:r w:rsidRPr="002A338C">
        <w:rPr>
          <w:rFonts w:ascii="宋体" w:hAnsi="宋体" w:cs="Courier New" w:hint="eastAsia"/>
          <w:b/>
          <w:bCs/>
          <w:spacing w:val="120"/>
          <w:sz w:val="58"/>
          <w:szCs w:val="86"/>
        </w:rPr>
        <w:t>温州市瓯海区人民检察院涉案款项专户</w:t>
      </w:r>
    </w:p>
    <w:p w14:paraId="32A62615" w14:textId="77777777" w:rsidR="00F431D5" w:rsidRPr="002A338C" w:rsidRDefault="00F431D5">
      <w:pPr>
        <w:spacing w:line="400" w:lineRule="atLeast"/>
        <w:jc w:val="center"/>
        <w:rPr>
          <w:rFonts w:ascii="宋体" w:hAnsi="宋体" w:cs="Courier New"/>
          <w:b/>
          <w:sz w:val="52"/>
        </w:rPr>
      </w:pPr>
    </w:p>
    <w:p w14:paraId="179AEE28" w14:textId="77777777" w:rsidR="00F431D5" w:rsidRPr="002A338C" w:rsidRDefault="00F431D5" w:rsidP="00C149DE">
      <w:pPr>
        <w:spacing w:line="400" w:lineRule="atLeast"/>
        <w:rPr>
          <w:rFonts w:ascii="宋体" w:hAnsi="宋体" w:cs="Courier New"/>
          <w:b/>
          <w:sz w:val="52"/>
        </w:rPr>
      </w:pPr>
    </w:p>
    <w:p w14:paraId="2DAF3CC3" w14:textId="77777777" w:rsidR="00F431D5" w:rsidRPr="002A338C" w:rsidRDefault="00000000">
      <w:pPr>
        <w:autoSpaceDE w:val="0"/>
        <w:autoSpaceDN w:val="0"/>
        <w:spacing w:line="500" w:lineRule="atLeast"/>
        <w:jc w:val="center"/>
        <w:textAlignment w:val="bottom"/>
        <w:rPr>
          <w:rFonts w:ascii="宋体" w:hAnsi="宋体" w:cs="Courier New"/>
          <w:b/>
          <w:sz w:val="72"/>
          <w:szCs w:val="72"/>
        </w:rPr>
      </w:pPr>
      <w:r w:rsidRPr="002A338C">
        <w:rPr>
          <w:rFonts w:ascii="宋体" w:hAnsi="宋体" w:cs="Courier New" w:hint="eastAsia"/>
          <w:b/>
          <w:bCs/>
          <w:sz w:val="72"/>
          <w:szCs w:val="72"/>
        </w:rPr>
        <w:t>招  标  文  件</w:t>
      </w:r>
    </w:p>
    <w:p w14:paraId="36BAE293" w14:textId="77777777" w:rsidR="00F431D5" w:rsidRPr="002A338C" w:rsidRDefault="00F431D5">
      <w:pPr>
        <w:spacing w:line="400" w:lineRule="exact"/>
        <w:jc w:val="center"/>
        <w:rPr>
          <w:rFonts w:ascii="宋体" w:hAnsi="宋体"/>
          <w:b/>
          <w:sz w:val="32"/>
        </w:rPr>
      </w:pPr>
    </w:p>
    <w:p w14:paraId="35135BCE" w14:textId="77777777" w:rsidR="00F431D5" w:rsidRPr="002A338C" w:rsidRDefault="00F431D5" w:rsidP="00C149DE">
      <w:pPr>
        <w:spacing w:line="400" w:lineRule="exact"/>
        <w:rPr>
          <w:rFonts w:ascii="宋体" w:hAnsi="宋体"/>
          <w:b/>
          <w:sz w:val="32"/>
        </w:rPr>
      </w:pPr>
    </w:p>
    <w:p w14:paraId="42B5CF8B" w14:textId="77777777" w:rsidR="00F431D5" w:rsidRPr="002A338C" w:rsidRDefault="00F431D5">
      <w:pPr>
        <w:spacing w:line="400" w:lineRule="exact"/>
        <w:jc w:val="center"/>
        <w:rPr>
          <w:rFonts w:ascii="宋体" w:hAnsi="宋体"/>
          <w:b/>
          <w:sz w:val="32"/>
        </w:rPr>
      </w:pPr>
    </w:p>
    <w:tbl>
      <w:tblPr>
        <w:tblW w:w="0" w:type="auto"/>
        <w:jc w:val="center"/>
        <w:tblLayout w:type="fixed"/>
        <w:tblLook w:val="04A0" w:firstRow="1" w:lastRow="0" w:firstColumn="1" w:lastColumn="0" w:noHBand="0" w:noVBand="1"/>
      </w:tblPr>
      <w:tblGrid>
        <w:gridCol w:w="2340"/>
        <w:gridCol w:w="360"/>
        <w:gridCol w:w="5445"/>
      </w:tblGrid>
      <w:tr w:rsidR="002A338C" w:rsidRPr="002A338C" w14:paraId="762B43AE" w14:textId="77777777">
        <w:trPr>
          <w:trHeight w:val="659"/>
          <w:jc w:val="center"/>
        </w:trPr>
        <w:tc>
          <w:tcPr>
            <w:tcW w:w="2340" w:type="dxa"/>
            <w:vAlign w:val="center"/>
          </w:tcPr>
          <w:p w14:paraId="53E7DBF0" w14:textId="77777777" w:rsidR="00F431D5" w:rsidRPr="002A338C" w:rsidRDefault="00000000">
            <w:pPr>
              <w:adjustRightInd w:val="0"/>
              <w:snapToGrid w:val="0"/>
              <w:spacing w:line="440" w:lineRule="exact"/>
              <w:jc w:val="distribute"/>
              <w:rPr>
                <w:rFonts w:ascii="宋体" w:hAnsi="宋体"/>
                <w:sz w:val="30"/>
                <w:szCs w:val="30"/>
              </w:rPr>
            </w:pPr>
            <w:r w:rsidRPr="002A338C">
              <w:rPr>
                <w:rFonts w:ascii="宋体" w:hAnsi="宋体" w:hint="eastAsia"/>
                <w:spacing w:val="40"/>
                <w:sz w:val="30"/>
                <w:szCs w:val="30"/>
              </w:rPr>
              <w:t>项目编号</w:t>
            </w:r>
          </w:p>
        </w:tc>
        <w:tc>
          <w:tcPr>
            <w:tcW w:w="360" w:type="dxa"/>
            <w:vAlign w:val="center"/>
          </w:tcPr>
          <w:p w14:paraId="00ED7B3B" w14:textId="77777777" w:rsidR="00F431D5" w:rsidRPr="002A338C" w:rsidRDefault="00000000">
            <w:pPr>
              <w:adjustRightInd w:val="0"/>
              <w:snapToGrid w:val="0"/>
              <w:spacing w:line="440" w:lineRule="exact"/>
              <w:jc w:val="distribute"/>
              <w:rPr>
                <w:rFonts w:ascii="宋体" w:hAnsi="宋体"/>
                <w:sz w:val="30"/>
                <w:szCs w:val="30"/>
              </w:rPr>
            </w:pPr>
            <w:r w:rsidRPr="002A338C">
              <w:rPr>
                <w:rFonts w:ascii="宋体" w:hAnsi="宋体"/>
                <w:sz w:val="30"/>
                <w:szCs w:val="30"/>
              </w:rPr>
              <w:t>：</w:t>
            </w:r>
          </w:p>
        </w:tc>
        <w:tc>
          <w:tcPr>
            <w:tcW w:w="5445" w:type="dxa"/>
            <w:vAlign w:val="center"/>
          </w:tcPr>
          <w:p w14:paraId="319D2F45" w14:textId="305EF815" w:rsidR="00F431D5" w:rsidRPr="002A338C" w:rsidRDefault="00BC37A3">
            <w:pPr>
              <w:adjustRightInd w:val="0"/>
              <w:snapToGrid w:val="0"/>
              <w:spacing w:line="440" w:lineRule="exact"/>
              <w:rPr>
                <w:rFonts w:ascii="宋体" w:hAnsi="宋体"/>
                <w:spacing w:val="-20"/>
                <w:sz w:val="30"/>
                <w:szCs w:val="30"/>
              </w:rPr>
            </w:pPr>
            <w:r w:rsidRPr="002A338C">
              <w:rPr>
                <w:rFonts w:ascii="宋体" w:hAnsi="宋体"/>
                <w:sz w:val="30"/>
                <w:szCs w:val="30"/>
              </w:rPr>
              <w:t>WZYX2024(FZC)-12012222</w:t>
            </w:r>
          </w:p>
        </w:tc>
      </w:tr>
      <w:tr w:rsidR="00F431D5" w:rsidRPr="002A338C" w14:paraId="7EC526E6" w14:textId="77777777">
        <w:trPr>
          <w:trHeight w:val="614"/>
          <w:jc w:val="center"/>
        </w:trPr>
        <w:tc>
          <w:tcPr>
            <w:tcW w:w="2340" w:type="dxa"/>
            <w:vAlign w:val="center"/>
          </w:tcPr>
          <w:p w14:paraId="74D058D7" w14:textId="77777777" w:rsidR="00F431D5" w:rsidRPr="002A338C" w:rsidRDefault="00000000">
            <w:pPr>
              <w:adjustRightInd w:val="0"/>
              <w:snapToGrid w:val="0"/>
              <w:spacing w:line="440" w:lineRule="exact"/>
              <w:jc w:val="distribute"/>
              <w:rPr>
                <w:rFonts w:ascii="宋体" w:hAnsi="宋体"/>
                <w:sz w:val="30"/>
                <w:szCs w:val="30"/>
              </w:rPr>
            </w:pPr>
            <w:r w:rsidRPr="002A338C">
              <w:rPr>
                <w:rFonts w:ascii="宋体" w:hAnsi="宋体" w:hint="eastAsia"/>
                <w:spacing w:val="40"/>
                <w:sz w:val="30"/>
                <w:szCs w:val="30"/>
              </w:rPr>
              <w:t>项目名称</w:t>
            </w:r>
          </w:p>
        </w:tc>
        <w:tc>
          <w:tcPr>
            <w:tcW w:w="360" w:type="dxa"/>
            <w:vAlign w:val="center"/>
          </w:tcPr>
          <w:p w14:paraId="77ED249E" w14:textId="77777777" w:rsidR="00F431D5" w:rsidRPr="002A338C" w:rsidRDefault="00000000">
            <w:pPr>
              <w:adjustRightInd w:val="0"/>
              <w:snapToGrid w:val="0"/>
              <w:spacing w:line="440" w:lineRule="exact"/>
              <w:jc w:val="distribute"/>
              <w:rPr>
                <w:rFonts w:ascii="宋体" w:hAnsi="宋体"/>
                <w:sz w:val="30"/>
                <w:szCs w:val="30"/>
              </w:rPr>
            </w:pPr>
            <w:r w:rsidRPr="002A338C">
              <w:rPr>
                <w:rFonts w:ascii="宋体" w:hAnsi="宋体"/>
                <w:sz w:val="30"/>
                <w:szCs w:val="30"/>
              </w:rPr>
              <w:t>：</w:t>
            </w:r>
          </w:p>
        </w:tc>
        <w:tc>
          <w:tcPr>
            <w:tcW w:w="5445" w:type="dxa"/>
            <w:vAlign w:val="center"/>
          </w:tcPr>
          <w:p w14:paraId="5FA2AC9F" w14:textId="4C8DB12E" w:rsidR="00F431D5" w:rsidRPr="002A338C" w:rsidRDefault="00BC37A3">
            <w:pPr>
              <w:adjustRightInd w:val="0"/>
              <w:snapToGrid w:val="0"/>
              <w:spacing w:line="440" w:lineRule="exact"/>
              <w:rPr>
                <w:rFonts w:ascii="宋体" w:hAnsi="宋体"/>
                <w:sz w:val="30"/>
                <w:szCs w:val="30"/>
              </w:rPr>
            </w:pPr>
            <w:r w:rsidRPr="002A338C">
              <w:rPr>
                <w:rFonts w:ascii="宋体" w:hAnsi="宋体" w:hint="eastAsia"/>
                <w:sz w:val="30"/>
                <w:szCs w:val="30"/>
              </w:rPr>
              <w:t>温州市瓯海区人民检察院涉案款项专户</w:t>
            </w:r>
          </w:p>
        </w:tc>
      </w:tr>
    </w:tbl>
    <w:p w14:paraId="6C724F45" w14:textId="77777777" w:rsidR="00F431D5" w:rsidRPr="002A338C" w:rsidRDefault="00F431D5">
      <w:pPr>
        <w:rPr>
          <w:rFonts w:ascii="宋体" w:hAnsi="宋体"/>
          <w:b/>
          <w:sz w:val="24"/>
        </w:rPr>
      </w:pPr>
    </w:p>
    <w:p w14:paraId="785804DF" w14:textId="77777777" w:rsidR="00F431D5" w:rsidRPr="002A338C" w:rsidRDefault="00F431D5">
      <w:pPr>
        <w:rPr>
          <w:rFonts w:ascii="宋体" w:hAnsi="宋体"/>
          <w:b/>
          <w:sz w:val="24"/>
        </w:rPr>
      </w:pPr>
    </w:p>
    <w:p w14:paraId="63BFD41F" w14:textId="77777777" w:rsidR="00F431D5" w:rsidRPr="002A338C" w:rsidRDefault="00F431D5">
      <w:pPr>
        <w:jc w:val="center"/>
        <w:rPr>
          <w:rFonts w:ascii="宋体" w:hAnsi="宋体"/>
          <w:b/>
          <w:sz w:val="24"/>
        </w:rPr>
      </w:pPr>
    </w:p>
    <w:p w14:paraId="5139A5DE" w14:textId="77777777" w:rsidR="00F431D5" w:rsidRPr="002A338C" w:rsidRDefault="00F431D5">
      <w:pPr>
        <w:jc w:val="center"/>
        <w:rPr>
          <w:rFonts w:ascii="宋体" w:hAnsi="宋体"/>
          <w:b/>
          <w:sz w:val="24"/>
        </w:rPr>
      </w:pPr>
    </w:p>
    <w:p w14:paraId="1B787932" w14:textId="77777777" w:rsidR="00F431D5" w:rsidRPr="002A338C" w:rsidRDefault="00F431D5">
      <w:pPr>
        <w:jc w:val="center"/>
        <w:rPr>
          <w:rFonts w:ascii="宋体" w:hAnsi="宋体"/>
          <w:b/>
          <w:sz w:val="24"/>
        </w:rPr>
      </w:pPr>
    </w:p>
    <w:p w14:paraId="77CE2823" w14:textId="77777777" w:rsidR="00F431D5" w:rsidRPr="002A338C" w:rsidRDefault="00F431D5">
      <w:pPr>
        <w:jc w:val="center"/>
        <w:rPr>
          <w:rFonts w:ascii="宋体" w:hAnsi="宋体"/>
          <w:b/>
          <w:sz w:val="24"/>
        </w:rPr>
      </w:pPr>
    </w:p>
    <w:p w14:paraId="3AE6B0AA" w14:textId="77777777" w:rsidR="00F431D5" w:rsidRPr="002A338C" w:rsidRDefault="00F431D5">
      <w:pPr>
        <w:jc w:val="center"/>
        <w:rPr>
          <w:rFonts w:ascii="宋体" w:hAnsi="宋体"/>
          <w:b/>
          <w:sz w:val="24"/>
        </w:rPr>
      </w:pPr>
    </w:p>
    <w:tbl>
      <w:tblPr>
        <w:tblW w:w="0" w:type="auto"/>
        <w:jc w:val="center"/>
        <w:tblLayout w:type="fixed"/>
        <w:tblLook w:val="04A0" w:firstRow="1" w:lastRow="0" w:firstColumn="1" w:lastColumn="0" w:noHBand="0" w:noVBand="1"/>
      </w:tblPr>
      <w:tblGrid>
        <w:gridCol w:w="2340"/>
        <w:gridCol w:w="360"/>
        <w:gridCol w:w="5270"/>
      </w:tblGrid>
      <w:tr w:rsidR="002A338C" w:rsidRPr="002A338C" w14:paraId="41A4055E" w14:textId="77777777">
        <w:trPr>
          <w:trHeight w:val="614"/>
          <w:jc w:val="center"/>
        </w:trPr>
        <w:tc>
          <w:tcPr>
            <w:tcW w:w="2340" w:type="dxa"/>
            <w:vAlign w:val="center"/>
          </w:tcPr>
          <w:p w14:paraId="3F143D9A" w14:textId="77777777" w:rsidR="00F431D5" w:rsidRPr="002A338C" w:rsidRDefault="00000000">
            <w:pPr>
              <w:adjustRightInd w:val="0"/>
              <w:snapToGrid w:val="0"/>
              <w:spacing w:line="440" w:lineRule="exact"/>
              <w:jc w:val="distribute"/>
              <w:rPr>
                <w:rFonts w:ascii="宋体" w:hAnsi="宋体"/>
                <w:sz w:val="30"/>
                <w:szCs w:val="30"/>
              </w:rPr>
            </w:pPr>
            <w:r w:rsidRPr="002A338C">
              <w:rPr>
                <w:rFonts w:ascii="宋体" w:hAnsi="宋体" w:hint="eastAsia"/>
                <w:sz w:val="30"/>
                <w:szCs w:val="30"/>
              </w:rPr>
              <w:t>招标人</w:t>
            </w:r>
          </w:p>
        </w:tc>
        <w:tc>
          <w:tcPr>
            <w:tcW w:w="360" w:type="dxa"/>
            <w:tcBorders>
              <w:left w:val="nil"/>
            </w:tcBorders>
            <w:vAlign w:val="center"/>
          </w:tcPr>
          <w:p w14:paraId="068C209B" w14:textId="77777777" w:rsidR="00F431D5" w:rsidRPr="002A338C" w:rsidRDefault="00000000">
            <w:pPr>
              <w:adjustRightInd w:val="0"/>
              <w:snapToGrid w:val="0"/>
              <w:spacing w:line="440" w:lineRule="exact"/>
              <w:jc w:val="distribute"/>
              <w:rPr>
                <w:rFonts w:ascii="宋体" w:hAnsi="宋体"/>
                <w:sz w:val="30"/>
                <w:szCs w:val="30"/>
              </w:rPr>
            </w:pPr>
            <w:r w:rsidRPr="002A338C">
              <w:rPr>
                <w:rFonts w:ascii="宋体" w:hAnsi="宋体" w:hint="eastAsia"/>
                <w:sz w:val="30"/>
                <w:szCs w:val="30"/>
              </w:rPr>
              <w:t>：</w:t>
            </w:r>
          </w:p>
        </w:tc>
        <w:tc>
          <w:tcPr>
            <w:tcW w:w="5270" w:type="dxa"/>
            <w:vAlign w:val="center"/>
          </w:tcPr>
          <w:p w14:paraId="48CB7DC0" w14:textId="091660B3" w:rsidR="00F431D5" w:rsidRPr="002A338C" w:rsidRDefault="00BC37A3">
            <w:pPr>
              <w:adjustRightInd w:val="0"/>
              <w:snapToGrid w:val="0"/>
              <w:spacing w:line="440" w:lineRule="exact"/>
              <w:jc w:val="distribute"/>
              <w:rPr>
                <w:rFonts w:ascii="宋体" w:hAnsi="宋体"/>
                <w:sz w:val="30"/>
                <w:szCs w:val="30"/>
              </w:rPr>
            </w:pPr>
            <w:r w:rsidRPr="002A338C">
              <w:rPr>
                <w:rFonts w:ascii="宋体" w:hAnsi="宋体" w:hint="eastAsia"/>
                <w:sz w:val="30"/>
                <w:szCs w:val="30"/>
              </w:rPr>
              <w:t>温州市瓯海区人民检察院</w:t>
            </w:r>
          </w:p>
        </w:tc>
      </w:tr>
      <w:tr w:rsidR="002A338C" w:rsidRPr="002A338C" w14:paraId="200FE61C" w14:textId="77777777">
        <w:trPr>
          <w:trHeight w:val="614"/>
          <w:jc w:val="center"/>
        </w:trPr>
        <w:tc>
          <w:tcPr>
            <w:tcW w:w="2340" w:type="dxa"/>
            <w:vAlign w:val="center"/>
          </w:tcPr>
          <w:p w14:paraId="4C6EC016" w14:textId="77777777" w:rsidR="00F431D5" w:rsidRPr="002A338C" w:rsidRDefault="00000000">
            <w:pPr>
              <w:adjustRightInd w:val="0"/>
              <w:snapToGrid w:val="0"/>
              <w:spacing w:line="440" w:lineRule="exact"/>
              <w:jc w:val="distribute"/>
              <w:rPr>
                <w:rFonts w:ascii="宋体" w:hAnsi="宋体"/>
                <w:sz w:val="30"/>
                <w:szCs w:val="30"/>
              </w:rPr>
            </w:pPr>
            <w:r w:rsidRPr="002A338C">
              <w:rPr>
                <w:rFonts w:ascii="宋体" w:hAnsi="宋体" w:hint="eastAsia"/>
                <w:sz w:val="30"/>
                <w:szCs w:val="30"/>
              </w:rPr>
              <w:t>招标代理机构</w:t>
            </w:r>
          </w:p>
        </w:tc>
        <w:tc>
          <w:tcPr>
            <w:tcW w:w="360" w:type="dxa"/>
            <w:tcBorders>
              <w:left w:val="nil"/>
            </w:tcBorders>
            <w:vAlign w:val="center"/>
          </w:tcPr>
          <w:p w14:paraId="4FCBFD22" w14:textId="77777777" w:rsidR="00F431D5" w:rsidRPr="002A338C" w:rsidRDefault="00000000">
            <w:pPr>
              <w:adjustRightInd w:val="0"/>
              <w:snapToGrid w:val="0"/>
              <w:spacing w:line="440" w:lineRule="exact"/>
              <w:jc w:val="distribute"/>
              <w:rPr>
                <w:rFonts w:ascii="宋体" w:hAnsi="宋体"/>
                <w:sz w:val="30"/>
                <w:szCs w:val="30"/>
              </w:rPr>
            </w:pPr>
            <w:r w:rsidRPr="002A338C">
              <w:rPr>
                <w:rFonts w:ascii="宋体" w:hAnsi="宋体" w:hint="eastAsia"/>
                <w:sz w:val="30"/>
                <w:szCs w:val="30"/>
              </w:rPr>
              <w:t>：</w:t>
            </w:r>
          </w:p>
        </w:tc>
        <w:tc>
          <w:tcPr>
            <w:tcW w:w="5270" w:type="dxa"/>
            <w:vAlign w:val="center"/>
          </w:tcPr>
          <w:p w14:paraId="5FBAE5D4" w14:textId="4C7DE80A" w:rsidR="00F431D5" w:rsidRPr="002A338C" w:rsidRDefault="0027007A">
            <w:pPr>
              <w:adjustRightInd w:val="0"/>
              <w:snapToGrid w:val="0"/>
              <w:spacing w:line="440" w:lineRule="exact"/>
              <w:jc w:val="distribute"/>
              <w:rPr>
                <w:rFonts w:ascii="宋体" w:hAnsi="宋体"/>
                <w:sz w:val="30"/>
                <w:szCs w:val="30"/>
              </w:rPr>
            </w:pPr>
            <w:r w:rsidRPr="002A338C">
              <w:rPr>
                <w:rFonts w:ascii="宋体" w:hAnsi="宋体" w:hint="eastAsia"/>
                <w:sz w:val="30"/>
                <w:szCs w:val="30"/>
              </w:rPr>
              <w:t>温州云信招标代理有限公司</w:t>
            </w:r>
          </w:p>
        </w:tc>
      </w:tr>
    </w:tbl>
    <w:p w14:paraId="1CFB8FD3" w14:textId="2CF69FBF" w:rsidR="00F431D5" w:rsidRPr="002A338C" w:rsidRDefault="00000000">
      <w:pPr>
        <w:spacing w:beforeLines="50" w:before="120" w:line="360" w:lineRule="auto"/>
        <w:jc w:val="center"/>
        <w:rPr>
          <w:rFonts w:ascii="宋体" w:hAnsi="宋体"/>
          <w:spacing w:val="40"/>
          <w:sz w:val="30"/>
          <w:szCs w:val="30"/>
        </w:rPr>
      </w:pPr>
      <w:r w:rsidRPr="002A338C">
        <w:rPr>
          <w:rFonts w:ascii="宋体" w:hAnsi="宋体"/>
          <w:spacing w:val="40"/>
          <w:sz w:val="30"/>
          <w:szCs w:val="30"/>
        </w:rPr>
        <w:t>二〇二</w:t>
      </w:r>
      <w:r w:rsidR="0027007A" w:rsidRPr="002A338C">
        <w:rPr>
          <w:rFonts w:ascii="宋体" w:hAnsi="宋体" w:hint="eastAsia"/>
          <w:spacing w:val="40"/>
          <w:sz w:val="30"/>
          <w:szCs w:val="30"/>
        </w:rPr>
        <w:t>四</w:t>
      </w:r>
      <w:r w:rsidRPr="002A338C">
        <w:rPr>
          <w:rFonts w:ascii="宋体" w:hAnsi="宋体"/>
          <w:spacing w:val="40"/>
          <w:sz w:val="30"/>
          <w:szCs w:val="30"/>
        </w:rPr>
        <w:t>年</w:t>
      </w:r>
    </w:p>
    <w:p w14:paraId="79C94859" w14:textId="77777777" w:rsidR="00F431D5" w:rsidRPr="002A338C" w:rsidRDefault="00000000">
      <w:pPr>
        <w:rPr>
          <w:rFonts w:ascii="宋体" w:hAnsi="宋体"/>
          <w:b/>
          <w:bCs/>
          <w:sz w:val="32"/>
          <w:szCs w:val="32"/>
        </w:rPr>
      </w:pPr>
      <w:r w:rsidRPr="002A338C">
        <w:rPr>
          <w:rFonts w:ascii="宋体" w:hAnsi="宋体" w:hint="eastAsia"/>
          <w:b/>
          <w:bCs/>
          <w:sz w:val="32"/>
          <w:szCs w:val="32"/>
        </w:rPr>
        <w:br w:type="page"/>
      </w:r>
    </w:p>
    <w:p w14:paraId="39E96F1A" w14:textId="77777777" w:rsidR="00F431D5" w:rsidRPr="002A338C" w:rsidRDefault="00000000">
      <w:pPr>
        <w:jc w:val="center"/>
        <w:rPr>
          <w:rFonts w:ascii="宋体" w:hAnsi="宋体"/>
          <w:b/>
          <w:bCs/>
          <w:sz w:val="32"/>
          <w:szCs w:val="32"/>
        </w:rPr>
      </w:pPr>
      <w:r w:rsidRPr="002A338C">
        <w:rPr>
          <w:rFonts w:ascii="宋体" w:hAnsi="宋体" w:hint="eastAsia"/>
          <w:b/>
          <w:bCs/>
          <w:sz w:val="32"/>
          <w:szCs w:val="32"/>
        </w:rPr>
        <w:lastRenderedPageBreak/>
        <w:t xml:space="preserve"> </w:t>
      </w:r>
    </w:p>
    <w:p w14:paraId="4B57FA28" w14:textId="77777777" w:rsidR="00F431D5" w:rsidRPr="002A338C" w:rsidRDefault="00000000">
      <w:pPr>
        <w:jc w:val="center"/>
        <w:rPr>
          <w:rFonts w:ascii="宋体" w:hAnsi="宋体" w:cs="Courier New"/>
          <w:b/>
          <w:bCs/>
          <w:sz w:val="32"/>
          <w:szCs w:val="32"/>
        </w:rPr>
      </w:pPr>
      <w:r w:rsidRPr="002A338C">
        <w:rPr>
          <w:rFonts w:ascii="宋体" w:hAnsi="宋体" w:cs="Courier New" w:hint="eastAsia"/>
          <w:b/>
          <w:bCs/>
          <w:sz w:val="32"/>
          <w:szCs w:val="32"/>
        </w:rPr>
        <w:t>目    录</w:t>
      </w:r>
    </w:p>
    <w:p w14:paraId="0924B5D7" w14:textId="77777777" w:rsidR="00F431D5" w:rsidRPr="002A338C" w:rsidRDefault="00F431D5">
      <w:pPr>
        <w:jc w:val="center"/>
        <w:rPr>
          <w:rFonts w:ascii="宋体" w:hAnsi="宋体" w:cs="Courier New"/>
          <w:b/>
          <w:bCs/>
          <w:sz w:val="32"/>
          <w:szCs w:val="32"/>
        </w:rPr>
      </w:pPr>
    </w:p>
    <w:p w14:paraId="60609C65" w14:textId="11D842F8" w:rsidR="00F431D5" w:rsidRPr="002A338C" w:rsidRDefault="00000000">
      <w:pPr>
        <w:pStyle w:val="TOC1"/>
        <w:spacing w:line="360" w:lineRule="auto"/>
        <w:rPr>
          <w:rFonts w:ascii="宋体" w:hAnsi="宋体" w:cs="Times New Roman"/>
          <w:noProof/>
          <w:sz w:val="31"/>
          <w:szCs w:val="22"/>
        </w:rPr>
      </w:pPr>
      <w:r w:rsidRPr="002A338C">
        <w:rPr>
          <w:rFonts w:ascii="宋体" w:hAnsi="宋体" w:cs="Courier New" w:hint="eastAsia"/>
          <w:sz w:val="33"/>
        </w:rPr>
        <w:fldChar w:fldCharType="begin"/>
      </w:r>
      <w:r w:rsidRPr="002A338C">
        <w:rPr>
          <w:rStyle w:val="aff"/>
          <w:rFonts w:ascii="宋体" w:hAnsi="宋体" w:cs="Courier New" w:hint="eastAsia"/>
          <w:color w:val="auto"/>
          <w:sz w:val="33"/>
        </w:rPr>
        <w:instrText xml:space="preserve"> TOC \o "1-3" \h \z \u </w:instrText>
      </w:r>
      <w:r w:rsidRPr="002A338C">
        <w:rPr>
          <w:rFonts w:ascii="宋体" w:hAnsi="宋体" w:cs="Courier New" w:hint="eastAsia"/>
          <w:sz w:val="33"/>
        </w:rPr>
        <w:fldChar w:fldCharType="separate"/>
      </w:r>
      <w:hyperlink w:anchor="_Toc3798371" w:history="1">
        <w:r w:rsidRPr="002A338C">
          <w:rPr>
            <w:rStyle w:val="aff"/>
            <w:rFonts w:ascii="宋体" w:hAnsi="宋体" w:cs="Courier New"/>
            <w:noProof/>
            <w:color w:val="auto"/>
            <w:sz w:val="31"/>
          </w:rPr>
          <w:t>投标邀请函</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_Toc3798371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2</w:t>
        </w:r>
        <w:r w:rsidRPr="002A338C">
          <w:rPr>
            <w:rFonts w:ascii="宋体" w:hAnsi="宋体"/>
            <w:noProof/>
            <w:sz w:val="31"/>
          </w:rPr>
          <w:fldChar w:fldCharType="end"/>
        </w:r>
      </w:hyperlink>
    </w:p>
    <w:p w14:paraId="755CBDBB" w14:textId="339199D2" w:rsidR="00F431D5" w:rsidRPr="002A338C" w:rsidRDefault="00000000">
      <w:pPr>
        <w:pStyle w:val="TOC1"/>
        <w:spacing w:line="360" w:lineRule="auto"/>
        <w:rPr>
          <w:rFonts w:ascii="宋体" w:hAnsi="宋体" w:cs="Times New Roman"/>
          <w:noProof/>
          <w:sz w:val="31"/>
          <w:szCs w:val="22"/>
        </w:rPr>
      </w:pPr>
      <w:hyperlink w:anchor="_Toc3798372" w:history="1">
        <w:r w:rsidRPr="002A338C">
          <w:rPr>
            <w:rStyle w:val="aff"/>
            <w:rFonts w:ascii="宋体" w:hAnsi="宋体" w:cs="Courier New"/>
            <w:noProof/>
            <w:color w:val="auto"/>
            <w:sz w:val="31"/>
          </w:rPr>
          <w:t>第一部分  投标人须知</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_Toc3798372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4</w:t>
        </w:r>
        <w:r w:rsidRPr="002A338C">
          <w:rPr>
            <w:rFonts w:ascii="宋体" w:hAnsi="宋体"/>
            <w:noProof/>
            <w:sz w:val="31"/>
          </w:rPr>
          <w:fldChar w:fldCharType="end"/>
        </w:r>
      </w:hyperlink>
    </w:p>
    <w:p w14:paraId="01E7B67C" w14:textId="491EB301" w:rsidR="00F431D5" w:rsidRPr="002A338C" w:rsidRDefault="00000000">
      <w:pPr>
        <w:pStyle w:val="TOC2"/>
        <w:tabs>
          <w:tab w:val="right" w:leader="dot" w:pos="9628"/>
        </w:tabs>
        <w:spacing w:line="360" w:lineRule="auto"/>
        <w:rPr>
          <w:rFonts w:ascii="宋体" w:hAnsi="宋体" w:cs="Times New Roman"/>
          <w:noProof/>
          <w:sz w:val="31"/>
          <w:szCs w:val="22"/>
        </w:rPr>
      </w:pPr>
      <w:hyperlink w:anchor="_Toc3798373" w:history="1">
        <w:r w:rsidRPr="002A338C">
          <w:rPr>
            <w:rStyle w:val="aff"/>
            <w:rFonts w:ascii="宋体" w:hAnsi="宋体" w:cs="Courier New"/>
            <w:noProof/>
            <w:color w:val="auto"/>
            <w:sz w:val="31"/>
          </w:rPr>
          <w:t>投标人须知前附表</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_Toc3798373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4</w:t>
        </w:r>
        <w:r w:rsidRPr="002A338C">
          <w:rPr>
            <w:rFonts w:ascii="宋体" w:hAnsi="宋体"/>
            <w:noProof/>
            <w:sz w:val="31"/>
          </w:rPr>
          <w:fldChar w:fldCharType="end"/>
        </w:r>
      </w:hyperlink>
    </w:p>
    <w:p w14:paraId="315056CA" w14:textId="15A17FBB" w:rsidR="00F431D5" w:rsidRPr="002A338C" w:rsidRDefault="00000000">
      <w:pPr>
        <w:pStyle w:val="TOC2"/>
        <w:tabs>
          <w:tab w:val="right" w:leader="dot" w:pos="9628"/>
        </w:tabs>
        <w:spacing w:line="360" w:lineRule="auto"/>
        <w:rPr>
          <w:rFonts w:ascii="宋体" w:hAnsi="宋体" w:cs="Times New Roman"/>
          <w:noProof/>
          <w:sz w:val="31"/>
          <w:szCs w:val="22"/>
        </w:rPr>
      </w:pPr>
      <w:hyperlink w:anchor="_Toc3798374" w:history="1">
        <w:r w:rsidRPr="002A338C">
          <w:rPr>
            <w:rStyle w:val="aff"/>
            <w:rFonts w:ascii="宋体" w:hAnsi="宋体" w:cs="Courier New"/>
            <w:noProof/>
            <w:color w:val="auto"/>
            <w:sz w:val="31"/>
          </w:rPr>
          <w:t>一、 说明</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_Toc3798374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6</w:t>
        </w:r>
        <w:r w:rsidRPr="002A338C">
          <w:rPr>
            <w:rFonts w:ascii="宋体" w:hAnsi="宋体"/>
            <w:noProof/>
            <w:sz w:val="31"/>
          </w:rPr>
          <w:fldChar w:fldCharType="end"/>
        </w:r>
      </w:hyperlink>
    </w:p>
    <w:p w14:paraId="721E4F82" w14:textId="7BB841D5" w:rsidR="00F431D5" w:rsidRPr="002A338C" w:rsidRDefault="00000000">
      <w:pPr>
        <w:pStyle w:val="TOC2"/>
        <w:tabs>
          <w:tab w:val="right" w:leader="dot" w:pos="9628"/>
        </w:tabs>
        <w:spacing w:line="360" w:lineRule="auto"/>
        <w:rPr>
          <w:rFonts w:ascii="宋体" w:hAnsi="宋体" w:cs="Times New Roman"/>
          <w:noProof/>
          <w:sz w:val="31"/>
          <w:szCs w:val="22"/>
        </w:rPr>
      </w:pPr>
      <w:hyperlink w:anchor="_Toc3798375" w:history="1">
        <w:r w:rsidRPr="002A338C">
          <w:rPr>
            <w:rStyle w:val="aff"/>
            <w:rFonts w:ascii="宋体" w:hAnsi="宋体" w:cs="Courier New"/>
            <w:noProof/>
            <w:color w:val="auto"/>
            <w:sz w:val="31"/>
          </w:rPr>
          <w:t>二、 招标文件</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_Toc3798375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6</w:t>
        </w:r>
        <w:r w:rsidRPr="002A338C">
          <w:rPr>
            <w:rFonts w:ascii="宋体" w:hAnsi="宋体"/>
            <w:noProof/>
            <w:sz w:val="31"/>
          </w:rPr>
          <w:fldChar w:fldCharType="end"/>
        </w:r>
      </w:hyperlink>
    </w:p>
    <w:p w14:paraId="0FDD340D" w14:textId="1D7B2A12" w:rsidR="00F431D5" w:rsidRPr="002A338C" w:rsidRDefault="00000000">
      <w:pPr>
        <w:pStyle w:val="TOC2"/>
        <w:tabs>
          <w:tab w:val="right" w:leader="dot" w:pos="9628"/>
        </w:tabs>
        <w:spacing w:line="360" w:lineRule="auto"/>
        <w:rPr>
          <w:rFonts w:ascii="宋体" w:hAnsi="宋体" w:cs="Times New Roman"/>
          <w:noProof/>
          <w:sz w:val="31"/>
          <w:szCs w:val="22"/>
        </w:rPr>
      </w:pPr>
      <w:hyperlink w:anchor="_Toc3798376" w:history="1">
        <w:r w:rsidRPr="002A338C">
          <w:rPr>
            <w:rStyle w:val="aff"/>
            <w:rFonts w:ascii="宋体" w:hAnsi="宋体" w:cs="Courier New"/>
            <w:noProof/>
            <w:color w:val="auto"/>
            <w:sz w:val="31"/>
          </w:rPr>
          <w:t>三、 投标文件的编制</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_Toc3798376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7</w:t>
        </w:r>
        <w:r w:rsidRPr="002A338C">
          <w:rPr>
            <w:rFonts w:ascii="宋体" w:hAnsi="宋体"/>
            <w:noProof/>
            <w:sz w:val="31"/>
          </w:rPr>
          <w:fldChar w:fldCharType="end"/>
        </w:r>
      </w:hyperlink>
    </w:p>
    <w:p w14:paraId="34229A16" w14:textId="4D415B76" w:rsidR="00F431D5" w:rsidRPr="002A338C" w:rsidRDefault="00000000">
      <w:pPr>
        <w:pStyle w:val="TOC2"/>
        <w:tabs>
          <w:tab w:val="right" w:leader="dot" w:pos="9628"/>
        </w:tabs>
        <w:spacing w:line="360" w:lineRule="auto"/>
        <w:rPr>
          <w:rFonts w:ascii="宋体" w:hAnsi="宋体" w:cs="Times New Roman"/>
          <w:noProof/>
          <w:sz w:val="31"/>
          <w:szCs w:val="22"/>
        </w:rPr>
      </w:pPr>
      <w:hyperlink w:anchor="_Toc3798377" w:history="1">
        <w:r w:rsidRPr="002A338C">
          <w:rPr>
            <w:rStyle w:val="aff"/>
            <w:rFonts w:ascii="宋体" w:hAnsi="宋体" w:cs="Courier New"/>
            <w:noProof/>
            <w:color w:val="auto"/>
            <w:sz w:val="31"/>
          </w:rPr>
          <w:t>四、 投标文件的递交</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_Toc3798377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8</w:t>
        </w:r>
        <w:r w:rsidRPr="002A338C">
          <w:rPr>
            <w:rFonts w:ascii="宋体" w:hAnsi="宋体"/>
            <w:noProof/>
            <w:sz w:val="31"/>
          </w:rPr>
          <w:fldChar w:fldCharType="end"/>
        </w:r>
      </w:hyperlink>
    </w:p>
    <w:p w14:paraId="2E7DFCC9" w14:textId="32B90AC8" w:rsidR="00F431D5" w:rsidRPr="002A338C" w:rsidRDefault="00000000">
      <w:pPr>
        <w:pStyle w:val="TOC2"/>
        <w:tabs>
          <w:tab w:val="right" w:leader="dot" w:pos="9628"/>
        </w:tabs>
        <w:spacing w:line="360" w:lineRule="auto"/>
        <w:rPr>
          <w:rFonts w:ascii="宋体" w:hAnsi="宋体" w:cs="Times New Roman"/>
          <w:noProof/>
          <w:sz w:val="31"/>
          <w:szCs w:val="22"/>
        </w:rPr>
      </w:pPr>
      <w:hyperlink w:anchor="_Toc3798378" w:history="1">
        <w:r w:rsidRPr="002A338C">
          <w:rPr>
            <w:rStyle w:val="aff"/>
            <w:rFonts w:ascii="宋体" w:hAnsi="宋体" w:cs="Courier New"/>
            <w:noProof/>
            <w:color w:val="auto"/>
            <w:sz w:val="31"/>
          </w:rPr>
          <w:t>五、 开标和评审</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_Toc3798378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8</w:t>
        </w:r>
        <w:r w:rsidRPr="002A338C">
          <w:rPr>
            <w:rFonts w:ascii="宋体" w:hAnsi="宋体"/>
            <w:noProof/>
            <w:sz w:val="31"/>
          </w:rPr>
          <w:fldChar w:fldCharType="end"/>
        </w:r>
      </w:hyperlink>
    </w:p>
    <w:p w14:paraId="325766BD" w14:textId="69E21ABE" w:rsidR="00F431D5" w:rsidRPr="002A338C" w:rsidRDefault="00000000">
      <w:pPr>
        <w:pStyle w:val="TOC2"/>
        <w:tabs>
          <w:tab w:val="right" w:leader="dot" w:pos="9628"/>
        </w:tabs>
        <w:spacing w:line="360" w:lineRule="auto"/>
        <w:rPr>
          <w:rFonts w:ascii="宋体" w:hAnsi="宋体" w:cs="Times New Roman"/>
          <w:noProof/>
          <w:sz w:val="31"/>
          <w:szCs w:val="22"/>
        </w:rPr>
      </w:pPr>
      <w:hyperlink w:anchor="_Toc3798379" w:history="1">
        <w:r w:rsidRPr="002A338C">
          <w:rPr>
            <w:rStyle w:val="aff"/>
            <w:rFonts w:ascii="宋体" w:hAnsi="宋体" w:cs="Courier New"/>
            <w:noProof/>
            <w:color w:val="auto"/>
            <w:sz w:val="31"/>
          </w:rPr>
          <w:t>六、 授予合同</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_Toc3798379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10</w:t>
        </w:r>
        <w:r w:rsidRPr="002A338C">
          <w:rPr>
            <w:rFonts w:ascii="宋体" w:hAnsi="宋体"/>
            <w:noProof/>
            <w:sz w:val="31"/>
          </w:rPr>
          <w:fldChar w:fldCharType="end"/>
        </w:r>
      </w:hyperlink>
    </w:p>
    <w:p w14:paraId="5E0D3195" w14:textId="2D868680" w:rsidR="00F431D5" w:rsidRPr="002A338C" w:rsidRDefault="00000000">
      <w:pPr>
        <w:pStyle w:val="TOC1"/>
        <w:spacing w:line="360" w:lineRule="auto"/>
        <w:rPr>
          <w:rFonts w:ascii="宋体" w:hAnsi="宋体" w:cs="Times New Roman"/>
          <w:noProof/>
          <w:sz w:val="31"/>
          <w:szCs w:val="22"/>
        </w:rPr>
      </w:pPr>
      <w:hyperlink w:anchor="_Toc3798380" w:history="1">
        <w:r w:rsidRPr="002A338C">
          <w:rPr>
            <w:rStyle w:val="aff"/>
            <w:rFonts w:ascii="宋体" w:hAnsi="宋体" w:cs="Courier New"/>
            <w:noProof/>
            <w:color w:val="auto"/>
            <w:sz w:val="31"/>
          </w:rPr>
          <w:t>第二部分   合同条款</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_Toc3798380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12</w:t>
        </w:r>
        <w:r w:rsidRPr="002A338C">
          <w:rPr>
            <w:rFonts w:ascii="宋体" w:hAnsi="宋体"/>
            <w:noProof/>
            <w:sz w:val="31"/>
          </w:rPr>
          <w:fldChar w:fldCharType="end"/>
        </w:r>
      </w:hyperlink>
    </w:p>
    <w:p w14:paraId="3B340190" w14:textId="22646063" w:rsidR="00F431D5" w:rsidRPr="002A338C" w:rsidRDefault="00000000">
      <w:pPr>
        <w:pStyle w:val="TOC1"/>
        <w:spacing w:line="360" w:lineRule="auto"/>
        <w:rPr>
          <w:rFonts w:ascii="宋体" w:hAnsi="宋体" w:cs="Times New Roman"/>
          <w:noProof/>
          <w:sz w:val="31"/>
          <w:szCs w:val="22"/>
        </w:rPr>
      </w:pPr>
      <w:hyperlink w:anchor="_Toc3798381" w:history="1">
        <w:r w:rsidRPr="002A338C">
          <w:rPr>
            <w:rStyle w:val="aff"/>
            <w:rFonts w:ascii="宋体" w:hAnsi="宋体"/>
            <w:noProof/>
            <w:color w:val="auto"/>
            <w:sz w:val="31"/>
          </w:rPr>
          <w:t>第三部分   投标文件的编制与格式</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_Toc3798381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15</w:t>
        </w:r>
        <w:r w:rsidRPr="002A338C">
          <w:rPr>
            <w:rFonts w:ascii="宋体" w:hAnsi="宋体"/>
            <w:noProof/>
            <w:sz w:val="31"/>
          </w:rPr>
          <w:fldChar w:fldCharType="end"/>
        </w:r>
      </w:hyperlink>
    </w:p>
    <w:p w14:paraId="552CC262" w14:textId="0DB77312" w:rsidR="00F431D5" w:rsidRPr="002A338C" w:rsidRDefault="00000000">
      <w:pPr>
        <w:pStyle w:val="TOC1"/>
        <w:spacing w:line="360" w:lineRule="auto"/>
        <w:rPr>
          <w:rFonts w:ascii="宋体" w:hAnsi="宋体" w:cs="Times New Roman"/>
          <w:noProof/>
          <w:sz w:val="31"/>
          <w:szCs w:val="22"/>
        </w:rPr>
      </w:pPr>
      <w:hyperlink w:anchor="_Toc3798382" w:history="1">
        <w:r w:rsidRPr="002A338C">
          <w:rPr>
            <w:rStyle w:val="aff"/>
            <w:rFonts w:ascii="宋体" w:hAnsi="宋体"/>
            <w:noProof/>
            <w:color w:val="auto"/>
            <w:sz w:val="31"/>
          </w:rPr>
          <w:t>第四部分   招标内容及要求</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_Toc3798382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22</w:t>
        </w:r>
        <w:r w:rsidRPr="002A338C">
          <w:rPr>
            <w:rFonts w:ascii="宋体" w:hAnsi="宋体"/>
            <w:noProof/>
            <w:sz w:val="31"/>
          </w:rPr>
          <w:fldChar w:fldCharType="end"/>
        </w:r>
      </w:hyperlink>
    </w:p>
    <w:p w14:paraId="312A17F9" w14:textId="3EC7604B" w:rsidR="00F431D5" w:rsidRPr="002A338C" w:rsidRDefault="00000000">
      <w:pPr>
        <w:pStyle w:val="TOC1"/>
        <w:spacing w:line="360" w:lineRule="auto"/>
        <w:rPr>
          <w:rFonts w:ascii="宋体" w:hAnsi="宋体" w:cs="Times New Roman"/>
          <w:noProof/>
          <w:sz w:val="31"/>
          <w:szCs w:val="22"/>
        </w:rPr>
      </w:pPr>
      <w:hyperlink w:anchor="_Toc3798383" w:history="1">
        <w:r w:rsidRPr="002A338C">
          <w:rPr>
            <w:rStyle w:val="aff"/>
            <w:rFonts w:ascii="宋体" w:hAnsi="宋体" w:cs="Arial Unicode MS"/>
            <w:noProof/>
            <w:color w:val="auto"/>
            <w:sz w:val="31"/>
          </w:rPr>
          <w:t xml:space="preserve">第五部分   </w:t>
        </w:r>
        <w:r w:rsidRPr="002A338C">
          <w:rPr>
            <w:rStyle w:val="aff"/>
            <w:rFonts w:ascii="宋体" w:hAnsi="宋体"/>
            <w:noProof/>
            <w:color w:val="auto"/>
            <w:sz w:val="31"/>
          </w:rPr>
          <w:t>评标原则及方法</w:t>
        </w:r>
        <w:r w:rsidRPr="002A338C">
          <w:rPr>
            <w:rFonts w:ascii="宋体" w:hAnsi="宋体"/>
            <w:noProof/>
            <w:sz w:val="31"/>
          </w:rPr>
          <w:tab/>
        </w:r>
        <w:r w:rsidRPr="002A338C">
          <w:rPr>
            <w:rFonts w:ascii="宋体" w:hAnsi="宋体"/>
            <w:noProof/>
            <w:sz w:val="31"/>
          </w:rPr>
          <w:fldChar w:fldCharType="begin"/>
        </w:r>
        <w:r w:rsidRPr="002A338C">
          <w:rPr>
            <w:rFonts w:ascii="宋体" w:hAnsi="宋体"/>
            <w:noProof/>
            <w:sz w:val="31"/>
          </w:rPr>
          <w:instrText xml:space="preserve"> PAGEREF _Toc3798383 \h </w:instrText>
        </w:r>
        <w:r w:rsidRPr="002A338C">
          <w:rPr>
            <w:rFonts w:ascii="宋体" w:hAnsi="宋体"/>
            <w:noProof/>
            <w:sz w:val="31"/>
          </w:rPr>
        </w:r>
        <w:r w:rsidRPr="002A338C">
          <w:rPr>
            <w:rFonts w:ascii="宋体" w:hAnsi="宋体"/>
            <w:noProof/>
            <w:sz w:val="31"/>
          </w:rPr>
          <w:fldChar w:fldCharType="separate"/>
        </w:r>
        <w:r w:rsidR="002767C4">
          <w:rPr>
            <w:rFonts w:ascii="宋体" w:hAnsi="宋体"/>
            <w:noProof/>
            <w:sz w:val="31"/>
          </w:rPr>
          <w:t>23</w:t>
        </w:r>
        <w:r w:rsidRPr="002A338C">
          <w:rPr>
            <w:rFonts w:ascii="宋体" w:hAnsi="宋体"/>
            <w:noProof/>
            <w:sz w:val="31"/>
          </w:rPr>
          <w:fldChar w:fldCharType="end"/>
        </w:r>
      </w:hyperlink>
    </w:p>
    <w:p w14:paraId="36E6744A" w14:textId="5B770600" w:rsidR="00F431D5" w:rsidRPr="002A338C" w:rsidRDefault="00000000">
      <w:pPr>
        <w:pStyle w:val="TOC1"/>
        <w:spacing w:line="360" w:lineRule="auto"/>
        <w:rPr>
          <w:rFonts w:ascii="宋体" w:hAnsi="宋体" w:cs="Courier New"/>
          <w:b/>
          <w:bCs/>
          <w:sz w:val="28"/>
          <w:szCs w:val="30"/>
        </w:rPr>
      </w:pPr>
      <w:r w:rsidRPr="002A338C">
        <w:rPr>
          <w:rFonts w:ascii="宋体" w:hAnsi="宋体" w:cs="Courier New" w:hint="eastAsia"/>
          <w:sz w:val="33"/>
        </w:rPr>
        <w:fldChar w:fldCharType="end"/>
      </w:r>
      <w:r w:rsidRPr="002A338C">
        <w:rPr>
          <w:rFonts w:ascii="宋体" w:hAnsi="宋体" w:cs="Courier New"/>
          <w:b/>
          <w:bCs/>
          <w:sz w:val="28"/>
          <w:szCs w:val="30"/>
        </w:rPr>
        <w:t>注：招标文件中加“▲”</w:t>
      </w:r>
      <w:r w:rsidRPr="002A338C">
        <w:rPr>
          <w:rFonts w:ascii="宋体" w:hAnsi="宋体" w:cs="Courier New" w:hint="eastAsia"/>
          <w:b/>
          <w:bCs/>
          <w:sz w:val="28"/>
          <w:szCs w:val="30"/>
        </w:rPr>
        <w:t>并加</w:t>
      </w:r>
      <w:r w:rsidRPr="002A338C">
        <w:rPr>
          <w:rFonts w:ascii="宋体" w:hAnsi="宋体" w:cs="Courier New"/>
          <w:b/>
          <w:bCs/>
          <w:sz w:val="28"/>
          <w:szCs w:val="30"/>
        </w:rPr>
        <w:t>下划线的条款，为招标</w:t>
      </w:r>
      <w:r w:rsidRPr="002A338C">
        <w:rPr>
          <w:rFonts w:ascii="宋体" w:hAnsi="宋体" w:cs="Courier New" w:hint="eastAsia"/>
          <w:b/>
          <w:bCs/>
          <w:sz w:val="28"/>
          <w:szCs w:val="30"/>
        </w:rPr>
        <w:t>文件</w:t>
      </w:r>
      <w:r w:rsidRPr="002A338C">
        <w:rPr>
          <w:rFonts w:ascii="宋体" w:hAnsi="宋体" w:cs="Courier New"/>
          <w:b/>
          <w:bCs/>
          <w:sz w:val="28"/>
          <w:szCs w:val="30"/>
        </w:rPr>
        <w:t>的实质性要求和条件，着重提醒各投标人注意，并认真查看招标文件中的每一个条款及要求，因误读招标文件而造成的后果，招标人</w:t>
      </w:r>
      <w:r w:rsidR="00B57B87" w:rsidRPr="002A338C">
        <w:rPr>
          <w:rFonts w:ascii="宋体" w:hAnsi="宋体" w:cs="Courier New" w:hint="eastAsia"/>
          <w:b/>
          <w:bCs/>
          <w:sz w:val="28"/>
          <w:szCs w:val="30"/>
        </w:rPr>
        <w:t>、招标代理机构</w:t>
      </w:r>
      <w:r w:rsidRPr="002A338C">
        <w:rPr>
          <w:rFonts w:ascii="宋体" w:hAnsi="宋体" w:cs="Courier New"/>
          <w:b/>
          <w:bCs/>
          <w:sz w:val="28"/>
          <w:szCs w:val="30"/>
        </w:rPr>
        <w:t>概不负责。</w:t>
      </w:r>
    </w:p>
    <w:p w14:paraId="420803A3" w14:textId="77777777" w:rsidR="00F431D5" w:rsidRPr="002A338C" w:rsidRDefault="00000000" w:rsidP="008F5C96">
      <w:pPr>
        <w:pStyle w:val="1"/>
        <w:spacing w:beforeLines="50" w:before="120"/>
        <w:ind w:firstLine="420"/>
        <w:rPr>
          <w:rFonts w:ascii="宋体" w:eastAsia="宋体" w:hAnsi="宋体" w:cs="Courier New"/>
          <w:sz w:val="36"/>
          <w:szCs w:val="36"/>
        </w:rPr>
      </w:pPr>
      <w:r w:rsidRPr="002A338C">
        <w:rPr>
          <w:rFonts w:ascii="宋体" w:eastAsia="宋体" w:hAnsi="宋体" w:hint="eastAsia"/>
        </w:rPr>
        <w:br w:type="page"/>
      </w:r>
      <w:bookmarkStart w:id="0" w:name="_Toc219538611"/>
      <w:bookmarkStart w:id="1" w:name="_Toc227057031"/>
      <w:bookmarkStart w:id="2" w:name="_Toc227489885"/>
      <w:bookmarkStart w:id="3" w:name="_Toc215415528"/>
      <w:bookmarkStart w:id="4" w:name="_Toc218041724"/>
      <w:bookmarkStart w:id="5" w:name="_Toc227056844"/>
      <w:bookmarkStart w:id="6" w:name="_Toc216667818"/>
      <w:bookmarkStart w:id="7" w:name="_Toc223717602"/>
      <w:bookmarkStart w:id="8" w:name="_Toc223933219"/>
      <w:bookmarkStart w:id="9" w:name="_Toc217460683"/>
      <w:bookmarkStart w:id="10" w:name="_Toc3798371"/>
      <w:r w:rsidRPr="002A338C">
        <w:rPr>
          <w:rFonts w:ascii="宋体" w:eastAsia="宋体" w:hAnsi="宋体" w:cs="Courier New" w:hint="eastAsia"/>
          <w:sz w:val="36"/>
          <w:szCs w:val="36"/>
        </w:rPr>
        <w:lastRenderedPageBreak/>
        <w:t>投标邀请</w:t>
      </w:r>
      <w:bookmarkEnd w:id="0"/>
      <w:bookmarkEnd w:id="1"/>
      <w:bookmarkEnd w:id="2"/>
      <w:bookmarkEnd w:id="3"/>
      <w:bookmarkEnd w:id="4"/>
      <w:bookmarkEnd w:id="5"/>
      <w:bookmarkEnd w:id="6"/>
      <w:bookmarkEnd w:id="7"/>
      <w:bookmarkEnd w:id="8"/>
      <w:bookmarkEnd w:id="9"/>
      <w:r w:rsidRPr="002A338C">
        <w:rPr>
          <w:rFonts w:ascii="宋体" w:eastAsia="宋体" w:hAnsi="宋体" w:cs="Courier New" w:hint="eastAsia"/>
          <w:sz w:val="36"/>
          <w:szCs w:val="36"/>
        </w:rPr>
        <w:t>函</w:t>
      </w:r>
      <w:bookmarkEnd w:id="10"/>
    </w:p>
    <w:p w14:paraId="48806C5D" w14:textId="15A8E2AE" w:rsidR="00F431D5" w:rsidRPr="002A338C" w:rsidRDefault="00000000">
      <w:pPr>
        <w:widowControl/>
        <w:spacing w:line="400" w:lineRule="exact"/>
        <w:ind w:firstLineChars="250" w:firstLine="550"/>
        <w:jc w:val="left"/>
        <w:rPr>
          <w:rFonts w:ascii="宋体" w:hAnsi="宋体" w:cs="宋体"/>
          <w:kern w:val="0"/>
          <w:sz w:val="22"/>
          <w:szCs w:val="22"/>
        </w:rPr>
      </w:pPr>
      <w:bookmarkStart w:id="11" w:name="_Hlk132278173"/>
      <w:bookmarkStart w:id="12" w:name="_Hlk174959480"/>
      <w:r w:rsidRPr="002A338C">
        <w:rPr>
          <w:rFonts w:ascii="宋体" w:hAnsi="宋体" w:cs="宋体" w:hint="eastAsia"/>
          <w:kern w:val="0"/>
          <w:sz w:val="22"/>
          <w:szCs w:val="22"/>
        </w:rPr>
        <w:t>根据《温州市瓯海区区级行政事业单位公款竞争性存放管理办法》（温瓯财〔</w:t>
      </w:r>
      <w:r w:rsidRPr="002A338C">
        <w:rPr>
          <w:rFonts w:ascii="宋体" w:hAnsi="宋体" w:cs="宋体"/>
          <w:kern w:val="0"/>
          <w:sz w:val="22"/>
          <w:szCs w:val="22"/>
        </w:rPr>
        <w:t>2023</w:t>
      </w:r>
      <w:r w:rsidRPr="002A338C">
        <w:rPr>
          <w:rFonts w:ascii="宋体" w:hAnsi="宋体" w:cs="宋体" w:hint="eastAsia"/>
          <w:kern w:val="0"/>
          <w:sz w:val="22"/>
          <w:szCs w:val="22"/>
        </w:rPr>
        <w:t>〕</w:t>
      </w:r>
      <w:r w:rsidRPr="002A338C">
        <w:rPr>
          <w:rFonts w:ascii="宋体" w:hAnsi="宋体" w:cs="宋体"/>
          <w:kern w:val="0"/>
          <w:sz w:val="22"/>
          <w:szCs w:val="22"/>
        </w:rPr>
        <w:t xml:space="preserve">14 </w:t>
      </w:r>
      <w:r w:rsidRPr="002A338C">
        <w:rPr>
          <w:rFonts w:ascii="宋体" w:hAnsi="宋体" w:cs="宋体" w:hint="eastAsia"/>
          <w:kern w:val="0"/>
          <w:sz w:val="22"/>
          <w:szCs w:val="22"/>
        </w:rPr>
        <w:t>号）规定，决定开展</w:t>
      </w:r>
      <w:r w:rsidR="001F19A0" w:rsidRPr="002A338C">
        <w:rPr>
          <w:rFonts w:ascii="宋体" w:hAnsi="宋体" w:hint="eastAsia"/>
          <w:kern w:val="0"/>
          <w:sz w:val="22"/>
          <w:szCs w:val="22"/>
        </w:rPr>
        <w:t>温州市瓯海区人民检察院涉案款项专户及开户后的公款竞争性存放项目</w:t>
      </w:r>
      <w:r w:rsidRPr="002A338C">
        <w:rPr>
          <w:rFonts w:ascii="宋体" w:hAnsi="宋体" w:cs="宋体" w:hint="eastAsia"/>
          <w:kern w:val="0"/>
          <w:sz w:val="22"/>
          <w:szCs w:val="22"/>
        </w:rPr>
        <w:t>招标工作。</w:t>
      </w:r>
      <w:r w:rsidR="0027007A" w:rsidRPr="002A338C">
        <w:rPr>
          <w:rFonts w:ascii="宋体" w:hAnsi="宋体" w:cs="宋体"/>
          <w:kern w:val="0"/>
          <w:sz w:val="22"/>
          <w:szCs w:val="22"/>
        </w:rPr>
        <w:t>温州云信招标代理有限公司</w:t>
      </w:r>
      <w:r w:rsidRPr="002A338C">
        <w:rPr>
          <w:rFonts w:ascii="宋体" w:hAnsi="宋体" w:cs="宋体"/>
          <w:kern w:val="0"/>
          <w:sz w:val="22"/>
          <w:szCs w:val="22"/>
        </w:rPr>
        <w:t>受</w:t>
      </w:r>
      <w:r w:rsidR="00BC37A3" w:rsidRPr="002A338C">
        <w:rPr>
          <w:rFonts w:ascii="宋体" w:hAnsi="宋体" w:cs="宋体"/>
          <w:kern w:val="0"/>
          <w:sz w:val="22"/>
          <w:szCs w:val="22"/>
        </w:rPr>
        <w:t>温州市瓯海区人民检察院</w:t>
      </w:r>
      <w:r w:rsidRPr="002A338C">
        <w:rPr>
          <w:rFonts w:ascii="宋体" w:hAnsi="宋体" w:cs="宋体"/>
          <w:kern w:val="0"/>
          <w:sz w:val="22"/>
          <w:szCs w:val="22"/>
        </w:rPr>
        <w:t>的委托，就</w:t>
      </w:r>
      <w:r w:rsidR="00BC37A3" w:rsidRPr="002A338C">
        <w:rPr>
          <w:rFonts w:ascii="宋体" w:hAnsi="宋体" w:hint="eastAsia"/>
          <w:kern w:val="0"/>
          <w:sz w:val="22"/>
          <w:szCs w:val="22"/>
        </w:rPr>
        <w:t>温州市瓯海区人民检察院涉案款项专户</w:t>
      </w:r>
      <w:r w:rsidRPr="002A338C">
        <w:rPr>
          <w:rFonts w:ascii="宋体" w:hAnsi="宋体" w:cs="宋体"/>
          <w:kern w:val="0"/>
          <w:sz w:val="22"/>
          <w:szCs w:val="22"/>
        </w:rPr>
        <w:t>以公开</w:t>
      </w:r>
      <w:r w:rsidRPr="002A338C">
        <w:rPr>
          <w:rFonts w:ascii="宋体" w:hAnsi="宋体" w:cs="宋体" w:hint="eastAsia"/>
          <w:kern w:val="0"/>
          <w:sz w:val="22"/>
          <w:szCs w:val="22"/>
        </w:rPr>
        <w:t>招标</w:t>
      </w:r>
      <w:r w:rsidRPr="002A338C">
        <w:rPr>
          <w:rFonts w:ascii="宋体" w:hAnsi="宋体" w:cs="宋体"/>
          <w:kern w:val="0"/>
          <w:sz w:val="22"/>
          <w:szCs w:val="22"/>
        </w:rPr>
        <w:t>方式进行</w:t>
      </w:r>
      <w:r w:rsidRPr="002A338C">
        <w:rPr>
          <w:rFonts w:ascii="宋体" w:hAnsi="宋体" w:cs="宋体" w:hint="eastAsia"/>
          <w:kern w:val="0"/>
          <w:sz w:val="22"/>
          <w:szCs w:val="22"/>
        </w:rPr>
        <w:t>竞选</w:t>
      </w:r>
      <w:r w:rsidRPr="002A338C">
        <w:rPr>
          <w:rFonts w:ascii="宋体" w:hAnsi="宋体" w:cs="宋体"/>
          <w:kern w:val="0"/>
          <w:sz w:val="22"/>
          <w:szCs w:val="22"/>
        </w:rPr>
        <w:t>，</w:t>
      </w:r>
      <w:r w:rsidRPr="002A338C">
        <w:rPr>
          <w:rFonts w:ascii="宋体" w:hAnsi="宋体" w:cs="宋体" w:hint="eastAsia"/>
          <w:kern w:val="0"/>
          <w:sz w:val="22"/>
          <w:szCs w:val="22"/>
        </w:rPr>
        <w:t>欢迎符合条件的银行机构参加投标。</w:t>
      </w:r>
    </w:p>
    <w:p w14:paraId="01CA1810" w14:textId="68FF2964" w:rsidR="00F431D5" w:rsidRPr="002A338C" w:rsidRDefault="00000000">
      <w:pPr>
        <w:widowControl/>
        <w:spacing w:line="400" w:lineRule="exact"/>
        <w:jc w:val="left"/>
        <w:rPr>
          <w:rFonts w:ascii="宋体" w:hAnsi="宋体"/>
          <w:kern w:val="0"/>
          <w:sz w:val="22"/>
          <w:szCs w:val="22"/>
        </w:rPr>
      </w:pPr>
      <w:r w:rsidRPr="002A338C">
        <w:rPr>
          <w:rFonts w:ascii="宋体" w:hAnsi="宋体" w:hint="eastAsia"/>
          <w:kern w:val="0"/>
          <w:sz w:val="22"/>
          <w:szCs w:val="22"/>
        </w:rPr>
        <w:t>一、招标人名称：</w:t>
      </w:r>
      <w:r w:rsidR="00BC37A3" w:rsidRPr="002A338C">
        <w:rPr>
          <w:rFonts w:ascii="宋体" w:hAnsi="宋体" w:hint="eastAsia"/>
          <w:kern w:val="0"/>
          <w:sz w:val="22"/>
          <w:szCs w:val="22"/>
        </w:rPr>
        <w:t>温州市瓯海区人民检察院</w:t>
      </w:r>
    </w:p>
    <w:p w14:paraId="4109BCFC" w14:textId="3D8007C0" w:rsidR="00F431D5" w:rsidRPr="002A338C" w:rsidRDefault="00000000">
      <w:pPr>
        <w:widowControl/>
        <w:spacing w:line="400" w:lineRule="exact"/>
        <w:jc w:val="left"/>
        <w:rPr>
          <w:rFonts w:ascii="宋体" w:hAnsi="宋体"/>
          <w:kern w:val="0"/>
          <w:sz w:val="22"/>
          <w:szCs w:val="22"/>
        </w:rPr>
      </w:pPr>
      <w:r w:rsidRPr="002A338C">
        <w:rPr>
          <w:rFonts w:ascii="宋体" w:hAnsi="宋体" w:hint="eastAsia"/>
          <w:kern w:val="0"/>
          <w:sz w:val="22"/>
          <w:szCs w:val="22"/>
        </w:rPr>
        <w:t>二、招标项目名称：</w:t>
      </w:r>
      <w:r w:rsidR="00BC37A3" w:rsidRPr="002A338C">
        <w:rPr>
          <w:rFonts w:ascii="宋体" w:hAnsi="宋体" w:hint="eastAsia"/>
          <w:kern w:val="0"/>
          <w:sz w:val="22"/>
          <w:szCs w:val="22"/>
        </w:rPr>
        <w:t>温州市瓯海区人民检察院涉案款项专户</w:t>
      </w:r>
    </w:p>
    <w:p w14:paraId="2DA3D89B" w14:textId="6AAE5F19" w:rsidR="00F431D5" w:rsidRPr="002A338C" w:rsidRDefault="00000000">
      <w:pPr>
        <w:widowControl/>
        <w:spacing w:line="400" w:lineRule="exact"/>
        <w:jc w:val="left"/>
        <w:rPr>
          <w:rFonts w:ascii="宋体" w:hAnsi="宋体"/>
          <w:kern w:val="0"/>
          <w:sz w:val="22"/>
          <w:szCs w:val="22"/>
        </w:rPr>
      </w:pPr>
      <w:r w:rsidRPr="002A338C">
        <w:rPr>
          <w:rFonts w:ascii="宋体" w:hAnsi="宋体" w:hint="eastAsia"/>
          <w:kern w:val="0"/>
          <w:sz w:val="22"/>
          <w:szCs w:val="22"/>
        </w:rPr>
        <w:t>三、项目编号：</w:t>
      </w:r>
      <w:r w:rsidR="00BC37A3" w:rsidRPr="002A338C">
        <w:rPr>
          <w:rFonts w:ascii="宋体" w:hAnsi="宋体" w:hint="eastAsia"/>
          <w:kern w:val="0"/>
          <w:sz w:val="22"/>
          <w:szCs w:val="22"/>
        </w:rPr>
        <w:t>WZYX2024(FZC)-12012222</w:t>
      </w:r>
    </w:p>
    <w:p w14:paraId="01B9809D" w14:textId="77777777" w:rsidR="00F431D5" w:rsidRPr="002A338C" w:rsidRDefault="00000000">
      <w:pPr>
        <w:widowControl/>
        <w:spacing w:line="400" w:lineRule="exact"/>
        <w:jc w:val="left"/>
        <w:rPr>
          <w:rFonts w:ascii="宋体" w:hAnsi="宋体"/>
          <w:kern w:val="0"/>
          <w:sz w:val="22"/>
          <w:szCs w:val="22"/>
        </w:rPr>
      </w:pPr>
      <w:r w:rsidRPr="002A338C">
        <w:rPr>
          <w:rFonts w:ascii="宋体" w:hAnsi="宋体" w:hint="eastAsia"/>
          <w:kern w:val="0"/>
          <w:sz w:val="22"/>
          <w:szCs w:val="22"/>
        </w:rPr>
        <w:t>四、</w:t>
      </w:r>
      <w:r w:rsidRPr="002A338C">
        <w:rPr>
          <w:rFonts w:ascii="宋体" w:hAnsi="宋体" w:cs="宋体" w:hint="eastAsia"/>
          <w:kern w:val="0"/>
          <w:sz w:val="22"/>
          <w:szCs w:val="22"/>
        </w:rPr>
        <w:t>招标</w:t>
      </w:r>
      <w:r w:rsidRPr="002A338C">
        <w:rPr>
          <w:rFonts w:ascii="宋体" w:hAnsi="宋体" w:hint="eastAsia"/>
          <w:kern w:val="0"/>
          <w:sz w:val="22"/>
          <w:szCs w:val="22"/>
        </w:rPr>
        <w:t>项目内容</w:t>
      </w:r>
      <w:r w:rsidRPr="002A338C">
        <w:rPr>
          <w:rFonts w:ascii="宋体" w:hAnsi="宋体" w:cs="宋体" w:hint="eastAsia"/>
          <w:kern w:val="0"/>
          <w:sz w:val="22"/>
          <w:szCs w:val="22"/>
        </w:rPr>
        <w:t>（</w:t>
      </w:r>
      <w:r w:rsidRPr="002A338C">
        <w:rPr>
          <w:rFonts w:ascii="宋体" w:hAnsi="宋体" w:cs="Courier New" w:hint="eastAsia"/>
          <w:sz w:val="22"/>
          <w:szCs w:val="22"/>
        </w:rPr>
        <w:t>具体招标内容及要求见招标文件相关部分</w:t>
      </w:r>
      <w:r w:rsidRPr="002A338C">
        <w:rPr>
          <w:rFonts w:ascii="宋体" w:hAnsi="宋体" w:cs="宋体" w:hint="eastAsia"/>
          <w:kern w:val="0"/>
          <w:sz w:val="22"/>
          <w:szCs w:val="22"/>
        </w:rPr>
        <w:t>）</w:t>
      </w:r>
    </w:p>
    <w:p w14:paraId="4487B365" w14:textId="34E8F298" w:rsidR="00F431D5" w:rsidRPr="002A338C" w:rsidRDefault="005E281B">
      <w:pPr>
        <w:widowControl/>
        <w:spacing w:line="400" w:lineRule="exact"/>
        <w:ind w:firstLineChars="200" w:firstLine="440"/>
        <w:jc w:val="left"/>
        <w:rPr>
          <w:rFonts w:ascii="宋体" w:hAnsi="宋体"/>
          <w:kern w:val="0"/>
          <w:sz w:val="22"/>
          <w:szCs w:val="22"/>
        </w:rPr>
      </w:pPr>
      <w:r w:rsidRPr="002A338C">
        <w:rPr>
          <w:rFonts w:ascii="宋体" w:hAnsi="宋体" w:hint="eastAsia"/>
          <w:kern w:val="0"/>
          <w:sz w:val="22"/>
          <w:szCs w:val="22"/>
        </w:rPr>
        <w:t>温州市瓯海区人民检察院</w:t>
      </w:r>
      <w:bookmarkStart w:id="13" w:name="_Hlk183984378"/>
      <w:r w:rsidRPr="002A338C">
        <w:rPr>
          <w:rFonts w:ascii="宋体" w:hAnsi="宋体" w:hint="eastAsia"/>
          <w:kern w:val="0"/>
          <w:sz w:val="22"/>
          <w:szCs w:val="22"/>
        </w:rPr>
        <w:t>涉案款项专户</w:t>
      </w:r>
      <w:r w:rsidR="00C37733" w:rsidRPr="002A338C">
        <w:rPr>
          <w:rFonts w:ascii="宋体" w:hAnsi="宋体" w:hint="eastAsia"/>
          <w:kern w:val="0"/>
          <w:sz w:val="22"/>
          <w:szCs w:val="22"/>
        </w:rPr>
        <w:t>，以</w:t>
      </w:r>
      <w:r w:rsidRPr="002A338C">
        <w:rPr>
          <w:rFonts w:ascii="宋体" w:hAnsi="宋体" w:hint="eastAsia"/>
          <w:kern w:val="0"/>
          <w:sz w:val="22"/>
          <w:szCs w:val="22"/>
        </w:rPr>
        <w:t>及开户后的公款竞争性存放</w:t>
      </w:r>
      <w:bookmarkEnd w:id="13"/>
      <w:r w:rsidRPr="002A338C">
        <w:rPr>
          <w:rFonts w:ascii="宋体" w:hAnsi="宋体" w:hint="eastAsia"/>
          <w:kern w:val="0"/>
          <w:sz w:val="22"/>
          <w:szCs w:val="22"/>
        </w:rPr>
        <w:t>，招标人将通过竞标选择确定</w:t>
      </w:r>
      <w:r w:rsidRPr="002A338C">
        <w:rPr>
          <w:rFonts w:ascii="宋体" w:hAnsi="宋体"/>
          <w:kern w:val="0"/>
          <w:sz w:val="22"/>
          <w:szCs w:val="22"/>
        </w:rPr>
        <w:t>1</w:t>
      </w:r>
      <w:r w:rsidRPr="002A338C">
        <w:rPr>
          <w:rFonts w:ascii="宋体" w:hAnsi="宋体" w:hint="eastAsia"/>
          <w:kern w:val="0"/>
          <w:sz w:val="22"/>
          <w:szCs w:val="22"/>
        </w:rPr>
        <w:t>家中标银行</w:t>
      </w:r>
      <w:r w:rsidR="0028424A" w:rsidRPr="002A338C">
        <w:rPr>
          <w:rFonts w:ascii="宋体" w:hAnsi="宋体" w:hint="eastAsia"/>
          <w:kern w:val="0"/>
          <w:sz w:val="22"/>
          <w:szCs w:val="22"/>
        </w:rPr>
        <w:t>。</w:t>
      </w:r>
    </w:p>
    <w:p w14:paraId="24F9F18D" w14:textId="77777777" w:rsidR="00F431D5" w:rsidRPr="002A338C" w:rsidRDefault="00000000">
      <w:pPr>
        <w:widowControl/>
        <w:spacing w:line="400" w:lineRule="exact"/>
        <w:jc w:val="left"/>
        <w:rPr>
          <w:rFonts w:ascii="宋体" w:hAnsi="宋体"/>
          <w:kern w:val="0"/>
          <w:sz w:val="22"/>
          <w:szCs w:val="22"/>
        </w:rPr>
      </w:pPr>
      <w:r w:rsidRPr="002A338C">
        <w:rPr>
          <w:rFonts w:ascii="宋体" w:hAnsi="宋体" w:hint="eastAsia"/>
          <w:kern w:val="0"/>
          <w:sz w:val="22"/>
          <w:szCs w:val="22"/>
        </w:rPr>
        <w:t>五、</w:t>
      </w:r>
      <w:r w:rsidRPr="002A338C">
        <w:rPr>
          <w:rFonts w:ascii="宋体" w:hAnsi="宋体" w:cs="宋体" w:hint="eastAsia"/>
          <w:kern w:val="0"/>
          <w:sz w:val="22"/>
          <w:szCs w:val="22"/>
        </w:rPr>
        <w:t>投标人</w:t>
      </w:r>
      <w:r w:rsidRPr="002A338C">
        <w:rPr>
          <w:rFonts w:ascii="宋体" w:hAnsi="宋体" w:hint="eastAsia"/>
          <w:kern w:val="0"/>
          <w:sz w:val="22"/>
          <w:szCs w:val="22"/>
        </w:rPr>
        <w:t>资格要求</w:t>
      </w:r>
    </w:p>
    <w:p w14:paraId="23B4801F" w14:textId="1D03966C" w:rsidR="00F431D5" w:rsidRPr="002A338C" w:rsidRDefault="00C37733">
      <w:pPr>
        <w:widowControl/>
        <w:spacing w:line="400" w:lineRule="exact"/>
        <w:ind w:firstLineChars="200" w:firstLine="440"/>
        <w:jc w:val="left"/>
        <w:rPr>
          <w:rFonts w:ascii="宋体" w:hAnsi="宋体"/>
          <w:kern w:val="0"/>
          <w:sz w:val="22"/>
          <w:szCs w:val="22"/>
        </w:rPr>
      </w:pPr>
      <w:r w:rsidRPr="002A338C">
        <w:rPr>
          <w:rFonts w:ascii="宋体" w:hAnsi="宋体" w:hint="eastAsia"/>
          <w:kern w:val="0"/>
          <w:sz w:val="22"/>
          <w:szCs w:val="22"/>
        </w:rPr>
        <w:t>在中华人民共和国境内依法设立的国有商业银行、股份制商业银行、邮政储蓄银行、城市商业银行、农村商业银行及政策性银行，并符合以下条件：</w:t>
      </w:r>
    </w:p>
    <w:p w14:paraId="5EA3ED31" w14:textId="77777777" w:rsidR="00F431D5" w:rsidRPr="002A338C" w:rsidRDefault="00000000">
      <w:pPr>
        <w:widowControl/>
        <w:spacing w:line="400" w:lineRule="exact"/>
        <w:ind w:firstLineChars="200" w:firstLine="440"/>
        <w:jc w:val="left"/>
        <w:rPr>
          <w:rFonts w:ascii="宋体" w:hAnsi="宋体"/>
          <w:kern w:val="0"/>
          <w:sz w:val="22"/>
          <w:szCs w:val="22"/>
        </w:rPr>
      </w:pPr>
      <w:r w:rsidRPr="002A338C">
        <w:rPr>
          <w:rFonts w:ascii="宋体" w:hAnsi="宋体" w:hint="eastAsia"/>
          <w:kern w:val="0"/>
          <w:sz w:val="22"/>
          <w:szCs w:val="22"/>
        </w:rPr>
        <w:t>1、在区级行政事业单位所在同城设有分支机构；</w:t>
      </w:r>
    </w:p>
    <w:p w14:paraId="51CF5906" w14:textId="77777777" w:rsidR="00F431D5" w:rsidRPr="002A338C" w:rsidRDefault="00000000">
      <w:pPr>
        <w:widowControl/>
        <w:spacing w:line="400" w:lineRule="exact"/>
        <w:ind w:firstLineChars="200" w:firstLine="440"/>
        <w:jc w:val="left"/>
        <w:rPr>
          <w:rFonts w:ascii="宋体" w:hAnsi="宋体"/>
          <w:kern w:val="0"/>
          <w:sz w:val="22"/>
          <w:szCs w:val="22"/>
        </w:rPr>
      </w:pPr>
      <w:r w:rsidRPr="002A338C">
        <w:rPr>
          <w:rFonts w:ascii="宋体" w:hAnsi="宋体" w:hint="eastAsia"/>
          <w:kern w:val="0"/>
          <w:sz w:val="22"/>
          <w:szCs w:val="22"/>
        </w:rPr>
        <w:t>2、依法开展经营活动，近</w:t>
      </w:r>
      <w:r w:rsidRPr="002A338C">
        <w:rPr>
          <w:rFonts w:ascii="宋体" w:hAnsi="宋体"/>
          <w:kern w:val="0"/>
          <w:sz w:val="22"/>
          <w:szCs w:val="22"/>
        </w:rPr>
        <w:t xml:space="preserve">3 </w:t>
      </w:r>
      <w:r w:rsidRPr="002A338C">
        <w:rPr>
          <w:rFonts w:ascii="宋体" w:hAnsi="宋体" w:hint="eastAsia"/>
          <w:kern w:val="0"/>
          <w:sz w:val="22"/>
          <w:szCs w:val="22"/>
        </w:rPr>
        <w:t>年内在经营活动中无重大违法违规记录及重大违约事件；</w:t>
      </w:r>
    </w:p>
    <w:p w14:paraId="1A972E6C" w14:textId="77777777" w:rsidR="00F431D5" w:rsidRPr="002A338C" w:rsidRDefault="00000000">
      <w:pPr>
        <w:widowControl/>
        <w:spacing w:line="400" w:lineRule="exact"/>
        <w:ind w:firstLineChars="200" w:firstLine="440"/>
        <w:jc w:val="left"/>
        <w:rPr>
          <w:rFonts w:ascii="宋体" w:hAnsi="宋体"/>
          <w:kern w:val="0"/>
          <w:sz w:val="22"/>
          <w:szCs w:val="22"/>
        </w:rPr>
      </w:pPr>
      <w:r w:rsidRPr="002A338C">
        <w:rPr>
          <w:rFonts w:ascii="宋体" w:hAnsi="宋体" w:hint="eastAsia"/>
          <w:kern w:val="0"/>
          <w:sz w:val="22"/>
          <w:szCs w:val="22"/>
        </w:rPr>
        <w:t>3、纳入监管评级的银行，人民银行上年度综合评价应达到</w:t>
      </w:r>
      <w:r w:rsidRPr="002A338C">
        <w:rPr>
          <w:rFonts w:ascii="宋体" w:hAnsi="宋体"/>
          <w:kern w:val="0"/>
          <w:sz w:val="22"/>
          <w:szCs w:val="22"/>
        </w:rPr>
        <w:t xml:space="preserve">B </w:t>
      </w:r>
      <w:r w:rsidRPr="002A338C">
        <w:rPr>
          <w:rFonts w:ascii="宋体" w:hAnsi="宋体" w:hint="eastAsia"/>
          <w:kern w:val="0"/>
          <w:sz w:val="22"/>
          <w:szCs w:val="22"/>
        </w:rPr>
        <w:t>级及以上，不纳入人民银行评级范围的银行不受此限制；</w:t>
      </w:r>
    </w:p>
    <w:p w14:paraId="34DCA6A6" w14:textId="77777777" w:rsidR="00F431D5" w:rsidRPr="002A338C" w:rsidRDefault="00000000">
      <w:pPr>
        <w:widowControl/>
        <w:spacing w:line="400" w:lineRule="exact"/>
        <w:ind w:firstLineChars="200" w:firstLine="440"/>
        <w:jc w:val="left"/>
        <w:rPr>
          <w:rFonts w:ascii="宋体" w:hAnsi="宋体"/>
          <w:kern w:val="0"/>
          <w:sz w:val="22"/>
          <w:szCs w:val="22"/>
        </w:rPr>
      </w:pPr>
      <w:r w:rsidRPr="002A338C">
        <w:rPr>
          <w:rFonts w:ascii="宋体" w:hAnsi="宋体" w:hint="eastAsia"/>
          <w:kern w:val="0"/>
          <w:sz w:val="22"/>
          <w:szCs w:val="22"/>
        </w:rPr>
        <w:t>4、内部管理机制健全，具有较强的风险控制能力；</w:t>
      </w:r>
    </w:p>
    <w:p w14:paraId="0FF1F7BD" w14:textId="77777777" w:rsidR="00F431D5" w:rsidRPr="002A338C" w:rsidRDefault="00000000">
      <w:pPr>
        <w:widowControl/>
        <w:spacing w:line="400" w:lineRule="exact"/>
        <w:ind w:firstLineChars="200" w:firstLine="440"/>
        <w:jc w:val="left"/>
        <w:rPr>
          <w:rFonts w:ascii="宋体" w:hAnsi="宋体"/>
          <w:kern w:val="0"/>
          <w:sz w:val="22"/>
          <w:szCs w:val="22"/>
        </w:rPr>
      </w:pPr>
      <w:r w:rsidRPr="002A338C">
        <w:rPr>
          <w:rFonts w:ascii="宋体" w:hAnsi="宋体"/>
          <w:kern w:val="0"/>
          <w:sz w:val="22"/>
          <w:szCs w:val="22"/>
        </w:rPr>
        <w:t>5</w:t>
      </w:r>
      <w:r w:rsidRPr="002A338C">
        <w:rPr>
          <w:rFonts w:ascii="宋体" w:hAnsi="宋体" w:hint="eastAsia"/>
          <w:kern w:val="0"/>
          <w:sz w:val="22"/>
          <w:szCs w:val="22"/>
        </w:rPr>
        <w:t>、每家银行只能有一个主体参与投标</w:t>
      </w:r>
      <w:r w:rsidRPr="002A338C">
        <w:rPr>
          <w:rFonts w:ascii="宋体" w:hAnsi="宋体"/>
          <w:kern w:val="0"/>
          <w:sz w:val="22"/>
          <w:szCs w:val="22"/>
        </w:rPr>
        <w:t>，</w:t>
      </w:r>
      <w:r w:rsidRPr="002A338C">
        <w:rPr>
          <w:rFonts w:ascii="宋体" w:hAnsi="宋体" w:hint="eastAsia"/>
          <w:kern w:val="0"/>
          <w:sz w:val="22"/>
          <w:szCs w:val="22"/>
        </w:rPr>
        <w:t>温州市区农村信用合作社、农村商业银行、农村合作银行以浙江温州瓯海农村商业银行股份有限公司或其唯一授权单位为</w:t>
      </w:r>
      <w:r w:rsidRPr="002A338C">
        <w:rPr>
          <w:rFonts w:ascii="宋体" w:hAnsi="宋体"/>
          <w:kern w:val="0"/>
          <w:sz w:val="22"/>
          <w:szCs w:val="22"/>
        </w:rPr>
        <w:t>主体</w:t>
      </w:r>
      <w:r w:rsidRPr="002A338C">
        <w:rPr>
          <w:rFonts w:ascii="宋体" w:hAnsi="宋体" w:hint="eastAsia"/>
          <w:kern w:val="0"/>
          <w:sz w:val="22"/>
          <w:szCs w:val="22"/>
        </w:rPr>
        <w:t>参与投标。</w:t>
      </w:r>
    </w:p>
    <w:p w14:paraId="50B9C16F" w14:textId="2204BC42" w:rsidR="00F431D5" w:rsidRPr="002A338C" w:rsidRDefault="00000000">
      <w:pPr>
        <w:spacing w:line="400" w:lineRule="exact"/>
        <w:rPr>
          <w:rFonts w:ascii="宋体" w:hAnsi="宋体" w:cs="宋体"/>
          <w:kern w:val="0"/>
          <w:sz w:val="22"/>
          <w:szCs w:val="22"/>
        </w:rPr>
      </w:pPr>
      <w:bookmarkStart w:id="14" w:name="_Hlk100773044"/>
      <w:bookmarkStart w:id="15" w:name="_Hlk81241529"/>
      <w:r w:rsidRPr="002A338C">
        <w:rPr>
          <w:rFonts w:ascii="宋体" w:hAnsi="宋体" w:cs="宋体" w:hint="eastAsia"/>
          <w:kern w:val="0"/>
          <w:sz w:val="22"/>
          <w:szCs w:val="22"/>
        </w:rPr>
        <w:t>六</w:t>
      </w:r>
      <w:r w:rsidRPr="002A338C">
        <w:rPr>
          <w:rFonts w:ascii="宋体" w:hAnsi="宋体" w:cs="宋体"/>
          <w:kern w:val="0"/>
          <w:sz w:val="22"/>
          <w:szCs w:val="22"/>
        </w:rPr>
        <w:t>、</w:t>
      </w:r>
      <w:r w:rsidRPr="002A338C">
        <w:rPr>
          <w:rFonts w:ascii="宋体" w:hAnsi="宋体" w:cs="宋体" w:hint="eastAsia"/>
          <w:kern w:val="0"/>
          <w:sz w:val="22"/>
          <w:szCs w:val="22"/>
        </w:rPr>
        <w:t>报名及</w:t>
      </w:r>
      <w:r w:rsidR="006C20F4" w:rsidRPr="002A338C">
        <w:rPr>
          <w:rFonts w:ascii="宋体" w:hAnsi="宋体" w:cs="宋体" w:hint="eastAsia"/>
          <w:kern w:val="0"/>
          <w:sz w:val="22"/>
          <w:szCs w:val="22"/>
        </w:rPr>
        <w:t>获取</w:t>
      </w:r>
      <w:r w:rsidRPr="002A338C">
        <w:rPr>
          <w:rFonts w:ascii="宋体" w:hAnsi="宋体" w:cs="宋体" w:hint="eastAsia"/>
          <w:kern w:val="0"/>
          <w:sz w:val="22"/>
          <w:szCs w:val="22"/>
        </w:rPr>
        <w:t>招标文件</w:t>
      </w:r>
    </w:p>
    <w:p w14:paraId="4B28D95A" w14:textId="297FFA40" w:rsidR="005165CA" w:rsidRPr="002A338C" w:rsidRDefault="00000000" w:rsidP="005165CA">
      <w:pPr>
        <w:widowControl/>
        <w:spacing w:line="400" w:lineRule="exact"/>
        <w:ind w:firstLineChars="200" w:firstLine="440"/>
        <w:jc w:val="left"/>
        <w:rPr>
          <w:rFonts w:ascii="宋体" w:hAnsi="宋体"/>
          <w:kern w:val="0"/>
          <w:sz w:val="22"/>
          <w:szCs w:val="22"/>
        </w:rPr>
      </w:pPr>
      <w:r w:rsidRPr="002A338C">
        <w:rPr>
          <w:rFonts w:ascii="宋体" w:hAnsi="宋体" w:hint="eastAsia"/>
          <w:kern w:val="0"/>
          <w:sz w:val="22"/>
          <w:szCs w:val="22"/>
        </w:rPr>
        <w:t>1、报名时间：招标公告发布之日起</w:t>
      </w:r>
      <w:r w:rsidR="005165CA" w:rsidRPr="002A338C">
        <w:rPr>
          <w:rFonts w:ascii="宋体" w:hAnsi="宋体" w:hint="eastAsia"/>
          <w:kern w:val="0"/>
          <w:sz w:val="22"/>
          <w:szCs w:val="22"/>
        </w:rPr>
        <w:t>至投标截止时间。</w:t>
      </w:r>
    </w:p>
    <w:p w14:paraId="79271F3E" w14:textId="7887FEDA" w:rsidR="005165CA" w:rsidRPr="002A338C" w:rsidRDefault="005165CA" w:rsidP="005165CA">
      <w:pPr>
        <w:widowControl/>
        <w:spacing w:line="400" w:lineRule="exact"/>
        <w:ind w:firstLineChars="200" w:firstLine="440"/>
        <w:jc w:val="left"/>
        <w:rPr>
          <w:rFonts w:ascii="宋体" w:hAnsi="宋体"/>
          <w:kern w:val="0"/>
          <w:sz w:val="22"/>
          <w:szCs w:val="22"/>
        </w:rPr>
      </w:pPr>
      <w:r w:rsidRPr="002A338C">
        <w:rPr>
          <w:rFonts w:ascii="宋体" w:hAnsi="宋体" w:hint="eastAsia"/>
          <w:kern w:val="0"/>
          <w:sz w:val="22"/>
          <w:szCs w:val="22"/>
        </w:rPr>
        <w:t>2、报名方式：本项目实行网上报名，不接受现场报名。报名银行须登录政府采购云平台（https://www.zcygov.cn）,进入公款竞争性存放招标系统（以下简称“招标系统”），在“竞标项目-进行中”标签页下，选择状态为“未报名”的项目，点击操作栏【报名】按钮进行报名。报名成功后联系人会收到短信通知，逾期报名视为未报名。（公告规定的招标文件获取方式为依法获取招标文件的方式，未按照公告规定的方式获取招标文件的，不得对招标文件提起质疑、投诉。）</w:t>
      </w:r>
    </w:p>
    <w:p w14:paraId="6CE68DA6" w14:textId="276EBA76" w:rsidR="005165CA" w:rsidRPr="002A338C" w:rsidRDefault="005165CA" w:rsidP="005165CA">
      <w:pPr>
        <w:widowControl/>
        <w:spacing w:line="400" w:lineRule="exact"/>
        <w:ind w:firstLineChars="200" w:firstLine="440"/>
        <w:jc w:val="left"/>
        <w:rPr>
          <w:rFonts w:ascii="宋体" w:hAnsi="宋体"/>
          <w:kern w:val="0"/>
          <w:sz w:val="22"/>
          <w:szCs w:val="22"/>
        </w:rPr>
      </w:pPr>
      <w:r w:rsidRPr="002A338C">
        <w:rPr>
          <w:rFonts w:ascii="宋体" w:hAnsi="宋体" w:hint="eastAsia"/>
          <w:kern w:val="0"/>
          <w:sz w:val="22"/>
          <w:szCs w:val="22"/>
        </w:rPr>
        <w:t>3、招标文件获取方式：报</w:t>
      </w:r>
      <w:r w:rsidR="006C20F4" w:rsidRPr="002A338C">
        <w:rPr>
          <w:rFonts w:ascii="宋体" w:hAnsi="宋体" w:hint="eastAsia"/>
          <w:kern w:val="0"/>
          <w:sz w:val="22"/>
          <w:szCs w:val="22"/>
        </w:rPr>
        <w:t>名成功后可在线直接获取</w:t>
      </w:r>
      <w:r w:rsidRPr="002A338C">
        <w:rPr>
          <w:rFonts w:ascii="宋体" w:hAnsi="宋体" w:hint="eastAsia"/>
          <w:kern w:val="0"/>
          <w:sz w:val="22"/>
          <w:szCs w:val="22"/>
        </w:rPr>
        <w:t>。</w:t>
      </w:r>
    </w:p>
    <w:p w14:paraId="3CA8AD8A" w14:textId="43EFD593" w:rsidR="00B50F08" w:rsidRPr="002A338C" w:rsidRDefault="00B50F08" w:rsidP="00B50F08">
      <w:pPr>
        <w:widowControl/>
        <w:spacing w:line="440" w:lineRule="exact"/>
        <w:ind w:firstLineChars="200" w:firstLine="440"/>
        <w:jc w:val="left"/>
        <w:rPr>
          <w:rFonts w:ascii="宋体" w:hAnsi="宋体" w:cs="宋体"/>
          <w:kern w:val="0"/>
          <w:sz w:val="22"/>
          <w:szCs w:val="22"/>
        </w:rPr>
      </w:pPr>
      <w:r w:rsidRPr="002A338C">
        <w:rPr>
          <w:rFonts w:ascii="宋体" w:hAnsi="宋体" w:cs="宋体"/>
          <w:kern w:val="0"/>
          <w:sz w:val="22"/>
          <w:szCs w:val="22"/>
        </w:rPr>
        <w:t>4、</w:t>
      </w:r>
      <w:r w:rsidRPr="002A338C">
        <w:rPr>
          <w:rFonts w:ascii="宋体" w:hAnsi="宋体" w:cs="宋体" w:hint="eastAsia"/>
          <w:kern w:val="0"/>
          <w:sz w:val="22"/>
          <w:szCs w:val="22"/>
        </w:rPr>
        <w:t>招标文件</w:t>
      </w:r>
      <w:r w:rsidRPr="002A338C">
        <w:rPr>
          <w:rFonts w:ascii="宋体" w:hAnsi="宋体" w:cs="宋体"/>
          <w:kern w:val="0"/>
          <w:sz w:val="22"/>
          <w:szCs w:val="22"/>
        </w:rPr>
        <w:t>售价：</w:t>
      </w:r>
      <w:r w:rsidR="006C20F4" w:rsidRPr="002A338C">
        <w:rPr>
          <w:rFonts w:ascii="宋体" w:hAnsi="宋体" w:cs="宋体" w:hint="eastAsia"/>
          <w:kern w:val="0"/>
          <w:sz w:val="22"/>
          <w:szCs w:val="22"/>
        </w:rPr>
        <w:t>0元</w:t>
      </w:r>
      <w:r w:rsidRPr="002A338C">
        <w:rPr>
          <w:rFonts w:ascii="宋体" w:hAnsi="宋体" w:cs="宋体" w:hint="eastAsia"/>
          <w:kern w:val="0"/>
          <w:sz w:val="22"/>
          <w:szCs w:val="22"/>
        </w:rPr>
        <w:t>。</w:t>
      </w:r>
    </w:p>
    <w:p w14:paraId="6D130740" w14:textId="2EDFA474" w:rsidR="00403DE6" w:rsidRPr="002A338C" w:rsidRDefault="00403DE6" w:rsidP="00403DE6">
      <w:pPr>
        <w:widowControl/>
        <w:spacing w:line="44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5、报名时须提交以下文件资料</w:t>
      </w:r>
    </w:p>
    <w:p w14:paraId="0E0A1B6A" w14:textId="22F7CCD2" w:rsidR="00403DE6" w:rsidRPr="002A338C" w:rsidRDefault="00403DE6" w:rsidP="00403DE6">
      <w:pPr>
        <w:widowControl/>
        <w:spacing w:line="440" w:lineRule="exact"/>
        <w:ind w:firstLineChars="400" w:firstLine="880"/>
        <w:jc w:val="left"/>
        <w:rPr>
          <w:rFonts w:ascii="宋体" w:hAnsi="宋体" w:cs="宋体"/>
          <w:kern w:val="0"/>
          <w:sz w:val="22"/>
          <w:szCs w:val="22"/>
        </w:rPr>
      </w:pPr>
      <w:r w:rsidRPr="002A338C">
        <w:rPr>
          <w:rFonts w:ascii="宋体" w:hAnsi="宋体" w:cs="宋体" w:hint="eastAsia"/>
          <w:kern w:val="0"/>
          <w:sz w:val="22"/>
          <w:szCs w:val="22"/>
        </w:rPr>
        <w:t>a、投标人介绍信或单位负责人授权书，被授权人身份证；</w:t>
      </w:r>
    </w:p>
    <w:p w14:paraId="699389A5" w14:textId="17794931" w:rsidR="00403DE6" w:rsidRPr="002A338C" w:rsidRDefault="00403DE6" w:rsidP="00403DE6">
      <w:pPr>
        <w:widowControl/>
        <w:spacing w:line="440" w:lineRule="exact"/>
        <w:ind w:firstLineChars="400" w:firstLine="880"/>
        <w:jc w:val="left"/>
        <w:rPr>
          <w:rFonts w:ascii="宋体" w:hAnsi="宋体" w:cs="宋体"/>
          <w:kern w:val="0"/>
          <w:sz w:val="22"/>
          <w:szCs w:val="22"/>
        </w:rPr>
      </w:pPr>
      <w:r w:rsidRPr="002A338C">
        <w:rPr>
          <w:rFonts w:ascii="宋体" w:hAnsi="宋体" w:cs="宋体" w:hint="eastAsia"/>
          <w:kern w:val="0"/>
          <w:sz w:val="22"/>
          <w:szCs w:val="22"/>
        </w:rPr>
        <w:t>b、投标人有效的营业执照。</w:t>
      </w:r>
    </w:p>
    <w:p w14:paraId="29CC995B" w14:textId="231FAC78" w:rsidR="00F431D5" w:rsidRPr="002A338C" w:rsidRDefault="00000000">
      <w:pPr>
        <w:widowControl/>
        <w:spacing w:line="400" w:lineRule="exact"/>
        <w:jc w:val="left"/>
        <w:rPr>
          <w:rFonts w:ascii="宋体" w:hAnsi="宋体" w:cs="宋体"/>
          <w:bCs/>
          <w:kern w:val="0"/>
          <w:sz w:val="22"/>
          <w:szCs w:val="22"/>
        </w:rPr>
      </w:pPr>
      <w:r w:rsidRPr="002A338C">
        <w:rPr>
          <w:rFonts w:ascii="宋体" w:hAnsi="宋体" w:cs="宋体" w:hint="eastAsia"/>
          <w:bCs/>
          <w:kern w:val="0"/>
          <w:sz w:val="22"/>
          <w:szCs w:val="22"/>
        </w:rPr>
        <w:t>七、</w:t>
      </w:r>
      <w:r w:rsidR="005165CA" w:rsidRPr="002A338C">
        <w:rPr>
          <w:rFonts w:ascii="宋体" w:hAnsi="宋体" w:cs="宋体" w:hint="eastAsia"/>
          <w:kern w:val="0"/>
          <w:sz w:val="22"/>
          <w:szCs w:val="22"/>
        </w:rPr>
        <w:t>投标截止时间</w:t>
      </w:r>
      <w:r w:rsidRPr="002A338C">
        <w:rPr>
          <w:rFonts w:ascii="宋体" w:hAnsi="宋体" w:cs="宋体"/>
          <w:bCs/>
          <w:kern w:val="0"/>
          <w:sz w:val="22"/>
          <w:szCs w:val="22"/>
        </w:rPr>
        <w:t>、开标时间及地点</w:t>
      </w:r>
    </w:p>
    <w:p w14:paraId="2923F6DA" w14:textId="59D0D8C7" w:rsidR="00F431D5" w:rsidRPr="002A338C" w:rsidRDefault="00000000">
      <w:pPr>
        <w:widowControl/>
        <w:spacing w:line="40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1</w:t>
      </w:r>
      <w:r w:rsidRPr="002A338C">
        <w:rPr>
          <w:rFonts w:ascii="宋体" w:hAnsi="宋体" w:cs="宋体"/>
          <w:kern w:val="0"/>
          <w:sz w:val="22"/>
          <w:szCs w:val="22"/>
        </w:rPr>
        <w:t>、</w:t>
      </w:r>
      <w:r w:rsidR="005165CA" w:rsidRPr="002A338C">
        <w:rPr>
          <w:rFonts w:ascii="宋体" w:hAnsi="宋体" w:cs="宋体" w:hint="eastAsia"/>
          <w:kern w:val="0"/>
          <w:sz w:val="22"/>
          <w:szCs w:val="22"/>
        </w:rPr>
        <w:t>投标截止时间</w:t>
      </w:r>
      <w:r w:rsidRPr="002A338C">
        <w:rPr>
          <w:rFonts w:ascii="宋体" w:hAnsi="宋体" w:cs="宋体"/>
          <w:kern w:val="0"/>
          <w:sz w:val="22"/>
          <w:szCs w:val="22"/>
        </w:rPr>
        <w:t>：</w:t>
      </w:r>
      <w:r w:rsidR="00525AA1" w:rsidRPr="002A338C">
        <w:rPr>
          <w:rFonts w:ascii="宋体" w:hAnsi="宋体" w:cs="宋体"/>
          <w:kern w:val="0"/>
          <w:sz w:val="22"/>
          <w:szCs w:val="22"/>
        </w:rPr>
        <w:t>2024年12月13日 14：30</w:t>
      </w:r>
    </w:p>
    <w:p w14:paraId="63C1C4E9" w14:textId="7474F5E6" w:rsidR="00F431D5" w:rsidRPr="002A338C" w:rsidRDefault="00B31CD6">
      <w:pPr>
        <w:widowControl/>
        <w:spacing w:line="400" w:lineRule="exact"/>
        <w:ind w:firstLineChars="350" w:firstLine="770"/>
        <w:jc w:val="left"/>
        <w:rPr>
          <w:rFonts w:ascii="宋体" w:hAnsi="宋体" w:cs="宋体"/>
          <w:kern w:val="0"/>
          <w:sz w:val="22"/>
          <w:szCs w:val="22"/>
        </w:rPr>
      </w:pPr>
      <w:r w:rsidRPr="002A338C">
        <w:rPr>
          <w:rFonts w:ascii="宋体" w:hAnsi="宋体" w:cs="宋体" w:hint="eastAsia"/>
          <w:kern w:val="0"/>
          <w:sz w:val="22"/>
          <w:szCs w:val="22"/>
        </w:rPr>
        <w:lastRenderedPageBreak/>
        <w:t>投标地点：</w:t>
      </w:r>
      <w:r w:rsidR="002C4BA4" w:rsidRPr="002A338C">
        <w:rPr>
          <w:rFonts w:ascii="宋体" w:hAnsi="宋体" w:cs="宋体" w:hint="eastAsia"/>
          <w:kern w:val="0"/>
          <w:sz w:val="22"/>
          <w:szCs w:val="22"/>
        </w:rPr>
        <w:t>本项目实行网上电子投标，投标人应在投标截止时间前登录政府采购云平台，进入招标系统，按规定进行投标。</w:t>
      </w:r>
    </w:p>
    <w:p w14:paraId="1BAC15EF" w14:textId="2EFE7652" w:rsidR="00F431D5" w:rsidRPr="002A338C" w:rsidRDefault="00000000">
      <w:pPr>
        <w:widowControl/>
        <w:spacing w:line="40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2</w:t>
      </w:r>
      <w:r w:rsidRPr="002A338C">
        <w:rPr>
          <w:rFonts w:ascii="宋体" w:hAnsi="宋体" w:cs="宋体"/>
          <w:kern w:val="0"/>
          <w:sz w:val="22"/>
          <w:szCs w:val="22"/>
        </w:rPr>
        <w:t>、开标时间：</w:t>
      </w:r>
      <w:r w:rsidR="00525AA1" w:rsidRPr="002A338C">
        <w:rPr>
          <w:rFonts w:ascii="宋体" w:hAnsi="宋体" w:cs="宋体"/>
          <w:kern w:val="0"/>
          <w:sz w:val="22"/>
          <w:szCs w:val="22"/>
        </w:rPr>
        <w:t>2024年12月13日 14：30</w:t>
      </w:r>
    </w:p>
    <w:p w14:paraId="33D22BE5" w14:textId="39655D66" w:rsidR="00F431D5" w:rsidRPr="002A338C" w:rsidRDefault="00B31CD6">
      <w:pPr>
        <w:widowControl/>
        <w:spacing w:line="400" w:lineRule="exact"/>
        <w:ind w:firstLineChars="350" w:firstLine="770"/>
        <w:jc w:val="left"/>
        <w:rPr>
          <w:rFonts w:ascii="宋体" w:hAnsi="宋体" w:cs="宋体"/>
          <w:kern w:val="0"/>
          <w:sz w:val="22"/>
          <w:szCs w:val="22"/>
        </w:rPr>
      </w:pPr>
      <w:r w:rsidRPr="002A338C">
        <w:rPr>
          <w:rFonts w:ascii="宋体" w:hAnsi="宋体" w:cs="宋体" w:hint="eastAsia"/>
          <w:kern w:val="0"/>
          <w:sz w:val="22"/>
          <w:szCs w:val="22"/>
        </w:rPr>
        <w:t>开标</w:t>
      </w:r>
      <w:r w:rsidRPr="002A338C">
        <w:rPr>
          <w:rFonts w:ascii="宋体" w:hAnsi="宋体" w:cs="宋体"/>
          <w:kern w:val="0"/>
          <w:sz w:val="22"/>
          <w:szCs w:val="22"/>
        </w:rPr>
        <w:t>地点：</w:t>
      </w:r>
      <w:r w:rsidRPr="002A338C">
        <w:rPr>
          <w:rFonts w:ascii="宋体" w:hAnsi="宋体" w:cs="仿宋_GB2312" w:hint="eastAsia"/>
          <w:sz w:val="22"/>
          <w:szCs w:val="22"/>
        </w:rPr>
        <w:t>通过</w:t>
      </w:r>
      <w:r w:rsidRPr="002A338C">
        <w:rPr>
          <w:rFonts w:ascii="宋体" w:hAnsi="宋体" w:cs="宋体" w:hint="eastAsia"/>
          <w:sz w:val="22"/>
        </w:rPr>
        <w:t>政府采购云平台线上开启，</w:t>
      </w:r>
      <w:r w:rsidR="002C4BA4" w:rsidRPr="002A338C">
        <w:rPr>
          <w:rFonts w:ascii="宋体" w:hAnsi="宋体" w:cs="仿宋_GB2312" w:hint="eastAsia"/>
          <w:sz w:val="22"/>
          <w:szCs w:val="22"/>
        </w:rPr>
        <w:t>投标人无须派代表出席。</w:t>
      </w:r>
    </w:p>
    <w:p w14:paraId="20EAC144" w14:textId="207FFBF7" w:rsidR="00F431D5" w:rsidRPr="002A338C" w:rsidRDefault="00000000">
      <w:pPr>
        <w:widowControl/>
        <w:spacing w:line="400" w:lineRule="exact"/>
        <w:jc w:val="left"/>
        <w:rPr>
          <w:rFonts w:ascii="宋体" w:hAnsi="宋体" w:cs="宋体"/>
          <w:kern w:val="0"/>
          <w:sz w:val="22"/>
          <w:szCs w:val="22"/>
        </w:rPr>
      </w:pPr>
      <w:r w:rsidRPr="002A338C">
        <w:rPr>
          <w:rFonts w:ascii="宋体" w:hAnsi="宋体" w:cs="宋体" w:hint="eastAsia"/>
          <w:kern w:val="0"/>
          <w:sz w:val="22"/>
          <w:szCs w:val="22"/>
        </w:rPr>
        <w:t>八、投标</w:t>
      </w:r>
      <w:r w:rsidRPr="002A338C">
        <w:rPr>
          <w:rFonts w:ascii="宋体" w:hAnsi="宋体" w:cs="宋体" w:hint="eastAsia"/>
          <w:bCs/>
          <w:kern w:val="0"/>
          <w:sz w:val="22"/>
          <w:szCs w:val="22"/>
        </w:rPr>
        <w:t>保证金</w:t>
      </w:r>
      <w:r w:rsidRPr="002A338C">
        <w:rPr>
          <w:rFonts w:ascii="宋体" w:hAnsi="宋体" w:cs="宋体" w:hint="eastAsia"/>
          <w:kern w:val="0"/>
          <w:sz w:val="22"/>
          <w:szCs w:val="22"/>
        </w:rPr>
        <w:t>：不收取</w:t>
      </w:r>
      <w:r w:rsidR="0069339E" w:rsidRPr="002A338C">
        <w:rPr>
          <w:rFonts w:ascii="宋体" w:hAnsi="宋体" w:cs="宋体" w:hint="eastAsia"/>
          <w:kern w:val="0"/>
          <w:sz w:val="22"/>
          <w:szCs w:val="22"/>
        </w:rPr>
        <w:t>。</w:t>
      </w:r>
    </w:p>
    <w:p w14:paraId="222F9C11" w14:textId="69D9269E" w:rsidR="005165CA" w:rsidRPr="002A338C" w:rsidRDefault="005165CA" w:rsidP="005165CA">
      <w:pPr>
        <w:widowControl/>
        <w:spacing w:line="400" w:lineRule="exact"/>
        <w:jc w:val="left"/>
        <w:rPr>
          <w:rFonts w:ascii="宋体" w:hAnsi="宋体" w:cs="宋体"/>
          <w:bCs/>
          <w:kern w:val="0"/>
          <w:sz w:val="22"/>
          <w:szCs w:val="22"/>
        </w:rPr>
      </w:pPr>
      <w:r w:rsidRPr="002A338C">
        <w:rPr>
          <w:rFonts w:ascii="宋体" w:hAnsi="宋体" w:cs="宋体" w:hint="eastAsia"/>
          <w:bCs/>
          <w:kern w:val="0"/>
          <w:sz w:val="22"/>
          <w:szCs w:val="22"/>
        </w:rPr>
        <w:t>九、其他补充事宜</w:t>
      </w:r>
    </w:p>
    <w:p w14:paraId="3644FE6C" w14:textId="12061961" w:rsidR="005165CA" w:rsidRPr="002A338C" w:rsidRDefault="005165CA" w:rsidP="005216F3">
      <w:pPr>
        <w:widowControl/>
        <w:wordWrap w:val="0"/>
        <w:spacing w:line="40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1、招标信息发布媒介：浙江政府采购网。</w:t>
      </w:r>
    </w:p>
    <w:p w14:paraId="0FE143B0" w14:textId="28F2DB0B" w:rsidR="005165CA" w:rsidRPr="002A338C" w:rsidRDefault="005165CA" w:rsidP="005216F3">
      <w:pPr>
        <w:widowControl/>
        <w:wordWrap w:val="0"/>
        <w:spacing w:line="40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2、在线投标响应（电子投标）说明：</w:t>
      </w:r>
    </w:p>
    <w:p w14:paraId="4FEE713B" w14:textId="77C7ECC8" w:rsidR="005165CA" w:rsidRPr="002A338C" w:rsidRDefault="005165CA" w:rsidP="005216F3">
      <w:pPr>
        <w:widowControl/>
        <w:wordWrap w:val="0"/>
        <w:spacing w:line="400" w:lineRule="exact"/>
        <w:ind w:firstLineChars="200" w:firstLine="440"/>
        <w:jc w:val="left"/>
        <w:rPr>
          <w:rFonts w:ascii="宋体" w:hAnsi="宋体" w:cs="宋体"/>
          <w:kern w:val="0"/>
          <w:sz w:val="22"/>
          <w:szCs w:val="22"/>
        </w:rPr>
      </w:pPr>
      <w:r w:rsidRPr="002A338C">
        <w:rPr>
          <w:rFonts w:ascii="宋体" w:hAnsi="宋体" w:cs="宋体"/>
          <w:kern w:val="0"/>
          <w:sz w:val="22"/>
          <w:szCs w:val="22"/>
        </w:rPr>
        <w:t>2.1</w:t>
      </w:r>
      <w:r w:rsidRPr="002A338C">
        <w:rPr>
          <w:rFonts w:ascii="宋体" w:hAnsi="宋体" w:cs="宋体" w:hint="eastAsia"/>
          <w:kern w:val="0"/>
          <w:sz w:val="22"/>
          <w:szCs w:val="22"/>
        </w:rPr>
        <w:t>本项目采用公款竞争性存放网上招标；</w:t>
      </w:r>
    </w:p>
    <w:p w14:paraId="097ACA6A" w14:textId="4BD3A892" w:rsidR="005165CA" w:rsidRPr="002A338C" w:rsidRDefault="005165CA" w:rsidP="005216F3">
      <w:pPr>
        <w:widowControl/>
        <w:wordWrap w:val="0"/>
        <w:spacing w:line="40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2.</w:t>
      </w:r>
      <w:r w:rsidRPr="002A338C">
        <w:rPr>
          <w:rFonts w:ascii="宋体" w:hAnsi="宋体" w:cs="宋体"/>
          <w:kern w:val="0"/>
          <w:sz w:val="22"/>
          <w:szCs w:val="22"/>
        </w:rPr>
        <w:t>2</w:t>
      </w:r>
      <w:r w:rsidRPr="002A338C">
        <w:rPr>
          <w:rFonts w:ascii="宋体" w:hAnsi="宋体" w:cs="宋体" w:hint="eastAsia"/>
          <w:kern w:val="0"/>
          <w:sz w:val="22"/>
          <w:szCs w:val="22"/>
        </w:rPr>
        <w:t>投标人应在投标报名前提交政府采购云平台（https://www.zcygov.cn/）银行入驻申请并成为公款存放正式供应商，否则无法参与线上公款竞争性存放业务。如未进行银行入驻，请登录以下网址 https://middle.zcygov.cn/v-settle-front/registry?settleCategory=1&amp;entranceType=50（银行入驻注册页面） 完成入驻；</w:t>
      </w:r>
    </w:p>
    <w:p w14:paraId="46B40027" w14:textId="23B1D1FF" w:rsidR="005165CA" w:rsidRPr="002A338C" w:rsidRDefault="005165CA" w:rsidP="005216F3">
      <w:pPr>
        <w:widowControl/>
        <w:wordWrap w:val="0"/>
        <w:spacing w:line="400" w:lineRule="exact"/>
        <w:ind w:firstLineChars="200" w:firstLine="440"/>
        <w:jc w:val="left"/>
        <w:rPr>
          <w:rFonts w:ascii="宋体" w:hAnsi="宋体" w:cs="宋体"/>
          <w:kern w:val="0"/>
          <w:sz w:val="22"/>
          <w:szCs w:val="22"/>
        </w:rPr>
      </w:pPr>
      <w:r w:rsidRPr="002A338C">
        <w:rPr>
          <w:rFonts w:ascii="宋体" w:hAnsi="宋体" w:cs="宋体"/>
          <w:kern w:val="0"/>
          <w:sz w:val="22"/>
          <w:szCs w:val="22"/>
        </w:rPr>
        <w:t>2.3</w:t>
      </w:r>
      <w:r w:rsidRPr="002A338C">
        <w:rPr>
          <w:rFonts w:ascii="宋体" w:hAnsi="宋体" w:cs="宋体" w:hint="eastAsia"/>
          <w:kern w:val="0"/>
          <w:sz w:val="22"/>
          <w:szCs w:val="22"/>
        </w:rPr>
        <w:t>投标人应在投标前完成 CA 数字证书办理。（办理流程详见 http://zfcg.czt.zj.gov.cn/bidClientTemplate/2019-05-27/12945.html）；</w:t>
      </w:r>
    </w:p>
    <w:p w14:paraId="0276A220" w14:textId="1F5A74C3" w:rsidR="005165CA" w:rsidRPr="002A338C" w:rsidRDefault="005165CA" w:rsidP="005216F3">
      <w:pPr>
        <w:widowControl/>
        <w:wordWrap w:val="0"/>
        <w:spacing w:line="400" w:lineRule="exact"/>
        <w:ind w:firstLineChars="200" w:firstLine="440"/>
        <w:jc w:val="left"/>
        <w:rPr>
          <w:rFonts w:ascii="宋体" w:hAnsi="宋体" w:cs="宋体"/>
          <w:kern w:val="0"/>
          <w:sz w:val="22"/>
          <w:szCs w:val="22"/>
        </w:rPr>
      </w:pPr>
      <w:r w:rsidRPr="002A338C">
        <w:rPr>
          <w:rFonts w:ascii="宋体" w:hAnsi="宋体" w:cs="宋体"/>
          <w:kern w:val="0"/>
          <w:sz w:val="22"/>
          <w:szCs w:val="22"/>
        </w:rPr>
        <w:t>2.4</w:t>
      </w:r>
      <w:r w:rsidRPr="002A338C">
        <w:rPr>
          <w:rFonts w:ascii="宋体" w:hAnsi="宋体" w:cs="宋体" w:hint="eastAsia"/>
          <w:kern w:val="0"/>
          <w:sz w:val="22"/>
          <w:szCs w:val="22"/>
        </w:rPr>
        <w:t>网上电子投标具体流程详见操作指南：登录政府采购云平台（https://www.zcygov.cn/），从首页-服务中心-帮助文档-公款竞争性存放-操作流程，查看文档；</w:t>
      </w:r>
    </w:p>
    <w:p w14:paraId="1B157B80" w14:textId="37CF3D71" w:rsidR="005165CA" w:rsidRPr="002A338C" w:rsidRDefault="005165CA" w:rsidP="005216F3">
      <w:pPr>
        <w:widowControl/>
        <w:wordWrap w:val="0"/>
        <w:spacing w:line="400" w:lineRule="exact"/>
        <w:ind w:firstLineChars="200" w:firstLine="440"/>
        <w:jc w:val="left"/>
        <w:rPr>
          <w:rFonts w:ascii="宋体" w:hAnsi="宋体" w:cs="宋体"/>
          <w:kern w:val="0"/>
          <w:sz w:val="22"/>
          <w:szCs w:val="22"/>
        </w:rPr>
      </w:pPr>
      <w:r w:rsidRPr="002A338C">
        <w:rPr>
          <w:rFonts w:ascii="宋体" w:hAnsi="宋体" w:cs="宋体"/>
          <w:kern w:val="0"/>
          <w:sz w:val="22"/>
          <w:szCs w:val="22"/>
        </w:rPr>
        <w:t>2.5</w:t>
      </w:r>
      <w:r w:rsidRPr="002A338C">
        <w:rPr>
          <w:rFonts w:ascii="宋体" w:hAnsi="宋体" w:cs="宋体" w:hint="eastAsia"/>
          <w:kern w:val="0"/>
          <w:sz w:val="22"/>
          <w:szCs w:val="22"/>
        </w:rPr>
        <w:t>如有疑问，可登录政采云（www.zcygov.cn），点击右侧咨询小采，获取采小蜜智能服务管家帮助，或拨打政采云服务热线95763获取热线服务帮助。CA问题联系电话（人工）：汇信CA 400-888-4636；天谷CA 400-087-8198</w:t>
      </w:r>
      <w:r w:rsidR="002C4BA4" w:rsidRPr="002A338C">
        <w:rPr>
          <w:rFonts w:ascii="宋体" w:hAnsi="宋体" w:cs="宋体" w:hint="eastAsia"/>
          <w:kern w:val="0"/>
          <w:sz w:val="22"/>
          <w:szCs w:val="22"/>
        </w:rPr>
        <w:t>。</w:t>
      </w:r>
    </w:p>
    <w:p w14:paraId="690515B5" w14:textId="513E28DA" w:rsidR="00F431D5" w:rsidRPr="002A338C" w:rsidRDefault="005165CA">
      <w:pPr>
        <w:widowControl/>
        <w:spacing w:line="400" w:lineRule="exact"/>
        <w:jc w:val="left"/>
        <w:rPr>
          <w:rFonts w:ascii="宋体" w:hAnsi="宋体" w:cs="宋体"/>
          <w:kern w:val="0"/>
          <w:sz w:val="22"/>
          <w:szCs w:val="22"/>
        </w:rPr>
      </w:pPr>
      <w:r w:rsidRPr="002A338C">
        <w:rPr>
          <w:rFonts w:ascii="宋体" w:hAnsi="宋体" w:cs="宋体" w:hint="eastAsia"/>
          <w:bCs/>
          <w:kern w:val="0"/>
          <w:sz w:val="22"/>
          <w:szCs w:val="22"/>
        </w:rPr>
        <w:t>十</w:t>
      </w:r>
      <w:r w:rsidRPr="002A338C">
        <w:rPr>
          <w:rFonts w:ascii="宋体" w:hAnsi="宋体" w:cs="宋体"/>
          <w:bCs/>
          <w:kern w:val="0"/>
          <w:sz w:val="22"/>
          <w:szCs w:val="22"/>
        </w:rPr>
        <w:t>、联系人及联系电话</w:t>
      </w:r>
    </w:p>
    <w:p w14:paraId="031EAFF4" w14:textId="7FFA61FF" w:rsidR="00F431D5" w:rsidRPr="002A338C" w:rsidRDefault="00845493">
      <w:pPr>
        <w:widowControl/>
        <w:spacing w:line="40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1、招标人</w:t>
      </w:r>
      <w:r w:rsidRPr="002A338C">
        <w:rPr>
          <w:rFonts w:ascii="宋体" w:hAnsi="宋体" w:cs="宋体"/>
          <w:kern w:val="0"/>
          <w:sz w:val="22"/>
          <w:szCs w:val="22"/>
        </w:rPr>
        <w:t>：</w:t>
      </w:r>
      <w:r w:rsidR="00BC37A3" w:rsidRPr="002A338C">
        <w:rPr>
          <w:rFonts w:ascii="宋体" w:hAnsi="宋体" w:cs="宋体"/>
          <w:kern w:val="0"/>
          <w:sz w:val="22"/>
          <w:szCs w:val="22"/>
        </w:rPr>
        <w:t>温州市瓯海区人民检察院</w:t>
      </w:r>
    </w:p>
    <w:p w14:paraId="4B50C608" w14:textId="5AA94493" w:rsidR="00F431D5" w:rsidRPr="002A338C" w:rsidRDefault="00000000">
      <w:pPr>
        <w:widowControl/>
        <w:spacing w:line="40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招标人地址：</w:t>
      </w:r>
      <w:r w:rsidR="005E281B" w:rsidRPr="002A338C">
        <w:rPr>
          <w:rFonts w:ascii="宋体" w:hAnsi="宋体" w:cs="宋体" w:hint="eastAsia"/>
          <w:kern w:val="0"/>
          <w:sz w:val="22"/>
          <w:szCs w:val="22"/>
        </w:rPr>
        <w:t>温州市瓯海区娄桥街道洲洋路10号</w:t>
      </w:r>
    </w:p>
    <w:p w14:paraId="74CA090E" w14:textId="2D132C57" w:rsidR="00F431D5" w:rsidRPr="002A338C" w:rsidRDefault="00000000">
      <w:pPr>
        <w:widowControl/>
        <w:spacing w:line="40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联系人：</w:t>
      </w:r>
      <w:r w:rsidR="005E281B" w:rsidRPr="002A338C">
        <w:rPr>
          <w:rFonts w:ascii="宋体" w:hAnsi="宋体" w:cs="宋体" w:hint="eastAsia"/>
          <w:kern w:val="0"/>
          <w:sz w:val="22"/>
          <w:szCs w:val="22"/>
        </w:rPr>
        <w:t>潘女士</w:t>
      </w:r>
    </w:p>
    <w:p w14:paraId="05CA615D" w14:textId="04F14860" w:rsidR="00F431D5" w:rsidRPr="002A338C" w:rsidRDefault="00000000">
      <w:pPr>
        <w:widowControl/>
        <w:spacing w:line="400" w:lineRule="exact"/>
        <w:ind w:firstLineChars="200" w:firstLine="440"/>
        <w:jc w:val="left"/>
        <w:rPr>
          <w:rFonts w:ascii="宋体" w:hAnsi="宋体" w:cs="宋体"/>
          <w:kern w:val="0"/>
          <w:sz w:val="22"/>
          <w:szCs w:val="22"/>
        </w:rPr>
      </w:pPr>
      <w:r w:rsidRPr="002A338C">
        <w:rPr>
          <w:rFonts w:ascii="宋体" w:hAnsi="宋体" w:cs="宋体"/>
          <w:kern w:val="0"/>
          <w:sz w:val="22"/>
          <w:szCs w:val="22"/>
        </w:rPr>
        <w:t>联系电话：</w:t>
      </w:r>
      <w:r w:rsidR="005E281B" w:rsidRPr="002A338C">
        <w:rPr>
          <w:rFonts w:ascii="宋体" w:hAnsi="宋体" w:cs="宋体" w:hint="eastAsia"/>
          <w:kern w:val="0"/>
          <w:sz w:val="22"/>
          <w:szCs w:val="22"/>
        </w:rPr>
        <w:t>0577-85191021</w:t>
      </w:r>
    </w:p>
    <w:p w14:paraId="4005E941" w14:textId="06668F8D" w:rsidR="00F431D5" w:rsidRPr="002A338C" w:rsidRDefault="00845493">
      <w:pPr>
        <w:widowControl/>
        <w:spacing w:line="40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2、招标</w:t>
      </w:r>
      <w:r w:rsidRPr="002A338C">
        <w:rPr>
          <w:rFonts w:ascii="宋体" w:hAnsi="宋体" w:cs="宋体"/>
          <w:kern w:val="0"/>
          <w:sz w:val="22"/>
          <w:szCs w:val="22"/>
        </w:rPr>
        <w:t>代理机构名称：</w:t>
      </w:r>
      <w:r w:rsidR="0027007A" w:rsidRPr="002A338C">
        <w:rPr>
          <w:rFonts w:ascii="宋体" w:hAnsi="宋体" w:cs="宋体"/>
          <w:kern w:val="0"/>
          <w:sz w:val="22"/>
          <w:szCs w:val="22"/>
        </w:rPr>
        <w:t>温州云信招标代理有限公司</w:t>
      </w:r>
    </w:p>
    <w:p w14:paraId="3DD22C7E" w14:textId="6D33D2FE" w:rsidR="00F431D5" w:rsidRPr="002A338C" w:rsidRDefault="00000000">
      <w:pPr>
        <w:widowControl/>
        <w:spacing w:line="400" w:lineRule="exact"/>
        <w:ind w:firstLineChars="200" w:firstLine="440"/>
        <w:jc w:val="left"/>
        <w:rPr>
          <w:rFonts w:ascii="宋体" w:hAnsi="宋体" w:cs="宋体"/>
          <w:kern w:val="0"/>
          <w:sz w:val="22"/>
          <w:szCs w:val="22"/>
        </w:rPr>
      </w:pPr>
      <w:r w:rsidRPr="002A338C">
        <w:rPr>
          <w:rFonts w:ascii="宋体" w:hAnsi="宋体" w:cs="宋体" w:hint="eastAsia"/>
          <w:kern w:val="0"/>
          <w:sz w:val="22"/>
          <w:szCs w:val="22"/>
        </w:rPr>
        <w:t>代理机构地址：</w:t>
      </w:r>
      <w:r w:rsidR="0027007A" w:rsidRPr="002A338C">
        <w:rPr>
          <w:rFonts w:ascii="宋体" w:hAnsi="宋体" w:cs="宋体" w:hint="eastAsia"/>
          <w:kern w:val="0"/>
          <w:sz w:val="22"/>
          <w:szCs w:val="22"/>
        </w:rPr>
        <w:t>温州市高昂路1号牛山广场2号楼1403室</w:t>
      </w:r>
    </w:p>
    <w:p w14:paraId="4301BB5C" w14:textId="77777777" w:rsidR="00F431D5" w:rsidRPr="002A338C" w:rsidRDefault="00000000">
      <w:pPr>
        <w:widowControl/>
        <w:spacing w:line="400" w:lineRule="exact"/>
        <w:ind w:firstLineChars="200" w:firstLine="440"/>
        <w:jc w:val="left"/>
        <w:rPr>
          <w:rFonts w:ascii="宋体" w:hAnsi="宋体" w:cs="宋体"/>
          <w:kern w:val="0"/>
          <w:sz w:val="22"/>
          <w:szCs w:val="22"/>
        </w:rPr>
      </w:pPr>
      <w:r w:rsidRPr="002A338C">
        <w:rPr>
          <w:rFonts w:ascii="宋体" w:hAnsi="宋体" w:cs="宋体"/>
          <w:kern w:val="0"/>
          <w:sz w:val="22"/>
          <w:szCs w:val="22"/>
        </w:rPr>
        <w:t>联系人：赵</w:t>
      </w:r>
      <w:r w:rsidRPr="002A338C">
        <w:rPr>
          <w:rFonts w:ascii="宋体" w:hAnsi="宋体" w:cs="宋体" w:hint="eastAsia"/>
          <w:kern w:val="0"/>
          <w:sz w:val="22"/>
          <w:szCs w:val="22"/>
        </w:rPr>
        <w:t>先生</w:t>
      </w:r>
    </w:p>
    <w:p w14:paraId="347D8D3E" w14:textId="1CBE5A02" w:rsidR="00F431D5" w:rsidRPr="002A338C" w:rsidRDefault="00000000">
      <w:pPr>
        <w:widowControl/>
        <w:spacing w:line="400" w:lineRule="exact"/>
        <w:ind w:firstLineChars="200" w:firstLine="440"/>
        <w:jc w:val="left"/>
        <w:rPr>
          <w:rFonts w:ascii="宋体" w:hAnsi="宋体" w:cs="宋体"/>
          <w:kern w:val="0"/>
          <w:sz w:val="22"/>
          <w:szCs w:val="22"/>
        </w:rPr>
      </w:pPr>
      <w:r w:rsidRPr="002A338C">
        <w:rPr>
          <w:rFonts w:ascii="宋体" w:hAnsi="宋体" w:cs="宋体"/>
          <w:kern w:val="0"/>
          <w:sz w:val="22"/>
          <w:szCs w:val="22"/>
        </w:rPr>
        <w:t>联系电话：</w:t>
      </w:r>
      <w:r w:rsidR="0027007A" w:rsidRPr="002A338C">
        <w:rPr>
          <w:rFonts w:ascii="宋体" w:hAnsi="宋体" w:cs="宋体"/>
          <w:kern w:val="0"/>
          <w:sz w:val="22"/>
          <w:szCs w:val="22"/>
        </w:rPr>
        <w:t>0577-88418036，13958869067</w:t>
      </w:r>
    </w:p>
    <w:p w14:paraId="31B3EEE3" w14:textId="77777777" w:rsidR="005F08B2" w:rsidRPr="002A338C" w:rsidRDefault="005F08B2">
      <w:pPr>
        <w:widowControl/>
        <w:spacing w:line="400" w:lineRule="exact"/>
        <w:ind w:firstLineChars="200" w:firstLine="440"/>
        <w:jc w:val="left"/>
        <w:rPr>
          <w:rFonts w:ascii="宋体" w:hAnsi="宋体" w:cs="宋体"/>
          <w:kern w:val="0"/>
          <w:sz w:val="22"/>
          <w:szCs w:val="22"/>
        </w:rPr>
      </w:pPr>
    </w:p>
    <w:p w14:paraId="76794EAC" w14:textId="47D9F510" w:rsidR="00F431D5" w:rsidRPr="002A338C" w:rsidRDefault="00BC37A3" w:rsidP="00E469FF">
      <w:pPr>
        <w:widowControl/>
        <w:spacing w:line="400" w:lineRule="exact"/>
        <w:ind w:firstLineChars="200" w:firstLine="440"/>
        <w:jc w:val="right"/>
        <w:rPr>
          <w:rFonts w:ascii="宋体" w:hAnsi="宋体" w:cs="宋体"/>
          <w:kern w:val="0"/>
          <w:sz w:val="22"/>
          <w:szCs w:val="22"/>
        </w:rPr>
      </w:pPr>
      <w:r w:rsidRPr="002A338C">
        <w:rPr>
          <w:rFonts w:ascii="宋体" w:hAnsi="宋体" w:cs="宋体"/>
          <w:kern w:val="0"/>
          <w:sz w:val="22"/>
          <w:szCs w:val="22"/>
        </w:rPr>
        <w:t>温州市瓯海区人民检察院</w:t>
      </w:r>
    </w:p>
    <w:p w14:paraId="26CC0E4D" w14:textId="6948439D" w:rsidR="00F431D5" w:rsidRPr="002A338C" w:rsidRDefault="0027007A">
      <w:pPr>
        <w:widowControl/>
        <w:spacing w:line="400" w:lineRule="exact"/>
        <w:ind w:firstLineChars="200" w:firstLine="440"/>
        <w:jc w:val="right"/>
        <w:rPr>
          <w:rFonts w:ascii="宋体" w:hAnsi="宋体" w:cs="宋体"/>
          <w:kern w:val="0"/>
          <w:sz w:val="22"/>
          <w:szCs w:val="22"/>
        </w:rPr>
      </w:pPr>
      <w:r w:rsidRPr="002A338C">
        <w:rPr>
          <w:rFonts w:ascii="宋体" w:hAnsi="宋体" w:cs="宋体" w:hint="eastAsia"/>
          <w:kern w:val="0"/>
          <w:sz w:val="22"/>
          <w:szCs w:val="22"/>
        </w:rPr>
        <w:t>温州云信招标代理有限公司</w:t>
      </w:r>
    </w:p>
    <w:p w14:paraId="68AD8E25" w14:textId="2412EF9E" w:rsidR="00F431D5" w:rsidRPr="002A338C" w:rsidRDefault="005E281B" w:rsidP="006A0A8B">
      <w:pPr>
        <w:widowControl/>
        <w:spacing w:line="400" w:lineRule="exact"/>
        <w:ind w:firstLineChars="200" w:firstLine="440"/>
        <w:jc w:val="right"/>
        <w:rPr>
          <w:rFonts w:ascii="宋体" w:hAnsi="宋体" w:cs="宋体"/>
          <w:kern w:val="0"/>
          <w:sz w:val="22"/>
          <w:szCs w:val="22"/>
        </w:rPr>
      </w:pPr>
      <w:r w:rsidRPr="002A338C">
        <w:rPr>
          <w:rFonts w:ascii="宋体" w:hAnsi="宋体" w:cs="宋体" w:hint="eastAsia"/>
          <w:kern w:val="0"/>
          <w:sz w:val="22"/>
          <w:szCs w:val="22"/>
        </w:rPr>
        <w:t>2024年</w:t>
      </w:r>
      <w:r w:rsidR="00525AA1" w:rsidRPr="002A338C">
        <w:rPr>
          <w:rFonts w:ascii="宋体" w:hAnsi="宋体" w:cs="宋体" w:hint="eastAsia"/>
          <w:kern w:val="0"/>
          <w:sz w:val="22"/>
          <w:szCs w:val="22"/>
        </w:rPr>
        <w:t>12</w:t>
      </w:r>
      <w:r w:rsidRPr="002A338C">
        <w:rPr>
          <w:rFonts w:ascii="宋体" w:hAnsi="宋体" w:cs="宋体" w:hint="eastAsia"/>
          <w:kern w:val="0"/>
          <w:sz w:val="22"/>
          <w:szCs w:val="22"/>
        </w:rPr>
        <w:t>月</w:t>
      </w:r>
      <w:r w:rsidR="00525AA1" w:rsidRPr="002A338C">
        <w:rPr>
          <w:rFonts w:ascii="宋体" w:hAnsi="宋体" w:cs="宋体" w:hint="eastAsia"/>
          <w:kern w:val="0"/>
          <w:sz w:val="22"/>
          <w:szCs w:val="22"/>
        </w:rPr>
        <w:t>0</w:t>
      </w:r>
      <w:r w:rsidR="002669F0">
        <w:rPr>
          <w:rFonts w:ascii="宋体" w:hAnsi="宋体" w:cs="宋体" w:hint="eastAsia"/>
          <w:kern w:val="0"/>
          <w:sz w:val="22"/>
          <w:szCs w:val="22"/>
        </w:rPr>
        <w:t>4</w:t>
      </w:r>
      <w:r w:rsidRPr="002A338C">
        <w:rPr>
          <w:rFonts w:ascii="宋体" w:hAnsi="宋体" w:cs="宋体" w:hint="eastAsia"/>
          <w:kern w:val="0"/>
          <w:sz w:val="22"/>
          <w:szCs w:val="22"/>
        </w:rPr>
        <w:t>日</w:t>
      </w:r>
      <w:bookmarkEnd w:id="11"/>
      <w:bookmarkEnd w:id="14"/>
      <w:bookmarkEnd w:id="15"/>
    </w:p>
    <w:bookmarkEnd w:id="12"/>
    <w:p w14:paraId="6533137B" w14:textId="77777777" w:rsidR="00F431D5" w:rsidRPr="002A338C" w:rsidRDefault="00000000">
      <w:pPr>
        <w:pStyle w:val="1"/>
        <w:spacing w:beforeLines="50" w:before="120"/>
        <w:rPr>
          <w:rFonts w:ascii="宋体" w:eastAsia="宋体" w:hAnsi="宋体" w:cs="Courier New"/>
          <w:sz w:val="36"/>
          <w:szCs w:val="36"/>
        </w:rPr>
      </w:pPr>
      <w:r w:rsidRPr="002A338C">
        <w:rPr>
          <w:rFonts w:ascii="宋体" w:eastAsia="宋体" w:hAnsi="宋体" w:hint="eastAsia"/>
          <w:sz w:val="22"/>
          <w:szCs w:val="22"/>
        </w:rPr>
        <w:br w:type="page"/>
      </w:r>
      <w:bookmarkStart w:id="16" w:name="_Toc218041725"/>
      <w:bookmarkStart w:id="17" w:name="_Toc215415529"/>
      <w:bookmarkStart w:id="18" w:name="_Toc216667819"/>
      <w:bookmarkStart w:id="19" w:name="_Toc217460684"/>
      <w:bookmarkStart w:id="20" w:name="_Toc227057032"/>
      <w:bookmarkStart w:id="21" w:name="_Toc223933220"/>
      <w:bookmarkStart w:id="22" w:name="_Toc223717603"/>
      <w:bookmarkStart w:id="23" w:name="_Toc3798372"/>
      <w:bookmarkStart w:id="24" w:name="_Toc227489886"/>
      <w:bookmarkStart w:id="25" w:name="_Toc227056845"/>
      <w:bookmarkStart w:id="26" w:name="_Toc219538612"/>
      <w:r w:rsidRPr="002A338C">
        <w:rPr>
          <w:rFonts w:ascii="宋体" w:eastAsia="宋体" w:hAnsi="宋体" w:cs="Courier New" w:hint="eastAsia"/>
          <w:sz w:val="36"/>
          <w:szCs w:val="36"/>
        </w:rPr>
        <w:lastRenderedPageBreak/>
        <w:t>第一部分  投标人须知</w:t>
      </w:r>
      <w:bookmarkEnd w:id="16"/>
      <w:bookmarkEnd w:id="17"/>
      <w:bookmarkEnd w:id="18"/>
      <w:bookmarkEnd w:id="19"/>
      <w:bookmarkEnd w:id="20"/>
      <w:bookmarkEnd w:id="21"/>
      <w:bookmarkEnd w:id="22"/>
      <w:bookmarkEnd w:id="23"/>
      <w:bookmarkEnd w:id="24"/>
      <w:bookmarkEnd w:id="25"/>
      <w:bookmarkEnd w:id="26"/>
    </w:p>
    <w:p w14:paraId="737F410E" w14:textId="77777777" w:rsidR="00F431D5" w:rsidRPr="002A338C" w:rsidRDefault="00000000">
      <w:pPr>
        <w:pStyle w:val="2"/>
        <w:spacing w:line="400" w:lineRule="exact"/>
        <w:jc w:val="center"/>
        <w:rPr>
          <w:rFonts w:ascii="宋体" w:eastAsia="宋体" w:hAnsi="宋体" w:cs="Courier New"/>
        </w:rPr>
      </w:pPr>
      <w:bookmarkStart w:id="27" w:name="_Toc433729304"/>
      <w:bookmarkStart w:id="28" w:name="_Toc401243876"/>
      <w:bookmarkStart w:id="29" w:name="_Toc3798373"/>
      <w:bookmarkStart w:id="30" w:name="_Toc215415530"/>
      <w:bookmarkStart w:id="31" w:name="_Toc223717604"/>
      <w:bookmarkStart w:id="32" w:name="_Toc217460685"/>
      <w:bookmarkStart w:id="33" w:name="_Toc219538613"/>
      <w:bookmarkStart w:id="34" w:name="_Toc223933221"/>
      <w:bookmarkStart w:id="35" w:name="_Toc227489887"/>
      <w:bookmarkStart w:id="36" w:name="_Toc216667820"/>
      <w:bookmarkStart w:id="37" w:name="_Toc218041726"/>
      <w:bookmarkStart w:id="38" w:name="_Toc227056846"/>
      <w:bookmarkStart w:id="39" w:name="_Toc227057033"/>
      <w:r w:rsidRPr="002A338C">
        <w:rPr>
          <w:rFonts w:ascii="宋体" w:eastAsia="宋体" w:hAnsi="宋体" w:cs="Courier New" w:hint="eastAsia"/>
        </w:rPr>
        <w:t>投标人须知前附表</w:t>
      </w:r>
      <w:bookmarkEnd w:id="27"/>
      <w:bookmarkEnd w:id="28"/>
      <w:bookmarkEnd w:id="29"/>
    </w:p>
    <w:tbl>
      <w:tblPr>
        <w:tblW w:w="9918" w:type="dxa"/>
        <w:jc w:val="center"/>
        <w:tblLayout w:type="fixed"/>
        <w:tblLook w:val="04A0" w:firstRow="1" w:lastRow="0" w:firstColumn="1" w:lastColumn="0" w:noHBand="0" w:noVBand="1"/>
      </w:tblPr>
      <w:tblGrid>
        <w:gridCol w:w="673"/>
        <w:gridCol w:w="2058"/>
        <w:gridCol w:w="7187"/>
      </w:tblGrid>
      <w:tr w:rsidR="002A338C" w:rsidRPr="002A338C" w14:paraId="6A10C14F"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73EF9B16" w14:textId="77777777" w:rsidR="00F431D5" w:rsidRPr="002A338C" w:rsidRDefault="00000000">
            <w:pPr>
              <w:spacing w:line="360" w:lineRule="exact"/>
              <w:jc w:val="center"/>
              <w:rPr>
                <w:rFonts w:ascii="宋体" w:hAnsi="宋体" w:cs="楷体"/>
                <w:kern w:val="0"/>
                <w:sz w:val="22"/>
                <w:szCs w:val="22"/>
              </w:rPr>
            </w:pPr>
            <w:r w:rsidRPr="002A338C">
              <w:rPr>
                <w:rFonts w:ascii="宋体" w:hAnsi="宋体" w:cs="楷体" w:hint="eastAsia"/>
                <w:kern w:val="0"/>
                <w:sz w:val="22"/>
                <w:szCs w:val="22"/>
              </w:rPr>
              <w:t>序号</w:t>
            </w:r>
          </w:p>
        </w:tc>
        <w:tc>
          <w:tcPr>
            <w:tcW w:w="2058" w:type="dxa"/>
            <w:tcBorders>
              <w:top w:val="single" w:sz="4" w:space="0" w:color="auto"/>
              <w:left w:val="single" w:sz="4" w:space="0" w:color="auto"/>
              <w:bottom w:val="single" w:sz="4" w:space="0" w:color="auto"/>
              <w:right w:val="single" w:sz="4" w:space="0" w:color="auto"/>
            </w:tcBorders>
            <w:vAlign w:val="center"/>
          </w:tcPr>
          <w:p w14:paraId="4A1D9580" w14:textId="77777777" w:rsidR="00F431D5" w:rsidRPr="002A338C" w:rsidRDefault="00000000">
            <w:pPr>
              <w:spacing w:line="360" w:lineRule="exact"/>
              <w:jc w:val="center"/>
              <w:rPr>
                <w:rFonts w:ascii="宋体" w:hAnsi="宋体" w:cs="楷体"/>
                <w:kern w:val="0"/>
                <w:sz w:val="22"/>
                <w:szCs w:val="22"/>
              </w:rPr>
            </w:pPr>
            <w:r w:rsidRPr="002A338C">
              <w:rPr>
                <w:rFonts w:ascii="宋体" w:hAnsi="宋体" w:cs="楷体" w:hint="eastAsia"/>
                <w:kern w:val="0"/>
                <w:sz w:val="22"/>
                <w:szCs w:val="22"/>
              </w:rPr>
              <w:t>条款名称</w:t>
            </w:r>
          </w:p>
        </w:tc>
        <w:tc>
          <w:tcPr>
            <w:tcW w:w="7187" w:type="dxa"/>
            <w:tcBorders>
              <w:top w:val="single" w:sz="4" w:space="0" w:color="auto"/>
              <w:left w:val="single" w:sz="4" w:space="0" w:color="auto"/>
              <w:bottom w:val="single" w:sz="4" w:space="0" w:color="auto"/>
              <w:right w:val="single" w:sz="4" w:space="0" w:color="auto"/>
            </w:tcBorders>
            <w:vAlign w:val="center"/>
          </w:tcPr>
          <w:p w14:paraId="6BFD28BD" w14:textId="77777777" w:rsidR="00F431D5" w:rsidRPr="002A338C" w:rsidRDefault="00000000">
            <w:pPr>
              <w:spacing w:line="360" w:lineRule="exact"/>
              <w:jc w:val="center"/>
              <w:rPr>
                <w:rFonts w:ascii="宋体" w:hAnsi="宋体" w:cs="楷体"/>
                <w:kern w:val="0"/>
                <w:sz w:val="22"/>
                <w:szCs w:val="22"/>
              </w:rPr>
            </w:pPr>
            <w:r w:rsidRPr="002A338C">
              <w:rPr>
                <w:rFonts w:ascii="宋体" w:hAnsi="宋体" w:cs="楷体" w:hint="eastAsia"/>
                <w:kern w:val="0"/>
                <w:sz w:val="22"/>
                <w:szCs w:val="22"/>
              </w:rPr>
              <w:t>编列内容</w:t>
            </w:r>
          </w:p>
        </w:tc>
      </w:tr>
      <w:tr w:rsidR="002A338C" w:rsidRPr="002A338C" w14:paraId="349FA7B4"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1FD4EE36"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46C3406B"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项目名称</w:t>
            </w:r>
          </w:p>
        </w:tc>
        <w:tc>
          <w:tcPr>
            <w:tcW w:w="7187" w:type="dxa"/>
            <w:tcBorders>
              <w:top w:val="single" w:sz="4" w:space="0" w:color="auto"/>
              <w:left w:val="single" w:sz="4" w:space="0" w:color="auto"/>
              <w:bottom w:val="single" w:sz="4" w:space="0" w:color="auto"/>
              <w:right w:val="single" w:sz="4" w:space="0" w:color="auto"/>
            </w:tcBorders>
            <w:vAlign w:val="center"/>
          </w:tcPr>
          <w:p w14:paraId="4B8B288E" w14:textId="1F0FA8F5" w:rsidR="00F431D5" w:rsidRPr="002A338C" w:rsidRDefault="00BC37A3">
            <w:pPr>
              <w:spacing w:line="360" w:lineRule="exact"/>
              <w:rPr>
                <w:rFonts w:ascii="宋体" w:hAnsi="宋体" w:cs="楷体"/>
                <w:kern w:val="0"/>
                <w:sz w:val="22"/>
                <w:szCs w:val="22"/>
              </w:rPr>
            </w:pPr>
            <w:r w:rsidRPr="002A338C">
              <w:rPr>
                <w:rFonts w:ascii="宋体" w:hAnsi="宋体" w:cs="楷体" w:hint="eastAsia"/>
                <w:kern w:val="0"/>
                <w:sz w:val="22"/>
                <w:szCs w:val="22"/>
              </w:rPr>
              <w:t>温州市瓯海区人民检察院涉案款项专户</w:t>
            </w:r>
          </w:p>
        </w:tc>
      </w:tr>
      <w:tr w:rsidR="002A338C" w:rsidRPr="002A338C" w14:paraId="578AE1F0"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6BF16F3E"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284588F9"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项目编号</w:t>
            </w:r>
          </w:p>
        </w:tc>
        <w:tc>
          <w:tcPr>
            <w:tcW w:w="7187" w:type="dxa"/>
            <w:tcBorders>
              <w:top w:val="single" w:sz="4" w:space="0" w:color="auto"/>
              <w:left w:val="single" w:sz="4" w:space="0" w:color="auto"/>
              <w:bottom w:val="single" w:sz="4" w:space="0" w:color="auto"/>
              <w:right w:val="single" w:sz="4" w:space="0" w:color="auto"/>
            </w:tcBorders>
            <w:vAlign w:val="center"/>
          </w:tcPr>
          <w:p w14:paraId="0EA47E38" w14:textId="17BEFEC5" w:rsidR="00F431D5" w:rsidRPr="002A338C" w:rsidRDefault="00BC37A3">
            <w:pPr>
              <w:spacing w:line="360" w:lineRule="exact"/>
              <w:rPr>
                <w:rFonts w:ascii="宋体" w:hAnsi="宋体" w:cs="楷体"/>
                <w:kern w:val="0"/>
                <w:sz w:val="22"/>
                <w:szCs w:val="22"/>
              </w:rPr>
            </w:pPr>
            <w:r w:rsidRPr="002A338C">
              <w:rPr>
                <w:rFonts w:ascii="宋体" w:hAnsi="宋体" w:cs="楷体" w:hint="eastAsia"/>
                <w:sz w:val="22"/>
                <w:szCs w:val="22"/>
              </w:rPr>
              <w:t>WZYX2024(FZC)-12012222</w:t>
            </w:r>
          </w:p>
        </w:tc>
      </w:tr>
      <w:tr w:rsidR="002A338C" w:rsidRPr="002A338C" w14:paraId="37C12A70"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060AABDA"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626F80BE"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项目性质</w:t>
            </w:r>
          </w:p>
        </w:tc>
        <w:tc>
          <w:tcPr>
            <w:tcW w:w="7187" w:type="dxa"/>
            <w:tcBorders>
              <w:top w:val="single" w:sz="4" w:space="0" w:color="auto"/>
              <w:left w:val="single" w:sz="4" w:space="0" w:color="auto"/>
              <w:bottom w:val="single" w:sz="4" w:space="0" w:color="auto"/>
              <w:right w:val="single" w:sz="4" w:space="0" w:color="auto"/>
            </w:tcBorders>
            <w:vAlign w:val="center"/>
          </w:tcPr>
          <w:p w14:paraId="6AAADBDA" w14:textId="77777777" w:rsidR="00F431D5" w:rsidRPr="002A338C" w:rsidRDefault="00000000">
            <w:pPr>
              <w:spacing w:line="360" w:lineRule="exact"/>
              <w:rPr>
                <w:rFonts w:ascii="宋体" w:hAnsi="宋体" w:cs="楷体"/>
                <w:sz w:val="22"/>
                <w:szCs w:val="22"/>
              </w:rPr>
            </w:pPr>
            <w:r w:rsidRPr="002A338C">
              <w:rPr>
                <w:rFonts w:ascii="宋体" w:hAnsi="宋体" w:hint="eastAsia"/>
                <w:kern w:val="0"/>
                <w:sz w:val="22"/>
                <w:szCs w:val="22"/>
              </w:rPr>
              <w:t>委托中介组织-公开竞选，本项目不属于依法必须招标的项目，也不属于政府采购项目</w:t>
            </w:r>
          </w:p>
        </w:tc>
      </w:tr>
      <w:tr w:rsidR="002A338C" w:rsidRPr="002A338C" w14:paraId="6F80D45F"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0885E847"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142C9A40"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竞选方式</w:t>
            </w:r>
          </w:p>
        </w:tc>
        <w:tc>
          <w:tcPr>
            <w:tcW w:w="7187" w:type="dxa"/>
            <w:tcBorders>
              <w:top w:val="single" w:sz="4" w:space="0" w:color="auto"/>
              <w:left w:val="single" w:sz="4" w:space="0" w:color="auto"/>
              <w:bottom w:val="single" w:sz="4" w:space="0" w:color="auto"/>
              <w:right w:val="single" w:sz="4" w:space="0" w:color="auto"/>
            </w:tcBorders>
            <w:vAlign w:val="center"/>
          </w:tcPr>
          <w:p w14:paraId="0E265468" w14:textId="77777777" w:rsidR="00F431D5" w:rsidRPr="002A338C" w:rsidRDefault="00000000">
            <w:pPr>
              <w:spacing w:line="360" w:lineRule="exact"/>
              <w:rPr>
                <w:rFonts w:ascii="宋体" w:hAnsi="宋体"/>
                <w:kern w:val="0"/>
                <w:sz w:val="22"/>
                <w:szCs w:val="22"/>
              </w:rPr>
            </w:pPr>
            <w:r w:rsidRPr="002A338C">
              <w:rPr>
                <w:rFonts w:ascii="宋体" w:hAnsi="宋体" w:cs="楷体" w:hint="eastAsia"/>
                <w:sz w:val="22"/>
                <w:szCs w:val="22"/>
              </w:rPr>
              <w:t>公开招标（以招标公告的方式邀请非特定的投标人参加投标的竞选方式）</w:t>
            </w:r>
          </w:p>
        </w:tc>
      </w:tr>
      <w:tr w:rsidR="002A338C" w:rsidRPr="002A338C" w14:paraId="150FD06D"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3C60425D"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53DEBB62"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招标人</w:t>
            </w:r>
          </w:p>
        </w:tc>
        <w:tc>
          <w:tcPr>
            <w:tcW w:w="7187" w:type="dxa"/>
            <w:tcBorders>
              <w:top w:val="single" w:sz="4" w:space="0" w:color="auto"/>
              <w:left w:val="single" w:sz="4" w:space="0" w:color="auto"/>
              <w:bottom w:val="single" w:sz="4" w:space="0" w:color="auto"/>
              <w:right w:val="single" w:sz="4" w:space="0" w:color="auto"/>
            </w:tcBorders>
            <w:vAlign w:val="center"/>
          </w:tcPr>
          <w:p w14:paraId="22C77106" w14:textId="2F38C09D"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招标人名称：</w:t>
            </w:r>
            <w:r w:rsidR="00BC37A3" w:rsidRPr="002A338C">
              <w:rPr>
                <w:rFonts w:ascii="宋体" w:hAnsi="宋体" w:cs="楷体" w:hint="eastAsia"/>
                <w:kern w:val="0"/>
                <w:sz w:val="22"/>
                <w:szCs w:val="22"/>
              </w:rPr>
              <w:t>温州市瓯海区人民检察院</w:t>
            </w:r>
          </w:p>
          <w:p w14:paraId="5847C586" w14:textId="2C00536B"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招标人地址：</w:t>
            </w:r>
            <w:r w:rsidR="005E281B" w:rsidRPr="002A338C">
              <w:rPr>
                <w:rFonts w:ascii="宋体" w:hAnsi="宋体" w:cs="楷体" w:hint="eastAsia"/>
                <w:kern w:val="0"/>
                <w:sz w:val="22"/>
                <w:szCs w:val="22"/>
              </w:rPr>
              <w:t>温州市瓯海区娄桥街道洲洋路10号</w:t>
            </w:r>
          </w:p>
          <w:p w14:paraId="5471976B" w14:textId="4F4E2734"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联系人：</w:t>
            </w:r>
            <w:r w:rsidR="005E281B" w:rsidRPr="002A338C">
              <w:rPr>
                <w:rFonts w:ascii="宋体" w:hAnsi="宋体" w:cs="楷体" w:hint="eastAsia"/>
                <w:kern w:val="0"/>
                <w:sz w:val="22"/>
                <w:szCs w:val="22"/>
              </w:rPr>
              <w:t>潘女士</w:t>
            </w:r>
          </w:p>
          <w:p w14:paraId="24CAD9BC" w14:textId="4188EA4A" w:rsidR="00F431D5" w:rsidRPr="002A338C" w:rsidRDefault="00000000" w:rsidP="001C45DF">
            <w:pPr>
              <w:spacing w:line="360" w:lineRule="exact"/>
              <w:rPr>
                <w:rFonts w:ascii="宋体" w:hAnsi="宋体" w:cs="楷体"/>
                <w:kern w:val="0"/>
                <w:sz w:val="22"/>
                <w:szCs w:val="22"/>
              </w:rPr>
            </w:pPr>
            <w:r w:rsidRPr="002A338C">
              <w:rPr>
                <w:rFonts w:ascii="宋体" w:hAnsi="宋体" w:cs="楷体"/>
                <w:kern w:val="0"/>
                <w:sz w:val="22"/>
                <w:szCs w:val="22"/>
              </w:rPr>
              <w:t>联系电话：</w:t>
            </w:r>
            <w:r w:rsidR="005E281B" w:rsidRPr="002A338C">
              <w:rPr>
                <w:rFonts w:ascii="宋体" w:hAnsi="宋体" w:cs="楷体" w:hint="eastAsia"/>
                <w:kern w:val="0"/>
                <w:sz w:val="22"/>
                <w:szCs w:val="22"/>
              </w:rPr>
              <w:t>0577-85191021</w:t>
            </w:r>
          </w:p>
        </w:tc>
      </w:tr>
      <w:tr w:rsidR="002A338C" w:rsidRPr="002A338C" w14:paraId="379B5C46"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1ABB91E2"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28D84BFE"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招标代理机构</w:t>
            </w:r>
          </w:p>
        </w:tc>
        <w:tc>
          <w:tcPr>
            <w:tcW w:w="7187" w:type="dxa"/>
            <w:tcBorders>
              <w:top w:val="single" w:sz="4" w:space="0" w:color="auto"/>
              <w:left w:val="single" w:sz="4" w:space="0" w:color="auto"/>
              <w:bottom w:val="single" w:sz="4" w:space="0" w:color="auto"/>
              <w:right w:val="single" w:sz="4" w:space="0" w:color="auto"/>
            </w:tcBorders>
            <w:vAlign w:val="center"/>
          </w:tcPr>
          <w:p w14:paraId="0CE80E4B" w14:textId="160060F1"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代理机构名称：</w:t>
            </w:r>
            <w:r w:rsidR="0027007A" w:rsidRPr="002A338C">
              <w:rPr>
                <w:rFonts w:ascii="宋体" w:hAnsi="宋体" w:cs="楷体" w:hint="eastAsia"/>
                <w:kern w:val="0"/>
                <w:sz w:val="22"/>
                <w:szCs w:val="22"/>
              </w:rPr>
              <w:t>温州云信招标代理有限公司</w:t>
            </w:r>
          </w:p>
          <w:p w14:paraId="3D78FD82" w14:textId="54F2A5E8"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代理机构地址：</w:t>
            </w:r>
            <w:r w:rsidR="0027007A" w:rsidRPr="002A338C">
              <w:rPr>
                <w:rFonts w:ascii="宋体" w:hAnsi="宋体" w:cs="楷体" w:hint="eastAsia"/>
                <w:kern w:val="0"/>
                <w:sz w:val="22"/>
                <w:szCs w:val="22"/>
              </w:rPr>
              <w:t>温州市高昂路1号牛山广场2号楼1403室</w:t>
            </w:r>
          </w:p>
          <w:p w14:paraId="65A228C9" w14:textId="77777777" w:rsidR="00F431D5" w:rsidRPr="002A338C" w:rsidRDefault="00000000">
            <w:pPr>
              <w:widowControl/>
              <w:spacing w:line="360" w:lineRule="exact"/>
              <w:jc w:val="left"/>
              <w:rPr>
                <w:rFonts w:ascii="宋体" w:hAnsi="宋体" w:cs="楷体"/>
                <w:kern w:val="0"/>
                <w:sz w:val="22"/>
                <w:szCs w:val="22"/>
              </w:rPr>
            </w:pPr>
            <w:r w:rsidRPr="002A338C">
              <w:rPr>
                <w:rFonts w:ascii="宋体" w:hAnsi="宋体" w:cs="楷体"/>
                <w:kern w:val="0"/>
                <w:sz w:val="22"/>
                <w:szCs w:val="22"/>
              </w:rPr>
              <w:t>联系人：赵</w:t>
            </w:r>
            <w:r w:rsidRPr="002A338C">
              <w:rPr>
                <w:rFonts w:ascii="宋体" w:hAnsi="宋体" w:cs="楷体" w:hint="eastAsia"/>
                <w:kern w:val="0"/>
                <w:sz w:val="22"/>
                <w:szCs w:val="22"/>
              </w:rPr>
              <w:t>先生</w:t>
            </w:r>
          </w:p>
          <w:p w14:paraId="19038894" w14:textId="67D9161B" w:rsidR="00F431D5" w:rsidRPr="002A338C" w:rsidRDefault="00000000">
            <w:pPr>
              <w:widowControl/>
              <w:spacing w:line="360" w:lineRule="exact"/>
              <w:jc w:val="left"/>
              <w:rPr>
                <w:rFonts w:ascii="宋体" w:hAnsi="宋体" w:cs="楷体"/>
                <w:kern w:val="0"/>
                <w:sz w:val="22"/>
                <w:szCs w:val="22"/>
              </w:rPr>
            </w:pPr>
            <w:r w:rsidRPr="002A338C">
              <w:rPr>
                <w:rFonts w:ascii="宋体" w:hAnsi="宋体" w:cs="楷体"/>
                <w:kern w:val="0"/>
                <w:sz w:val="22"/>
                <w:szCs w:val="22"/>
              </w:rPr>
              <w:t>联系电话：</w:t>
            </w:r>
            <w:r w:rsidR="0027007A" w:rsidRPr="002A338C">
              <w:rPr>
                <w:rFonts w:ascii="宋体" w:hAnsi="宋体" w:cs="楷体"/>
                <w:kern w:val="0"/>
                <w:sz w:val="22"/>
                <w:szCs w:val="22"/>
              </w:rPr>
              <w:t>0577-88418036，13958869067</w:t>
            </w:r>
          </w:p>
        </w:tc>
      </w:tr>
      <w:tr w:rsidR="002A338C" w:rsidRPr="002A338C" w14:paraId="54B82F60"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3D82ADA4"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594C3688"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合格投标人资格要求</w:t>
            </w:r>
          </w:p>
        </w:tc>
        <w:tc>
          <w:tcPr>
            <w:tcW w:w="7187" w:type="dxa"/>
            <w:tcBorders>
              <w:top w:val="single" w:sz="4" w:space="0" w:color="auto"/>
              <w:left w:val="single" w:sz="4" w:space="0" w:color="auto"/>
              <w:bottom w:val="single" w:sz="4" w:space="0" w:color="auto"/>
              <w:right w:val="single" w:sz="4" w:space="0" w:color="auto"/>
            </w:tcBorders>
            <w:vAlign w:val="center"/>
          </w:tcPr>
          <w:p w14:paraId="49E797D2" w14:textId="0AACAF1F" w:rsidR="00F431D5" w:rsidRPr="002A338C" w:rsidRDefault="00C37733" w:rsidP="00315367">
            <w:pPr>
              <w:spacing w:line="360" w:lineRule="exact"/>
              <w:rPr>
                <w:rFonts w:ascii="宋体" w:hAnsi="宋体"/>
                <w:kern w:val="0"/>
                <w:sz w:val="22"/>
                <w:szCs w:val="22"/>
              </w:rPr>
            </w:pPr>
            <w:r w:rsidRPr="002A338C">
              <w:rPr>
                <w:rFonts w:ascii="宋体" w:hAnsi="宋体" w:cs="楷体" w:hint="eastAsia"/>
                <w:kern w:val="0"/>
                <w:sz w:val="22"/>
                <w:szCs w:val="22"/>
              </w:rPr>
              <w:t>见投标邀请函</w:t>
            </w:r>
          </w:p>
        </w:tc>
      </w:tr>
      <w:tr w:rsidR="002A338C" w:rsidRPr="002A338C" w14:paraId="7852AAB5"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38FE58C8"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10A0C182"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是否接受联合体投标</w:t>
            </w:r>
          </w:p>
        </w:tc>
        <w:tc>
          <w:tcPr>
            <w:tcW w:w="7187" w:type="dxa"/>
            <w:tcBorders>
              <w:top w:val="single" w:sz="4" w:space="0" w:color="auto"/>
              <w:left w:val="single" w:sz="4" w:space="0" w:color="auto"/>
              <w:bottom w:val="single" w:sz="4" w:space="0" w:color="auto"/>
              <w:right w:val="single" w:sz="4" w:space="0" w:color="auto"/>
            </w:tcBorders>
            <w:vAlign w:val="center"/>
          </w:tcPr>
          <w:p w14:paraId="022C4B55" w14:textId="77777777" w:rsidR="00F431D5" w:rsidRPr="002A338C" w:rsidRDefault="00000000">
            <w:pPr>
              <w:spacing w:line="400" w:lineRule="exact"/>
              <w:rPr>
                <w:rFonts w:ascii="宋体" w:hAnsi="宋体" w:cs="楷体"/>
                <w:kern w:val="0"/>
                <w:sz w:val="22"/>
                <w:szCs w:val="22"/>
              </w:rPr>
            </w:pPr>
            <w:r w:rsidRPr="002A338C">
              <w:rPr>
                <w:rFonts w:ascii="宋体" w:hAnsi="宋体" w:cs="楷体" w:hint="eastAsia"/>
                <w:b/>
                <w:kern w:val="0"/>
                <w:sz w:val="22"/>
                <w:szCs w:val="22"/>
              </w:rPr>
              <w:sym w:font="Wingdings" w:char="F0FE"/>
            </w:r>
            <w:r w:rsidRPr="002A338C">
              <w:rPr>
                <w:rFonts w:ascii="宋体" w:hAnsi="宋体" w:cs="楷体" w:hint="eastAsia"/>
                <w:kern w:val="0"/>
                <w:sz w:val="22"/>
                <w:szCs w:val="22"/>
              </w:rPr>
              <w:t>不接受</w:t>
            </w:r>
          </w:p>
        </w:tc>
      </w:tr>
      <w:tr w:rsidR="002A338C" w:rsidRPr="002A338C" w14:paraId="53065270"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166BCFC1"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410DDC2E"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投标保证金</w:t>
            </w:r>
          </w:p>
        </w:tc>
        <w:tc>
          <w:tcPr>
            <w:tcW w:w="7187" w:type="dxa"/>
            <w:tcBorders>
              <w:top w:val="single" w:sz="4" w:space="0" w:color="auto"/>
              <w:left w:val="single" w:sz="4" w:space="0" w:color="auto"/>
              <w:bottom w:val="single" w:sz="4" w:space="0" w:color="auto"/>
              <w:right w:val="single" w:sz="4" w:space="0" w:color="auto"/>
            </w:tcBorders>
            <w:vAlign w:val="center"/>
          </w:tcPr>
          <w:p w14:paraId="4BC4ABF9" w14:textId="77777777" w:rsidR="00F431D5" w:rsidRPr="002A338C" w:rsidRDefault="00000000">
            <w:pPr>
              <w:spacing w:line="400" w:lineRule="exact"/>
              <w:rPr>
                <w:rFonts w:ascii="宋体" w:hAnsi="宋体" w:cs="楷体"/>
                <w:b/>
                <w:kern w:val="0"/>
                <w:sz w:val="22"/>
                <w:szCs w:val="22"/>
              </w:rPr>
            </w:pPr>
            <w:r w:rsidRPr="002A338C">
              <w:rPr>
                <w:rFonts w:ascii="宋体" w:hAnsi="宋体" w:cs="楷体" w:hint="eastAsia"/>
                <w:b/>
                <w:kern w:val="0"/>
                <w:sz w:val="22"/>
                <w:szCs w:val="22"/>
              </w:rPr>
              <w:sym w:font="Wingdings" w:char="F0FE"/>
            </w:r>
            <w:r w:rsidRPr="002A338C">
              <w:rPr>
                <w:rFonts w:ascii="宋体" w:hAnsi="宋体" w:cs="楷体" w:hint="eastAsia"/>
                <w:kern w:val="0"/>
                <w:sz w:val="22"/>
                <w:szCs w:val="22"/>
              </w:rPr>
              <w:t>不收取</w:t>
            </w:r>
          </w:p>
        </w:tc>
      </w:tr>
      <w:tr w:rsidR="002A338C" w:rsidRPr="002A338C" w14:paraId="081A5CC4"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34956A81"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6323AC34" w14:textId="77777777" w:rsidR="00F431D5" w:rsidRPr="002A338C" w:rsidRDefault="00000000">
            <w:pPr>
              <w:spacing w:line="360" w:lineRule="exact"/>
              <w:rPr>
                <w:rFonts w:ascii="宋体" w:hAnsi="宋体" w:cs="楷体"/>
                <w:kern w:val="0"/>
                <w:sz w:val="22"/>
                <w:szCs w:val="22"/>
              </w:rPr>
            </w:pPr>
            <w:r w:rsidRPr="002A338C">
              <w:rPr>
                <w:rFonts w:ascii="宋体" w:hAnsi="宋体" w:cs="楷体"/>
                <w:kern w:val="0"/>
                <w:sz w:val="22"/>
                <w:szCs w:val="22"/>
              </w:rPr>
              <w:t>是否允许</w:t>
            </w:r>
            <w:r w:rsidRPr="002A338C">
              <w:rPr>
                <w:rFonts w:ascii="宋体" w:hAnsi="宋体" w:cs="楷体" w:hint="eastAsia"/>
                <w:kern w:val="0"/>
                <w:sz w:val="22"/>
                <w:szCs w:val="22"/>
              </w:rPr>
              <w:t>递交备</w:t>
            </w:r>
            <w:r w:rsidRPr="002A338C">
              <w:rPr>
                <w:rFonts w:ascii="宋体" w:hAnsi="宋体" w:cs="楷体"/>
                <w:kern w:val="0"/>
                <w:sz w:val="22"/>
                <w:szCs w:val="22"/>
              </w:rPr>
              <w:t>选投标方案</w:t>
            </w:r>
          </w:p>
        </w:tc>
        <w:tc>
          <w:tcPr>
            <w:tcW w:w="7187" w:type="dxa"/>
            <w:tcBorders>
              <w:top w:val="single" w:sz="4" w:space="0" w:color="auto"/>
              <w:left w:val="single" w:sz="4" w:space="0" w:color="auto"/>
              <w:bottom w:val="single" w:sz="4" w:space="0" w:color="auto"/>
              <w:right w:val="single" w:sz="4" w:space="0" w:color="auto"/>
            </w:tcBorders>
            <w:vAlign w:val="center"/>
          </w:tcPr>
          <w:p w14:paraId="6A9242D2" w14:textId="77777777" w:rsidR="00F431D5" w:rsidRPr="002A338C" w:rsidRDefault="00000000">
            <w:pPr>
              <w:adjustRightInd w:val="0"/>
              <w:spacing w:line="360" w:lineRule="exact"/>
              <w:textAlignment w:val="baseline"/>
              <w:rPr>
                <w:rFonts w:ascii="宋体" w:hAnsi="宋体"/>
                <w:szCs w:val="21"/>
              </w:rPr>
            </w:pPr>
            <w:r w:rsidRPr="002A338C">
              <w:rPr>
                <w:rFonts w:ascii="宋体" w:hAnsi="宋体" w:cs="楷体" w:hint="eastAsia"/>
                <w:b/>
                <w:snapToGrid w:val="0"/>
                <w:sz w:val="22"/>
                <w:szCs w:val="22"/>
              </w:rPr>
              <w:sym w:font="Wingdings" w:char="F0FE"/>
            </w:r>
            <w:r w:rsidRPr="002A338C">
              <w:rPr>
                <w:rFonts w:ascii="宋体" w:hAnsi="宋体" w:cs="楷体" w:hint="eastAsia"/>
                <w:kern w:val="0"/>
                <w:sz w:val="22"/>
                <w:szCs w:val="22"/>
              </w:rPr>
              <w:t>不允许</w:t>
            </w:r>
          </w:p>
        </w:tc>
      </w:tr>
      <w:tr w:rsidR="002A338C" w:rsidRPr="002A338C" w14:paraId="3E8B606D"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766582F2"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2F5D8383" w14:textId="77777777" w:rsidR="00F431D5" w:rsidRPr="002A338C" w:rsidRDefault="00000000">
            <w:pPr>
              <w:spacing w:line="360" w:lineRule="exact"/>
              <w:rPr>
                <w:rFonts w:ascii="宋体" w:hAnsi="宋体" w:cs="楷体"/>
                <w:kern w:val="0"/>
                <w:sz w:val="22"/>
                <w:szCs w:val="22"/>
              </w:rPr>
            </w:pPr>
            <w:r w:rsidRPr="002A338C">
              <w:rPr>
                <w:rFonts w:ascii="宋体" w:hAnsi="宋体" w:cs="楷体"/>
                <w:kern w:val="0"/>
                <w:sz w:val="22"/>
                <w:szCs w:val="22"/>
              </w:rPr>
              <w:t>是否退还投标文件</w:t>
            </w:r>
          </w:p>
        </w:tc>
        <w:tc>
          <w:tcPr>
            <w:tcW w:w="7187" w:type="dxa"/>
            <w:tcBorders>
              <w:top w:val="single" w:sz="4" w:space="0" w:color="auto"/>
              <w:left w:val="single" w:sz="4" w:space="0" w:color="auto"/>
              <w:bottom w:val="single" w:sz="4" w:space="0" w:color="auto"/>
              <w:right w:val="single" w:sz="4" w:space="0" w:color="auto"/>
            </w:tcBorders>
            <w:vAlign w:val="center"/>
          </w:tcPr>
          <w:p w14:paraId="318B0D56" w14:textId="77777777" w:rsidR="00F431D5" w:rsidRPr="002A338C" w:rsidRDefault="00000000">
            <w:pPr>
              <w:widowControl/>
              <w:adjustRightInd w:val="0"/>
              <w:spacing w:line="360" w:lineRule="exact"/>
              <w:jc w:val="left"/>
              <w:textAlignment w:val="baseline"/>
              <w:rPr>
                <w:rFonts w:ascii="宋体" w:hAnsi="宋体"/>
                <w:kern w:val="0"/>
                <w:szCs w:val="21"/>
              </w:rPr>
            </w:pPr>
            <w:r w:rsidRPr="002A338C">
              <w:rPr>
                <w:rFonts w:ascii="宋体" w:hAnsi="宋体" w:cs="楷体" w:hint="eastAsia"/>
                <w:b/>
                <w:snapToGrid w:val="0"/>
                <w:sz w:val="22"/>
                <w:szCs w:val="22"/>
              </w:rPr>
              <w:sym w:font="Wingdings" w:char="F0FE"/>
            </w:r>
            <w:r w:rsidRPr="002A338C">
              <w:rPr>
                <w:rFonts w:ascii="宋体" w:hAnsi="宋体" w:cs="楷体" w:hint="eastAsia"/>
                <w:kern w:val="0"/>
                <w:sz w:val="22"/>
                <w:szCs w:val="22"/>
              </w:rPr>
              <w:t>否，证书原件除外</w:t>
            </w:r>
          </w:p>
        </w:tc>
      </w:tr>
      <w:tr w:rsidR="002A338C" w:rsidRPr="002A338C" w14:paraId="163F0748"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03FF1AAE"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6CAF39F5"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投标有效期</w:t>
            </w:r>
          </w:p>
        </w:tc>
        <w:tc>
          <w:tcPr>
            <w:tcW w:w="7187" w:type="dxa"/>
            <w:tcBorders>
              <w:top w:val="single" w:sz="4" w:space="0" w:color="auto"/>
              <w:left w:val="single" w:sz="4" w:space="0" w:color="auto"/>
              <w:bottom w:val="single" w:sz="4" w:space="0" w:color="auto"/>
              <w:right w:val="single" w:sz="4" w:space="0" w:color="auto"/>
            </w:tcBorders>
            <w:vAlign w:val="center"/>
          </w:tcPr>
          <w:p w14:paraId="194F676A" w14:textId="6267E7FD"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投标文件自</w:t>
            </w:r>
            <w:r w:rsidR="005165CA" w:rsidRPr="002A338C">
              <w:rPr>
                <w:rFonts w:ascii="宋体" w:hAnsi="宋体" w:cs="楷体"/>
                <w:kern w:val="0"/>
                <w:sz w:val="22"/>
                <w:szCs w:val="22"/>
              </w:rPr>
              <w:t>投标截止时间</w:t>
            </w:r>
            <w:r w:rsidRPr="002A338C">
              <w:rPr>
                <w:rFonts w:ascii="宋体" w:hAnsi="宋体" w:cs="楷体" w:hint="eastAsia"/>
                <w:kern w:val="0"/>
                <w:sz w:val="22"/>
                <w:szCs w:val="22"/>
              </w:rPr>
              <w:t>起生效，有效期60日历天。</w:t>
            </w:r>
          </w:p>
        </w:tc>
      </w:tr>
      <w:tr w:rsidR="002A338C" w:rsidRPr="002A338C" w14:paraId="0741089B"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73AFDCE2" w14:textId="77777777" w:rsidR="002B402E" w:rsidRPr="002A338C" w:rsidRDefault="002B402E" w:rsidP="002B402E">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3CB9B553" w14:textId="72E8549B"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签字或盖章要求</w:t>
            </w:r>
          </w:p>
        </w:tc>
        <w:tc>
          <w:tcPr>
            <w:tcW w:w="7187" w:type="dxa"/>
            <w:tcBorders>
              <w:top w:val="single" w:sz="4" w:space="0" w:color="auto"/>
              <w:left w:val="single" w:sz="4" w:space="0" w:color="auto"/>
              <w:bottom w:val="single" w:sz="4" w:space="0" w:color="auto"/>
              <w:right w:val="single" w:sz="4" w:space="0" w:color="auto"/>
            </w:tcBorders>
            <w:vAlign w:val="center"/>
          </w:tcPr>
          <w:p w14:paraId="5602BBBD" w14:textId="64228BE0"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1、按“</w:t>
            </w:r>
            <w:r w:rsidR="00A1788B" w:rsidRPr="002A338C">
              <w:rPr>
                <w:rFonts w:ascii="宋体" w:hAnsi="宋体" w:cs="楷体" w:hint="eastAsia"/>
                <w:kern w:val="0"/>
                <w:sz w:val="22"/>
                <w:szCs w:val="22"/>
              </w:rPr>
              <w:t>投标文件的编制与格式</w:t>
            </w:r>
            <w:r w:rsidRPr="002A338C">
              <w:rPr>
                <w:rFonts w:ascii="宋体" w:hAnsi="宋体" w:cs="楷体" w:hint="eastAsia"/>
                <w:kern w:val="0"/>
                <w:sz w:val="22"/>
                <w:szCs w:val="22"/>
              </w:rPr>
              <w:t>”中提供的格式进行签字</w:t>
            </w:r>
            <w:r w:rsidR="002834E1" w:rsidRPr="002A338C">
              <w:rPr>
                <w:rFonts w:ascii="宋体" w:hAnsi="宋体" w:cs="楷体" w:hint="eastAsia"/>
                <w:kern w:val="0"/>
                <w:sz w:val="22"/>
                <w:szCs w:val="22"/>
              </w:rPr>
              <w:t>、</w:t>
            </w:r>
            <w:r w:rsidRPr="002A338C">
              <w:rPr>
                <w:rFonts w:ascii="宋体" w:hAnsi="宋体" w:cs="楷体" w:hint="eastAsia"/>
                <w:kern w:val="0"/>
                <w:sz w:val="22"/>
                <w:szCs w:val="22"/>
              </w:rPr>
              <w:t>盖章。</w:t>
            </w:r>
          </w:p>
          <w:p w14:paraId="41E91E32" w14:textId="77777777"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2、投标文件签署人（签字或盖章）：投标文件凡涉及法定代表人（或分公司负责人）或其授权代表（签字或盖章）的地方均可使用电子签章或签字（或盖章）扫描后上传。</w:t>
            </w:r>
          </w:p>
          <w:p w14:paraId="27384A85" w14:textId="77777777"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3、盖单位公章：投标文件中须加盖单位公章的地方均可使用电子签章或加盖单位公章后扫描上传。</w:t>
            </w:r>
          </w:p>
          <w:p w14:paraId="3B6E084B" w14:textId="358F8870"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lastRenderedPageBreak/>
              <w:t>4、投标文件中所涉及的公章必须是投标人全称的公章，不得使用投标专用章、合同章等类似图章代替。</w:t>
            </w:r>
          </w:p>
        </w:tc>
      </w:tr>
      <w:tr w:rsidR="002A338C" w:rsidRPr="002A338C" w14:paraId="5215BD63"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7A914198" w14:textId="77777777" w:rsidR="002B402E" w:rsidRPr="002A338C" w:rsidRDefault="002B402E" w:rsidP="002B402E">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318E555D" w14:textId="5E720C66"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密封、装订要求</w:t>
            </w:r>
          </w:p>
        </w:tc>
        <w:tc>
          <w:tcPr>
            <w:tcW w:w="7187" w:type="dxa"/>
            <w:tcBorders>
              <w:top w:val="single" w:sz="4" w:space="0" w:color="auto"/>
              <w:left w:val="single" w:sz="4" w:space="0" w:color="auto"/>
              <w:bottom w:val="single" w:sz="4" w:space="0" w:color="auto"/>
              <w:right w:val="single" w:sz="4" w:space="0" w:color="auto"/>
            </w:tcBorders>
            <w:vAlign w:val="center"/>
          </w:tcPr>
          <w:p w14:paraId="3C6D8F0D" w14:textId="3C2448BD" w:rsidR="002B402E" w:rsidRPr="002A338C" w:rsidRDefault="00A825FF" w:rsidP="002B402E">
            <w:pPr>
              <w:spacing w:line="360" w:lineRule="exact"/>
              <w:rPr>
                <w:rFonts w:ascii="宋体" w:hAnsi="宋体" w:cs="楷体"/>
                <w:kern w:val="0"/>
                <w:sz w:val="22"/>
                <w:szCs w:val="22"/>
              </w:rPr>
            </w:pPr>
            <w:r w:rsidRPr="002A338C">
              <w:rPr>
                <w:rFonts w:ascii="宋体" w:hAnsi="宋体" w:cs="楷体" w:hint="eastAsia"/>
                <w:kern w:val="0"/>
                <w:sz w:val="22"/>
                <w:szCs w:val="22"/>
              </w:rPr>
              <w:t>不适用</w:t>
            </w:r>
          </w:p>
        </w:tc>
      </w:tr>
      <w:tr w:rsidR="002A338C" w:rsidRPr="002A338C" w14:paraId="233EE272" w14:textId="77777777" w:rsidTr="00E05D89">
        <w:trPr>
          <w:trHeight w:val="274"/>
          <w:jc w:val="center"/>
        </w:trPr>
        <w:tc>
          <w:tcPr>
            <w:tcW w:w="673" w:type="dxa"/>
            <w:tcBorders>
              <w:top w:val="single" w:sz="4" w:space="0" w:color="auto"/>
              <w:left w:val="single" w:sz="4" w:space="0" w:color="auto"/>
              <w:bottom w:val="single" w:sz="4" w:space="0" w:color="auto"/>
              <w:right w:val="single" w:sz="4" w:space="0" w:color="auto"/>
            </w:tcBorders>
            <w:vAlign w:val="center"/>
          </w:tcPr>
          <w:p w14:paraId="0B070A5C"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28251D8D" w14:textId="5A2CD095" w:rsidR="00F431D5" w:rsidRPr="002A338C" w:rsidRDefault="005165CA">
            <w:pPr>
              <w:spacing w:line="360" w:lineRule="exact"/>
              <w:rPr>
                <w:rFonts w:ascii="宋体" w:hAnsi="宋体" w:cs="楷体"/>
                <w:kern w:val="0"/>
                <w:sz w:val="22"/>
                <w:szCs w:val="22"/>
              </w:rPr>
            </w:pPr>
            <w:r w:rsidRPr="002A338C">
              <w:rPr>
                <w:rFonts w:ascii="宋体" w:hAnsi="宋体" w:cs="楷体"/>
                <w:kern w:val="0"/>
                <w:sz w:val="22"/>
                <w:szCs w:val="22"/>
              </w:rPr>
              <w:t>投标截止时间及地点</w:t>
            </w:r>
          </w:p>
        </w:tc>
        <w:tc>
          <w:tcPr>
            <w:tcW w:w="7187" w:type="dxa"/>
            <w:tcBorders>
              <w:top w:val="single" w:sz="4" w:space="0" w:color="auto"/>
              <w:left w:val="single" w:sz="4" w:space="0" w:color="auto"/>
              <w:bottom w:val="single" w:sz="4" w:space="0" w:color="auto"/>
              <w:right w:val="single" w:sz="4" w:space="0" w:color="auto"/>
            </w:tcBorders>
            <w:vAlign w:val="center"/>
          </w:tcPr>
          <w:p w14:paraId="0D702B6E" w14:textId="1349F21B" w:rsidR="00F431D5" w:rsidRPr="002A338C" w:rsidRDefault="006D0527">
            <w:pPr>
              <w:spacing w:line="360" w:lineRule="exact"/>
              <w:rPr>
                <w:rFonts w:ascii="宋体" w:hAnsi="宋体" w:cs="楷体"/>
                <w:kern w:val="0"/>
                <w:sz w:val="22"/>
                <w:szCs w:val="22"/>
              </w:rPr>
            </w:pPr>
            <w:r w:rsidRPr="002A338C">
              <w:rPr>
                <w:rFonts w:ascii="宋体" w:hAnsi="宋体" w:cs="楷体" w:hint="eastAsia"/>
                <w:kern w:val="0"/>
                <w:sz w:val="22"/>
                <w:szCs w:val="22"/>
              </w:rPr>
              <w:t>见投标邀请函</w:t>
            </w:r>
          </w:p>
        </w:tc>
      </w:tr>
      <w:tr w:rsidR="002A338C" w:rsidRPr="002A338C" w14:paraId="038A5A2B"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3E81EDD4"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6E9669EC" w14:textId="5B1B3956"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开标时间</w:t>
            </w:r>
            <w:r w:rsidR="00645F96" w:rsidRPr="002A338C">
              <w:rPr>
                <w:rFonts w:ascii="宋体" w:hAnsi="宋体" w:cs="楷体" w:hint="eastAsia"/>
                <w:kern w:val="0"/>
                <w:sz w:val="22"/>
                <w:szCs w:val="22"/>
              </w:rPr>
              <w:t>及</w:t>
            </w:r>
            <w:r w:rsidRPr="002A338C">
              <w:rPr>
                <w:rFonts w:ascii="宋体" w:hAnsi="宋体" w:cs="楷体" w:hint="eastAsia"/>
                <w:kern w:val="0"/>
                <w:sz w:val="22"/>
                <w:szCs w:val="22"/>
              </w:rPr>
              <w:t>地点</w:t>
            </w:r>
          </w:p>
        </w:tc>
        <w:tc>
          <w:tcPr>
            <w:tcW w:w="7187" w:type="dxa"/>
            <w:tcBorders>
              <w:top w:val="single" w:sz="4" w:space="0" w:color="auto"/>
              <w:left w:val="single" w:sz="4" w:space="0" w:color="auto"/>
              <w:bottom w:val="single" w:sz="4" w:space="0" w:color="auto"/>
              <w:right w:val="single" w:sz="4" w:space="0" w:color="auto"/>
            </w:tcBorders>
            <w:vAlign w:val="center"/>
          </w:tcPr>
          <w:p w14:paraId="60E31ADC" w14:textId="298A884B" w:rsidR="00F431D5" w:rsidRPr="002A338C" w:rsidRDefault="006D0527">
            <w:pPr>
              <w:spacing w:line="360" w:lineRule="exact"/>
              <w:rPr>
                <w:rFonts w:ascii="宋体" w:hAnsi="宋体" w:cs="楷体"/>
                <w:kern w:val="0"/>
                <w:sz w:val="22"/>
                <w:szCs w:val="22"/>
              </w:rPr>
            </w:pPr>
            <w:r w:rsidRPr="002A338C">
              <w:rPr>
                <w:rFonts w:ascii="宋体" w:hAnsi="宋体" w:cs="楷体" w:hint="eastAsia"/>
                <w:kern w:val="0"/>
                <w:sz w:val="22"/>
                <w:szCs w:val="22"/>
              </w:rPr>
              <w:t>见投标邀请函</w:t>
            </w:r>
          </w:p>
        </w:tc>
      </w:tr>
      <w:tr w:rsidR="002A338C" w:rsidRPr="002A338C" w14:paraId="0534A13B"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6DB1DAD7"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5B256549" w14:textId="6F556C5E"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开</w:t>
            </w:r>
            <w:r w:rsidR="00941852" w:rsidRPr="002A338C">
              <w:rPr>
                <w:rFonts w:ascii="宋体" w:hAnsi="宋体" w:cs="楷体" w:hint="eastAsia"/>
                <w:kern w:val="0"/>
                <w:sz w:val="22"/>
                <w:szCs w:val="22"/>
              </w:rPr>
              <w:t>、评审</w:t>
            </w:r>
            <w:r w:rsidRPr="002A338C">
              <w:rPr>
                <w:rFonts w:ascii="宋体" w:hAnsi="宋体" w:cs="楷体" w:hint="eastAsia"/>
                <w:kern w:val="0"/>
                <w:sz w:val="22"/>
                <w:szCs w:val="22"/>
              </w:rPr>
              <w:t>程序</w:t>
            </w:r>
          </w:p>
        </w:tc>
        <w:tc>
          <w:tcPr>
            <w:tcW w:w="7187" w:type="dxa"/>
            <w:tcBorders>
              <w:top w:val="single" w:sz="4" w:space="0" w:color="auto"/>
              <w:left w:val="single" w:sz="4" w:space="0" w:color="auto"/>
              <w:bottom w:val="single" w:sz="4" w:space="0" w:color="auto"/>
              <w:right w:val="single" w:sz="4" w:space="0" w:color="auto"/>
            </w:tcBorders>
            <w:vAlign w:val="center"/>
          </w:tcPr>
          <w:p w14:paraId="3F5E7717" w14:textId="66DCEA06"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（1）按招标文件规定的时间进行开标。</w:t>
            </w:r>
          </w:p>
          <w:p w14:paraId="260B743D" w14:textId="77777777"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（2）评标委员会进行资格性审查；</w:t>
            </w:r>
          </w:p>
          <w:p w14:paraId="20771B8F" w14:textId="531537F7"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（3）评标委员会对资格性审查合格的投标人进行符合性审查；</w:t>
            </w:r>
          </w:p>
          <w:p w14:paraId="1468F6CC" w14:textId="7EC77C8C"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（4）评标委员会对资格性、符合性审查合格的投标人进行综合评分；</w:t>
            </w:r>
          </w:p>
          <w:p w14:paraId="19D0AC48" w14:textId="77777777"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（5）评标委员会根据综合评分情况，按照综合得分由高到低顺序推荐中标候选人。</w:t>
            </w:r>
          </w:p>
          <w:p w14:paraId="44AB9309" w14:textId="163CB6F8" w:rsidR="002B402E" w:rsidRPr="002A338C" w:rsidRDefault="002B402E" w:rsidP="002B402E">
            <w:pPr>
              <w:spacing w:line="360" w:lineRule="exact"/>
              <w:rPr>
                <w:rFonts w:ascii="宋体" w:hAnsi="宋体" w:cs="楷体"/>
                <w:kern w:val="0"/>
                <w:sz w:val="22"/>
                <w:szCs w:val="22"/>
              </w:rPr>
            </w:pPr>
            <w:r w:rsidRPr="002A338C">
              <w:rPr>
                <w:rFonts w:ascii="宋体" w:hAnsi="宋体" w:cs="楷体" w:hint="eastAsia"/>
                <w:kern w:val="0"/>
                <w:sz w:val="22"/>
                <w:szCs w:val="22"/>
              </w:rPr>
              <w:t>如遇“政府采购云平台”电子化开标或评审程序调整的，按调整后程序执行。</w:t>
            </w:r>
          </w:p>
        </w:tc>
      </w:tr>
      <w:tr w:rsidR="002A338C" w:rsidRPr="002A338C" w14:paraId="786C23BA"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4F1A098F"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34ED8479"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评标委员会</w:t>
            </w:r>
          </w:p>
          <w:p w14:paraId="16FFE16A"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的组建</w:t>
            </w:r>
          </w:p>
        </w:tc>
        <w:tc>
          <w:tcPr>
            <w:tcW w:w="7187" w:type="dxa"/>
            <w:tcBorders>
              <w:top w:val="single" w:sz="4" w:space="0" w:color="auto"/>
              <w:left w:val="single" w:sz="4" w:space="0" w:color="auto"/>
              <w:bottom w:val="single" w:sz="4" w:space="0" w:color="auto"/>
              <w:right w:val="single" w:sz="4" w:space="0" w:color="auto"/>
            </w:tcBorders>
            <w:vAlign w:val="center"/>
          </w:tcPr>
          <w:p w14:paraId="71774F9C" w14:textId="533EEE39" w:rsidR="00F431D5" w:rsidRPr="002A338C" w:rsidRDefault="00000000">
            <w:pPr>
              <w:spacing w:line="360" w:lineRule="exact"/>
              <w:rPr>
                <w:rFonts w:ascii="宋体" w:hAnsi="宋体" w:cs="楷体"/>
                <w:kern w:val="0"/>
                <w:sz w:val="22"/>
                <w:szCs w:val="22"/>
              </w:rPr>
            </w:pPr>
            <w:r w:rsidRPr="002A338C">
              <w:rPr>
                <w:rFonts w:ascii="宋体" w:hAnsi="宋体" w:cs="楷体"/>
                <w:kern w:val="0"/>
                <w:sz w:val="22"/>
                <w:szCs w:val="22"/>
              </w:rPr>
              <w:t>评标委员会</w:t>
            </w:r>
            <w:r w:rsidRPr="002A338C">
              <w:rPr>
                <w:rFonts w:ascii="宋体" w:hAnsi="宋体" w:cs="楷体" w:hint="eastAsia"/>
                <w:kern w:val="0"/>
                <w:sz w:val="22"/>
                <w:szCs w:val="22"/>
              </w:rPr>
              <w:t>构成：5人</w:t>
            </w:r>
            <w:r w:rsidR="006D6306" w:rsidRPr="002A338C">
              <w:rPr>
                <w:rFonts w:ascii="宋体" w:hAnsi="宋体" w:cs="楷体" w:hint="eastAsia"/>
                <w:kern w:val="0"/>
                <w:sz w:val="22"/>
                <w:szCs w:val="22"/>
              </w:rPr>
              <w:t>及</w:t>
            </w:r>
            <w:r w:rsidRPr="002A338C">
              <w:rPr>
                <w:rFonts w:ascii="宋体" w:hAnsi="宋体" w:cs="楷体" w:hint="eastAsia"/>
                <w:kern w:val="0"/>
                <w:sz w:val="22"/>
                <w:szCs w:val="22"/>
              </w:rPr>
              <w:t>以上单数。</w:t>
            </w:r>
          </w:p>
          <w:p w14:paraId="0936050B" w14:textId="08ACA401" w:rsidR="00F431D5" w:rsidRPr="002A338C" w:rsidRDefault="00000000">
            <w:pPr>
              <w:spacing w:line="360" w:lineRule="exact"/>
              <w:rPr>
                <w:rFonts w:ascii="宋体" w:hAnsi="宋体" w:cs="楷体"/>
                <w:kern w:val="0"/>
                <w:sz w:val="22"/>
                <w:szCs w:val="22"/>
              </w:rPr>
            </w:pPr>
            <w:r w:rsidRPr="002A338C">
              <w:rPr>
                <w:rFonts w:ascii="宋体" w:hAnsi="宋体" w:cs="楷体"/>
                <w:kern w:val="0"/>
                <w:sz w:val="22"/>
                <w:szCs w:val="22"/>
              </w:rPr>
              <w:t>评标专家确定方式</w:t>
            </w:r>
            <w:r w:rsidRPr="002A338C">
              <w:rPr>
                <w:rFonts w:ascii="宋体" w:hAnsi="宋体" w:cs="楷体" w:hint="eastAsia"/>
                <w:kern w:val="0"/>
                <w:sz w:val="22"/>
                <w:szCs w:val="22"/>
              </w:rPr>
              <w:t>：</w:t>
            </w:r>
            <w:r w:rsidR="003D5C21" w:rsidRPr="002A338C">
              <w:rPr>
                <w:rFonts w:ascii="宋体" w:hAnsi="宋体" w:cs="宋体" w:hint="eastAsia"/>
                <w:kern w:val="0"/>
                <w:sz w:val="22"/>
                <w:szCs w:val="22"/>
              </w:rPr>
              <w:t>按规定组建，除采购人代表外的专家将按有关规定随机抽取产生。</w:t>
            </w:r>
          </w:p>
        </w:tc>
      </w:tr>
      <w:tr w:rsidR="002A338C" w:rsidRPr="002A338C" w14:paraId="6BFA9D71" w14:textId="77777777" w:rsidTr="00E05D89">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67A38144"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06A300B9"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信息发布媒体（以下简称为：“指定媒体”）</w:t>
            </w:r>
          </w:p>
        </w:tc>
        <w:tc>
          <w:tcPr>
            <w:tcW w:w="7187" w:type="dxa"/>
            <w:tcBorders>
              <w:top w:val="single" w:sz="4" w:space="0" w:color="auto"/>
              <w:left w:val="single" w:sz="4" w:space="0" w:color="auto"/>
              <w:bottom w:val="single" w:sz="4" w:space="0" w:color="auto"/>
              <w:right w:val="single" w:sz="4" w:space="0" w:color="auto"/>
            </w:tcBorders>
            <w:vAlign w:val="center"/>
          </w:tcPr>
          <w:p w14:paraId="365F65B7" w14:textId="77777777" w:rsidR="00F431D5" w:rsidRPr="002A338C" w:rsidRDefault="00000000">
            <w:pPr>
              <w:spacing w:line="360" w:lineRule="exact"/>
              <w:rPr>
                <w:rFonts w:ascii="宋体" w:hAnsi="宋体" w:cs="楷体"/>
                <w:kern w:val="0"/>
                <w:sz w:val="22"/>
                <w:szCs w:val="22"/>
              </w:rPr>
            </w:pPr>
            <w:r w:rsidRPr="002A338C">
              <w:rPr>
                <w:rFonts w:ascii="宋体" w:hAnsi="宋体" w:cs="楷体"/>
                <w:kern w:val="0"/>
                <w:sz w:val="22"/>
                <w:szCs w:val="22"/>
              </w:rPr>
              <w:t>1</w:t>
            </w:r>
            <w:r w:rsidRPr="002A338C">
              <w:rPr>
                <w:rFonts w:ascii="宋体" w:hAnsi="宋体" w:cs="楷体" w:hint="eastAsia"/>
                <w:kern w:val="0"/>
                <w:sz w:val="22"/>
                <w:szCs w:val="22"/>
              </w:rPr>
              <w:t>、本项目的有关信息，包括但不限于：招标公告、更正公告（若有）、招标文件、招标文件的修改（若有）、中标公告、终止公告（若有）、废标公告（若有）等都将在招标文件载明的指定媒体发布。</w:t>
            </w:r>
          </w:p>
          <w:p w14:paraId="04CDF347" w14:textId="77777777" w:rsidR="00F431D5" w:rsidRPr="002A338C" w:rsidRDefault="00000000">
            <w:pPr>
              <w:spacing w:line="360" w:lineRule="exact"/>
              <w:rPr>
                <w:rFonts w:ascii="宋体" w:hAnsi="宋体" w:cs="楷体"/>
                <w:kern w:val="0"/>
                <w:sz w:val="22"/>
                <w:szCs w:val="22"/>
              </w:rPr>
            </w:pPr>
            <w:r w:rsidRPr="002A338C">
              <w:rPr>
                <w:rFonts w:ascii="宋体" w:hAnsi="宋体" w:cs="楷体"/>
                <w:kern w:val="0"/>
                <w:sz w:val="22"/>
                <w:szCs w:val="22"/>
              </w:rPr>
              <w:t>2</w:t>
            </w:r>
            <w:r w:rsidRPr="002A338C">
              <w:rPr>
                <w:rFonts w:ascii="宋体" w:hAnsi="宋体" w:cs="楷体" w:hint="eastAsia"/>
                <w:kern w:val="0"/>
                <w:sz w:val="22"/>
                <w:szCs w:val="22"/>
              </w:rPr>
              <w:t>、指定媒体：浙江政府采购网，网址</w:t>
            </w:r>
            <w:r w:rsidRPr="002A338C">
              <w:rPr>
                <w:rFonts w:ascii="宋体" w:hAnsi="宋体" w:cs="楷体"/>
                <w:kern w:val="0"/>
                <w:sz w:val="22"/>
                <w:szCs w:val="22"/>
              </w:rPr>
              <w:t>zfcg.czt.zj.gov.cn</w:t>
            </w:r>
            <w:r w:rsidRPr="002A338C">
              <w:rPr>
                <w:rFonts w:ascii="宋体" w:hAnsi="宋体" w:cs="楷体" w:hint="eastAsia"/>
                <w:kern w:val="0"/>
                <w:sz w:val="22"/>
                <w:szCs w:val="22"/>
              </w:rPr>
              <w:t>。</w:t>
            </w:r>
          </w:p>
        </w:tc>
      </w:tr>
      <w:tr w:rsidR="00F431D5" w:rsidRPr="002A338C" w14:paraId="4A9048D1" w14:textId="77777777" w:rsidTr="00E05D89">
        <w:trPr>
          <w:trHeight w:val="2057"/>
          <w:jc w:val="center"/>
        </w:trPr>
        <w:tc>
          <w:tcPr>
            <w:tcW w:w="673" w:type="dxa"/>
            <w:tcBorders>
              <w:top w:val="single" w:sz="4" w:space="0" w:color="auto"/>
              <w:left w:val="single" w:sz="4" w:space="0" w:color="auto"/>
              <w:bottom w:val="single" w:sz="4" w:space="0" w:color="auto"/>
              <w:right w:val="single" w:sz="4" w:space="0" w:color="auto"/>
            </w:tcBorders>
            <w:vAlign w:val="center"/>
          </w:tcPr>
          <w:p w14:paraId="0876F02A" w14:textId="77777777" w:rsidR="00F431D5" w:rsidRPr="002A338C"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55E83554"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注意事项</w:t>
            </w:r>
          </w:p>
        </w:tc>
        <w:tc>
          <w:tcPr>
            <w:tcW w:w="7187" w:type="dxa"/>
            <w:tcBorders>
              <w:top w:val="single" w:sz="4" w:space="0" w:color="auto"/>
              <w:left w:val="single" w:sz="4" w:space="0" w:color="auto"/>
              <w:bottom w:val="single" w:sz="4" w:space="0" w:color="auto"/>
              <w:right w:val="single" w:sz="4" w:space="0" w:color="auto"/>
            </w:tcBorders>
            <w:vAlign w:val="center"/>
          </w:tcPr>
          <w:p w14:paraId="4852A896" w14:textId="25215C7A"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1</w:t>
            </w:r>
            <w:r w:rsidR="00C04570" w:rsidRPr="002A338C">
              <w:rPr>
                <w:rFonts w:ascii="宋体" w:hAnsi="宋体" w:cs="楷体" w:hint="eastAsia"/>
                <w:kern w:val="0"/>
                <w:sz w:val="22"/>
                <w:szCs w:val="22"/>
              </w:rPr>
              <w:t>、</w:t>
            </w:r>
            <w:r w:rsidRPr="002A338C">
              <w:rPr>
                <w:rFonts w:ascii="宋体" w:hAnsi="宋体" w:cs="楷体" w:hint="eastAsia"/>
                <w:kern w:val="0"/>
                <w:sz w:val="22"/>
                <w:szCs w:val="22"/>
              </w:rPr>
              <w:t>本招标文件及招标公告中如有前后不一致的，一律以本“投标人须知前附表”为准；</w:t>
            </w:r>
          </w:p>
          <w:p w14:paraId="261A70DD" w14:textId="3CAD2E19"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2</w:t>
            </w:r>
            <w:r w:rsidR="00C04570" w:rsidRPr="002A338C">
              <w:rPr>
                <w:rFonts w:ascii="宋体" w:hAnsi="宋体" w:cs="楷体" w:hint="eastAsia"/>
                <w:kern w:val="0"/>
                <w:sz w:val="22"/>
                <w:szCs w:val="22"/>
              </w:rPr>
              <w:t>、</w:t>
            </w:r>
            <w:r w:rsidRPr="002A338C">
              <w:rPr>
                <w:rFonts w:ascii="宋体" w:hAnsi="宋体" w:cs="楷体" w:hint="eastAsia"/>
                <w:kern w:val="0"/>
                <w:sz w:val="22"/>
                <w:szCs w:val="22"/>
              </w:rPr>
              <w:t>本招标文件涉及的时间</w:t>
            </w:r>
            <w:r w:rsidR="00C04570" w:rsidRPr="002A338C">
              <w:rPr>
                <w:rFonts w:ascii="宋体" w:hAnsi="宋体" w:cs="楷体" w:hint="eastAsia"/>
                <w:kern w:val="0"/>
                <w:sz w:val="22"/>
                <w:szCs w:val="22"/>
              </w:rPr>
              <w:t>均</w:t>
            </w:r>
            <w:r w:rsidRPr="002A338C">
              <w:rPr>
                <w:rFonts w:ascii="宋体" w:hAnsi="宋体" w:cs="楷体" w:hint="eastAsia"/>
                <w:kern w:val="0"/>
                <w:sz w:val="22"/>
                <w:szCs w:val="22"/>
              </w:rPr>
              <w:t>为“北京时间”；</w:t>
            </w:r>
          </w:p>
          <w:p w14:paraId="5F68971D" w14:textId="534E50F2"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3</w:t>
            </w:r>
            <w:r w:rsidR="00C04570" w:rsidRPr="002A338C">
              <w:rPr>
                <w:rFonts w:ascii="宋体" w:hAnsi="宋体" w:cs="楷体" w:hint="eastAsia"/>
                <w:kern w:val="0"/>
                <w:sz w:val="22"/>
                <w:szCs w:val="22"/>
              </w:rPr>
              <w:t>、</w:t>
            </w:r>
            <w:r w:rsidRPr="002A338C">
              <w:rPr>
                <w:rFonts w:ascii="宋体" w:hAnsi="宋体" w:cs="楷体" w:hint="eastAsia"/>
                <w:kern w:val="0"/>
                <w:sz w:val="22"/>
                <w:szCs w:val="22"/>
              </w:rPr>
              <w:t>本招标文件涉及的货币为“人民币”；</w:t>
            </w:r>
          </w:p>
          <w:p w14:paraId="33834A74" w14:textId="77777777" w:rsidR="00F431D5" w:rsidRPr="002A338C" w:rsidRDefault="00000000">
            <w:pPr>
              <w:spacing w:line="360" w:lineRule="exact"/>
              <w:rPr>
                <w:rFonts w:ascii="宋体" w:hAnsi="宋体" w:cs="楷体"/>
                <w:kern w:val="0"/>
                <w:sz w:val="22"/>
                <w:szCs w:val="22"/>
              </w:rPr>
            </w:pPr>
            <w:r w:rsidRPr="002A338C">
              <w:rPr>
                <w:rFonts w:ascii="宋体" w:hAnsi="宋体" w:cs="楷体" w:hint="eastAsia"/>
                <w:kern w:val="0"/>
                <w:sz w:val="22"/>
                <w:szCs w:val="22"/>
              </w:rPr>
              <w:t>4</w:t>
            </w:r>
            <w:r w:rsidR="00C04570" w:rsidRPr="002A338C">
              <w:rPr>
                <w:rFonts w:ascii="宋体" w:hAnsi="宋体" w:cs="楷体" w:hint="eastAsia"/>
                <w:kern w:val="0"/>
                <w:sz w:val="22"/>
                <w:szCs w:val="22"/>
              </w:rPr>
              <w:t>、</w:t>
            </w:r>
            <w:r w:rsidRPr="002A338C">
              <w:rPr>
                <w:rFonts w:ascii="宋体" w:hAnsi="宋体" w:cs="楷体" w:hint="eastAsia"/>
                <w:kern w:val="0"/>
                <w:sz w:val="22"/>
                <w:szCs w:val="22"/>
              </w:rPr>
              <w:t>本招标文件的解释权属于招标人及招标代理机构。</w:t>
            </w:r>
          </w:p>
          <w:p w14:paraId="4A7A22A7" w14:textId="3FB1F13C" w:rsidR="001E6EE9" w:rsidRPr="002A338C" w:rsidRDefault="001E6EE9">
            <w:pPr>
              <w:spacing w:line="360" w:lineRule="exact"/>
              <w:rPr>
                <w:rFonts w:ascii="宋体" w:hAnsi="宋体" w:cs="楷体"/>
                <w:kern w:val="0"/>
                <w:sz w:val="22"/>
                <w:szCs w:val="22"/>
              </w:rPr>
            </w:pPr>
            <w:r w:rsidRPr="002A338C">
              <w:rPr>
                <w:rFonts w:ascii="宋体" w:hAnsi="宋体" w:cs="楷体" w:hint="eastAsia"/>
                <w:kern w:val="0"/>
                <w:sz w:val="22"/>
                <w:szCs w:val="22"/>
              </w:rPr>
              <w:t>5、两家或两家以上投标人提供的投标文件出自同一终端设备的，或在相同Internet主机分配地址（相同IP地址）报名或网上投标的，由此可能被判定为串通投标的风险由投标人自行承担。</w:t>
            </w:r>
          </w:p>
        </w:tc>
      </w:tr>
    </w:tbl>
    <w:p w14:paraId="1C466633" w14:textId="77777777" w:rsidR="00F431D5" w:rsidRPr="002A338C" w:rsidRDefault="00F431D5">
      <w:pPr>
        <w:rPr>
          <w:rFonts w:ascii="宋体" w:hAnsi="宋体"/>
        </w:rPr>
      </w:pPr>
    </w:p>
    <w:p w14:paraId="53CB780F" w14:textId="77777777" w:rsidR="00F431D5" w:rsidRPr="002A338C" w:rsidRDefault="00000000">
      <w:pPr>
        <w:pStyle w:val="2"/>
        <w:spacing w:line="400" w:lineRule="exact"/>
        <w:jc w:val="center"/>
        <w:rPr>
          <w:rFonts w:ascii="宋体" w:eastAsia="宋体" w:hAnsi="宋体" w:cs="Courier New"/>
        </w:rPr>
      </w:pPr>
      <w:r w:rsidRPr="002A338C">
        <w:rPr>
          <w:rFonts w:ascii="宋体" w:eastAsia="宋体" w:hAnsi="宋体" w:cs="Courier New"/>
        </w:rPr>
        <w:br w:type="page"/>
      </w:r>
      <w:bookmarkStart w:id="40" w:name="_Toc3798374"/>
      <w:r w:rsidRPr="002A338C">
        <w:rPr>
          <w:rFonts w:ascii="宋体" w:eastAsia="宋体" w:hAnsi="宋体" w:cs="Courier New" w:hint="eastAsia"/>
        </w:rPr>
        <w:lastRenderedPageBreak/>
        <w:t>一、 说明</w:t>
      </w:r>
      <w:bookmarkEnd w:id="30"/>
      <w:bookmarkEnd w:id="31"/>
      <w:bookmarkEnd w:id="32"/>
      <w:bookmarkEnd w:id="33"/>
      <w:bookmarkEnd w:id="34"/>
      <w:bookmarkEnd w:id="35"/>
      <w:bookmarkEnd w:id="36"/>
      <w:bookmarkEnd w:id="37"/>
      <w:bookmarkEnd w:id="38"/>
      <w:bookmarkEnd w:id="39"/>
      <w:bookmarkEnd w:id="40"/>
    </w:p>
    <w:p w14:paraId="3FC9C6DE"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招标人、招标代理机构：见投标人须知前附表</w:t>
      </w:r>
      <w:r w:rsidRPr="002A338C">
        <w:rPr>
          <w:rFonts w:ascii="宋体" w:hAnsi="宋体" w:cs="Courier New"/>
          <w:sz w:val="22"/>
          <w:szCs w:val="22"/>
        </w:rPr>
        <w:t>。</w:t>
      </w:r>
    </w:p>
    <w:p w14:paraId="3ADF104F"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合格投标人：见投标人须知前附表。</w:t>
      </w:r>
    </w:p>
    <w:p w14:paraId="1A81827D"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投标人代表</w:t>
      </w:r>
    </w:p>
    <w:p w14:paraId="7577BC70" w14:textId="77777777" w:rsidR="00F431D5" w:rsidRPr="002A338C" w:rsidRDefault="00000000">
      <w:pPr>
        <w:numPr>
          <w:ilvl w:val="1"/>
          <w:numId w:val="3"/>
        </w:numPr>
        <w:spacing w:line="360" w:lineRule="auto"/>
        <w:rPr>
          <w:rFonts w:ascii="宋体" w:hAnsi="宋体"/>
          <w:sz w:val="22"/>
          <w:szCs w:val="22"/>
        </w:rPr>
      </w:pPr>
      <w:r w:rsidRPr="002A338C">
        <w:rPr>
          <w:rFonts w:ascii="宋体" w:hAnsi="宋体" w:hint="eastAsia"/>
          <w:sz w:val="22"/>
          <w:szCs w:val="22"/>
        </w:rPr>
        <w:t>指全权代表投标人参加投标活动并签署投标文件的人。如果投标人代表不是单位负责人，须持有《单位负责人授权书》。</w:t>
      </w:r>
    </w:p>
    <w:p w14:paraId="0D851C63" w14:textId="77777777" w:rsidR="00F431D5" w:rsidRPr="002A338C" w:rsidRDefault="00000000">
      <w:pPr>
        <w:numPr>
          <w:ilvl w:val="1"/>
          <w:numId w:val="3"/>
        </w:numPr>
        <w:tabs>
          <w:tab w:val="left" w:pos="525"/>
          <w:tab w:val="left" w:pos="635"/>
          <w:tab w:val="left" w:pos="900"/>
        </w:tabs>
        <w:spacing w:line="360" w:lineRule="auto"/>
        <w:rPr>
          <w:rFonts w:ascii="宋体" w:hAnsi="宋体" w:cs="Courier New"/>
          <w:sz w:val="22"/>
          <w:szCs w:val="22"/>
        </w:rPr>
      </w:pPr>
      <w:r w:rsidRPr="002A338C">
        <w:rPr>
          <w:rFonts w:ascii="宋体" w:hAnsi="宋体" w:cs="Courier New"/>
          <w:sz w:val="22"/>
          <w:szCs w:val="22"/>
        </w:rPr>
        <w:t>“单位负责人”指单位</w:t>
      </w:r>
      <w:r w:rsidRPr="002A338C">
        <w:rPr>
          <w:rFonts w:ascii="宋体" w:hAnsi="宋体" w:cs="Courier New" w:hint="eastAsia"/>
          <w:sz w:val="22"/>
          <w:szCs w:val="22"/>
        </w:rPr>
        <w:t>法定代表人</w:t>
      </w:r>
      <w:r w:rsidRPr="002A338C">
        <w:rPr>
          <w:rFonts w:ascii="宋体" w:hAnsi="宋体" w:cs="Courier New"/>
          <w:sz w:val="22"/>
          <w:szCs w:val="22"/>
        </w:rPr>
        <w:t>或法律、法规规定代表单位行使职权的主要负责人。</w:t>
      </w:r>
      <w:r w:rsidRPr="002A338C">
        <w:rPr>
          <w:rFonts w:ascii="宋体" w:hAnsi="宋体"/>
          <w:sz w:val="22"/>
          <w:szCs w:val="22"/>
        </w:rPr>
        <w:t>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69EB3A4"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投标费用</w:t>
      </w:r>
    </w:p>
    <w:p w14:paraId="515E84D3" w14:textId="77777777" w:rsidR="00F431D5" w:rsidRPr="002A338C" w:rsidRDefault="00000000">
      <w:pPr>
        <w:spacing w:line="360" w:lineRule="auto"/>
        <w:ind w:leftChars="250" w:left="525"/>
        <w:rPr>
          <w:rFonts w:ascii="宋体" w:hAnsi="宋体"/>
          <w:sz w:val="22"/>
          <w:szCs w:val="22"/>
        </w:rPr>
      </w:pPr>
      <w:r w:rsidRPr="002A338C">
        <w:rPr>
          <w:rFonts w:ascii="宋体" w:hAnsi="宋体" w:hint="eastAsia"/>
          <w:b/>
          <w:bCs/>
          <w:sz w:val="22"/>
          <w:szCs w:val="22"/>
        </w:rPr>
        <w:t>投标人应承担所有与准备和参加投标有关费用，不论投标的结果如何，招标人和招标代理机构（以下统称“招标组织单位”）均无义务和责任承担这些费用。</w:t>
      </w:r>
    </w:p>
    <w:p w14:paraId="321A8239" w14:textId="77777777" w:rsidR="00F431D5" w:rsidRPr="002A338C" w:rsidRDefault="00F431D5">
      <w:pPr>
        <w:spacing w:line="400" w:lineRule="exact"/>
        <w:rPr>
          <w:rFonts w:ascii="宋体" w:hAnsi="宋体" w:cs="Courier New"/>
          <w:sz w:val="32"/>
          <w:szCs w:val="32"/>
        </w:rPr>
      </w:pPr>
    </w:p>
    <w:p w14:paraId="3E0289F1" w14:textId="77777777" w:rsidR="00F431D5" w:rsidRPr="002A338C" w:rsidRDefault="00000000">
      <w:pPr>
        <w:pStyle w:val="2"/>
        <w:spacing w:line="400" w:lineRule="exact"/>
        <w:jc w:val="center"/>
        <w:rPr>
          <w:rFonts w:ascii="宋体" w:eastAsia="宋体" w:hAnsi="宋体" w:cs="Courier New"/>
        </w:rPr>
      </w:pPr>
      <w:bookmarkStart w:id="41" w:name="_Toc210879709"/>
      <w:bookmarkStart w:id="42" w:name="_Toc219538614"/>
      <w:bookmarkStart w:id="43" w:name="_Toc227056847"/>
      <w:bookmarkStart w:id="44" w:name="_Toc227057034"/>
      <w:bookmarkStart w:id="45" w:name="_Toc217460686"/>
      <w:bookmarkStart w:id="46" w:name="_Toc204491318"/>
      <w:bookmarkStart w:id="47" w:name="_Toc215415531"/>
      <w:bookmarkStart w:id="48" w:name="_Toc227489888"/>
      <w:bookmarkStart w:id="49" w:name="_Toc209261433"/>
      <w:bookmarkStart w:id="50" w:name="_Toc209250720"/>
      <w:bookmarkStart w:id="51" w:name="_Toc223717605"/>
      <w:bookmarkStart w:id="52" w:name="_Toc209251128"/>
      <w:bookmarkStart w:id="53" w:name="_Toc205004969"/>
      <w:bookmarkStart w:id="54" w:name="_Toc205877453"/>
      <w:bookmarkStart w:id="55" w:name="_Toc209332634"/>
      <w:bookmarkStart w:id="56" w:name="_Toc205703103"/>
      <w:bookmarkStart w:id="57" w:name="_Toc209261366"/>
      <w:bookmarkStart w:id="58" w:name="_Toc216667821"/>
      <w:bookmarkStart w:id="59" w:name="_Toc205005287"/>
      <w:bookmarkStart w:id="60" w:name="_Toc3798375"/>
      <w:bookmarkStart w:id="61" w:name="_Toc218041727"/>
      <w:bookmarkStart w:id="62" w:name="_Toc204578576"/>
      <w:bookmarkStart w:id="63" w:name="_Toc205877558"/>
      <w:bookmarkStart w:id="64" w:name="_Toc223933222"/>
      <w:bookmarkStart w:id="65" w:name="_Toc207609182"/>
      <w:bookmarkStart w:id="66" w:name="_Toc214365791"/>
      <w:r w:rsidRPr="002A338C">
        <w:rPr>
          <w:rFonts w:ascii="宋体" w:eastAsia="宋体" w:hAnsi="宋体" w:cs="Courier New" w:hint="eastAsia"/>
        </w:rPr>
        <w:t>二、 招标文件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272B61A"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招标文件由招标文件目录所列内容及相关资料等组成。</w:t>
      </w:r>
    </w:p>
    <w:p w14:paraId="05C0A4DE"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sz w:val="22"/>
          <w:szCs w:val="22"/>
        </w:rPr>
        <w:t>询问</w:t>
      </w:r>
    </w:p>
    <w:p w14:paraId="4A818C93" w14:textId="77777777" w:rsidR="00F431D5" w:rsidRPr="002A338C" w:rsidRDefault="00000000">
      <w:pPr>
        <w:tabs>
          <w:tab w:val="left" w:pos="840"/>
          <w:tab w:val="left" w:pos="1080"/>
        </w:tabs>
        <w:spacing w:line="360" w:lineRule="auto"/>
        <w:ind w:left="524" w:hangingChars="238" w:hanging="524"/>
        <w:rPr>
          <w:rFonts w:ascii="宋体" w:hAnsi="宋体" w:cs="楷体"/>
          <w:kern w:val="0"/>
          <w:sz w:val="22"/>
          <w:szCs w:val="22"/>
        </w:rPr>
      </w:pPr>
      <w:r w:rsidRPr="002A338C">
        <w:rPr>
          <w:rFonts w:ascii="宋体" w:hAnsi="宋体" w:hint="eastAsia"/>
          <w:sz w:val="22"/>
          <w:szCs w:val="22"/>
        </w:rPr>
        <w:t>6</w:t>
      </w:r>
      <w:r w:rsidRPr="002A338C">
        <w:rPr>
          <w:rFonts w:ascii="宋体" w:hAnsi="宋体"/>
          <w:sz w:val="22"/>
          <w:szCs w:val="22"/>
        </w:rPr>
        <w:t xml:space="preserve">.1  </w:t>
      </w:r>
      <w:r w:rsidRPr="002A338C">
        <w:rPr>
          <w:rFonts w:ascii="宋体" w:hAnsi="宋体" w:hint="eastAsia"/>
          <w:sz w:val="22"/>
          <w:szCs w:val="22"/>
        </w:rPr>
        <w:t>潜在</w:t>
      </w:r>
      <w:r w:rsidRPr="002A338C">
        <w:rPr>
          <w:rFonts w:ascii="宋体" w:hAnsi="宋体" w:cs="Courier New" w:hint="eastAsia"/>
          <w:sz w:val="22"/>
          <w:szCs w:val="22"/>
        </w:rPr>
        <w:t>供应</w:t>
      </w:r>
      <w:r w:rsidRPr="002A338C">
        <w:rPr>
          <w:rFonts w:ascii="宋体" w:hAnsi="宋体" w:hint="eastAsia"/>
          <w:sz w:val="22"/>
          <w:szCs w:val="22"/>
        </w:rPr>
        <w:t>商</w:t>
      </w:r>
      <w:r w:rsidRPr="002A338C">
        <w:rPr>
          <w:rFonts w:ascii="宋体" w:hAnsi="宋体" w:cs="楷体" w:hint="eastAsia"/>
          <w:kern w:val="0"/>
          <w:sz w:val="22"/>
          <w:szCs w:val="22"/>
        </w:rPr>
        <w:t>或投标人对本次竞选活动的有关事项若有疑问，可以书面方式向招标代理机构提出询问，招标代理机构按有关规定进行答复。</w:t>
      </w:r>
    </w:p>
    <w:p w14:paraId="66FACF83"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招标文件的</w:t>
      </w:r>
      <w:r w:rsidRPr="002A338C">
        <w:rPr>
          <w:rFonts w:ascii="宋体" w:hAnsi="宋体" w:cs="楷体" w:hint="eastAsia"/>
          <w:kern w:val="0"/>
          <w:sz w:val="22"/>
          <w:szCs w:val="22"/>
        </w:rPr>
        <w:t>澄清或修改</w:t>
      </w:r>
    </w:p>
    <w:p w14:paraId="3EF7C9A1" w14:textId="77777777" w:rsidR="00F431D5" w:rsidRPr="002A338C" w:rsidRDefault="00000000">
      <w:pPr>
        <w:tabs>
          <w:tab w:val="left" w:pos="840"/>
          <w:tab w:val="left" w:pos="1080"/>
        </w:tabs>
        <w:spacing w:line="360" w:lineRule="auto"/>
        <w:ind w:left="524" w:hangingChars="238" w:hanging="524"/>
        <w:rPr>
          <w:rFonts w:ascii="宋体" w:hAnsi="宋体" w:cs="Courier New"/>
          <w:sz w:val="22"/>
          <w:szCs w:val="22"/>
        </w:rPr>
      </w:pPr>
      <w:r w:rsidRPr="002A338C">
        <w:rPr>
          <w:rFonts w:ascii="宋体" w:hAnsi="宋体" w:cs="Courier New"/>
          <w:sz w:val="22"/>
          <w:szCs w:val="22"/>
        </w:rPr>
        <w:t>7</w:t>
      </w:r>
      <w:r w:rsidRPr="002A338C">
        <w:rPr>
          <w:rFonts w:ascii="宋体" w:hAnsi="宋体" w:cs="Courier New" w:hint="eastAsia"/>
          <w:sz w:val="22"/>
          <w:szCs w:val="22"/>
        </w:rPr>
        <w:t>.1  在投标截止前的任何时候，招标组织单位需要对招标文件进行澄清或修改的，将会</w:t>
      </w:r>
      <w:r w:rsidRPr="002A338C">
        <w:rPr>
          <w:rFonts w:ascii="宋体" w:hAnsi="宋体" w:cs="Courier New"/>
          <w:sz w:val="22"/>
          <w:szCs w:val="22"/>
        </w:rPr>
        <w:t>在招标文件载明的指定媒体</w:t>
      </w:r>
      <w:r w:rsidRPr="002A338C">
        <w:rPr>
          <w:rFonts w:ascii="宋体" w:hAnsi="宋体" w:cs="Courier New" w:hint="eastAsia"/>
          <w:sz w:val="22"/>
          <w:szCs w:val="22"/>
        </w:rPr>
        <w:t>上发布澄清（更正）公告。如果</w:t>
      </w:r>
      <w:bookmarkStart w:id="67" w:name="_Hlk119506166"/>
      <w:r w:rsidRPr="002A338C">
        <w:rPr>
          <w:rFonts w:ascii="宋体" w:hAnsi="宋体" w:cs="Courier New" w:hint="eastAsia"/>
          <w:sz w:val="22"/>
          <w:szCs w:val="22"/>
        </w:rPr>
        <w:t>澄清或修改的内容可能影响投标文件编制的</w:t>
      </w:r>
      <w:bookmarkEnd w:id="67"/>
      <w:r w:rsidRPr="002A338C">
        <w:rPr>
          <w:rFonts w:ascii="宋体" w:hAnsi="宋体" w:cs="Courier New" w:hint="eastAsia"/>
          <w:sz w:val="22"/>
          <w:szCs w:val="22"/>
        </w:rPr>
        <w:t>，且澄清或更正公告发布时间距投标截止时间不足</w:t>
      </w:r>
      <w:r w:rsidRPr="002A338C">
        <w:rPr>
          <w:rFonts w:ascii="宋体" w:hAnsi="宋体" w:cs="Courier New"/>
          <w:sz w:val="22"/>
          <w:szCs w:val="22"/>
        </w:rPr>
        <w:t>5个工作日</w:t>
      </w:r>
      <w:r w:rsidRPr="002A338C">
        <w:rPr>
          <w:rFonts w:ascii="宋体" w:hAnsi="宋体" w:cs="Courier New" w:hint="eastAsia"/>
          <w:sz w:val="22"/>
          <w:szCs w:val="22"/>
        </w:rPr>
        <w:t>的，则相应延长投标截止时间。延长后的具体投标截止时间以最后发布的澄清或更正公告中的规定为准。</w:t>
      </w:r>
    </w:p>
    <w:p w14:paraId="42FEF4B0" w14:textId="77777777" w:rsidR="00F431D5" w:rsidRPr="002A338C" w:rsidRDefault="00000000">
      <w:pPr>
        <w:tabs>
          <w:tab w:val="left" w:pos="840"/>
          <w:tab w:val="left" w:pos="1080"/>
        </w:tabs>
        <w:spacing w:line="360" w:lineRule="auto"/>
        <w:ind w:left="524" w:hangingChars="238" w:hanging="524"/>
        <w:rPr>
          <w:rFonts w:ascii="宋体" w:hAnsi="宋体" w:cs="Courier New"/>
          <w:sz w:val="22"/>
          <w:szCs w:val="22"/>
        </w:rPr>
      </w:pPr>
      <w:r w:rsidRPr="002A338C">
        <w:rPr>
          <w:rFonts w:ascii="宋体" w:hAnsi="宋体" w:cs="Courier New"/>
          <w:sz w:val="22"/>
          <w:szCs w:val="22"/>
        </w:rPr>
        <w:t>7</w:t>
      </w:r>
      <w:r w:rsidRPr="002A338C">
        <w:rPr>
          <w:rFonts w:ascii="宋体" w:hAnsi="宋体" w:cs="Courier New" w:hint="eastAsia"/>
          <w:sz w:val="22"/>
          <w:szCs w:val="22"/>
        </w:rPr>
        <w:t>.2  澄清或修改的内容作为招标文件的组成部分。当招标文件与澄清或更正公告就同一内容的表述不一致时，以最后发出的文件内容为准。</w:t>
      </w:r>
    </w:p>
    <w:p w14:paraId="49FDDD8D" w14:textId="37BFDC8F" w:rsidR="00F431D5" w:rsidRPr="002A338C" w:rsidRDefault="00000000">
      <w:pPr>
        <w:tabs>
          <w:tab w:val="left" w:pos="840"/>
          <w:tab w:val="left" w:pos="1080"/>
        </w:tabs>
        <w:spacing w:line="360" w:lineRule="auto"/>
        <w:ind w:left="524" w:hangingChars="238" w:hanging="524"/>
        <w:rPr>
          <w:rFonts w:ascii="宋体" w:hAnsi="宋体" w:cs="Courier New"/>
          <w:sz w:val="22"/>
          <w:szCs w:val="22"/>
        </w:rPr>
      </w:pPr>
      <w:r w:rsidRPr="002A338C">
        <w:rPr>
          <w:rFonts w:ascii="宋体" w:hAnsi="宋体" w:cs="Courier New"/>
          <w:sz w:val="22"/>
          <w:szCs w:val="22"/>
        </w:rPr>
        <w:t>7</w:t>
      </w:r>
      <w:r w:rsidRPr="002A338C">
        <w:rPr>
          <w:rFonts w:ascii="宋体" w:hAnsi="宋体" w:cs="Courier New" w:hint="eastAsia"/>
          <w:sz w:val="22"/>
          <w:szCs w:val="22"/>
        </w:rPr>
        <w:t xml:space="preserve">.3 </w:t>
      </w:r>
      <w:r w:rsidRPr="002A338C">
        <w:rPr>
          <w:rFonts w:ascii="宋体" w:hAnsi="宋体" w:cs="Courier New"/>
          <w:sz w:val="22"/>
          <w:szCs w:val="22"/>
        </w:rPr>
        <w:t xml:space="preserve"> </w:t>
      </w:r>
      <w:r w:rsidR="002A5D48" w:rsidRPr="002A338C">
        <w:rPr>
          <w:rFonts w:ascii="宋体" w:hAnsi="宋体" w:cs="Courier New"/>
          <w:sz w:val="22"/>
          <w:szCs w:val="22"/>
        </w:rPr>
        <w:t>澄清（更正）公告将在招标文件载明的指定媒体上发布，作为招标组织单位通知所有潜在投标人的正式书面形式，不再另行通知。潜在投标人或投标人在参与本项目招标活动过程中，有责任及时关注指定媒体上发布的相关信息。因未及时关注相关信息而产生的任何不利后果，由投标人自行承担。</w:t>
      </w:r>
    </w:p>
    <w:p w14:paraId="2B294D5B" w14:textId="77777777" w:rsidR="00F431D5" w:rsidRPr="002A338C" w:rsidRDefault="00F431D5">
      <w:pPr>
        <w:tabs>
          <w:tab w:val="left" w:pos="1080"/>
        </w:tabs>
        <w:spacing w:line="360" w:lineRule="auto"/>
        <w:rPr>
          <w:rFonts w:ascii="宋体" w:hAnsi="宋体" w:cs="Courier New"/>
          <w:sz w:val="22"/>
          <w:szCs w:val="22"/>
        </w:rPr>
      </w:pPr>
    </w:p>
    <w:p w14:paraId="6A895B72" w14:textId="77777777" w:rsidR="00F431D5" w:rsidRPr="002A338C" w:rsidRDefault="00000000">
      <w:pPr>
        <w:pStyle w:val="2"/>
        <w:spacing w:line="400" w:lineRule="exact"/>
        <w:jc w:val="center"/>
        <w:rPr>
          <w:rFonts w:ascii="宋体" w:eastAsia="宋体" w:hAnsi="宋体" w:cs="Courier New"/>
        </w:rPr>
      </w:pPr>
      <w:bookmarkStart w:id="68" w:name="_Toc205877559"/>
      <w:bookmarkStart w:id="69" w:name="_Toc204578577"/>
      <w:bookmarkStart w:id="70" w:name="_Toc214365792"/>
      <w:bookmarkStart w:id="71" w:name="_Toc217460687"/>
      <w:bookmarkStart w:id="72" w:name="_Toc223933223"/>
      <w:bookmarkStart w:id="73" w:name="_Toc205004970"/>
      <w:bookmarkStart w:id="74" w:name="_Toc209261434"/>
      <w:bookmarkStart w:id="75" w:name="_Toc204491319"/>
      <w:bookmarkStart w:id="76" w:name="_Toc205877454"/>
      <w:bookmarkStart w:id="77" w:name="_Toc209332635"/>
      <w:bookmarkStart w:id="78" w:name="_Toc209250721"/>
      <w:bookmarkStart w:id="79" w:name="_Toc219538615"/>
      <w:bookmarkStart w:id="80" w:name="_Toc210879710"/>
      <w:bookmarkStart w:id="81" w:name="_Toc227057035"/>
      <w:bookmarkStart w:id="82" w:name="_Toc205005288"/>
      <w:bookmarkStart w:id="83" w:name="_Toc207609183"/>
      <w:bookmarkStart w:id="84" w:name="_Toc223717606"/>
      <w:bookmarkStart w:id="85" w:name="_Toc205703104"/>
      <w:bookmarkStart w:id="86" w:name="_Toc227489889"/>
      <w:bookmarkStart w:id="87" w:name="_Toc216667822"/>
      <w:bookmarkStart w:id="88" w:name="_Toc3798376"/>
      <w:bookmarkStart w:id="89" w:name="_Toc209261367"/>
      <w:bookmarkStart w:id="90" w:name="_Toc227056848"/>
      <w:bookmarkStart w:id="91" w:name="_Toc209251129"/>
      <w:bookmarkStart w:id="92" w:name="_Toc215415532"/>
      <w:bookmarkStart w:id="93" w:name="_Toc218041728"/>
      <w:r w:rsidRPr="002A338C">
        <w:rPr>
          <w:rFonts w:ascii="宋体" w:eastAsia="宋体" w:hAnsi="宋体" w:cs="Courier New" w:hint="eastAsia"/>
        </w:rPr>
        <w:lastRenderedPageBreak/>
        <w:t>三、 投标文件的编制</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28617E1" w14:textId="0ADF195A" w:rsidR="00F431D5" w:rsidRPr="002A338C" w:rsidRDefault="00000000">
      <w:pPr>
        <w:numPr>
          <w:ilvl w:val="0"/>
          <w:numId w:val="2"/>
        </w:numPr>
        <w:tabs>
          <w:tab w:val="left" w:pos="525"/>
          <w:tab w:val="left" w:pos="900"/>
        </w:tabs>
        <w:spacing w:line="360" w:lineRule="auto"/>
        <w:ind w:left="525" w:hanging="525"/>
        <w:rPr>
          <w:rFonts w:ascii="宋体" w:hAnsi="宋体" w:cs="Courier New"/>
          <w:b/>
          <w:sz w:val="22"/>
          <w:szCs w:val="22"/>
        </w:rPr>
      </w:pPr>
      <w:r w:rsidRPr="002A338C">
        <w:rPr>
          <w:rFonts w:ascii="宋体" w:hAnsi="宋体" w:cs="Courier New" w:hint="eastAsia"/>
          <w:b/>
          <w:sz w:val="22"/>
          <w:szCs w:val="22"/>
        </w:rPr>
        <w:t>投标人应认真阅读招标文件中所有事项格式、条款和技术规范等。投标人没有按照招标文件要求提交全部资料，或者没有对招标文件各个方面</w:t>
      </w:r>
      <w:r w:rsidR="00DE7B43" w:rsidRPr="002A338C">
        <w:rPr>
          <w:rFonts w:ascii="宋体" w:hAnsi="宋体" w:cs="Courier New" w:hint="eastAsia"/>
          <w:b/>
          <w:sz w:val="22"/>
          <w:szCs w:val="22"/>
        </w:rPr>
        <w:t>作</w:t>
      </w:r>
      <w:r w:rsidRPr="002A338C">
        <w:rPr>
          <w:rFonts w:ascii="宋体" w:hAnsi="宋体" w:cs="Courier New" w:hint="eastAsia"/>
          <w:b/>
          <w:sz w:val="22"/>
          <w:szCs w:val="22"/>
        </w:rPr>
        <w:t>出实质性响应，导致投标被拒绝的风险由投标人自行承担。</w:t>
      </w:r>
    </w:p>
    <w:p w14:paraId="5D4EE90E"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b/>
          <w:sz w:val="22"/>
          <w:szCs w:val="22"/>
        </w:rPr>
      </w:pPr>
      <w:r w:rsidRPr="002A338C">
        <w:rPr>
          <w:rFonts w:ascii="宋体" w:hAnsi="宋体" w:cs="Courier New" w:hint="eastAsia"/>
          <w:b/>
          <w:sz w:val="22"/>
          <w:szCs w:val="22"/>
        </w:rPr>
        <w:t>投标人应保证所提供文件资料的真实性，所有文件资料必须是针对本次招标的。如发现投标人提供了虚假文件资料，其投标将被拒绝，并自行承担相应的法律责任。</w:t>
      </w:r>
    </w:p>
    <w:p w14:paraId="374FA184"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投标文件</w:t>
      </w:r>
    </w:p>
    <w:p w14:paraId="04F42038" w14:textId="77777777" w:rsidR="00F431D5" w:rsidRPr="002A338C" w:rsidRDefault="00000000">
      <w:pPr>
        <w:spacing w:line="360" w:lineRule="auto"/>
        <w:rPr>
          <w:rFonts w:ascii="宋体" w:hAnsi="宋体" w:cs="Courier New"/>
          <w:sz w:val="22"/>
          <w:szCs w:val="22"/>
        </w:rPr>
      </w:pPr>
      <w:r w:rsidRPr="002A338C">
        <w:rPr>
          <w:rFonts w:ascii="宋体" w:hAnsi="宋体" w:cs="Courier New"/>
          <w:sz w:val="22"/>
          <w:szCs w:val="22"/>
        </w:rPr>
        <w:t>10</w:t>
      </w:r>
      <w:r w:rsidRPr="002A338C">
        <w:rPr>
          <w:rFonts w:ascii="宋体" w:hAnsi="宋体" w:cs="Courier New" w:hint="eastAsia"/>
          <w:sz w:val="22"/>
          <w:szCs w:val="22"/>
        </w:rPr>
        <w:t>.1 投标文件由下列部分组成：</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2A338C" w:rsidRPr="002A338C" w14:paraId="28D51B71" w14:textId="77777777" w:rsidTr="00D44C28">
        <w:trPr>
          <w:trHeight w:val="454"/>
          <w:jc w:val="center"/>
        </w:trPr>
        <w:tc>
          <w:tcPr>
            <w:tcW w:w="648" w:type="dxa"/>
            <w:vAlign w:val="center"/>
          </w:tcPr>
          <w:p w14:paraId="2484C0F6" w14:textId="77777777" w:rsidR="00F431D5" w:rsidRPr="002A338C" w:rsidRDefault="00000000">
            <w:pPr>
              <w:jc w:val="center"/>
              <w:rPr>
                <w:rFonts w:ascii="宋体" w:hAnsi="宋体"/>
                <w:b/>
                <w:sz w:val="22"/>
                <w:szCs w:val="22"/>
              </w:rPr>
            </w:pPr>
            <w:r w:rsidRPr="002A338C">
              <w:rPr>
                <w:rFonts w:ascii="宋体" w:hAnsi="宋体" w:hint="eastAsia"/>
                <w:b/>
                <w:sz w:val="22"/>
                <w:szCs w:val="22"/>
              </w:rPr>
              <w:t>序号</w:t>
            </w:r>
          </w:p>
        </w:tc>
        <w:tc>
          <w:tcPr>
            <w:tcW w:w="7920" w:type="dxa"/>
            <w:vAlign w:val="center"/>
          </w:tcPr>
          <w:p w14:paraId="13EB7530" w14:textId="77777777" w:rsidR="00F431D5" w:rsidRPr="002A338C" w:rsidRDefault="00000000">
            <w:pPr>
              <w:jc w:val="center"/>
              <w:rPr>
                <w:rFonts w:ascii="宋体" w:hAnsi="宋体"/>
                <w:b/>
                <w:sz w:val="22"/>
                <w:szCs w:val="22"/>
              </w:rPr>
            </w:pPr>
            <w:r w:rsidRPr="002A338C">
              <w:rPr>
                <w:rFonts w:ascii="宋体" w:hAnsi="宋体" w:hint="eastAsia"/>
                <w:b/>
                <w:sz w:val="22"/>
                <w:szCs w:val="22"/>
              </w:rPr>
              <w:t>内容</w:t>
            </w:r>
          </w:p>
        </w:tc>
        <w:tc>
          <w:tcPr>
            <w:tcW w:w="1286" w:type="dxa"/>
            <w:vAlign w:val="center"/>
          </w:tcPr>
          <w:p w14:paraId="4AFB616B" w14:textId="77777777" w:rsidR="00F431D5" w:rsidRPr="002A338C" w:rsidRDefault="00000000">
            <w:pPr>
              <w:jc w:val="center"/>
              <w:rPr>
                <w:rFonts w:ascii="宋体" w:hAnsi="宋体"/>
                <w:b/>
                <w:sz w:val="22"/>
                <w:szCs w:val="22"/>
              </w:rPr>
            </w:pPr>
            <w:r w:rsidRPr="002A338C">
              <w:rPr>
                <w:rFonts w:ascii="宋体" w:hAnsi="宋体" w:hint="eastAsia"/>
                <w:b/>
                <w:sz w:val="22"/>
                <w:szCs w:val="22"/>
              </w:rPr>
              <w:t>备注</w:t>
            </w:r>
          </w:p>
        </w:tc>
      </w:tr>
      <w:tr w:rsidR="002A338C" w:rsidRPr="002A338C" w14:paraId="1E057841" w14:textId="77777777" w:rsidTr="00D44C28">
        <w:trPr>
          <w:trHeight w:val="454"/>
          <w:jc w:val="center"/>
        </w:trPr>
        <w:tc>
          <w:tcPr>
            <w:tcW w:w="648" w:type="dxa"/>
            <w:vAlign w:val="center"/>
          </w:tcPr>
          <w:p w14:paraId="128A822A" w14:textId="77777777" w:rsidR="00F431D5" w:rsidRPr="002A338C" w:rsidRDefault="00000000">
            <w:pPr>
              <w:jc w:val="center"/>
              <w:rPr>
                <w:rFonts w:ascii="宋体" w:hAnsi="宋体"/>
                <w:b/>
                <w:sz w:val="22"/>
                <w:szCs w:val="22"/>
              </w:rPr>
            </w:pPr>
            <w:r w:rsidRPr="002A338C">
              <w:rPr>
                <w:rFonts w:ascii="宋体" w:hAnsi="宋体" w:hint="eastAsia"/>
                <w:b/>
                <w:sz w:val="22"/>
                <w:szCs w:val="22"/>
              </w:rPr>
              <w:t>1)</w:t>
            </w:r>
          </w:p>
        </w:tc>
        <w:tc>
          <w:tcPr>
            <w:tcW w:w="7920" w:type="dxa"/>
            <w:vAlign w:val="center"/>
          </w:tcPr>
          <w:p w14:paraId="66B03D01" w14:textId="77777777" w:rsidR="00F431D5" w:rsidRPr="002A338C" w:rsidRDefault="00000000">
            <w:pPr>
              <w:rPr>
                <w:rFonts w:ascii="宋体" w:hAnsi="宋体"/>
                <w:b/>
                <w:sz w:val="22"/>
                <w:szCs w:val="22"/>
              </w:rPr>
            </w:pPr>
            <w:r w:rsidRPr="002A338C">
              <w:rPr>
                <w:rFonts w:ascii="宋体" w:hAnsi="宋体" w:hint="eastAsia"/>
                <w:b/>
                <w:sz w:val="22"/>
                <w:szCs w:val="22"/>
              </w:rPr>
              <w:t>投标文件封面</w:t>
            </w:r>
          </w:p>
        </w:tc>
        <w:tc>
          <w:tcPr>
            <w:tcW w:w="1286" w:type="dxa"/>
            <w:vAlign w:val="center"/>
          </w:tcPr>
          <w:p w14:paraId="12212E9A" w14:textId="77777777" w:rsidR="00F431D5" w:rsidRPr="002A338C" w:rsidRDefault="00000000">
            <w:pPr>
              <w:jc w:val="center"/>
              <w:rPr>
                <w:rFonts w:ascii="宋体" w:hAnsi="宋体"/>
                <w:b/>
                <w:sz w:val="22"/>
                <w:szCs w:val="22"/>
              </w:rPr>
            </w:pPr>
            <w:r w:rsidRPr="002A338C">
              <w:rPr>
                <w:rFonts w:ascii="宋体" w:hAnsi="宋体" w:hint="eastAsia"/>
                <w:b/>
                <w:sz w:val="22"/>
                <w:szCs w:val="22"/>
              </w:rPr>
              <w:t>附件一</w:t>
            </w:r>
          </w:p>
        </w:tc>
      </w:tr>
      <w:tr w:rsidR="002A338C" w:rsidRPr="002A338C" w14:paraId="126C1B7D" w14:textId="77777777" w:rsidTr="00D44C28">
        <w:trPr>
          <w:trHeight w:val="454"/>
          <w:jc w:val="center"/>
        </w:trPr>
        <w:tc>
          <w:tcPr>
            <w:tcW w:w="648" w:type="dxa"/>
            <w:vAlign w:val="center"/>
          </w:tcPr>
          <w:p w14:paraId="52E312D4" w14:textId="77777777" w:rsidR="00F431D5" w:rsidRPr="002A338C" w:rsidRDefault="00000000">
            <w:pPr>
              <w:jc w:val="center"/>
              <w:rPr>
                <w:rFonts w:ascii="宋体" w:hAnsi="宋体"/>
                <w:b/>
                <w:sz w:val="22"/>
                <w:szCs w:val="22"/>
              </w:rPr>
            </w:pPr>
            <w:r w:rsidRPr="002A338C">
              <w:rPr>
                <w:rFonts w:ascii="宋体" w:hAnsi="宋体"/>
                <w:b/>
                <w:sz w:val="22"/>
                <w:szCs w:val="22"/>
              </w:rPr>
              <w:t>2</w:t>
            </w:r>
            <w:r w:rsidRPr="002A338C">
              <w:rPr>
                <w:rFonts w:ascii="宋体" w:hAnsi="宋体" w:hint="eastAsia"/>
                <w:b/>
                <w:sz w:val="22"/>
                <w:szCs w:val="22"/>
              </w:rPr>
              <w:t>)</w:t>
            </w:r>
          </w:p>
        </w:tc>
        <w:tc>
          <w:tcPr>
            <w:tcW w:w="7920" w:type="dxa"/>
            <w:vAlign w:val="center"/>
          </w:tcPr>
          <w:p w14:paraId="6C563836" w14:textId="77777777" w:rsidR="00F431D5" w:rsidRPr="002A338C" w:rsidRDefault="00000000">
            <w:pPr>
              <w:rPr>
                <w:rFonts w:ascii="宋体" w:hAnsi="宋体"/>
                <w:b/>
                <w:sz w:val="22"/>
                <w:szCs w:val="22"/>
              </w:rPr>
            </w:pPr>
            <w:r w:rsidRPr="002A338C">
              <w:rPr>
                <w:rFonts w:ascii="宋体" w:hAnsi="宋体" w:hint="eastAsia"/>
                <w:b/>
                <w:sz w:val="22"/>
                <w:szCs w:val="22"/>
              </w:rPr>
              <w:t>投标函</w:t>
            </w:r>
          </w:p>
        </w:tc>
        <w:tc>
          <w:tcPr>
            <w:tcW w:w="1286" w:type="dxa"/>
            <w:vAlign w:val="center"/>
          </w:tcPr>
          <w:p w14:paraId="42B770B8" w14:textId="77777777" w:rsidR="00F431D5" w:rsidRPr="002A338C" w:rsidRDefault="00000000">
            <w:pPr>
              <w:jc w:val="center"/>
              <w:rPr>
                <w:rFonts w:ascii="宋体" w:hAnsi="宋体"/>
                <w:b/>
                <w:sz w:val="22"/>
                <w:szCs w:val="22"/>
              </w:rPr>
            </w:pPr>
            <w:r w:rsidRPr="002A338C">
              <w:rPr>
                <w:rFonts w:ascii="宋体" w:hAnsi="宋体" w:hint="eastAsia"/>
                <w:b/>
                <w:sz w:val="22"/>
                <w:szCs w:val="22"/>
              </w:rPr>
              <w:t>附件二</w:t>
            </w:r>
          </w:p>
        </w:tc>
      </w:tr>
      <w:tr w:rsidR="002A338C" w:rsidRPr="002A338C" w14:paraId="1574ACAB" w14:textId="77777777" w:rsidTr="00D44C28">
        <w:trPr>
          <w:trHeight w:val="454"/>
          <w:jc w:val="center"/>
        </w:trPr>
        <w:tc>
          <w:tcPr>
            <w:tcW w:w="648" w:type="dxa"/>
            <w:vAlign w:val="center"/>
          </w:tcPr>
          <w:p w14:paraId="58673950" w14:textId="77777777" w:rsidR="00F431D5" w:rsidRPr="002A338C" w:rsidRDefault="00000000">
            <w:pPr>
              <w:jc w:val="center"/>
              <w:rPr>
                <w:rFonts w:ascii="宋体" w:hAnsi="宋体"/>
                <w:b/>
                <w:sz w:val="22"/>
                <w:szCs w:val="22"/>
              </w:rPr>
            </w:pPr>
            <w:r w:rsidRPr="002A338C">
              <w:rPr>
                <w:rFonts w:ascii="宋体" w:hAnsi="宋体"/>
                <w:b/>
                <w:sz w:val="22"/>
                <w:szCs w:val="22"/>
              </w:rPr>
              <w:t>3</w:t>
            </w:r>
            <w:r w:rsidRPr="002A338C">
              <w:rPr>
                <w:rFonts w:ascii="宋体" w:hAnsi="宋体" w:hint="eastAsia"/>
                <w:b/>
                <w:sz w:val="22"/>
                <w:szCs w:val="22"/>
              </w:rPr>
              <w:t>)</w:t>
            </w:r>
          </w:p>
        </w:tc>
        <w:tc>
          <w:tcPr>
            <w:tcW w:w="7920" w:type="dxa"/>
            <w:vAlign w:val="center"/>
          </w:tcPr>
          <w:p w14:paraId="0B0EA707" w14:textId="77777777" w:rsidR="00F431D5" w:rsidRPr="002A338C" w:rsidRDefault="00000000">
            <w:pPr>
              <w:rPr>
                <w:rFonts w:ascii="宋体" w:hAnsi="宋体"/>
                <w:b/>
                <w:sz w:val="22"/>
                <w:szCs w:val="22"/>
              </w:rPr>
            </w:pPr>
            <w:r w:rsidRPr="002A338C">
              <w:rPr>
                <w:rFonts w:ascii="宋体" w:hAnsi="宋体" w:hint="eastAsia"/>
                <w:b/>
                <w:sz w:val="22"/>
                <w:szCs w:val="22"/>
              </w:rPr>
              <w:t>开标一览表</w:t>
            </w:r>
          </w:p>
        </w:tc>
        <w:tc>
          <w:tcPr>
            <w:tcW w:w="1286" w:type="dxa"/>
            <w:vAlign w:val="center"/>
          </w:tcPr>
          <w:p w14:paraId="4C2A7FC6" w14:textId="77777777" w:rsidR="00F431D5" w:rsidRPr="002A338C" w:rsidRDefault="00000000">
            <w:pPr>
              <w:spacing w:line="430" w:lineRule="exact"/>
              <w:jc w:val="center"/>
              <w:rPr>
                <w:rFonts w:ascii="宋体" w:hAnsi="宋体"/>
                <w:b/>
                <w:sz w:val="22"/>
                <w:szCs w:val="22"/>
              </w:rPr>
            </w:pPr>
            <w:r w:rsidRPr="002A338C">
              <w:rPr>
                <w:rFonts w:ascii="宋体" w:hAnsi="宋体" w:hint="eastAsia"/>
                <w:b/>
                <w:sz w:val="22"/>
                <w:szCs w:val="22"/>
              </w:rPr>
              <w:t>附件三</w:t>
            </w:r>
          </w:p>
        </w:tc>
      </w:tr>
      <w:tr w:rsidR="002A338C" w:rsidRPr="002A338C" w14:paraId="604519B7" w14:textId="77777777" w:rsidTr="00D44C28">
        <w:trPr>
          <w:trHeight w:val="454"/>
          <w:jc w:val="center"/>
        </w:trPr>
        <w:tc>
          <w:tcPr>
            <w:tcW w:w="648" w:type="dxa"/>
            <w:vAlign w:val="center"/>
          </w:tcPr>
          <w:p w14:paraId="3810D884" w14:textId="77777777" w:rsidR="00F431D5" w:rsidRPr="002A338C" w:rsidRDefault="00000000">
            <w:pPr>
              <w:jc w:val="center"/>
              <w:rPr>
                <w:rFonts w:ascii="宋体" w:hAnsi="宋体"/>
                <w:b/>
                <w:sz w:val="22"/>
                <w:szCs w:val="22"/>
              </w:rPr>
            </w:pPr>
            <w:r w:rsidRPr="002A338C">
              <w:rPr>
                <w:rFonts w:ascii="宋体" w:hAnsi="宋体"/>
                <w:b/>
                <w:sz w:val="22"/>
                <w:szCs w:val="22"/>
              </w:rPr>
              <w:t>4</w:t>
            </w:r>
            <w:r w:rsidRPr="002A338C">
              <w:rPr>
                <w:rFonts w:ascii="宋体" w:hAnsi="宋体" w:hint="eastAsia"/>
                <w:b/>
                <w:sz w:val="22"/>
                <w:szCs w:val="22"/>
              </w:rPr>
              <w:t>)</w:t>
            </w:r>
          </w:p>
        </w:tc>
        <w:tc>
          <w:tcPr>
            <w:tcW w:w="7920" w:type="dxa"/>
            <w:vAlign w:val="center"/>
          </w:tcPr>
          <w:p w14:paraId="794F02DC" w14:textId="77777777" w:rsidR="00F431D5" w:rsidRPr="002A338C" w:rsidRDefault="00000000">
            <w:pPr>
              <w:rPr>
                <w:rFonts w:ascii="宋体" w:hAnsi="宋体"/>
                <w:b/>
                <w:sz w:val="22"/>
                <w:szCs w:val="22"/>
              </w:rPr>
            </w:pPr>
            <w:r w:rsidRPr="002A338C">
              <w:rPr>
                <w:rFonts w:ascii="宋体" w:hAnsi="宋体" w:hint="eastAsia"/>
                <w:b/>
                <w:sz w:val="22"/>
                <w:szCs w:val="22"/>
              </w:rPr>
              <w:t>资格证明文件：</w:t>
            </w:r>
          </w:p>
        </w:tc>
        <w:tc>
          <w:tcPr>
            <w:tcW w:w="1286" w:type="dxa"/>
            <w:vAlign w:val="center"/>
          </w:tcPr>
          <w:p w14:paraId="672DB9FD" w14:textId="77777777" w:rsidR="00F431D5" w:rsidRPr="002A338C" w:rsidRDefault="00000000">
            <w:pPr>
              <w:jc w:val="center"/>
              <w:rPr>
                <w:rFonts w:ascii="宋体" w:hAnsi="宋体"/>
                <w:b/>
                <w:sz w:val="22"/>
                <w:szCs w:val="22"/>
              </w:rPr>
            </w:pPr>
            <w:r w:rsidRPr="002A338C">
              <w:rPr>
                <w:rFonts w:ascii="宋体" w:hAnsi="宋体" w:hint="eastAsia"/>
                <w:b/>
                <w:sz w:val="22"/>
                <w:szCs w:val="22"/>
              </w:rPr>
              <w:t>附件四</w:t>
            </w:r>
          </w:p>
        </w:tc>
      </w:tr>
      <w:tr w:rsidR="002A338C" w:rsidRPr="002A338C" w14:paraId="552ACDCE" w14:textId="77777777" w:rsidTr="00D44C28">
        <w:trPr>
          <w:trHeight w:val="454"/>
          <w:jc w:val="center"/>
        </w:trPr>
        <w:tc>
          <w:tcPr>
            <w:tcW w:w="648" w:type="dxa"/>
            <w:vAlign w:val="center"/>
          </w:tcPr>
          <w:p w14:paraId="55F87684" w14:textId="77777777" w:rsidR="00F431D5" w:rsidRPr="002A338C" w:rsidRDefault="00000000">
            <w:pPr>
              <w:jc w:val="center"/>
              <w:rPr>
                <w:rFonts w:ascii="宋体" w:hAnsi="宋体"/>
                <w:b/>
                <w:sz w:val="22"/>
                <w:szCs w:val="22"/>
              </w:rPr>
            </w:pPr>
            <w:r w:rsidRPr="002A338C">
              <w:rPr>
                <w:rFonts w:ascii="宋体" w:hAnsi="宋体" w:hint="eastAsia"/>
                <w:b/>
                <w:sz w:val="22"/>
                <w:szCs w:val="22"/>
              </w:rPr>
              <w:t>a</w:t>
            </w:r>
          </w:p>
        </w:tc>
        <w:tc>
          <w:tcPr>
            <w:tcW w:w="7920" w:type="dxa"/>
            <w:vAlign w:val="center"/>
          </w:tcPr>
          <w:p w14:paraId="37E79B84" w14:textId="77777777" w:rsidR="00F431D5" w:rsidRPr="002A338C" w:rsidRDefault="00000000">
            <w:pPr>
              <w:rPr>
                <w:rFonts w:ascii="宋体" w:hAnsi="宋体"/>
                <w:b/>
                <w:sz w:val="22"/>
                <w:szCs w:val="22"/>
              </w:rPr>
            </w:pPr>
            <w:r w:rsidRPr="002A338C">
              <w:rPr>
                <w:rFonts w:ascii="宋体" w:hAnsi="宋体" w:hint="eastAsia"/>
                <w:b/>
                <w:sz w:val="22"/>
                <w:szCs w:val="22"/>
              </w:rPr>
              <w:t>单位负责人授权书</w:t>
            </w:r>
          </w:p>
        </w:tc>
        <w:tc>
          <w:tcPr>
            <w:tcW w:w="1286" w:type="dxa"/>
            <w:vAlign w:val="center"/>
          </w:tcPr>
          <w:p w14:paraId="4B45F091" w14:textId="77777777" w:rsidR="00F431D5" w:rsidRPr="002A338C" w:rsidRDefault="00F431D5">
            <w:pPr>
              <w:jc w:val="center"/>
              <w:rPr>
                <w:rFonts w:ascii="宋体" w:hAnsi="宋体"/>
                <w:b/>
                <w:sz w:val="22"/>
                <w:szCs w:val="22"/>
              </w:rPr>
            </w:pPr>
          </w:p>
        </w:tc>
      </w:tr>
      <w:tr w:rsidR="002A338C" w:rsidRPr="002A338C" w14:paraId="45B82C38" w14:textId="77777777" w:rsidTr="00D44C28">
        <w:trPr>
          <w:trHeight w:val="454"/>
          <w:jc w:val="center"/>
        </w:trPr>
        <w:tc>
          <w:tcPr>
            <w:tcW w:w="648" w:type="dxa"/>
            <w:vAlign w:val="center"/>
          </w:tcPr>
          <w:p w14:paraId="66263D96" w14:textId="77777777" w:rsidR="00F431D5" w:rsidRPr="002A338C" w:rsidRDefault="00000000">
            <w:pPr>
              <w:jc w:val="center"/>
              <w:rPr>
                <w:rFonts w:ascii="宋体" w:hAnsi="宋体" w:cs="hakuyoxingshu7000"/>
                <w:b/>
                <w:sz w:val="22"/>
                <w:szCs w:val="22"/>
              </w:rPr>
            </w:pPr>
            <w:r w:rsidRPr="002A338C">
              <w:rPr>
                <w:rFonts w:ascii="宋体" w:hAnsi="宋体" w:cs="hakuyoxingshu7000" w:hint="eastAsia"/>
                <w:b/>
                <w:sz w:val="22"/>
                <w:szCs w:val="22"/>
              </w:rPr>
              <w:t>b</w:t>
            </w:r>
          </w:p>
        </w:tc>
        <w:tc>
          <w:tcPr>
            <w:tcW w:w="7920" w:type="dxa"/>
            <w:vAlign w:val="center"/>
          </w:tcPr>
          <w:p w14:paraId="641596F4" w14:textId="77777777" w:rsidR="00F431D5" w:rsidRPr="002A338C" w:rsidRDefault="00000000">
            <w:pPr>
              <w:rPr>
                <w:rFonts w:ascii="宋体" w:hAnsi="宋体"/>
                <w:b/>
                <w:sz w:val="22"/>
                <w:szCs w:val="22"/>
              </w:rPr>
            </w:pPr>
            <w:r w:rsidRPr="002A338C">
              <w:rPr>
                <w:rFonts w:ascii="宋体" w:hAnsi="宋体" w:hint="eastAsia"/>
                <w:b/>
                <w:sz w:val="22"/>
                <w:szCs w:val="22"/>
              </w:rPr>
              <w:t>营业执照、金融业务许可证</w:t>
            </w:r>
          </w:p>
        </w:tc>
        <w:tc>
          <w:tcPr>
            <w:tcW w:w="1286" w:type="dxa"/>
            <w:vAlign w:val="center"/>
          </w:tcPr>
          <w:p w14:paraId="2B4D0B53" w14:textId="77777777" w:rsidR="00F431D5" w:rsidRPr="002A338C" w:rsidRDefault="00F431D5">
            <w:pPr>
              <w:jc w:val="center"/>
              <w:rPr>
                <w:rFonts w:ascii="宋体" w:hAnsi="宋体"/>
                <w:b/>
                <w:sz w:val="22"/>
                <w:szCs w:val="22"/>
              </w:rPr>
            </w:pPr>
          </w:p>
        </w:tc>
      </w:tr>
      <w:tr w:rsidR="002A338C" w:rsidRPr="002A338C" w14:paraId="2EA30A5F" w14:textId="77777777" w:rsidTr="00D44C28">
        <w:trPr>
          <w:trHeight w:val="454"/>
          <w:jc w:val="center"/>
        </w:trPr>
        <w:tc>
          <w:tcPr>
            <w:tcW w:w="648" w:type="dxa"/>
            <w:vAlign w:val="center"/>
          </w:tcPr>
          <w:p w14:paraId="45853B9B" w14:textId="77777777" w:rsidR="00F431D5" w:rsidRPr="002A338C" w:rsidRDefault="00000000">
            <w:pPr>
              <w:jc w:val="center"/>
              <w:rPr>
                <w:rFonts w:ascii="宋体" w:hAnsi="宋体"/>
                <w:b/>
                <w:sz w:val="22"/>
                <w:szCs w:val="22"/>
              </w:rPr>
            </w:pPr>
            <w:r w:rsidRPr="002A338C">
              <w:rPr>
                <w:rFonts w:ascii="宋体" w:hAnsi="宋体"/>
                <w:b/>
                <w:sz w:val="22"/>
                <w:szCs w:val="22"/>
              </w:rPr>
              <w:t>5</w:t>
            </w:r>
            <w:r w:rsidRPr="002A338C">
              <w:rPr>
                <w:rFonts w:ascii="宋体" w:hAnsi="宋体" w:hint="eastAsia"/>
                <w:b/>
                <w:sz w:val="22"/>
                <w:szCs w:val="22"/>
              </w:rPr>
              <w:t>)</w:t>
            </w:r>
          </w:p>
        </w:tc>
        <w:tc>
          <w:tcPr>
            <w:tcW w:w="7920" w:type="dxa"/>
            <w:vAlign w:val="center"/>
          </w:tcPr>
          <w:p w14:paraId="234C8C4A" w14:textId="77777777" w:rsidR="00F431D5" w:rsidRPr="002A338C" w:rsidRDefault="00000000">
            <w:pPr>
              <w:rPr>
                <w:rFonts w:ascii="宋体" w:hAnsi="宋体"/>
                <w:b/>
                <w:sz w:val="22"/>
                <w:szCs w:val="22"/>
              </w:rPr>
            </w:pPr>
            <w:r w:rsidRPr="002A338C">
              <w:rPr>
                <w:rFonts w:ascii="宋体" w:hAnsi="宋体" w:hint="eastAsia"/>
                <w:b/>
                <w:sz w:val="22"/>
                <w:szCs w:val="22"/>
              </w:rPr>
              <w:t>廉政承诺书</w:t>
            </w:r>
          </w:p>
        </w:tc>
        <w:tc>
          <w:tcPr>
            <w:tcW w:w="1286" w:type="dxa"/>
            <w:vAlign w:val="center"/>
          </w:tcPr>
          <w:p w14:paraId="4AAECAB3" w14:textId="77777777" w:rsidR="00F431D5" w:rsidRPr="002A338C" w:rsidRDefault="00000000">
            <w:pPr>
              <w:jc w:val="center"/>
              <w:rPr>
                <w:rFonts w:ascii="宋体" w:hAnsi="宋体"/>
                <w:b/>
                <w:sz w:val="22"/>
                <w:szCs w:val="22"/>
              </w:rPr>
            </w:pPr>
            <w:r w:rsidRPr="002A338C">
              <w:rPr>
                <w:rFonts w:ascii="宋体" w:hAnsi="宋体" w:hint="eastAsia"/>
                <w:b/>
                <w:sz w:val="22"/>
                <w:szCs w:val="22"/>
              </w:rPr>
              <w:t>附件五</w:t>
            </w:r>
          </w:p>
        </w:tc>
      </w:tr>
      <w:tr w:rsidR="002A338C" w:rsidRPr="002A338C" w14:paraId="45B498C8" w14:textId="77777777" w:rsidTr="00D44C28">
        <w:trPr>
          <w:trHeight w:val="454"/>
          <w:jc w:val="center"/>
        </w:trPr>
        <w:tc>
          <w:tcPr>
            <w:tcW w:w="648" w:type="dxa"/>
            <w:vAlign w:val="center"/>
          </w:tcPr>
          <w:p w14:paraId="01E2FDDD" w14:textId="00AF7663" w:rsidR="004C1629" w:rsidRPr="002A338C" w:rsidRDefault="004C1629">
            <w:pPr>
              <w:jc w:val="center"/>
              <w:rPr>
                <w:rFonts w:ascii="宋体" w:hAnsi="宋体"/>
                <w:b/>
                <w:sz w:val="22"/>
                <w:szCs w:val="22"/>
              </w:rPr>
            </w:pPr>
            <w:r w:rsidRPr="002A338C">
              <w:rPr>
                <w:rFonts w:ascii="宋体" w:hAnsi="宋体" w:hint="eastAsia"/>
                <w:b/>
                <w:sz w:val="22"/>
                <w:szCs w:val="22"/>
              </w:rPr>
              <w:t>6)</w:t>
            </w:r>
          </w:p>
        </w:tc>
        <w:tc>
          <w:tcPr>
            <w:tcW w:w="7920" w:type="dxa"/>
            <w:vAlign w:val="center"/>
          </w:tcPr>
          <w:p w14:paraId="7C31C699" w14:textId="3C56119D" w:rsidR="004C1629" w:rsidRPr="002A338C" w:rsidRDefault="004C1629">
            <w:pPr>
              <w:rPr>
                <w:rFonts w:ascii="宋体" w:hAnsi="宋体"/>
                <w:b/>
                <w:sz w:val="22"/>
                <w:szCs w:val="22"/>
              </w:rPr>
            </w:pPr>
            <w:r w:rsidRPr="002A338C">
              <w:rPr>
                <w:rFonts w:ascii="宋体" w:hAnsi="宋体" w:hint="eastAsia"/>
                <w:b/>
                <w:sz w:val="22"/>
                <w:szCs w:val="22"/>
              </w:rPr>
              <w:t>投标响应说明</w:t>
            </w:r>
          </w:p>
        </w:tc>
        <w:tc>
          <w:tcPr>
            <w:tcW w:w="1286" w:type="dxa"/>
            <w:vAlign w:val="center"/>
          </w:tcPr>
          <w:p w14:paraId="1C9CC815" w14:textId="3AD60DDA" w:rsidR="004C1629" w:rsidRPr="002A338C" w:rsidRDefault="004C1629">
            <w:pPr>
              <w:jc w:val="center"/>
              <w:rPr>
                <w:rFonts w:ascii="宋体" w:hAnsi="宋体"/>
                <w:b/>
                <w:sz w:val="22"/>
                <w:szCs w:val="22"/>
              </w:rPr>
            </w:pPr>
            <w:r w:rsidRPr="002A338C">
              <w:rPr>
                <w:rFonts w:ascii="宋体" w:hAnsi="宋体" w:hint="eastAsia"/>
                <w:b/>
                <w:sz w:val="22"/>
                <w:szCs w:val="22"/>
              </w:rPr>
              <w:t>附件六</w:t>
            </w:r>
          </w:p>
        </w:tc>
      </w:tr>
    </w:tbl>
    <w:p w14:paraId="15167A8D" w14:textId="708B849E" w:rsidR="00F431D5" w:rsidRPr="002A338C" w:rsidRDefault="00000000">
      <w:pPr>
        <w:spacing w:line="360" w:lineRule="auto"/>
        <w:rPr>
          <w:rFonts w:ascii="宋体" w:hAnsi="宋体" w:cs="Courier New"/>
          <w:b/>
          <w:sz w:val="22"/>
          <w:szCs w:val="22"/>
        </w:rPr>
      </w:pPr>
      <w:r w:rsidRPr="002A338C">
        <w:rPr>
          <w:rFonts w:ascii="宋体" w:hAnsi="宋体" w:cs="Courier New"/>
          <w:b/>
          <w:sz w:val="22"/>
          <w:szCs w:val="22"/>
        </w:rPr>
        <w:t>10</w:t>
      </w:r>
      <w:r w:rsidRPr="002A338C">
        <w:rPr>
          <w:rFonts w:ascii="宋体" w:hAnsi="宋体" w:cs="Courier New" w:hint="eastAsia"/>
          <w:b/>
          <w:sz w:val="22"/>
          <w:szCs w:val="22"/>
        </w:rPr>
        <w:t>.2  投标文件</w:t>
      </w:r>
      <w:r w:rsidR="001D2315" w:rsidRPr="002A338C">
        <w:rPr>
          <w:rFonts w:ascii="宋体" w:hAnsi="宋体" w:cs="Courier New" w:hint="eastAsia"/>
          <w:b/>
          <w:sz w:val="22"/>
          <w:szCs w:val="22"/>
        </w:rPr>
        <w:t>的编制</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2A338C" w:rsidRPr="002A338C" w14:paraId="2CF20E22" w14:textId="77777777" w:rsidTr="00E825C2">
        <w:trPr>
          <w:trHeight w:val="416"/>
          <w:jc w:val="center"/>
        </w:trPr>
        <w:tc>
          <w:tcPr>
            <w:tcW w:w="9854" w:type="dxa"/>
            <w:vAlign w:val="center"/>
          </w:tcPr>
          <w:p w14:paraId="7CDF233A" w14:textId="77777777" w:rsidR="001D2315" w:rsidRPr="002A338C" w:rsidRDefault="001D2315" w:rsidP="001D2315">
            <w:pPr>
              <w:spacing w:line="440" w:lineRule="exact"/>
              <w:ind w:firstLineChars="200" w:firstLine="442"/>
              <w:rPr>
                <w:rFonts w:ascii="宋体" w:hAnsi="宋体"/>
                <w:b/>
                <w:sz w:val="22"/>
                <w:szCs w:val="22"/>
              </w:rPr>
            </w:pPr>
            <w:r w:rsidRPr="002A338C">
              <w:rPr>
                <w:rFonts w:ascii="宋体" w:hAnsi="宋体" w:hint="eastAsia"/>
                <w:b/>
                <w:sz w:val="22"/>
                <w:szCs w:val="22"/>
              </w:rPr>
              <w:t>（1）内容编制</w:t>
            </w:r>
          </w:p>
          <w:p w14:paraId="0FC6917D" w14:textId="5444DE20" w:rsidR="001D2315" w:rsidRPr="002A338C" w:rsidRDefault="001D2315" w:rsidP="001D2315">
            <w:pPr>
              <w:spacing w:line="440" w:lineRule="exact"/>
              <w:ind w:firstLineChars="200" w:firstLine="442"/>
              <w:rPr>
                <w:rFonts w:ascii="宋体" w:hAnsi="宋体"/>
                <w:b/>
                <w:sz w:val="22"/>
                <w:szCs w:val="22"/>
              </w:rPr>
            </w:pPr>
            <w:r w:rsidRPr="002A338C">
              <w:rPr>
                <w:rFonts w:ascii="宋体" w:hAnsi="宋体" w:hint="eastAsia"/>
                <w:b/>
                <w:sz w:val="22"/>
                <w:szCs w:val="22"/>
              </w:rPr>
              <w:t>①</w:t>
            </w:r>
            <w:r w:rsidR="00440169" w:rsidRPr="002A338C">
              <w:rPr>
                <w:rFonts w:ascii="宋体" w:hAnsi="宋体"/>
                <w:b/>
                <w:sz w:val="22"/>
                <w:szCs w:val="22"/>
              </w:rPr>
              <w:t>投标人应按照本项目招标文件和政采云平台的要求编制并递交投标文件</w:t>
            </w:r>
            <w:r w:rsidRPr="002A338C">
              <w:rPr>
                <w:rFonts w:ascii="宋体" w:hAnsi="宋体" w:hint="eastAsia"/>
                <w:b/>
                <w:sz w:val="22"/>
                <w:szCs w:val="22"/>
              </w:rPr>
              <w:t>，并通过政采云平台进行投标。投标文件编制具体流程详见操作指南：登录政府采购云平台（https://www.zcygov.cn/），从首页-服务中心-帮助文档-公款竞争性存放-操作流程，查看文档。</w:t>
            </w:r>
          </w:p>
          <w:p w14:paraId="47A33D10" w14:textId="4B2FD41A" w:rsidR="001D2315" w:rsidRPr="002A338C" w:rsidRDefault="001D2315" w:rsidP="00DE7B43">
            <w:pPr>
              <w:spacing w:line="440" w:lineRule="exact"/>
              <w:ind w:firstLineChars="200" w:firstLine="442"/>
              <w:rPr>
                <w:rFonts w:ascii="宋体" w:hAnsi="宋体"/>
                <w:b/>
                <w:sz w:val="22"/>
                <w:szCs w:val="22"/>
              </w:rPr>
            </w:pPr>
            <w:r w:rsidRPr="002A338C">
              <w:rPr>
                <w:rFonts w:ascii="宋体" w:hAnsi="宋体" w:hint="eastAsia"/>
                <w:b/>
                <w:sz w:val="22"/>
                <w:szCs w:val="22"/>
              </w:rPr>
              <w:t>②为了避免页面存在兼容性问题，建议使用谷歌Chrome或360浏览器操作。</w:t>
            </w:r>
            <w:r w:rsidR="00440169" w:rsidRPr="002A338C">
              <w:rPr>
                <w:rFonts w:ascii="宋体" w:hAnsi="宋体" w:hint="eastAsia"/>
                <w:b/>
                <w:sz w:val="22"/>
                <w:szCs w:val="22"/>
              </w:rPr>
              <w:t>投标人在使用系统进行投标的过程中遇到涉及平台使用的任何问题，可致电政采云平台技术支持热线咨询，联系方式：95763。</w:t>
            </w:r>
          </w:p>
          <w:p w14:paraId="77DA43F1" w14:textId="294EECB8" w:rsidR="001D2315" w:rsidRPr="002A338C" w:rsidRDefault="001D2315" w:rsidP="006772F8">
            <w:pPr>
              <w:spacing w:line="440" w:lineRule="exact"/>
              <w:ind w:firstLineChars="200" w:firstLine="442"/>
              <w:rPr>
                <w:rFonts w:ascii="宋体" w:hAnsi="宋体"/>
                <w:b/>
                <w:sz w:val="22"/>
                <w:szCs w:val="22"/>
              </w:rPr>
            </w:pPr>
            <w:r w:rsidRPr="002A338C">
              <w:rPr>
                <w:rFonts w:ascii="宋体" w:hAnsi="宋体" w:hint="eastAsia"/>
                <w:b/>
                <w:sz w:val="22"/>
                <w:szCs w:val="22"/>
              </w:rPr>
              <w:t>（2）格式要求</w:t>
            </w:r>
            <w:r w:rsidR="00DE7B43" w:rsidRPr="002A338C">
              <w:rPr>
                <w:rFonts w:ascii="宋体" w:hAnsi="宋体" w:hint="eastAsia"/>
                <w:b/>
                <w:sz w:val="22"/>
                <w:szCs w:val="22"/>
              </w:rPr>
              <w:t>：</w:t>
            </w:r>
            <w:r w:rsidR="00594187" w:rsidRPr="002A338C">
              <w:rPr>
                <w:rFonts w:ascii="宋体" w:hAnsi="宋体" w:hint="eastAsia"/>
                <w:b/>
                <w:sz w:val="22"/>
                <w:szCs w:val="22"/>
              </w:rPr>
              <w:t>投标文件</w:t>
            </w:r>
            <w:r w:rsidR="0028424A" w:rsidRPr="002A338C">
              <w:rPr>
                <w:rFonts w:ascii="宋体" w:hAnsi="宋体" w:hint="eastAsia"/>
                <w:b/>
                <w:sz w:val="22"/>
                <w:szCs w:val="22"/>
              </w:rPr>
              <w:t>需</w:t>
            </w:r>
            <w:r w:rsidR="00594187" w:rsidRPr="002A338C">
              <w:rPr>
                <w:rFonts w:ascii="宋体" w:hAnsi="宋体" w:hint="eastAsia"/>
                <w:b/>
                <w:sz w:val="22"/>
                <w:szCs w:val="22"/>
              </w:rPr>
              <w:t>以pdf格式上传，上传后银行使用CA对上传文件进行签章（CA电子签章与公章具有同等法律效力）</w:t>
            </w:r>
            <w:r w:rsidRPr="002A338C">
              <w:rPr>
                <w:rFonts w:ascii="宋体" w:hAnsi="宋体" w:hint="eastAsia"/>
                <w:b/>
                <w:sz w:val="22"/>
                <w:szCs w:val="22"/>
              </w:rPr>
              <w:t>。</w:t>
            </w:r>
          </w:p>
          <w:p w14:paraId="6581F599" w14:textId="5D75A7CB" w:rsidR="00C27D45" w:rsidRPr="002A338C" w:rsidRDefault="00C27D45" w:rsidP="006772F8">
            <w:pPr>
              <w:spacing w:line="440" w:lineRule="exact"/>
              <w:ind w:firstLineChars="200" w:firstLine="442"/>
              <w:rPr>
                <w:rFonts w:ascii="宋体" w:hAnsi="宋体"/>
                <w:b/>
                <w:sz w:val="22"/>
                <w:szCs w:val="22"/>
              </w:rPr>
            </w:pPr>
            <w:r w:rsidRPr="002A338C">
              <w:rPr>
                <w:rFonts w:ascii="宋体" w:hAnsi="宋体" w:hint="eastAsia"/>
                <w:b/>
                <w:sz w:val="22"/>
                <w:szCs w:val="22"/>
              </w:rPr>
              <w:t>（3）</w:t>
            </w:r>
            <w:r w:rsidRPr="002A338C">
              <w:rPr>
                <w:rFonts w:ascii="宋体" w:hAnsi="宋体"/>
                <w:b/>
                <w:sz w:val="22"/>
                <w:szCs w:val="22"/>
              </w:rPr>
              <w:t>投标人提交投标文件时，可以选择以下方式</w:t>
            </w:r>
            <w:r w:rsidRPr="002A338C">
              <w:rPr>
                <w:rFonts w:ascii="宋体" w:hAnsi="宋体" w:hint="eastAsia"/>
                <w:b/>
                <w:sz w:val="22"/>
                <w:szCs w:val="22"/>
              </w:rPr>
              <w:t>：</w:t>
            </w:r>
          </w:p>
          <w:p w14:paraId="4ECDE002" w14:textId="1C3FD45C" w:rsidR="00C27D45" w:rsidRPr="002A338C" w:rsidRDefault="00C27D45" w:rsidP="00C27D45">
            <w:pPr>
              <w:spacing w:line="440" w:lineRule="exact"/>
              <w:ind w:firstLineChars="200" w:firstLine="442"/>
              <w:rPr>
                <w:rFonts w:ascii="宋体" w:hAnsi="宋体"/>
                <w:b/>
                <w:sz w:val="22"/>
                <w:szCs w:val="22"/>
              </w:rPr>
            </w:pPr>
            <w:r w:rsidRPr="002A338C">
              <w:rPr>
                <w:rFonts w:ascii="宋体" w:hAnsi="宋体" w:hint="eastAsia"/>
                <w:b/>
                <w:sz w:val="22"/>
                <w:szCs w:val="22"/>
              </w:rPr>
              <w:t>①</w:t>
            </w:r>
            <w:r w:rsidRPr="002A338C">
              <w:rPr>
                <w:rFonts w:ascii="宋体" w:hAnsi="宋体"/>
                <w:b/>
                <w:sz w:val="22"/>
                <w:szCs w:val="22"/>
              </w:rPr>
              <w:t>整体上传</w:t>
            </w:r>
            <w:r w:rsidR="00243952" w:rsidRPr="002A338C">
              <w:rPr>
                <w:rFonts w:ascii="宋体" w:hAnsi="宋体" w:hint="eastAsia"/>
                <w:b/>
                <w:sz w:val="22"/>
                <w:szCs w:val="22"/>
              </w:rPr>
              <w:t>（推荐）</w:t>
            </w:r>
            <w:r w:rsidRPr="002A338C">
              <w:rPr>
                <w:rFonts w:ascii="宋体" w:hAnsi="宋体"/>
                <w:b/>
                <w:sz w:val="22"/>
                <w:szCs w:val="22"/>
              </w:rPr>
              <w:t>：将完整的投标文件（包括所有佐证资料）打包成一个文件</w:t>
            </w:r>
            <w:r w:rsidRPr="002A338C">
              <w:rPr>
                <w:rFonts w:ascii="宋体" w:hAnsi="宋体" w:hint="eastAsia"/>
                <w:b/>
                <w:sz w:val="22"/>
                <w:szCs w:val="22"/>
              </w:rPr>
              <w:t>重复</w:t>
            </w:r>
            <w:r w:rsidRPr="002A338C">
              <w:rPr>
                <w:rFonts w:ascii="宋体" w:hAnsi="宋体"/>
                <w:b/>
                <w:sz w:val="22"/>
                <w:szCs w:val="22"/>
              </w:rPr>
              <w:t>上传。</w:t>
            </w:r>
          </w:p>
          <w:p w14:paraId="68BC101C" w14:textId="77777777" w:rsidR="00BA57BC" w:rsidRPr="002A338C" w:rsidRDefault="00C27D45" w:rsidP="00C27D45">
            <w:pPr>
              <w:spacing w:line="440" w:lineRule="exact"/>
              <w:ind w:firstLineChars="200" w:firstLine="442"/>
              <w:rPr>
                <w:rFonts w:ascii="宋体" w:hAnsi="宋体"/>
                <w:b/>
                <w:sz w:val="22"/>
                <w:szCs w:val="22"/>
              </w:rPr>
            </w:pPr>
            <w:r w:rsidRPr="002A338C">
              <w:rPr>
                <w:rFonts w:ascii="宋体" w:hAnsi="宋体" w:hint="eastAsia"/>
                <w:b/>
                <w:sz w:val="22"/>
                <w:szCs w:val="22"/>
              </w:rPr>
              <w:t>②</w:t>
            </w:r>
            <w:r w:rsidRPr="002A338C">
              <w:rPr>
                <w:rFonts w:ascii="宋体" w:hAnsi="宋体"/>
                <w:b/>
                <w:sz w:val="22"/>
                <w:szCs w:val="22"/>
              </w:rPr>
              <w:t>分项上传：根据政采云平台的要求，将投标文件拆分成多个部分，并分别上传对应的佐证资料。</w:t>
            </w:r>
          </w:p>
          <w:p w14:paraId="1CEC3676" w14:textId="54EFB744" w:rsidR="00C27D45" w:rsidRPr="002A338C" w:rsidRDefault="00E825C2" w:rsidP="00C27D45">
            <w:pPr>
              <w:spacing w:line="440" w:lineRule="exact"/>
              <w:ind w:firstLineChars="200" w:firstLine="442"/>
              <w:rPr>
                <w:rFonts w:ascii="宋体" w:hAnsi="宋体"/>
                <w:b/>
                <w:sz w:val="22"/>
                <w:szCs w:val="22"/>
              </w:rPr>
            </w:pPr>
            <w:r w:rsidRPr="002A338C">
              <w:rPr>
                <w:rFonts w:ascii="宋体" w:hAnsi="宋体"/>
                <w:b/>
                <w:sz w:val="22"/>
                <w:szCs w:val="22"/>
              </w:rPr>
              <w:t>投标人可以灵活选择整体上传或分项上传，也可以将部分文件整体上传，部分文件分项上传。但无论选择哪种方式，都必须确保上传的投标文件完整、清晰、符合招标文件要求。上传后，请仔细核</w:t>
            </w:r>
            <w:r w:rsidRPr="002A338C">
              <w:rPr>
                <w:rFonts w:ascii="宋体" w:hAnsi="宋体"/>
                <w:b/>
                <w:sz w:val="22"/>
                <w:szCs w:val="22"/>
              </w:rPr>
              <w:lastRenderedPageBreak/>
              <w:t>对文件内容，如有错误及时修改或重新上传。如有疑问，请及时咨询招标代理机构或政采云平台客服。</w:t>
            </w:r>
          </w:p>
        </w:tc>
      </w:tr>
    </w:tbl>
    <w:p w14:paraId="0B322B47"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lastRenderedPageBreak/>
        <w:t>投标报价</w:t>
      </w:r>
    </w:p>
    <w:p w14:paraId="1EB2FDB0" w14:textId="1B13373E" w:rsidR="00F431D5" w:rsidRPr="002A338C" w:rsidRDefault="00000000">
      <w:pPr>
        <w:tabs>
          <w:tab w:val="left" w:pos="1080"/>
        </w:tabs>
        <w:spacing w:line="360" w:lineRule="auto"/>
        <w:ind w:left="524" w:hangingChars="238" w:hanging="524"/>
        <w:rPr>
          <w:rFonts w:ascii="宋体" w:hAnsi="宋体" w:cs="Courier New"/>
          <w:sz w:val="22"/>
          <w:szCs w:val="22"/>
        </w:rPr>
      </w:pPr>
      <w:r w:rsidRPr="002A338C">
        <w:rPr>
          <w:rFonts w:ascii="宋体" w:hAnsi="宋体" w:cs="Courier New" w:hint="eastAsia"/>
          <w:sz w:val="22"/>
          <w:szCs w:val="22"/>
        </w:rPr>
        <w:t>1</w:t>
      </w:r>
      <w:r w:rsidRPr="002A338C">
        <w:rPr>
          <w:rFonts w:ascii="宋体" w:hAnsi="宋体" w:cs="Courier New"/>
          <w:sz w:val="22"/>
          <w:szCs w:val="22"/>
        </w:rPr>
        <w:t>1</w:t>
      </w:r>
      <w:r w:rsidRPr="002A338C">
        <w:rPr>
          <w:rFonts w:ascii="宋体" w:hAnsi="宋体" w:cs="Courier New" w:hint="eastAsia"/>
          <w:sz w:val="22"/>
          <w:szCs w:val="22"/>
        </w:rPr>
        <w:t>.1</w:t>
      </w:r>
      <w:r w:rsidRPr="002A338C">
        <w:rPr>
          <w:rFonts w:ascii="宋体" w:hAnsi="宋体" w:cs="Courier New"/>
          <w:sz w:val="22"/>
          <w:szCs w:val="22"/>
        </w:rPr>
        <w:t>本次投标报价为存款利率，以存入时中国人民银行</w:t>
      </w:r>
      <w:r w:rsidR="005E281B" w:rsidRPr="002A338C">
        <w:rPr>
          <w:rFonts w:ascii="宋体" w:hAnsi="宋体" w:cs="Courier New" w:hint="eastAsia"/>
          <w:sz w:val="22"/>
          <w:szCs w:val="22"/>
        </w:rPr>
        <w:t>活期</w:t>
      </w:r>
      <w:r w:rsidRPr="002A338C">
        <w:rPr>
          <w:rFonts w:ascii="宋体" w:hAnsi="宋体" w:cs="Courier New"/>
          <w:sz w:val="22"/>
          <w:szCs w:val="22"/>
        </w:rPr>
        <w:t>基准利率为基数，填报</w:t>
      </w:r>
      <w:r w:rsidR="005E281B" w:rsidRPr="002A338C">
        <w:rPr>
          <w:rFonts w:ascii="宋体" w:hAnsi="宋体" w:cs="Courier New" w:hint="eastAsia"/>
          <w:sz w:val="22"/>
          <w:szCs w:val="22"/>
        </w:rPr>
        <w:t>存款</w:t>
      </w:r>
      <w:r w:rsidRPr="002A338C">
        <w:rPr>
          <w:rFonts w:ascii="宋体" w:hAnsi="宋体" w:cs="Courier New"/>
          <w:sz w:val="22"/>
          <w:szCs w:val="22"/>
        </w:rPr>
        <w:t>利率较基准利率的增加基点（BP）。</w:t>
      </w:r>
    </w:p>
    <w:p w14:paraId="53BB19EF" w14:textId="5DFB94A6" w:rsidR="00F431D5" w:rsidRPr="002A338C" w:rsidRDefault="00000000">
      <w:pPr>
        <w:tabs>
          <w:tab w:val="left" w:pos="1080"/>
        </w:tabs>
        <w:spacing w:line="360" w:lineRule="auto"/>
        <w:ind w:left="524" w:hangingChars="238" w:hanging="524"/>
        <w:rPr>
          <w:rFonts w:ascii="宋体" w:hAnsi="宋体" w:cs="Courier New"/>
          <w:sz w:val="22"/>
          <w:szCs w:val="22"/>
        </w:rPr>
      </w:pPr>
      <w:r w:rsidRPr="002A338C">
        <w:rPr>
          <w:rFonts w:ascii="宋体" w:hAnsi="宋体" w:cs="Courier New" w:hint="eastAsia"/>
          <w:sz w:val="22"/>
          <w:szCs w:val="22"/>
        </w:rPr>
        <w:t>1</w:t>
      </w:r>
      <w:r w:rsidRPr="002A338C">
        <w:rPr>
          <w:rFonts w:ascii="宋体" w:hAnsi="宋体" w:cs="Courier New"/>
          <w:sz w:val="22"/>
          <w:szCs w:val="22"/>
        </w:rPr>
        <w:t>1</w:t>
      </w:r>
      <w:r w:rsidRPr="002A338C">
        <w:rPr>
          <w:rFonts w:ascii="宋体" w:hAnsi="宋体" w:cs="Courier New" w:hint="eastAsia"/>
          <w:sz w:val="22"/>
          <w:szCs w:val="22"/>
        </w:rPr>
        <w:t>.2 投标人必须按第三部分附件中的开标一览表（统一格式）的内容填写。</w:t>
      </w:r>
    </w:p>
    <w:p w14:paraId="4BDECD3A" w14:textId="77777777" w:rsidR="00F431D5" w:rsidRPr="002A338C" w:rsidRDefault="00000000">
      <w:pPr>
        <w:tabs>
          <w:tab w:val="left" w:pos="1080"/>
        </w:tabs>
        <w:spacing w:line="360" w:lineRule="auto"/>
        <w:ind w:left="524" w:hangingChars="238" w:hanging="524"/>
        <w:rPr>
          <w:rFonts w:ascii="宋体" w:hAnsi="宋体" w:cs="Courier New"/>
          <w:sz w:val="22"/>
          <w:szCs w:val="22"/>
        </w:rPr>
      </w:pPr>
      <w:r w:rsidRPr="002A338C">
        <w:rPr>
          <w:rFonts w:ascii="宋体" w:hAnsi="宋体" w:cs="Courier New" w:hint="eastAsia"/>
          <w:sz w:val="22"/>
          <w:szCs w:val="22"/>
        </w:rPr>
        <w:t>1</w:t>
      </w:r>
      <w:r w:rsidRPr="002A338C">
        <w:rPr>
          <w:rFonts w:ascii="宋体" w:hAnsi="宋体" w:cs="Courier New"/>
          <w:sz w:val="22"/>
          <w:szCs w:val="22"/>
        </w:rPr>
        <w:t>1</w:t>
      </w:r>
      <w:r w:rsidRPr="002A338C">
        <w:rPr>
          <w:rFonts w:ascii="宋体" w:hAnsi="宋体" w:cs="Courier New" w:hint="eastAsia"/>
          <w:sz w:val="22"/>
          <w:szCs w:val="22"/>
        </w:rPr>
        <w:t>.3 招标人不接受任何选择报价。</w:t>
      </w:r>
    </w:p>
    <w:p w14:paraId="3D73F706" w14:textId="6725EF84" w:rsidR="00F431D5" w:rsidRPr="002A338C" w:rsidRDefault="00000000">
      <w:pPr>
        <w:tabs>
          <w:tab w:val="left" w:pos="1080"/>
        </w:tabs>
        <w:spacing w:line="360" w:lineRule="auto"/>
        <w:ind w:left="524" w:hangingChars="238" w:hanging="524"/>
        <w:rPr>
          <w:rFonts w:ascii="宋体" w:hAnsi="宋体" w:cs="Courier New"/>
          <w:sz w:val="22"/>
          <w:szCs w:val="22"/>
        </w:rPr>
      </w:pPr>
      <w:r w:rsidRPr="002A338C">
        <w:rPr>
          <w:rFonts w:ascii="宋体" w:hAnsi="宋体" w:cs="Courier New" w:hint="eastAsia"/>
          <w:sz w:val="22"/>
          <w:szCs w:val="22"/>
        </w:rPr>
        <w:t>1</w:t>
      </w:r>
      <w:r w:rsidRPr="002A338C">
        <w:rPr>
          <w:rFonts w:ascii="宋体" w:hAnsi="宋体" w:cs="Courier New"/>
          <w:sz w:val="22"/>
          <w:szCs w:val="22"/>
        </w:rPr>
        <w:t>1</w:t>
      </w:r>
      <w:r w:rsidRPr="002A338C">
        <w:rPr>
          <w:rFonts w:ascii="宋体" w:hAnsi="宋体" w:cs="Courier New" w:hint="eastAsia"/>
          <w:sz w:val="22"/>
          <w:szCs w:val="22"/>
        </w:rPr>
        <w:t>.</w:t>
      </w:r>
      <w:r w:rsidRPr="002A338C">
        <w:rPr>
          <w:rFonts w:ascii="宋体" w:hAnsi="宋体" w:cs="Courier New"/>
          <w:sz w:val="22"/>
          <w:szCs w:val="22"/>
        </w:rPr>
        <w:t>4</w:t>
      </w:r>
      <w:r w:rsidRPr="002A338C">
        <w:rPr>
          <w:rFonts w:ascii="宋体" w:hAnsi="宋体" w:cs="Courier New" w:hint="eastAsia"/>
          <w:sz w:val="22"/>
          <w:szCs w:val="22"/>
        </w:rPr>
        <w:tab/>
      </w:r>
      <w:r w:rsidRPr="002A338C">
        <w:rPr>
          <w:rFonts w:ascii="宋体" w:hAnsi="宋体" w:cs="Courier New" w:hint="eastAsia"/>
          <w:b/>
          <w:sz w:val="22"/>
          <w:szCs w:val="22"/>
        </w:rPr>
        <w:t>投标人根据自身实力进行报价，所报价格</w:t>
      </w:r>
      <w:r w:rsidR="004D458A" w:rsidRPr="002A338C">
        <w:rPr>
          <w:rFonts w:ascii="宋体" w:hAnsi="宋体" w:cs="Courier New" w:hint="eastAsia"/>
          <w:b/>
          <w:sz w:val="22"/>
          <w:szCs w:val="22"/>
        </w:rPr>
        <w:t>不得违反国家利率政策或行业自律机制规定。执行利率随利率自律约定进行调整，即协议期内发生存款存入的，应不超过存款存入日各金融机构存款利率的自律约定。自律机制另有约定的除外。</w:t>
      </w:r>
    </w:p>
    <w:p w14:paraId="24D86990"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投标有效期</w:t>
      </w:r>
    </w:p>
    <w:p w14:paraId="1D567EA0" w14:textId="77777777" w:rsidR="00F431D5" w:rsidRPr="002A338C" w:rsidRDefault="00000000">
      <w:pPr>
        <w:tabs>
          <w:tab w:val="left" w:pos="1080"/>
          <w:tab w:val="left" w:pos="1287"/>
        </w:tabs>
        <w:spacing w:line="360" w:lineRule="auto"/>
        <w:ind w:left="524" w:hangingChars="238" w:hanging="524"/>
        <w:rPr>
          <w:rFonts w:ascii="宋体" w:hAnsi="宋体" w:cs="Courier New"/>
          <w:sz w:val="22"/>
          <w:szCs w:val="22"/>
        </w:rPr>
      </w:pPr>
      <w:r w:rsidRPr="002A338C">
        <w:rPr>
          <w:rFonts w:ascii="宋体" w:hAnsi="宋体" w:cs="Courier New" w:hint="eastAsia"/>
          <w:sz w:val="22"/>
          <w:szCs w:val="22"/>
        </w:rPr>
        <w:t>1</w:t>
      </w:r>
      <w:r w:rsidRPr="002A338C">
        <w:rPr>
          <w:rFonts w:ascii="宋体" w:hAnsi="宋体" w:cs="Courier New"/>
          <w:sz w:val="22"/>
          <w:szCs w:val="22"/>
        </w:rPr>
        <w:t>2</w:t>
      </w:r>
      <w:r w:rsidRPr="002A338C">
        <w:rPr>
          <w:rFonts w:ascii="宋体" w:hAnsi="宋体" w:cs="Courier New" w:hint="eastAsia"/>
          <w:sz w:val="22"/>
          <w:szCs w:val="22"/>
        </w:rPr>
        <w:t>.1在投标人须知前附表规定的投标有效期内，投标人不得要求撤销或修改其投标文件。</w:t>
      </w:r>
    </w:p>
    <w:p w14:paraId="1A447447" w14:textId="77777777" w:rsidR="00F431D5" w:rsidRPr="002A338C" w:rsidRDefault="00000000">
      <w:pPr>
        <w:tabs>
          <w:tab w:val="left" w:pos="1080"/>
          <w:tab w:val="left" w:pos="1287"/>
        </w:tabs>
        <w:spacing w:line="360" w:lineRule="auto"/>
        <w:ind w:left="524" w:hangingChars="238" w:hanging="524"/>
        <w:rPr>
          <w:rFonts w:ascii="宋体" w:hAnsi="宋体" w:cs="Courier New"/>
          <w:sz w:val="22"/>
          <w:szCs w:val="22"/>
        </w:rPr>
      </w:pPr>
      <w:r w:rsidRPr="002A338C">
        <w:rPr>
          <w:rFonts w:ascii="宋体" w:hAnsi="宋体" w:cs="Courier New" w:hint="eastAsia"/>
          <w:sz w:val="22"/>
          <w:szCs w:val="22"/>
        </w:rPr>
        <w:t>1</w:t>
      </w:r>
      <w:r w:rsidRPr="002A338C">
        <w:rPr>
          <w:rFonts w:ascii="宋体" w:hAnsi="宋体" w:cs="Courier New"/>
          <w:sz w:val="22"/>
          <w:szCs w:val="22"/>
        </w:rPr>
        <w:t>2</w:t>
      </w:r>
      <w:r w:rsidRPr="002A338C">
        <w:rPr>
          <w:rFonts w:ascii="宋体" w:hAnsi="宋体" w:cs="Courier New" w:hint="eastAsia"/>
          <w:sz w:val="22"/>
          <w:szCs w:val="22"/>
        </w:rPr>
        <w:t>.2 特殊情况下，在原投标有效期截止前，招标人可与投标人协商延长投标有效期，这种要求和答复均以书面形式进行。同意延长投标有效期的投标人不得修改投标文件。</w:t>
      </w:r>
    </w:p>
    <w:p w14:paraId="4F2D8B74"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投标文件的签署和规定</w:t>
      </w:r>
    </w:p>
    <w:p w14:paraId="0DE91536" w14:textId="5A12135F" w:rsidR="00E36D92" w:rsidRPr="002A338C" w:rsidRDefault="00E36D92" w:rsidP="00E36D92">
      <w:pPr>
        <w:numPr>
          <w:ilvl w:val="1"/>
          <w:numId w:val="5"/>
        </w:numPr>
        <w:tabs>
          <w:tab w:val="clear" w:pos="709"/>
          <w:tab w:val="left" w:pos="525"/>
        </w:tabs>
        <w:spacing w:line="360" w:lineRule="auto"/>
        <w:ind w:left="525" w:hanging="525"/>
        <w:rPr>
          <w:rFonts w:ascii="宋体" w:hAnsi="宋体" w:cs="Courier New"/>
          <w:sz w:val="22"/>
          <w:szCs w:val="22"/>
        </w:rPr>
      </w:pPr>
      <w:r w:rsidRPr="002A338C">
        <w:rPr>
          <w:rFonts w:ascii="宋体" w:hAnsi="宋体" w:cs="Courier New" w:hint="eastAsia"/>
          <w:sz w:val="22"/>
          <w:szCs w:val="22"/>
        </w:rPr>
        <w:t>投标文件签字或盖章要求：见投标人须知前附表。</w:t>
      </w:r>
    </w:p>
    <w:p w14:paraId="08A137C0" w14:textId="789BD937" w:rsidR="00F431D5" w:rsidRPr="002A338C" w:rsidRDefault="00000000">
      <w:pPr>
        <w:numPr>
          <w:ilvl w:val="1"/>
          <w:numId w:val="5"/>
        </w:numPr>
        <w:tabs>
          <w:tab w:val="left" w:pos="525"/>
        </w:tabs>
        <w:spacing w:line="360" w:lineRule="auto"/>
        <w:ind w:left="525" w:hanging="525"/>
        <w:rPr>
          <w:rFonts w:ascii="宋体" w:hAnsi="宋体" w:cs="Courier New"/>
          <w:b/>
          <w:sz w:val="22"/>
          <w:szCs w:val="22"/>
        </w:rPr>
      </w:pPr>
      <w:r w:rsidRPr="002A338C">
        <w:rPr>
          <w:rFonts w:ascii="宋体" w:hAnsi="宋体" w:cs="Courier New" w:hint="eastAsia"/>
          <w:b/>
          <w:sz w:val="22"/>
          <w:szCs w:val="22"/>
        </w:rPr>
        <w:t>投标文件如有修改和增删必须由投标文件签字人在修改和增删处旁签署或盖章，方才有效。</w:t>
      </w:r>
    </w:p>
    <w:p w14:paraId="2BE46CBC" w14:textId="77777777" w:rsidR="00F431D5" w:rsidRPr="002A338C" w:rsidRDefault="00000000">
      <w:pPr>
        <w:numPr>
          <w:ilvl w:val="1"/>
          <w:numId w:val="5"/>
        </w:numPr>
        <w:tabs>
          <w:tab w:val="left" w:pos="525"/>
        </w:tabs>
        <w:spacing w:line="360" w:lineRule="auto"/>
        <w:ind w:left="525" w:hanging="525"/>
        <w:rPr>
          <w:rFonts w:ascii="宋体" w:hAnsi="宋体" w:cs="Courier New"/>
          <w:sz w:val="22"/>
          <w:szCs w:val="22"/>
        </w:rPr>
      </w:pPr>
      <w:r w:rsidRPr="002A338C">
        <w:rPr>
          <w:rFonts w:ascii="宋体" w:hAnsi="宋体" w:cs="Courier New" w:hint="eastAsia"/>
          <w:sz w:val="22"/>
          <w:szCs w:val="22"/>
        </w:rPr>
        <w:t>投标文件字迹模糊或在关键条款上表述不清楚，将可能导致其投标被拒绝。</w:t>
      </w:r>
    </w:p>
    <w:p w14:paraId="5E094705" w14:textId="77777777" w:rsidR="00F431D5" w:rsidRPr="002A338C" w:rsidRDefault="00000000">
      <w:pPr>
        <w:pStyle w:val="2"/>
        <w:spacing w:line="400" w:lineRule="exact"/>
        <w:jc w:val="center"/>
        <w:rPr>
          <w:rFonts w:ascii="宋体" w:eastAsia="宋体" w:hAnsi="宋体" w:cs="Courier New"/>
        </w:rPr>
      </w:pPr>
      <w:bookmarkStart w:id="94" w:name="_Toc209251130"/>
      <w:bookmarkStart w:id="95" w:name="_Toc209261368"/>
      <w:bookmarkStart w:id="96" w:name="_Toc204578578"/>
      <w:bookmarkStart w:id="97" w:name="_Toc214365793"/>
      <w:bookmarkStart w:id="98" w:name="_Toc210879711"/>
      <w:bookmarkStart w:id="99" w:name="_Toc205004971"/>
      <w:bookmarkStart w:id="100" w:name="_Toc207609184"/>
      <w:bookmarkStart w:id="101" w:name="_Toc209332636"/>
      <w:bookmarkStart w:id="102" w:name="_Toc209261435"/>
      <w:bookmarkStart w:id="103" w:name="_Toc3798377"/>
      <w:bookmarkStart w:id="104" w:name="_Toc205703105"/>
      <w:bookmarkStart w:id="105" w:name="_Toc209250722"/>
      <w:bookmarkStart w:id="106" w:name="_Toc205005289"/>
      <w:bookmarkStart w:id="107" w:name="_Toc205877560"/>
      <w:bookmarkStart w:id="108" w:name="_Toc204491320"/>
      <w:bookmarkStart w:id="109" w:name="_Toc205877455"/>
      <w:bookmarkStart w:id="110" w:name="_Toc217460688"/>
      <w:bookmarkStart w:id="111" w:name="_Toc216667823"/>
      <w:bookmarkStart w:id="112" w:name="_Toc215415533"/>
      <w:bookmarkStart w:id="113" w:name="_Toc227489890"/>
      <w:bookmarkStart w:id="114" w:name="_Toc223933224"/>
      <w:bookmarkStart w:id="115" w:name="_Toc227056849"/>
      <w:bookmarkStart w:id="116" w:name="_Toc223717607"/>
      <w:bookmarkStart w:id="117" w:name="_Toc219538616"/>
      <w:bookmarkStart w:id="118" w:name="_Toc227057036"/>
      <w:bookmarkStart w:id="119" w:name="_Toc218041729"/>
      <w:r w:rsidRPr="002A338C">
        <w:rPr>
          <w:rFonts w:ascii="宋体" w:eastAsia="宋体" w:hAnsi="宋体" w:cs="Courier New" w:hint="eastAsia"/>
        </w:rPr>
        <w:t>四、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4F66DF3" w14:textId="77777777" w:rsidR="00F431D5" w:rsidRPr="002A338C" w:rsidRDefault="00000000">
      <w:pPr>
        <w:numPr>
          <w:ilvl w:val="0"/>
          <w:numId w:val="2"/>
        </w:numPr>
        <w:tabs>
          <w:tab w:val="left" w:pos="525"/>
          <w:tab w:val="left" w:pos="900"/>
        </w:tabs>
        <w:spacing w:line="360" w:lineRule="auto"/>
        <w:ind w:left="527" w:hanging="527"/>
        <w:rPr>
          <w:rFonts w:ascii="宋体" w:hAnsi="宋体" w:cs="Courier New"/>
          <w:sz w:val="22"/>
          <w:szCs w:val="22"/>
        </w:rPr>
      </w:pPr>
      <w:r w:rsidRPr="002A338C">
        <w:rPr>
          <w:rFonts w:ascii="宋体" w:hAnsi="宋体" w:cs="Courier New" w:hint="eastAsia"/>
          <w:sz w:val="22"/>
          <w:szCs w:val="22"/>
        </w:rPr>
        <w:t>投标文件的递交</w:t>
      </w:r>
    </w:p>
    <w:p w14:paraId="7C4BB079" w14:textId="77BFD50A" w:rsidR="003D4BDB" w:rsidRPr="002A338C" w:rsidRDefault="003D4BDB">
      <w:pPr>
        <w:numPr>
          <w:ilvl w:val="1"/>
          <w:numId w:val="7"/>
        </w:numPr>
        <w:tabs>
          <w:tab w:val="clear" w:pos="992"/>
          <w:tab w:val="left" w:pos="525"/>
        </w:tabs>
        <w:spacing w:line="360" w:lineRule="auto"/>
        <w:ind w:left="527" w:hanging="527"/>
        <w:rPr>
          <w:rFonts w:ascii="宋体" w:hAnsi="宋体"/>
          <w:b/>
          <w:sz w:val="22"/>
          <w:szCs w:val="22"/>
        </w:rPr>
      </w:pPr>
      <w:r w:rsidRPr="002A338C">
        <w:rPr>
          <w:rFonts w:ascii="宋体" w:hAnsi="宋体" w:cs="宋体" w:hint="eastAsia"/>
          <w:b/>
          <w:sz w:val="22"/>
        </w:rPr>
        <w:t>投标文件必须在规定的投标截止时间前在</w:t>
      </w:r>
      <w:r w:rsidRPr="002A338C">
        <w:rPr>
          <w:rFonts w:ascii="宋体" w:hAnsi="宋体" w:cs="宋体" w:hint="eastAsia"/>
          <w:b/>
          <w:spacing w:val="-6"/>
          <w:sz w:val="22"/>
        </w:rPr>
        <w:t>“政采云”平台上完成在线投标和投标信息确认，逾期或未上传成功的视为未投标</w:t>
      </w:r>
      <w:r w:rsidRPr="002A338C">
        <w:rPr>
          <w:rFonts w:ascii="宋体" w:hAnsi="宋体" w:cs="宋体" w:hint="eastAsia"/>
          <w:b/>
          <w:kern w:val="0"/>
          <w:sz w:val="22"/>
        </w:rPr>
        <w:t>。</w:t>
      </w:r>
    </w:p>
    <w:p w14:paraId="4EE4659C" w14:textId="77777777" w:rsidR="00F431D5" w:rsidRPr="002A338C" w:rsidRDefault="00000000">
      <w:pPr>
        <w:numPr>
          <w:ilvl w:val="0"/>
          <w:numId w:val="2"/>
        </w:numPr>
        <w:tabs>
          <w:tab w:val="left" w:pos="525"/>
          <w:tab w:val="left" w:pos="900"/>
        </w:tabs>
        <w:spacing w:line="360" w:lineRule="auto"/>
        <w:ind w:left="527" w:hanging="527"/>
        <w:rPr>
          <w:rFonts w:ascii="宋体" w:hAnsi="宋体" w:cs="Courier New"/>
          <w:sz w:val="22"/>
          <w:szCs w:val="22"/>
        </w:rPr>
      </w:pPr>
      <w:r w:rsidRPr="002A338C">
        <w:rPr>
          <w:rFonts w:ascii="宋体" w:hAnsi="宋体" w:cs="Courier New" w:hint="eastAsia"/>
          <w:sz w:val="22"/>
          <w:szCs w:val="22"/>
        </w:rPr>
        <w:t>投标文件的修改和撤回</w:t>
      </w:r>
    </w:p>
    <w:p w14:paraId="3F92978A" w14:textId="77777777" w:rsidR="00E36D92" w:rsidRPr="002A338C" w:rsidRDefault="003D4BDB">
      <w:pPr>
        <w:numPr>
          <w:ilvl w:val="1"/>
          <w:numId w:val="8"/>
        </w:numPr>
        <w:tabs>
          <w:tab w:val="clear" w:pos="992"/>
          <w:tab w:val="left" w:pos="525"/>
        </w:tabs>
        <w:spacing w:line="360" w:lineRule="auto"/>
        <w:ind w:left="527" w:hanging="527"/>
        <w:rPr>
          <w:rFonts w:ascii="宋体" w:hAnsi="宋体" w:cs="Courier New"/>
          <w:bCs/>
          <w:sz w:val="22"/>
          <w:szCs w:val="22"/>
        </w:rPr>
      </w:pPr>
      <w:r w:rsidRPr="002A338C">
        <w:rPr>
          <w:rFonts w:ascii="宋体" w:hAnsi="宋体" w:cs="宋体" w:hint="eastAsia"/>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w:t>
      </w:r>
    </w:p>
    <w:p w14:paraId="72D46FA8" w14:textId="32F36C68" w:rsidR="003D4BDB" w:rsidRPr="002A338C" w:rsidRDefault="003D4BDB">
      <w:pPr>
        <w:numPr>
          <w:ilvl w:val="1"/>
          <w:numId w:val="8"/>
        </w:numPr>
        <w:tabs>
          <w:tab w:val="clear" w:pos="992"/>
          <w:tab w:val="left" w:pos="525"/>
        </w:tabs>
        <w:spacing w:line="360" w:lineRule="auto"/>
        <w:ind w:left="527" w:hanging="527"/>
        <w:rPr>
          <w:rFonts w:ascii="宋体" w:hAnsi="宋体" w:cs="Courier New"/>
          <w:bCs/>
          <w:sz w:val="22"/>
          <w:szCs w:val="22"/>
        </w:rPr>
      </w:pPr>
      <w:r w:rsidRPr="002A338C">
        <w:rPr>
          <w:rFonts w:ascii="宋体" w:hAnsi="宋体" w:cs="宋体" w:hint="eastAsia"/>
          <w:sz w:val="22"/>
        </w:rPr>
        <w:t>投标截止时间后送达的投标文件，将被政采云平台拒收。</w:t>
      </w:r>
    </w:p>
    <w:p w14:paraId="7114738A" w14:textId="21879618" w:rsidR="00F431D5" w:rsidRPr="002A338C" w:rsidRDefault="00000000">
      <w:pPr>
        <w:numPr>
          <w:ilvl w:val="1"/>
          <w:numId w:val="8"/>
        </w:numPr>
        <w:tabs>
          <w:tab w:val="clear" w:pos="992"/>
          <w:tab w:val="left" w:pos="525"/>
        </w:tabs>
        <w:spacing w:line="360" w:lineRule="auto"/>
        <w:ind w:left="527" w:hanging="527"/>
        <w:rPr>
          <w:rFonts w:ascii="宋体" w:hAnsi="宋体" w:cs="Courier New"/>
          <w:bCs/>
          <w:sz w:val="22"/>
          <w:szCs w:val="22"/>
        </w:rPr>
      </w:pPr>
      <w:r w:rsidRPr="002A338C">
        <w:rPr>
          <w:rFonts w:ascii="宋体" w:hAnsi="宋体" w:cs="Courier New" w:hint="eastAsia"/>
          <w:bCs/>
          <w:sz w:val="22"/>
          <w:szCs w:val="22"/>
        </w:rPr>
        <w:t>从</w:t>
      </w:r>
      <w:r w:rsidR="005165CA" w:rsidRPr="002A338C">
        <w:rPr>
          <w:rFonts w:ascii="宋体" w:hAnsi="宋体" w:cs="Courier New" w:hint="eastAsia"/>
          <w:bCs/>
          <w:sz w:val="22"/>
          <w:szCs w:val="22"/>
        </w:rPr>
        <w:t>投标截止时间</w:t>
      </w:r>
      <w:r w:rsidRPr="002A338C">
        <w:rPr>
          <w:rFonts w:ascii="宋体" w:hAnsi="宋体" w:cs="Courier New" w:hint="eastAsia"/>
          <w:bCs/>
          <w:sz w:val="22"/>
          <w:szCs w:val="22"/>
        </w:rPr>
        <w:t>起至投标有效期满这段时间内，投标人不得撤回其投标。</w:t>
      </w:r>
    </w:p>
    <w:p w14:paraId="657C5DC4" w14:textId="77777777" w:rsidR="00F431D5" w:rsidRPr="002A338C" w:rsidRDefault="00000000">
      <w:pPr>
        <w:pStyle w:val="2"/>
        <w:spacing w:line="400" w:lineRule="exact"/>
        <w:jc w:val="center"/>
        <w:rPr>
          <w:rFonts w:ascii="宋体" w:eastAsia="宋体" w:hAnsi="宋体" w:cs="Courier New"/>
        </w:rPr>
      </w:pPr>
      <w:bookmarkStart w:id="120" w:name="_Toc205877561"/>
      <w:bookmarkStart w:id="121" w:name="_Toc214365794"/>
      <w:bookmarkStart w:id="122" w:name="_Toc216667824"/>
      <w:bookmarkStart w:id="123" w:name="_Toc223933225"/>
      <w:bookmarkStart w:id="124" w:name="_Toc209332637"/>
      <w:bookmarkStart w:id="125" w:name="_Toc205703106"/>
      <w:bookmarkStart w:id="126" w:name="_Toc209261369"/>
      <w:bookmarkStart w:id="127" w:name="_Toc205877456"/>
      <w:bookmarkStart w:id="128" w:name="_Toc227056850"/>
      <w:bookmarkStart w:id="129" w:name="_Toc219538617"/>
      <w:bookmarkStart w:id="130" w:name="_Toc223717608"/>
      <w:bookmarkStart w:id="131" w:name="_Toc3798378"/>
      <w:bookmarkStart w:id="132" w:name="_Toc215415534"/>
      <w:bookmarkStart w:id="133" w:name="_Toc217460689"/>
      <w:bookmarkStart w:id="134" w:name="_Toc210879712"/>
      <w:bookmarkStart w:id="135" w:name="_Toc227057037"/>
      <w:bookmarkStart w:id="136" w:name="_Toc227489891"/>
      <w:bookmarkStart w:id="137" w:name="_Toc209261436"/>
      <w:bookmarkStart w:id="138" w:name="_Toc218041730"/>
      <w:bookmarkStart w:id="139" w:name="_Toc205005290"/>
      <w:bookmarkStart w:id="140" w:name="_Toc204491321"/>
      <w:bookmarkStart w:id="141" w:name="_Toc207609185"/>
      <w:bookmarkStart w:id="142" w:name="_Toc205004972"/>
      <w:bookmarkStart w:id="143" w:name="_Toc209250723"/>
      <w:bookmarkStart w:id="144" w:name="_Toc204578579"/>
      <w:bookmarkStart w:id="145" w:name="_Toc209251131"/>
      <w:r w:rsidRPr="002A338C">
        <w:rPr>
          <w:rFonts w:ascii="宋体" w:eastAsia="宋体" w:hAnsi="宋体" w:cs="Courier New" w:hint="eastAsia"/>
        </w:rPr>
        <w:t>五、 开标和评审</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F261525"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bookmarkStart w:id="146" w:name="_Toc214365795"/>
      <w:bookmarkStart w:id="147" w:name="_Toc204491322"/>
      <w:bookmarkStart w:id="148" w:name="_Toc209250724"/>
      <w:bookmarkStart w:id="149" w:name="_Toc209261437"/>
      <w:bookmarkStart w:id="150" w:name="_Toc205005291"/>
      <w:bookmarkStart w:id="151" w:name="_Toc209261370"/>
      <w:bookmarkStart w:id="152" w:name="_Toc210879713"/>
      <w:bookmarkStart w:id="153" w:name="_Toc207609186"/>
      <w:bookmarkStart w:id="154" w:name="_Toc209251132"/>
      <w:bookmarkStart w:id="155" w:name="_Toc205703107"/>
      <w:bookmarkStart w:id="156" w:name="_Toc205877562"/>
      <w:bookmarkStart w:id="157" w:name="_Toc205004973"/>
      <w:bookmarkStart w:id="158" w:name="_Toc218041731"/>
      <w:bookmarkStart w:id="159" w:name="_Toc219538618"/>
      <w:bookmarkStart w:id="160" w:name="_Toc216667825"/>
      <w:bookmarkStart w:id="161" w:name="_Toc215415535"/>
      <w:bookmarkStart w:id="162" w:name="_Toc217460690"/>
      <w:bookmarkStart w:id="163" w:name="_Toc209332638"/>
      <w:bookmarkStart w:id="164" w:name="_Toc205877457"/>
      <w:bookmarkStart w:id="165" w:name="_Toc204578580"/>
      <w:bookmarkStart w:id="166" w:name="_Toc227489892"/>
      <w:bookmarkStart w:id="167" w:name="_Toc223933226"/>
      <w:bookmarkStart w:id="168" w:name="_Toc227056851"/>
      <w:bookmarkStart w:id="169" w:name="_Toc227057038"/>
      <w:bookmarkStart w:id="170" w:name="_Toc223717609"/>
      <w:r w:rsidRPr="002A338C">
        <w:rPr>
          <w:rFonts w:ascii="宋体" w:hAnsi="宋体" w:cs="Courier New" w:hint="eastAsia"/>
          <w:sz w:val="22"/>
          <w:szCs w:val="22"/>
        </w:rPr>
        <w:t>评标委员会</w:t>
      </w:r>
    </w:p>
    <w:p w14:paraId="230630B1" w14:textId="77777777" w:rsidR="00F431D5" w:rsidRPr="002A338C" w:rsidRDefault="00000000">
      <w:pPr>
        <w:spacing w:line="360" w:lineRule="auto"/>
        <w:ind w:leftChars="257" w:left="540"/>
        <w:rPr>
          <w:rFonts w:ascii="宋体" w:hAnsi="宋体"/>
          <w:bCs/>
          <w:sz w:val="22"/>
          <w:szCs w:val="22"/>
        </w:rPr>
      </w:pPr>
      <w:r w:rsidRPr="002A338C">
        <w:rPr>
          <w:rFonts w:ascii="宋体" w:hAnsi="宋体" w:hint="eastAsia"/>
          <w:bCs/>
          <w:sz w:val="22"/>
          <w:szCs w:val="22"/>
        </w:rPr>
        <w:t>招标人依法组建评标委员会。</w:t>
      </w:r>
    </w:p>
    <w:p w14:paraId="3F86C0B4"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评标过程的保密性</w:t>
      </w:r>
    </w:p>
    <w:p w14:paraId="2F9BA164" w14:textId="77777777" w:rsidR="00F431D5" w:rsidRPr="002A338C" w:rsidRDefault="00000000">
      <w:pPr>
        <w:spacing w:line="360" w:lineRule="auto"/>
        <w:ind w:leftChars="257" w:left="540"/>
        <w:rPr>
          <w:rFonts w:ascii="宋体" w:hAnsi="宋体"/>
          <w:bCs/>
          <w:sz w:val="22"/>
          <w:szCs w:val="22"/>
        </w:rPr>
      </w:pPr>
      <w:r w:rsidRPr="002A338C">
        <w:rPr>
          <w:rFonts w:ascii="宋体" w:hAnsi="宋体" w:hint="eastAsia"/>
          <w:bCs/>
          <w:sz w:val="22"/>
          <w:szCs w:val="22"/>
        </w:rPr>
        <w:t>开标后直至向中标人授予合同时止，凡与评审有关的资料均不得向投标人及与评标无关人员透</w:t>
      </w:r>
      <w:r w:rsidRPr="002A338C">
        <w:rPr>
          <w:rFonts w:ascii="宋体" w:hAnsi="宋体" w:hint="eastAsia"/>
          <w:bCs/>
          <w:sz w:val="22"/>
          <w:szCs w:val="22"/>
        </w:rPr>
        <w:lastRenderedPageBreak/>
        <w:t>露。如果投标人在评标过程中试图向</w:t>
      </w:r>
      <w:r w:rsidRPr="002A338C">
        <w:rPr>
          <w:rFonts w:ascii="宋体" w:hAnsi="宋体" w:hint="eastAsia"/>
          <w:sz w:val="22"/>
          <w:szCs w:val="22"/>
        </w:rPr>
        <w:t>招标组织单位、评标委员会</w:t>
      </w:r>
      <w:r w:rsidRPr="002A338C">
        <w:rPr>
          <w:rFonts w:ascii="宋体" w:hAnsi="宋体" w:hint="eastAsia"/>
          <w:bCs/>
          <w:sz w:val="22"/>
          <w:szCs w:val="22"/>
        </w:rPr>
        <w:t>施加影响，其投标将被拒绝。</w:t>
      </w:r>
    </w:p>
    <w:p w14:paraId="008B57AB"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开标、评标</w:t>
      </w:r>
    </w:p>
    <w:p w14:paraId="08123EC2" w14:textId="171669D6" w:rsidR="00E36D92" w:rsidRPr="002A338C" w:rsidRDefault="00566966" w:rsidP="00E36D92">
      <w:pPr>
        <w:numPr>
          <w:ilvl w:val="1"/>
          <w:numId w:val="10"/>
        </w:numPr>
        <w:tabs>
          <w:tab w:val="clear" w:pos="450"/>
          <w:tab w:val="left" w:pos="540"/>
        </w:tabs>
        <w:spacing w:line="360" w:lineRule="auto"/>
        <w:ind w:left="525" w:hanging="525"/>
        <w:rPr>
          <w:rFonts w:ascii="宋体" w:hAnsi="宋体"/>
          <w:sz w:val="22"/>
          <w:szCs w:val="22"/>
        </w:rPr>
      </w:pPr>
      <w:r w:rsidRPr="002A338C">
        <w:rPr>
          <w:rFonts w:ascii="宋体" w:hAnsi="宋体" w:hint="eastAsia"/>
          <w:sz w:val="22"/>
          <w:szCs w:val="22"/>
        </w:rPr>
        <w:t>本项目实行电子开评标，投标人无需前往开评标现场，只需在规定时间内在“政采云”平台上上传电子投标文件并确认</w:t>
      </w:r>
      <w:r w:rsidR="00E36D92" w:rsidRPr="002A338C">
        <w:rPr>
          <w:rFonts w:ascii="宋体" w:hAnsi="宋体" w:hint="eastAsia"/>
          <w:sz w:val="22"/>
          <w:szCs w:val="22"/>
        </w:rPr>
        <w:t>。</w:t>
      </w:r>
    </w:p>
    <w:p w14:paraId="3EFE5EAF" w14:textId="1267E8FD" w:rsidR="00E36D92" w:rsidRPr="002A338C" w:rsidRDefault="00DB7236" w:rsidP="00E36D92">
      <w:pPr>
        <w:numPr>
          <w:ilvl w:val="1"/>
          <w:numId w:val="10"/>
        </w:numPr>
        <w:tabs>
          <w:tab w:val="clear" w:pos="450"/>
          <w:tab w:val="left" w:pos="540"/>
        </w:tabs>
        <w:spacing w:line="360" w:lineRule="auto"/>
        <w:ind w:left="525" w:hanging="525"/>
        <w:rPr>
          <w:rFonts w:ascii="宋体" w:hAnsi="宋体"/>
          <w:sz w:val="22"/>
          <w:szCs w:val="22"/>
        </w:rPr>
      </w:pPr>
      <w:r w:rsidRPr="002A338C">
        <w:rPr>
          <w:rFonts w:ascii="宋体" w:hAnsi="宋体" w:hint="eastAsia"/>
          <w:sz w:val="22"/>
          <w:szCs w:val="22"/>
        </w:rPr>
        <w:t>招标组织单位</w:t>
      </w:r>
      <w:r w:rsidR="00E36D92" w:rsidRPr="002A338C">
        <w:rPr>
          <w:rFonts w:ascii="宋体" w:hAnsi="宋体" w:hint="eastAsia"/>
          <w:sz w:val="22"/>
          <w:szCs w:val="22"/>
        </w:rPr>
        <w:t>根据政采云规定的流程进行开标、记录等流程。</w:t>
      </w:r>
    </w:p>
    <w:p w14:paraId="3F8340FB" w14:textId="3761E862" w:rsidR="00E36D92" w:rsidRPr="002A338C" w:rsidRDefault="00E36D92" w:rsidP="00E36D92">
      <w:pPr>
        <w:numPr>
          <w:ilvl w:val="1"/>
          <w:numId w:val="10"/>
        </w:numPr>
        <w:tabs>
          <w:tab w:val="clear" w:pos="450"/>
          <w:tab w:val="left" w:pos="540"/>
        </w:tabs>
        <w:spacing w:line="360" w:lineRule="auto"/>
        <w:ind w:left="525" w:hanging="525"/>
        <w:rPr>
          <w:rFonts w:ascii="宋体" w:hAnsi="宋体"/>
          <w:sz w:val="22"/>
          <w:szCs w:val="22"/>
        </w:rPr>
      </w:pPr>
      <w:r w:rsidRPr="002A338C">
        <w:rPr>
          <w:rFonts w:ascii="宋体" w:hAnsi="宋体"/>
          <w:sz w:val="22"/>
          <w:szCs w:val="22"/>
        </w:rPr>
        <w:t>开标结束后，如发现开标结果与投标文件不一致者，以投标文件内容为准</w:t>
      </w:r>
      <w:r w:rsidRPr="002A338C">
        <w:rPr>
          <w:rFonts w:ascii="宋体" w:hAnsi="宋体" w:hint="eastAsia"/>
          <w:sz w:val="22"/>
          <w:szCs w:val="22"/>
        </w:rPr>
        <w:t>。</w:t>
      </w:r>
    </w:p>
    <w:p w14:paraId="77973283" w14:textId="0049DB6B" w:rsidR="00F431D5" w:rsidRPr="002A338C" w:rsidRDefault="00000000">
      <w:pPr>
        <w:numPr>
          <w:ilvl w:val="1"/>
          <w:numId w:val="10"/>
        </w:numPr>
        <w:tabs>
          <w:tab w:val="clear" w:pos="450"/>
          <w:tab w:val="left" w:pos="525"/>
        </w:tabs>
        <w:spacing w:line="360" w:lineRule="auto"/>
        <w:ind w:left="525" w:hanging="525"/>
        <w:rPr>
          <w:rFonts w:ascii="宋体" w:hAnsi="宋体"/>
          <w:bCs/>
          <w:sz w:val="22"/>
          <w:szCs w:val="22"/>
        </w:rPr>
      </w:pPr>
      <w:r w:rsidRPr="002A338C">
        <w:rPr>
          <w:rFonts w:ascii="宋体" w:hAnsi="宋体" w:hint="eastAsia"/>
          <w:bCs/>
          <w:sz w:val="22"/>
          <w:szCs w:val="22"/>
        </w:rPr>
        <w:t>投标文件的初审。初审分为资格审查和符合性检查。</w:t>
      </w:r>
    </w:p>
    <w:p w14:paraId="7E79B8D5" w14:textId="5DBF8B46" w:rsidR="00F431D5" w:rsidRPr="002A338C" w:rsidRDefault="00000000">
      <w:pPr>
        <w:numPr>
          <w:ilvl w:val="0"/>
          <w:numId w:val="12"/>
        </w:numPr>
        <w:tabs>
          <w:tab w:val="clear" w:pos="780"/>
          <w:tab w:val="left" w:pos="525"/>
        </w:tabs>
        <w:spacing w:line="360" w:lineRule="auto"/>
        <w:ind w:left="525" w:hanging="315"/>
        <w:rPr>
          <w:rFonts w:ascii="宋体" w:hAnsi="宋体"/>
          <w:bCs/>
          <w:sz w:val="22"/>
          <w:szCs w:val="22"/>
        </w:rPr>
      </w:pPr>
      <w:r w:rsidRPr="002A338C">
        <w:rPr>
          <w:rFonts w:ascii="宋体" w:hAnsi="宋体" w:hint="eastAsia"/>
          <w:bCs/>
          <w:sz w:val="22"/>
          <w:szCs w:val="22"/>
        </w:rPr>
        <w:t>资格审查。依据招标文件的规定，评标委员会对各投标人进行资格审查，审查投标文件所提交证明材料是否能证明符合本项目对投标人资格的实质性要求。审查不合格的投标文件将不予接受。</w:t>
      </w:r>
    </w:p>
    <w:p w14:paraId="1EB4BD4A" w14:textId="77777777" w:rsidR="00F431D5" w:rsidRPr="002A338C" w:rsidRDefault="00000000">
      <w:pPr>
        <w:numPr>
          <w:ilvl w:val="0"/>
          <w:numId w:val="12"/>
        </w:numPr>
        <w:tabs>
          <w:tab w:val="clear" w:pos="780"/>
          <w:tab w:val="left" w:pos="525"/>
        </w:tabs>
        <w:spacing w:line="360" w:lineRule="auto"/>
        <w:ind w:left="525" w:hanging="315"/>
        <w:rPr>
          <w:rFonts w:ascii="宋体" w:hAnsi="宋体"/>
          <w:bCs/>
          <w:sz w:val="22"/>
          <w:szCs w:val="22"/>
        </w:rPr>
      </w:pPr>
      <w:r w:rsidRPr="002A338C">
        <w:rPr>
          <w:rFonts w:ascii="宋体" w:hAnsi="宋体" w:hint="eastAsia"/>
          <w:bCs/>
          <w:sz w:val="22"/>
          <w:szCs w:val="22"/>
        </w:rPr>
        <w:t>符合性检查。依据招标文件的规定，从投标文件的有效性、完整性和对招标文件的响应程度进行审查，以确定是否对招标文件的实质性要求作出响应。</w:t>
      </w:r>
    </w:p>
    <w:p w14:paraId="16CE87BE" w14:textId="77777777" w:rsidR="00F431D5" w:rsidRPr="002A338C" w:rsidRDefault="00000000">
      <w:pPr>
        <w:tabs>
          <w:tab w:val="left" w:pos="525"/>
        </w:tabs>
        <w:spacing w:line="360" w:lineRule="auto"/>
        <w:ind w:leftChars="261" w:left="548"/>
        <w:rPr>
          <w:rFonts w:ascii="宋体" w:hAnsi="宋体"/>
          <w:b/>
          <w:bCs/>
          <w:sz w:val="22"/>
          <w:szCs w:val="22"/>
          <w:u w:val="single"/>
        </w:rPr>
      </w:pPr>
      <w:r w:rsidRPr="002A338C">
        <w:rPr>
          <w:rFonts w:ascii="宋体" w:hAnsi="宋体" w:hint="eastAsia"/>
          <w:b/>
          <w:bCs/>
          <w:kern w:val="0"/>
          <w:sz w:val="22"/>
          <w:szCs w:val="22"/>
          <w:u w:val="single"/>
        </w:rPr>
        <w:t>▲未通过资格性审查或符合性检查的响应文件，其投标无效。</w:t>
      </w:r>
    </w:p>
    <w:p w14:paraId="0C3A3EEC" w14:textId="77777777" w:rsidR="00F431D5" w:rsidRPr="002A338C" w:rsidRDefault="00000000">
      <w:pPr>
        <w:numPr>
          <w:ilvl w:val="1"/>
          <w:numId w:val="10"/>
        </w:numPr>
        <w:tabs>
          <w:tab w:val="clear" w:pos="450"/>
          <w:tab w:val="left" w:pos="525"/>
        </w:tabs>
        <w:spacing w:line="360" w:lineRule="auto"/>
        <w:ind w:left="525" w:hanging="525"/>
        <w:rPr>
          <w:rFonts w:ascii="宋体" w:hAnsi="宋体"/>
          <w:b/>
          <w:bCs/>
          <w:sz w:val="22"/>
          <w:szCs w:val="22"/>
          <w:u w:val="single"/>
        </w:rPr>
      </w:pPr>
      <w:r w:rsidRPr="002A338C">
        <w:rPr>
          <w:rFonts w:ascii="宋体" w:hAnsi="宋体" w:hint="eastAsia"/>
          <w:b/>
          <w:bCs/>
          <w:sz w:val="22"/>
          <w:szCs w:val="22"/>
          <w:u w:val="single"/>
        </w:rPr>
        <w:t>▲在对各投标人的投标文件进行综合评审时，投标文件有下列情况之一的，经评标委员会认定后按无效标处理：</w:t>
      </w:r>
    </w:p>
    <w:p w14:paraId="318C8E5F" w14:textId="77777777" w:rsidR="00F431D5" w:rsidRPr="002A338C" w:rsidRDefault="00000000">
      <w:pPr>
        <w:numPr>
          <w:ilvl w:val="0"/>
          <w:numId w:val="13"/>
        </w:numPr>
        <w:spacing w:line="360" w:lineRule="auto"/>
        <w:ind w:firstLine="0"/>
        <w:rPr>
          <w:rFonts w:ascii="宋体" w:hAnsi="宋体"/>
          <w:b/>
          <w:sz w:val="22"/>
          <w:szCs w:val="22"/>
        </w:rPr>
      </w:pPr>
      <w:r w:rsidRPr="002A338C">
        <w:rPr>
          <w:rFonts w:ascii="宋体" w:hAnsi="宋体" w:hint="eastAsia"/>
          <w:b/>
          <w:sz w:val="22"/>
          <w:szCs w:val="22"/>
        </w:rPr>
        <w:t>投标文件</w:t>
      </w:r>
      <w:r w:rsidRPr="002A338C">
        <w:rPr>
          <w:rFonts w:ascii="宋体" w:hAnsi="宋体"/>
          <w:b/>
          <w:sz w:val="22"/>
          <w:szCs w:val="22"/>
        </w:rPr>
        <w:t>未按招标文件要求签署、盖章的</w:t>
      </w:r>
      <w:r w:rsidRPr="002A338C">
        <w:rPr>
          <w:rFonts w:ascii="宋体" w:hAnsi="宋体" w:hint="eastAsia"/>
          <w:b/>
          <w:sz w:val="22"/>
          <w:szCs w:val="22"/>
        </w:rPr>
        <w:t>；</w:t>
      </w:r>
    </w:p>
    <w:p w14:paraId="783E938C" w14:textId="77777777" w:rsidR="00F431D5" w:rsidRPr="002A338C" w:rsidRDefault="00000000">
      <w:pPr>
        <w:numPr>
          <w:ilvl w:val="0"/>
          <w:numId w:val="13"/>
        </w:numPr>
        <w:spacing w:line="360" w:lineRule="auto"/>
        <w:ind w:firstLine="0"/>
        <w:rPr>
          <w:rFonts w:ascii="宋体" w:hAnsi="宋体"/>
          <w:b/>
          <w:sz w:val="22"/>
          <w:szCs w:val="22"/>
        </w:rPr>
      </w:pPr>
      <w:r w:rsidRPr="002A338C">
        <w:rPr>
          <w:rFonts w:ascii="宋体" w:hAnsi="宋体" w:hint="eastAsia"/>
          <w:b/>
          <w:kern w:val="0"/>
          <w:sz w:val="22"/>
          <w:szCs w:val="22"/>
        </w:rPr>
        <w:t>违反招标文件中载明</w:t>
      </w:r>
      <w:r w:rsidRPr="002A338C">
        <w:rPr>
          <w:rFonts w:ascii="宋体" w:hAnsi="宋体" w:hint="eastAsia"/>
          <w:b/>
          <w:sz w:val="22"/>
          <w:szCs w:val="22"/>
        </w:rPr>
        <w:t>“投标无效”</w:t>
      </w:r>
      <w:r w:rsidRPr="002A338C">
        <w:rPr>
          <w:rFonts w:ascii="宋体" w:hAnsi="宋体" w:hint="eastAsia"/>
          <w:b/>
          <w:kern w:val="0"/>
          <w:sz w:val="22"/>
          <w:szCs w:val="22"/>
        </w:rPr>
        <w:t>条款的规定；</w:t>
      </w:r>
    </w:p>
    <w:p w14:paraId="13AF552D" w14:textId="77777777" w:rsidR="00F431D5" w:rsidRPr="002A338C" w:rsidRDefault="00000000">
      <w:pPr>
        <w:numPr>
          <w:ilvl w:val="0"/>
          <w:numId w:val="13"/>
        </w:numPr>
        <w:spacing w:line="360" w:lineRule="auto"/>
        <w:ind w:firstLine="0"/>
        <w:rPr>
          <w:rFonts w:ascii="宋体" w:hAnsi="宋体"/>
          <w:b/>
          <w:sz w:val="22"/>
          <w:szCs w:val="22"/>
        </w:rPr>
      </w:pPr>
      <w:r w:rsidRPr="002A338C">
        <w:rPr>
          <w:rFonts w:ascii="宋体" w:hAnsi="宋体" w:hint="eastAsia"/>
          <w:b/>
          <w:sz w:val="22"/>
          <w:szCs w:val="22"/>
        </w:rPr>
        <w:t>投标文件内容不全或关键字迹模糊无法辨认的；</w:t>
      </w:r>
    </w:p>
    <w:p w14:paraId="486367CE" w14:textId="77777777" w:rsidR="00F431D5" w:rsidRPr="002A338C" w:rsidRDefault="00000000">
      <w:pPr>
        <w:numPr>
          <w:ilvl w:val="0"/>
          <w:numId w:val="13"/>
        </w:numPr>
        <w:spacing w:line="360" w:lineRule="auto"/>
        <w:ind w:firstLine="0"/>
        <w:rPr>
          <w:rFonts w:ascii="宋体" w:hAnsi="宋体"/>
          <w:b/>
          <w:sz w:val="22"/>
          <w:szCs w:val="22"/>
        </w:rPr>
      </w:pPr>
      <w:r w:rsidRPr="002A338C">
        <w:rPr>
          <w:rFonts w:ascii="宋体" w:hAnsi="宋体" w:hint="eastAsia"/>
          <w:b/>
          <w:sz w:val="22"/>
          <w:szCs w:val="22"/>
        </w:rPr>
        <w:t>投标文件附有招标人不能接受的条件；</w:t>
      </w:r>
    </w:p>
    <w:p w14:paraId="2892161D" w14:textId="77777777" w:rsidR="00F431D5" w:rsidRPr="002A338C" w:rsidRDefault="00000000">
      <w:pPr>
        <w:numPr>
          <w:ilvl w:val="0"/>
          <w:numId w:val="13"/>
        </w:numPr>
        <w:spacing w:line="360" w:lineRule="auto"/>
        <w:ind w:firstLine="0"/>
        <w:rPr>
          <w:rFonts w:ascii="宋体" w:hAnsi="宋体"/>
          <w:b/>
          <w:sz w:val="22"/>
          <w:szCs w:val="22"/>
        </w:rPr>
      </w:pPr>
      <w:r w:rsidRPr="002A338C">
        <w:rPr>
          <w:rFonts w:ascii="宋体" w:hAnsi="宋体" w:hint="eastAsia"/>
          <w:b/>
          <w:sz w:val="22"/>
          <w:szCs w:val="22"/>
        </w:rPr>
        <w:t>授权代表没有单位负责人合法、有效委托的；</w:t>
      </w:r>
    </w:p>
    <w:p w14:paraId="07672CEE" w14:textId="77777777" w:rsidR="00F431D5" w:rsidRPr="002A338C" w:rsidRDefault="00000000">
      <w:pPr>
        <w:numPr>
          <w:ilvl w:val="0"/>
          <w:numId w:val="13"/>
        </w:numPr>
        <w:spacing w:line="360" w:lineRule="auto"/>
        <w:ind w:firstLine="0"/>
        <w:rPr>
          <w:rFonts w:ascii="宋体" w:hAnsi="宋体"/>
          <w:b/>
          <w:sz w:val="22"/>
          <w:szCs w:val="22"/>
        </w:rPr>
      </w:pPr>
      <w:r w:rsidRPr="002A338C">
        <w:rPr>
          <w:rFonts w:ascii="宋体" w:hAnsi="宋体" w:hint="eastAsia"/>
          <w:b/>
          <w:sz w:val="22"/>
          <w:szCs w:val="22"/>
        </w:rPr>
        <w:t>同一家银行有两个及以上主体参与投标的（该银行的投标均无效）；</w:t>
      </w:r>
    </w:p>
    <w:p w14:paraId="1C336A80" w14:textId="77777777" w:rsidR="00F431D5" w:rsidRPr="002A338C" w:rsidRDefault="00000000">
      <w:pPr>
        <w:numPr>
          <w:ilvl w:val="0"/>
          <w:numId w:val="13"/>
        </w:numPr>
        <w:spacing w:line="360" w:lineRule="auto"/>
        <w:ind w:firstLine="0"/>
        <w:rPr>
          <w:rFonts w:ascii="宋体" w:hAnsi="宋体"/>
          <w:b/>
          <w:sz w:val="22"/>
          <w:szCs w:val="22"/>
        </w:rPr>
      </w:pPr>
      <w:r w:rsidRPr="002A338C">
        <w:rPr>
          <w:rFonts w:ascii="宋体" w:hAnsi="宋体" w:hint="eastAsia"/>
          <w:b/>
          <w:sz w:val="22"/>
          <w:szCs w:val="22"/>
        </w:rPr>
        <w:t>投标人提交的投标文件相关证书、材料经评标委员会认定有弄虚作假情况的；</w:t>
      </w:r>
    </w:p>
    <w:p w14:paraId="7B896146" w14:textId="77777777" w:rsidR="00F431D5" w:rsidRPr="002A338C" w:rsidRDefault="00000000">
      <w:pPr>
        <w:numPr>
          <w:ilvl w:val="0"/>
          <w:numId w:val="13"/>
        </w:numPr>
        <w:spacing w:line="360" w:lineRule="auto"/>
        <w:ind w:firstLine="0"/>
        <w:rPr>
          <w:rFonts w:ascii="宋体" w:hAnsi="宋体"/>
          <w:b/>
          <w:sz w:val="22"/>
          <w:szCs w:val="22"/>
        </w:rPr>
      </w:pPr>
      <w:r w:rsidRPr="002A338C">
        <w:rPr>
          <w:rFonts w:ascii="宋体" w:hAnsi="宋体" w:hint="eastAsia"/>
          <w:b/>
          <w:sz w:val="22"/>
          <w:szCs w:val="22"/>
        </w:rPr>
        <w:t>评标委员会认定不符合法律、法规和招标文件中规定的其他实质性要求的。</w:t>
      </w:r>
    </w:p>
    <w:p w14:paraId="6065C425" w14:textId="77777777" w:rsidR="00F431D5" w:rsidRPr="002A338C" w:rsidRDefault="00000000">
      <w:pPr>
        <w:numPr>
          <w:ilvl w:val="1"/>
          <w:numId w:val="10"/>
        </w:numPr>
        <w:tabs>
          <w:tab w:val="clear" w:pos="450"/>
          <w:tab w:val="left" w:pos="525"/>
        </w:tabs>
        <w:spacing w:line="360" w:lineRule="auto"/>
        <w:ind w:left="525" w:hanging="525"/>
        <w:rPr>
          <w:rFonts w:ascii="宋体" w:hAnsi="宋体"/>
          <w:bCs/>
          <w:sz w:val="22"/>
          <w:szCs w:val="22"/>
        </w:rPr>
      </w:pPr>
      <w:r w:rsidRPr="002A338C">
        <w:rPr>
          <w:rFonts w:ascii="宋体" w:hAnsi="宋体" w:hint="eastAsia"/>
          <w:bCs/>
          <w:sz w:val="22"/>
          <w:szCs w:val="22"/>
        </w:rPr>
        <w:t>在详细评标之前，评标委员会要审查每份投标文件是否实质上响应了招标文件的要求。实质上响应的投标应该是与招标文件要求的全部条款、条件基本相符，没有重大偏离。</w:t>
      </w:r>
      <w:r w:rsidRPr="002A338C">
        <w:rPr>
          <w:rFonts w:ascii="宋体" w:hAnsi="宋体" w:hint="eastAsia"/>
          <w:b/>
          <w:bCs/>
          <w:sz w:val="22"/>
          <w:szCs w:val="22"/>
        </w:rPr>
        <w:t>评标委员会决定投标的响应性只根据投标文件本身的内容，而不寻求外部的证据。</w:t>
      </w:r>
    </w:p>
    <w:p w14:paraId="3B22BA40" w14:textId="77777777" w:rsidR="00F431D5" w:rsidRPr="002A338C" w:rsidRDefault="00000000">
      <w:pPr>
        <w:numPr>
          <w:ilvl w:val="1"/>
          <w:numId w:val="10"/>
        </w:numPr>
        <w:tabs>
          <w:tab w:val="clear" w:pos="450"/>
          <w:tab w:val="left" w:pos="525"/>
        </w:tabs>
        <w:spacing w:line="360" w:lineRule="auto"/>
        <w:ind w:left="525" w:hanging="525"/>
        <w:rPr>
          <w:rFonts w:ascii="宋体" w:hAnsi="宋体"/>
          <w:bCs/>
          <w:sz w:val="22"/>
          <w:szCs w:val="22"/>
        </w:rPr>
      </w:pPr>
      <w:r w:rsidRPr="002A338C">
        <w:rPr>
          <w:rFonts w:ascii="宋体" w:hAnsi="宋体" w:hint="eastAsia"/>
          <w:bCs/>
          <w:sz w:val="22"/>
          <w:szCs w:val="22"/>
        </w:rPr>
        <w:t>实质上没有响应招标文件要求的投标将被拒绝，投标人不得通过修正或撤消不合要求的偏离或保留从而使其投标成为实质上响应的投标。</w:t>
      </w:r>
    </w:p>
    <w:p w14:paraId="3E4FF7ED" w14:textId="77777777" w:rsidR="00F431D5" w:rsidRPr="002A338C" w:rsidRDefault="00000000">
      <w:pPr>
        <w:numPr>
          <w:ilvl w:val="1"/>
          <w:numId w:val="10"/>
        </w:numPr>
        <w:tabs>
          <w:tab w:val="clear" w:pos="450"/>
          <w:tab w:val="left" w:pos="525"/>
        </w:tabs>
        <w:spacing w:line="360" w:lineRule="auto"/>
        <w:ind w:left="525" w:hanging="525"/>
        <w:rPr>
          <w:rFonts w:ascii="宋体" w:hAnsi="宋体"/>
          <w:bCs/>
          <w:sz w:val="22"/>
          <w:szCs w:val="22"/>
        </w:rPr>
      </w:pPr>
      <w:r w:rsidRPr="002A338C">
        <w:rPr>
          <w:rFonts w:ascii="宋体" w:hAnsi="宋体" w:hint="eastAsia"/>
          <w:bCs/>
          <w:sz w:val="22"/>
          <w:szCs w:val="22"/>
        </w:rPr>
        <w:t>评标委员会对审查合格的投标文件按照招标文件中制订的评标方法进行综合评定打分。</w:t>
      </w:r>
    </w:p>
    <w:p w14:paraId="1CE70E4D" w14:textId="77777777" w:rsidR="00F431D5" w:rsidRPr="002A338C" w:rsidRDefault="00000000">
      <w:pPr>
        <w:numPr>
          <w:ilvl w:val="1"/>
          <w:numId w:val="10"/>
        </w:numPr>
        <w:tabs>
          <w:tab w:val="clear" w:pos="450"/>
          <w:tab w:val="left" w:pos="525"/>
        </w:tabs>
        <w:spacing w:line="360" w:lineRule="auto"/>
        <w:ind w:left="525" w:hanging="525"/>
        <w:rPr>
          <w:rFonts w:ascii="宋体" w:hAnsi="宋体"/>
          <w:bCs/>
          <w:sz w:val="22"/>
          <w:szCs w:val="22"/>
        </w:rPr>
      </w:pPr>
      <w:r w:rsidRPr="002A338C">
        <w:rPr>
          <w:rFonts w:ascii="宋体" w:hAnsi="宋体" w:hint="eastAsia"/>
          <w:bCs/>
          <w:sz w:val="22"/>
          <w:szCs w:val="22"/>
        </w:rPr>
        <w:t>评标过程中遇到特殊情况，由评标委员会遵循公开、公正原则，采取投票方式按照少数服从多数原则决定。</w:t>
      </w:r>
    </w:p>
    <w:p w14:paraId="671C5339"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投标文件的澄清</w:t>
      </w:r>
    </w:p>
    <w:p w14:paraId="44B194D6" w14:textId="45853884" w:rsidR="00F431D5" w:rsidRPr="002A338C" w:rsidRDefault="00000000">
      <w:pPr>
        <w:numPr>
          <w:ilvl w:val="1"/>
          <w:numId w:val="14"/>
        </w:numPr>
        <w:tabs>
          <w:tab w:val="clear" w:pos="765"/>
          <w:tab w:val="left" w:pos="420"/>
          <w:tab w:val="left" w:pos="450"/>
        </w:tabs>
        <w:spacing w:line="360" w:lineRule="auto"/>
        <w:ind w:left="525" w:hanging="525"/>
        <w:rPr>
          <w:rFonts w:ascii="宋体" w:hAnsi="宋体"/>
          <w:sz w:val="22"/>
          <w:szCs w:val="22"/>
        </w:rPr>
      </w:pPr>
      <w:r w:rsidRPr="002A338C">
        <w:rPr>
          <w:rFonts w:ascii="宋体" w:hAnsi="宋体" w:hint="eastAsia"/>
          <w:sz w:val="22"/>
          <w:szCs w:val="22"/>
        </w:rPr>
        <w:t xml:space="preserve"> 在评标期间，评标委员会可以书面方式</w:t>
      </w:r>
      <w:r w:rsidR="00566966" w:rsidRPr="002A338C">
        <w:rPr>
          <w:rFonts w:ascii="Times New Roman" w:eastAsia="新宋体" w:hAnsi="Times New Roman" w:cs="Times New Roman"/>
          <w:kern w:val="0"/>
          <w:sz w:val="22"/>
          <w:szCs w:val="22"/>
        </w:rPr>
        <w:t>（或通过</w:t>
      </w:r>
      <w:r w:rsidR="00566966" w:rsidRPr="002A338C">
        <w:rPr>
          <w:rFonts w:ascii="Times New Roman" w:eastAsia="新宋体" w:hAnsi="Times New Roman" w:cs="Times New Roman"/>
          <w:kern w:val="0"/>
          <w:sz w:val="22"/>
          <w:szCs w:val="22"/>
        </w:rPr>
        <w:t>“</w:t>
      </w:r>
      <w:r w:rsidR="00566966" w:rsidRPr="002A338C">
        <w:rPr>
          <w:rFonts w:ascii="Times New Roman" w:eastAsia="新宋体" w:hAnsi="Times New Roman" w:cs="Times New Roman"/>
          <w:kern w:val="0"/>
          <w:sz w:val="22"/>
          <w:szCs w:val="22"/>
        </w:rPr>
        <w:t>政府采购云平台</w:t>
      </w:r>
      <w:r w:rsidR="00566966" w:rsidRPr="002A338C">
        <w:rPr>
          <w:rFonts w:ascii="Times New Roman" w:eastAsia="新宋体" w:hAnsi="Times New Roman" w:cs="Times New Roman"/>
          <w:kern w:val="0"/>
          <w:sz w:val="22"/>
          <w:szCs w:val="22"/>
        </w:rPr>
        <w:t>”</w:t>
      </w:r>
      <w:r w:rsidR="00566966" w:rsidRPr="002A338C">
        <w:rPr>
          <w:rFonts w:ascii="Times New Roman" w:eastAsia="新宋体" w:hAnsi="Times New Roman" w:cs="Times New Roman"/>
          <w:kern w:val="0"/>
          <w:sz w:val="22"/>
          <w:szCs w:val="22"/>
        </w:rPr>
        <w:t>在线询标）</w:t>
      </w:r>
      <w:r w:rsidRPr="002A338C">
        <w:rPr>
          <w:rFonts w:ascii="宋体" w:hAnsi="宋体" w:hint="eastAsia"/>
          <w:sz w:val="22"/>
          <w:szCs w:val="22"/>
        </w:rPr>
        <w:t>要求投标人对投标文件中含义不明确、对同类问题表述不一致或者有明显文字和计算错误的内容作必要的澄清、说明或补正。澄清、说明或补正应以书面形式</w:t>
      </w:r>
      <w:r w:rsidR="00566966" w:rsidRPr="002A338C">
        <w:rPr>
          <w:rFonts w:ascii="宋体" w:hAnsi="宋体" w:hint="eastAsia"/>
          <w:sz w:val="22"/>
          <w:szCs w:val="22"/>
        </w:rPr>
        <w:t>（或通过“政府采购云平台”在线答复）</w:t>
      </w:r>
      <w:r w:rsidRPr="002A338C">
        <w:rPr>
          <w:rFonts w:ascii="宋体" w:hAnsi="宋体" w:hint="eastAsia"/>
          <w:sz w:val="22"/>
          <w:szCs w:val="22"/>
        </w:rPr>
        <w:t>并由单位负</w:t>
      </w:r>
      <w:r w:rsidRPr="002A338C">
        <w:rPr>
          <w:rFonts w:ascii="宋体" w:hAnsi="宋体" w:hint="eastAsia"/>
          <w:sz w:val="22"/>
          <w:szCs w:val="22"/>
        </w:rPr>
        <w:lastRenderedPageBreak/>
        <w:t>责人或其授权代表签署，但澄清内容不得超出投标文件的范围或者改变投标文件的实质性内容。拒不按要求对其投标文件进行澄清，说明或补正的投标人，评标委员会可以否决其投标。</w:t>
      </w:r>
    </w:p>
    <w:p w14:paraId="6BA7BB7E" w14:textId="77777777" w:rsidR="00F431D5" w:rsidRPr="002A338C" w:rsidRDefault="00000000">
      <w:pPr>
        <w:numPr>
          <w:ilvl w:val="1"/>
          <w:numId w:val="14"/>
        </w:numPr>
        <w:tabs>
          <w:tab w:val="clear" w:pos="765"/>
          <w:tab w:val="left" w:pos="420"/>
          <w:tab w:val="left" w:pos="450"/>
        </w:tabs>
        <w:spacing w:line="360" w:lineRule="auto"/>
        <w:ind w:left="525" w:hanging="525"/>
        <w:rPr>
          <w:rFonts w:ascii="宋体" w:hAnsi="宋体"/>
          <w:sz w:val="22"/>
          <w:szCs w:val="22"/>
        </w:rPr>
      </w:pPr>
      <w:r w:rsidRPr="002A338C">
        <w:rPr>
          <w:rFonts w:ascii="宋体" w:hAnsi="宋体" w:hint="eastAsia"/>
          <w:sz w:val="22"/>
          <w:szCs w:val="22"/>
        </w:rPr>
        <w:t xml:space="preserve"> 经澄清后，若偏差仍存在，且不可接受，投标人则被认为是“没有实质性响应招标文件要求”，其投标不进入下一步评审。</w:t>
      </w:r>
    </w:p>
    <w:p w14:paraId="49B1CF4B" w14:textId="44C0CA3B" w:rsidR="009025DA" w:rsidRPr="002A338C" w:rsidRDefault="00DB7236" w:rsidP="008E7AB8">
      <w:pPr>
        <w:numPr>
          <w:ilvl w:val="0"/>
          <w:numId w:val="2"/>
        </w:numPr>
        <w:tabs>
          <w:tab w:val="left" w:pos="525"/>
          <w:tab w:val="left" w:pos="900"/>
        </w:tabs>
        <w:spacing w:line="360" w:lineRule="auto"/>
        <w:ind w:left="525" w:hanging="525"/>
        <w:rPr>
          <w:rFonts w:ascii="宋体" w:hAnsi="宋体" w:cs="Courier New"/>
          <w:b/>
          <w:bCs/>
          <w:sz w:val="22"/>
          <w:szCs w:val="22"/>
          <w:u w:val="single"/>
        </w:rPr>
      </w:pPr>
      <w:r w:rsidRPr="002A338C">
        <w:rPr>
          <w:rFonts w:ascii="宋体" w:hAnsi="宋体" w:cs="Courier New" w:hint="eastAsia"/>
          <w:b/>
          <w:bCs/>
          <w:sz w:val="22"/>
          <w:szCs w:val="22"/>
          <w:u w:val="single"/>
        </w:rPr>
        <w:t>开评标程序以政采云平台实际操作流程为准。</w:t>
      </w:r>
      <w:r w:rsidR="009025DA" w:rsidRPr="002A338C">
        <w:rPr>
          <w:rFonts w:ascii="宋体" w:hAnsi="宋体" w:cs="Courier New" w:hint="eastAsia"/>
          <w:b/>
          <w:bCs/>
          <w:sz w:val="22"/>
          <w:szCs w:val="22"/>
          <w:u w:val="single"/>
        </w:rPr>
        <w:t>若电子交易平台的设置问题导致线上评审无法正常进行，或线下评审无法有效修正线上评审的结果，招标组织单位有权直接依据线下评审的结果进行决策、评审，并确定中标人。</w:t>
      </w:r>
    </w:p>
    <w:p w14:paraId="1CD0C43E" w14:textId="1F1A295E" w:rsidR="00F431D5" w:rsidRPr="002A338C" w:rsidRDefault="00000000" w:rsidP="008E7AB8">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确定中标候选人</w:t>
      </w:r>
    </w:p>
    <w:p w14:paraId="10052E8E" w14:textId="77777777" w:rsidR="00F431D5" w:rsidRPr="002A338C" w:rsidRDefault="00000000">
      <w:pPr>
        <w:numPr>
          <w:ilvl w:val="1"/>
          <w:numId w:val="15"/>
        </w:numPr>
        <w:tabs>
          <w:tab w:val="left" w:pos="540"/>
        </w:tabs>
        <w:spacing w:line="360" w:lineRule="auto"/>
        <w:rPr>
          <w:rFonts w:ascii="宋体" w:hAnsi="宋体"/>
          <w:sz w:val="22"/>
          <w:szCs w:val="22"/>
        </w:rPr>
      </w:pPr>
      <w:r w:rsidRPr="002A338C">
        <w:rPr>
          <w:rFonts w:ascii="宋体" w:hAnsi="宋体" w:hint="eastAsia"/>
          <w:sz w:val="22"/>
          <w:szCs w:val="22"/>
        </w:rPr>
        <w:t xml:space="preserve"> 本次招标由评标委员会推荐中标候选人，招标人根据评标委员会的推荐结果进行最终确认。</w:t>
      </w:r>
    </w:p>
    <w:p w14:paraId="31D7C19F" w14:textId="77777777" w:rsidR="00F431D5" w:rsidRPr="002A338C" w:rsidRDefault="00000000">
      <w:pPr>
        <w:numPr>
          <w:ilvl w:val="1"/>
          <w:numId w:val="15"/>
        </w:numPr>
        <w:tabs>
          <w:tab w:val="left" w:pos="540"/>
        </w:tabs>
        <w:spacing w:line="360" w:lineRule="auto"/>
        <w:rPr>
          <w:rFonts w:ascii="宋体" w:hAnsi="宋体"/>
          <w:sz w:val="22"/>
          <w:szCs w:val="22"/>
        </w:rPr>
      </w:pPr>
      <w:r w:rsidRPr="002A338C">
        <w:rPr>
          <w:rFonts w:ascii="宋体" w:hAnsi="宋体" w:hint="eastAsia"/>
          <w:sz w:val="22"/>
        </w:rPr>
        <w:t xml:space="preserve"> </w:t>
      </w:r>
      <w:r w:rsidRPr="002A338C">
        <w:rPr>
          <w:rFonts w:ascii="宋体" w:hAnsi="宋体" w:hint="eastAsia"/>
          <w:sz w:val="22"/>
          <w:szCs w:val="22"/>
        </w:rPr>
        <w:t>招标组织单位对决标结果不做任何解释。</w:t>
      </w:r>
    </w:p>
    <w:p w14:paraId="179B875A" w14:textId="24E0B39B" w:rsidR="00110251" w:rsidRPr="002A338C" w:rsidRDefault="00110251">
      <w:pPr>
        <w:numPr>
          <w:ilvl w:val="1"/>
          <w:numId w:val="15"/>
        </w:numPr>
        <w:tabs>
          <w:tab w:val="left" w:pos="540"/>
        </w:tabs>
        <w:spacing w:line="360" w:lineRule="auto"/>
        <w:rPr>
          <w:rFonts w:ascii="宋体" w:hAnsi="宋体"/>
          <w:sz w:val="22"/>
          <w:szCs w:val="22"/>
        </w:rPr>
      </w:pPr>
      <w:r w:rsidRPr="002A338C">
        <w:rPr>
          <w:rFonts w:ascii="宋体" w:hAnsi="宋体" w:hint="eastAsia"/>
          <w:b/>
          <w:bCs/>
          <w:sz w:val="22"/>
          <w:szCs w:val="22"/>
        </w:rPr>
        <w:t xml:space="preserve"> </w:t>
      </w:r>
      <w:r w:rsidRPr="002A338C">
        <w:rPr>
          <w:rFonts w:ascii="宋体" w:hAnsi="宋体" w:hint="eastAsia"/>
          <w:b/>
          <w:bCs/>
          <w:sz w:val="22"/>
          <w:szCs w:val="22"/>
          <w:u w:val="single"/>
        </w:rPr>
        <w:t>本项目不对投标人公布详细的评审情况，不公布具体评审细则中小项得分。</w:t>
      </w:r>
    </w:p>
    <w:p w14:paraId="3D2BC7E7"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评标细则详见本招标文件《评标原则及方法》。</w:t>
      </w:r>
    </w:p>
    <w:p w14:paraId="53A0CC46" w14:textId="77777777" w:rsidR="00F431D5" w:rsidRPr="002A338C" w:rsidRDefault="00000000">
      <w:pPr>
        <w:pStyle w:val="2"/>
        <w:spacing w:line="400" w:lineRule="exact"/>
        <w:jc w:val="center"/>
        <w:rPr>
          <w:rFonts w:ascii="宋体" w:eastAsia="宋体" w:hAnsi="宋体" w:cs="Courier New"/>
        </w:rPr>
      </w:pPr>
      <w:bookmarkStart w:id="171" w:name="_Toc3798379"/>
      <w:r w:rsidRPr="002A338C">
        <w:rPr>
          <w:rFonts w:ascii="宋体" w:eastAsia="宋体" w:hAnsi="宋体" w:cs="Courier New" w:hint="eastAsia"/>
        </w:rPr>
        <w:t>六、 授予合同</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AC96DB9"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hint="eastAsia"/>
          <w:bCs/>
          <w:sz w:val="22"/>
          <w:szCs w:val="22"/>
        </w:rPr>
        <w:t>评标委员会推荐的中标候选人经招标人确认后在招标文件载明的指定媒体上公示，各投标人对评标结果如有异议，可在规定时间（七个</w:t>
      </w:r>
      <w:r w:rsidRPr="002A338C">
        <w:rPr>
          <w:rFonts w:ascii="宋体" w:hAnsi="宋体"/>
          <w:bCs/>
          <w:sz w:val="22"/>
          <w:szCs w:val="22"/>
        </w:rPr>
        <w:t>工作日</w:t>
      </w:r>
      <w:r w:rsidRPr="002A338C">
        <w:rPr>
          <w:rFonts w:ascii="宋体" w:hAnsi="宋体" w:hint="eastAsia"/>
          <w:bCs/>
          <w:sz w:val="22"/>
          <w:szCs w:val="22"/>
        </w:rPr>
        <w:t>）内以书面形式向招标人进行署名投诉或提出质疑，但需对投诉或质疑内容的真实性承担法律责任。</w:t>
      </w:r>
    </w:p>
    <w:p w14:paraId="7C83394E"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中标通知书</w:t>
      </w:r>
    </w:p>
    <w:p w14:paraId="513A6324" w14:textId="77777777" w:rsidR="00F431D5" w:rsidRPr="002A338C" w:rsidRDefault="00000000">
      <w:pPr>
        <w:numPr>
          <w:ilvl w:val="1"/>
          <w:numId w:val="16"/>
        </w:numPr>
        <w:tabs>
          <w:tab w:val="clear" w:pos="992"/>
          <w:tab w:val="left" w:pos="540"/>
        </w:tabs>
        <w:spacing w:line="360" w:lineRule="auto"/>
        <w:ind w:hanging="992"/>
        <w:rPr>
          <w:rFonts w:ascii="宋体" w:hAnsi="宋体"/>
          <w:sz w:val="22"/>
          <w:szCs w:val="22"/>
        </w:rPr>
      </w:pPr>
      <w:r w:rsidRPr="002A338C">
        <w:rPr>
          <w:rFonts w:ascii="宋体" w:hAnsi="宋体" w:hint="eastAsia"/>
          <w:sz w:val="22"/>
          <w:szCs w:val="22"/>
        </w:rPr>
        <w:t xml:space="preserve">中标人确定后，招标人将向中标人发出中标通知书。 </w:t>
      </w:r>
    </w:p>
    <w:p w14:paraId="47FA3505" w14:textId="77777777" w:rsidR="00F431D5" w:rsidRPr="002A338C" w:rsidRDefault="00000000">
      <w:pPr>
        <w:numPr>
          <w:ilvl w:val="1"/>
          <w:numId w:val="16"/>
        </w:numPr>
        <w:tabs>
          <w:tab w:val="clear" w:pos="992"/>
          <w:tab w:val="left" w:pos="540"/>
        </w:tabs>
        <w:spacing w:line="360" w:lineRule="auto"/>
        <w:ind w:hanging="992"/>
        <w:rPr>
          <w:rFonts w:ascii="宋体" w:hAnsi="宋体"/>
          <w:sz w:val="22"/>
          <w:szCs w:val="22"/>
        </w:rPr>
      </w:pPr>
      <w:r w:rsidRPr="002A338C">
        <w:rPr>
          <w:rFonts w:ascii="宋体" w:hAnsi="宋体" w:hint="eastAsia"/>
          <w:sz w:val="22"/>
          <w:szCs w:val="22"/>
        </w:rPr>
        <w:t>中标通知书是合同的一个组成部分,对招标人和中标人均具有同等法律效力。</w:t>
      </w:r>
    </w:p>
    <w:p w14:paraId="64D0CB98" w14:textId="77777777" w:rsidR="00F431D5" w:rsidRPr="002A338C"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t>签订合同</w:t>
      </w:r>
    </w:p>
    <w:p w14:paraId="391F6AB3" w14:textId="77777777" w:rsidR="00F431D5" w:rsidRPr="002A338C" w:rsidRDefault="00000000">
      <w:pPr>
        <w:numPr>
          <w:ilvl w:val="1"/>
          <w:numId w:val="17"/>
        </w:numPr>
        <w:tabs>
          <w:tab w:val="clear" w:pos="992"/>
          <w:tab w:val="left" w:pos="540"/>
        </w:tabs>
        <w:spacing w:line="360" w:lineRule="auto"/>
        <w:ind w:left="540" w:hanging="540"/>
        <w:rPr>
          <w:rFonts w:ascii="宋体" w:hAnsi="宋体"/>
          <w:sz w:val="22"/>
          <w:szCs w:val="22"/>
        </w:rPr>
      </w:pPr>
      <w:r w:rsidRPr="002A338C">
        <w:rPr>
          <w:rFonts w:ascii="宋体" w:hAnsi="宋体" w:hint="eastAsia"/>
          <w:sz w:val="22"/>
          <w:szCs w:val="22"/>
        </w:rPr>
        <w:t>中标人应按中标通知书规定的时间（</w:t>
      </w:r>
      <w:r w:rsidRPr="002A338C">
        <w:rPr>
          <w:rFonts w:ascii="宋体" w:hAnsi="宋体"/>
          <w:sz w:val="22"/>
          <w:szCs w:val="22"/>
        </w:rPr>
        <w:t>30</w:t>
      </w:r>
      <w:r w:rsidRPr="002A338C">
        <w:rPr>
          <w:rFonts w:ascii="宋体" w:hAnsi="宋体" w:hint="eastAsia"/>
          <w:sz w:val="22"/>
          <w:szCs w:val="22"/>
        </w:rPr>
        <w:t>天）</w:t>
      </w:r>
      <w:r w:rsidRPr="002A338C">
        <w:rPr>
          <w:rFonts w:ascii="宋体" w:hAnsi="宋体"/>
          <w:sz w:val="22"/>
          <w:szCs w:val="22"/>
        </w:rPr>
        <w:t>内</w:t>
      </w:r>
      <w:r w:rsidRPr="002A338C">
        <w:rPr>
          <w:rFonts w:ascii="宋体" w:hAnsi="宋体" w:hint="eastAsia"/>
          <w:sz w:val="22"/>
          <w:szCs w:val="22"/>
        </w:rPr>
        <w:t>与招标人签订合同。</w:t>
      </w:r>
    </w:p>
    <w:p w14:paraId="054D1EC3" w14:textId="77777777" w:rsidR="00F431D5" w:rsidRPr="002A338C" w:rsidRDefault="00000000">
      <w:pPr>
        <w:numPr>
          <w:ilvl w:val="1"/>
          <w:numId w:val="17"/>
        </w:numPr>
        <w:tabs>
          <w:tab w:val="clear" w:pos="992"/>
          <w:tab w:val="left" w:pos="540"/>
        </w:tabs>
        <w:spacing w:line="360" w:lineRule="auto"/>
        <w:ind w:left="540" w:hanging="540"/>
        <w:rPr>
          <w:rFonts w:ascii="宋体" w:hAnsi="宋体"/>
          <w:sz w:val="22"/>
          <w:szCs w:val="22"/>
        </w:rPr>
      </w:pPr>
      <w:r w:rsidRPr="002A338C">
        <w:rPr>
          <w:rFonts w:ascii="宋体" w:hAnsi="宋体" w:hint="eastAsia"/>
          <w:sz w:val="22"/>
          <w:szCs w:val="22"/>
        </w:rPr>
        <w:t>招标文件、中标人的投标文件、投标修改文件、评标过程中有关澄清文件及经投标人和评委双方签字的询标纪要和中标通知书均作为合同附件。</w:t>
      </w:r>
    </w:p>
    <w:p w14:paraId="7AA1C81F" w14:textId="77777777" w:rsidR="00F431D5" w:rsidRPr="002A338C" w:rsidRDefault="00000000">
      <w:pPr>
        <w:numPr>
          <w:ilvl w:val="1"/>
          <w:numId w:val="17"/>
        </w:numPr>
        <w:tabs>
          <w:tab w:val="clear" w:pos="992"/>
          <w:tab w:val="left" w:pos="540"/>
        </w:tabs>
        <w:spacing w:line="360" w:lineRule="auto"/>
        <w:ind w:left="540" w:hanging="540"/>
        <w:rPr>
          <w:rFonts w:ascii="宋体" w:hAnsi="宋体"/>
          <w:sz w:val="22"/>
          <w:szCs w:val="22"/>
        </w:rPr>
      </w:pPr>
      <w:r w:rsidRPr="002A338C">
        <w:rPr>
          <w:rFonts w:ascii="宋体" w:hAnsi="宋体" w:hint="eastAsia"/>
          <w:sz w:val="22"/>
          <w:szCs w:val="22"/>
        </w:rPr>
        <w:t>拒签合同的违约责任</w:t>
      </w:r>
    </w:p>
    <w:p w14:paraId="2B8750B0" w14:textId="77777777" w:rsidR="00F431D5" w:rsidRPr="002A338C" w:rsidRDefault="00000000">
      <w:pPr>
        <w:spacing w:line="360" w:lineRule="auto"/>
        <w:ind w:leftChars="256" w:left="538"/>
        <w:rPr>
          <w:rFonts w:ascii="宋体" w:hAnsi="宋体"/>
          <w:bCs/>
          <w:sz w:val="22"/>
          <w:szCs w:val="22"/>
        </w:rPr>
      </w:pPr>
      <w:r w:rsidRPr="002A338C">
        <w:rPr>
          <w:rFonts w:ascii="宋体" w:hAnsi="宋体" w:hint="eastAsia"/>
          <w:bCs/>
          <w:sz w:val="22"/>
          <w:szCs w:val="22"/>
        </w:rPr>
        <w:t>中标人接到中标通知书后，在规定时间</w:t>
      </w:r>
      <w:r w:rsidRPr="002A338C">
        <w:rPr>
          <w:rFonts w:ascii="宋体" w:hAnsi="宋体" w:hint="eastAsia"/>
          <w:sz w:val="22"/>
          <w:szCs w:val="22"/>
        </w:rPr>
        <w:t>（</w:t>
      </w:r>
      <w:r w:rsidRPr="002A338C">
        <w:rPr>
          <w:rFonts w:ascii="宋体" w:hAnsi="宋体"/>
          <w:sz w:val="22"/>
          <w:szCs w:val="22"/>
        </w:rPr>
        <w:t>30</w:t>
      </w:r>
      <w:r w:rsidRPr="002A338C">
        <w:rPr>
          <w:rFonts w:ascii="宋体" w:hAnsi="宋体" w:hint="eastAsia"/>
          <w:sz w:val="22"/>
          <w:szCs w:val="22"/>
        </w:rPr>
        <w:t>天）</w:t>
      </w:r>
      <w:r w:rsidRPr="002A338C">
        <w:rPr>
          <w:rFonts w:ascii="宋体" w:hAnsi="宋体" w:hint="eastAsia"/>
          <w:bCs/>
          <w:sz w:val="22"/>
          <w:szCs w:val="22"/>
        </w:rPr>
        <w:t>内借故否认已经承诺的条件而拒签合同的，以违约处理。</w:t>
      </w:r>
    </w:p>
    <w:p w14:paraId="012F3A7F" w14:textId="77777777" w:rsidR="00F431D5" w:rsidRPr="002A338C" w:rsidRDefault="00000000">
      <w:pPr>
        <w:numPr>
          <w:ilvl w:val="0"/>
          <w:numId w:val="2"/>
        </w:numPr>
        <w:tabs>
          <w:tab w:val="left" w:pos="540"/>
          <w:tab w:val="left" w:pos="900"/>
        </w:tabs>
        <w:spacing w:line="360" w:lineRule="auto"/>
        <w:ind w:left="525" w:hanging="525"/>
        <w:rPr>
          <w:rFonts w:ascii="宋体" w:hAnsi="宋体" w:cs="Courier New"/>
          <w:sz w:val="22"/>
          <w:szCs w:val="22"/>
        </w:rPr>
      </w:pPr>
      <w:r w:rsidRPr="002A338C">
        <w:rPr>
          <w:rFonts w:ascii="宋体" w:hAnsi="宋体" w:hint="eastAsia"/>
          <w:b/>
          <w:sz w:val="22"/>
        </w:rPr>
        <w:t>质疑与投诉</w:t>
      </w:r>
    </w:p>
    <w:p w14:paraId="0BE3C35A" w14:textId="77777777" w:rsidR="00F431D5" w:rsidRPr="002A338C" w:rsidRDefault="00000000">
      <w:pPr>
        <w:numPr>
          <w:ilvl w:val="1"/>
          <w:numId w:val="18"/>
        </w:numPr>
        <w:tabs>
          <w:tab w:val="clear" w:pos="992"/>
          <w:tab w:val="left" w:pos="540"/>
        </w:tabs>
        <w:spacing w:line="360" w:lineRule="auto"/>
        <w:ind w:left="540" w:hanging="540"/>
        <w:rPr>
          <w:rFonts w:ascii="宋体" w:hAnsi="宋体"/>
          <w:sz w:val="22"/>
          <w:szCs w:val="22"/>
        </w:rPr>
      </w:pPr>
      <w:r w:rsidRPr="002A338C">
        <w:rPr>
          <w:rFonts w:ascii="宋体" w:hAnsi="宋体" w:hint="eastAsia"/>
          <w:sz w:val="22"/>
          <w:szCs w:val="22"/>
        </w:rPr>
        <w:t>投标人认为招标文件、招标过程、中标和成交结果使自己的合法权益受到损害的，可以在知道或应知道其权益受到损害之日起七个工作日内以书面形式向招标人或招标代理机构提出质疑。</w:t>
      </w:r>
    </w:p>
    <w:p w14:paraId="3BCA036D" w14:textId="77777777" w:rsidR="00F431D5" w:rsidRPr="002A338C" w:rsidRDefault="00000000">
      <w:pPr>
        <w:numPr>
          <w:ilvl w:val="1"/>
          <w:numId w:val="18"/>
        </w:numPr>
        <w:tabs>
          <w:tab w:val="clear" w:pos="992"/>
          <w:tab w:val="left" w:pos="540"/>
        </w:tabs>
        <w:spacing w:line="360" w:lineRule="auto"/>
        <w:ind w:left="540" w:hanging="540"/>
        <w:rPr>
          <w:rFonts w:ascii="宋体" w:hAnsi="宋体"/>
          <w:sz w:val="22"/>
          <w:szCs w:val="22"/>
        </w:rPr>
      </w:pPr>
      <w:r w:rsidRPr="002A338C">
        <w:rPr>
          <w:rFonts w:ascii="宋体" w:hAnsi="宋体" w:hint="eastAsia"/>
          <w:sz w:val="22"/>
          <w:szCs w:val="22"/>
        </w:rPr>
        <w:t>招标人或招标代理机构在收到投标人的书面质疑后七个工作日内作出答复，但答复的内容不得涉及商业秘密。</w:t>
      </w:r>
    </w:p>
    <w:p w14:paraId="4FF246A0" w14:textId="77777777" w:rsidR="00F431D5" w:rsidRPr="002A338C" w:rsidRDefault="00000000">
      <w:pPr>
        <w:numPr>
          <w:ilvl w:val="1"/>
          <w:numId w:val="18"/>
        </w:numPr>
        <w:tabs>
          <w:tab w:val="clear" w:pos="992"/>
          <w:tab w:val="left" w:pos="540"/>
        </w:tabs>
        <w:spacing w:line="360" w:lineRule="auto"/>
        <w:ind w:left="540" w:hanging="540"/>
        <w:rPr>
          <w:rFonts w:ascii="宋体" w:hAnsi="宋体"/>
          <w:sz w:val="22"/>
          <w:szCs w:val="22"/>
        </w:rPr>
      </w:pPr>
      <w:r w:rsidRPr="002A338C">
        <w:rPr>
          <w:rFonts w:ascii="宋体" w:hAnsi="宋体" w:hint="eastAsia"/>
          <w:sz w:val="22"/>
          <w:szCs w:val="22"/>
        </w:rPr>
        <w:t>投诉人投诉时，应提交投诉书，投诉书应当由本人并由单位负责人签字盖公章，投诉书应说明具体的投诉事项及事实依据。投诉人对投诉书的真实性负责，恶意投诉将承当相应的法律责任。</w:t>
      </w:r>
    </w:p>
    <w:p w14:paraId="1C8C3800" w14:textId="77777777" w:rsidR="00F431D5" w:rsidRPr="002A338C" w:rsidRDefault="00000000">
      <w:pPr>
        <w:numPr>
          <w:ilvl w:val="0"/>
          <w:numId w:val="2"/>
        </w:numPr>
        <w:tabs>
          <w:tab w:val="left" w:pos="540"/>
          <w:tab w:val="left" w:pos="900"/>
        </w:tabs>
        <w:spacing w:line="360" w:lineRule="auto"/>
        <w:ind w:left="525" w:hanging="525"/>
        <w:rPr>
          <w:rFonts w:ascii="宋体" w:hAnsi="宋体" w:cs="Courier New"/>
          <w:sz w:val="22"/>
          <w:szCs w:val="22"/>
        </w:rPr>
      </w:pPr>
      <w:r w:rsidRPr="002A338C">
        <w:rPr>
          <w:rFonts w:ascii="宋体" w:hAnsi="宋体" w:cs="Courier New" w:hint="eastAsia"/>
          <w:sz w:val="22"/>
          <w:szCs w:val="22"/>
        </w:rPr>
        <w:lastRenderedPageBreak/>
        <w:t>招标代理服务费</w:t>
      </w:r>
    </w:p>
    <w:p w14:paraId="4A4D239A" w14:textId="63E98FA4" w:rsidR="00F431D5" w:rsidRPr="002A338C" w:rsidRDefault="00AD783F">
      <w:pPr>
        <w:numPr>
          <w:ilvl w:val="1"/>
          <w:numId w:val="19"/>
        </w:numPr>
        <w:tabs>
          <w:tab w:val="clear" w:pos="992"/>
          <w:tab w:val="left" w:pos="540"/>
          <w:tab w:val="left" w:pos="567"/>
        </w:tabs>
        <w:spacing w:line="360" w:lineRule="auto"/>
        <w:ind w:left="540" w:hanging="540"/>
        <w:rPr>
          <w:rFonts w:ascii="宋体" w:hAnsi="宋体"/>
          <w:sz w:val="22"/>
          <w:szCs w:val="22"/>
        </w:rPr>
      </w:pPr>
      <w:r w:rsidRPr="002A338C">
        <w:rPr>
          <w:rFonts w:ascii="宋体" w:hAnsi="宋体" w:hint="eastAsia"/>
          <w:sz w:val="22"/>
          <w:szCs w:val="22"/>
        </w:rPr>
        <w:t>根据《关于进一步放开建设项目专业服务价格的通知》（发改价格〔2015〕299号）规定，并参考《招标代理服务收费管理暂行办法》（计价格[2002]1980号）和《关于降低部分建设项目收费标准规范收费行为等有关问题的通知》（发改价格[2011]534号），结合市场价，本次招标代理服务费</w:t>
      </w:r>
      <w:bookmarkStart w:id="172" w:name="_Hlk131600864"/>
      <w:r w:rsidR="00510BEC" w:rsidRPr="002A338C">
        <w:rPr>
          <w:rFonts w:ascii="宋体" w:hAnsi="宋体" w:hint="eastAsia"/>
          <w:sz w:val="22"/>
          <w:szCs w:val="22"/>
        </w:rPr>
        <w:t>按人民币</w:t>
      </w:r>
      <w:r w:rsidR="00C8373B" w:rsidRPr="002A338C">
        <w:rPr>
          <w:rFonts w:ascii="宋体" w:hAnsi="宋体" w:hint="eastAsia"/>
          <w:sz w:val="22"/>
          <w:szCs w:val="22"/>
        </w:rPr>
        <w:t>壹万</w:t>
      </w:r>
      <w:r w:rsidR="00510BEC" w:rsidRPr="002A338C">
        <w:rPr>
          <w:rFonts w:ascii="宋体" w:hAnsi="宋体" w:hint="eastAsia"/>
          <w:sz w:val="22"/>
          <w:szCs w:val="22"/>
        </w:rPr>
        <w:t>元</w:t>
      </w:r>
      <w:r w:rsidRPr="002A338C">
        <w:rPr>
          <w:rFonts w:ascii="宋体" w:hAnsi="宋体" w:hint="eastAsia"/>
          <w:sz w:val="22"/>
          <w:szCs w:val="22"/>
        </w:rPr>
        <w:t>收取，由中标</w:t>
      </w:r>
      <w:r w:rsidR="00DC1AC3" w:rsidRPr="002A338C">
        <w:rPr>
          <w:rFonts w:ascii="宋体" w:hAnsi="宋体" w:hint="eastAsia"/>
          <w:sz w:val="22"/>
          <w:szCs w:val="22"/>
        </w:rPr>
        <w:t>人</w:t>
      </w:r>
      <w:r w:rsidRPr="002A338C">
        <w:rPr>
          <w:rFonts w:ascii="宋体" w:hAnsi="宋体" w:hint="eastAsia"/>
          <w:sz w:val="22"/>
          <w:szCs w:val="22"/>
        </w:rPr>
        <w:t>在领取中标通知书之前支付给</w:t>
      </w:r>
      <w:r w:rsidR="0027007A" w:rsidRPr="002A338C">
        <w:rPr>
          <w:rFonts w:ascii="宋体" w:hAnsi="宋体" w:hint="eastAsia"/>
          <w:sz w:val="22"/>
          <w:szCs w:val="22"/>
        </w:rPr>
        <w:t>温州云信招标代理有限公司</w:t>
      </w:r>
      <w:r w:rsidRPr="002A338C">
        <w:rPr>
          <w:rFonts w:ascii="宋体" w:hAnsi="宋体" w:hint="eastAsia"/>
          <w:sz w:val="22"/>
          <w:szCs w:val="22"/>
        </w:rPr>
        <w:t>。</w:t>
      </w:r>
    </w:p>
    <w:bookmarkEnd w:id="172"/>
    <w:p w14:paraId="0C5BAF5A" w14:textId="77777777" w:rsidR="00F431D5" w:rsidRPr="002A338C" w:rsidRDefault="00000000">
      <w:pPr>
        <w:numPr>
          <w:ilvl w:val="1"/>
          <w:numId w:val="19"/>
        </w:numPr>
        <w:tabs>
          <w:tab w:val="clear" w:pos="992"/>
          <w:tab w:val="left" w:pos="540"/>
          <w:tab w:val="left" w:pos="567"/>
        </w:tabs>
        <w:spacing w:line="360" w:lineRule="auto"/>
        <w:ind w:left="540" w:hanging="540"/>
        <w:rPr>
          <w:rFonts w:ascii="宋体" w:hAnsi="宋体"/>
          <w:sz w:val="22"/>
          <w:szCs w:val="22"/>
        </w:rPr>
      </w:pPr>
      <w:r w:rsidRPr="002A338C">
        <w:rPr>
          <w:rFonts w:ascii="宋体" w:hAnsi="宋体" w:hint="eastAsia"/>
          <w:sz w:val="22"/>
          <w:szCs w:val="22"/>
        </w:rPr>
        <w:t>招标代理服务费可以是现金、转账。</w:t>
      </w:r>
    </w:p>
    <w:p w14:paraId="3462D275" w14:textId="77777777" w:rsidR="00F431D5" w:rsidRPr="002A338C" w:rsidRDefault="00000000">
      <w:pPr>
        <w:numPr>
          <w:ilvl w:val="1"/>
          <w:numId w:val="19"/>
        </w:numPr>
        <w:tabs>
          <w:tab w:val="clear" w:pos="992"/>
          <w:tab w:val="left" w:pos="540"/>
          <w:tab w:val="left" w:pos="567"/>
        </w:tabs>
        <w:spacing w:line="360" w:lineRule="auto"/>
        <w:ind w:left="540" w:hanging="540"/>
        <w:rPr>
          <w:rFonts w:ascii="宋体" w:hAnsi="宋体"/>
          <w:sz w:val="22"/>
          <w:szCs w:val="22"/>
        </w:rPr>
      </w:pPr>
      <w:r w:rsidRPr="002A338C">
        <w:rPr>
          <w:rFonts w:ascii="宋体" w:hAnsi="宋体" w:hint="eastAsia"/>
          <w:sz w:val="22"/>
          <w:szCs w:val="22"/>
        </w:rPr>
        <w:t>账号信息</w:t>
      </w:r>
    </w:p>
    <w:p w14:paraId="7BC3F052" w14:textId="77777777" w:rsidR="0027007A" w:rsidRPr="002A338C" w:rsidRDefault="0027007A" w:rsidP="0027007A">
      <w:pPr>
        <w:tabs>
          <w:tab w:val="left" w:pos="540"/>
        </w:tabs>
        <w:spacing w:line="360" w:lineRule="auto"/>
        <w:ind w:left="540"/>
        <w:rPr>
          <w:rFonts w:ascii="宋体" w:hAnsi="宋体"/>
          <w:sz w:val="22"/>
          <w:szCs w:val="22"/>
        </w:rPr>
      </w:pPr>
      <w:r w:rsidRPr="002A338C">
        <w:rPr>
          <w:rFonts w:ascii="宋体" w:hAnsi="宋体" w:hint="eastAsia"/>
          <w:sz w:val="22"/>
          <w:szCs w:val="22"/>
        </w:rPr>
        <w:t>户名：温州云信招标代理有限公司</w:t>
      </w:r>
    </w:p>
    <w:p w14:paraId="26E771D3" w14:textId="77777777" w:rsidR="0027007A" w:rsidRPr="002A338C" w:rsidRDefault="0027007A" w:rsidP="0027007A">
      <w:pPr>
        <w:tabs>
          <w:tab w:val="left" w:pos="540"/>
        </w:tabs>
        <w:spacing w:line="360" w:lineRule="auto"/>
        <w:ind w:left="540"/>
        <w:rPr>
          <w:rFonts w:ascii="宋体" w:hAnsi="宋体"/>
          <w:sz w:val="22"/>
          <w:szCs w:val="22"/>
        </w:rPr>
      </w:pPr>
      <w:r w:rsidRPr="002A338C">
        <w:rPr>
          <w:rFonts w:ascii="宋体" w:hAnsi="宋体" w:hint="eastAsia"/>
          <w:sz w:val="22"/>
          <w:szCs w:val="22"/>
        </w:rPr>
        <w:t>开户行：浙江温州瓯海农村商业银行股份有限公司区府支行</w:t>
      </w:r>
    </w:p>
    <w:p w14:paraId="18068532" w14:textId="77777777" w:rsidR="0027007A" w:rsidRPr="002A338C" w:rsidRDefault="0027007A" w:rsidP="0027007A">
      <w:pPr>
        <w:tabs>
          <w:tab w:val="left" w:pos="540"/>
        </w:tabs>
        <w:spacing w:line="360" w:lineRule="auto"/>
        <w:ind w:left="540"/>
        <w:rPr>
          <w:rFonts w:ascii="宋体" w:hAnsi="宋体"/>
          <w:sz w:val="22"/>
          <w:szCs w:val="22"/>
        </w:rPr>
      </w:pPr>
      <w:r w:rsidRPr="002A338C">
        <w:rPr>
          <w:rFonts w:ascii="宋体" w:hAnsi="宋体" w:hint="eastAsia"/>
          <w:sz w:val="22"/>
          <w:szCs w:val="22"/>
        </w:rPr>
        <w:t>账号：201000318425844</w:t>
      </w:r>
    </w:p>
    <w:p w14:paraId="4D3084F6" w14:textId="77777777" w:rsidR="0027007A" w:rsidRPr="002A338C" w:rsidRDefault="0027007A" w:rsidP="0027007A">
      <w:pPr>
        <w:tabs>
          <w:tab w:val="left" w:pos="540"/>
        </w:tabs>
        <w:spacing w:line="360" w:lineRule="auto"/>
        <w:ind w:left="540"/>
        <w:rPr>
          <w:rFonts w:ascii="宋体" w:hAnsi="宋体"/>
          <w:sz w:val="22"/>
          <w:szCs w:val="22"/>
        </w:rPr>
      </w:pPr>
      <w:r w:rsidRPr="002A338C">
        <w:rPr>
          <w:rFonts w:ascii="宋体" w:hAnsi="宋体" w:hint="eastAsia"/>
          <w:sz w:val="22"/>
          <w:szCs w:val="22"/>
        </w:rPr>
        <w:t>银联号：</w:t>
      </w:r>
      <w:r w:rsidRPr="002A338C">
        <w:rPr>
          <w:rFonts w:ascii="宋体" w:hAnsi="宋体"/>
          <w:sz w:val="22"/>
          <w:szCs w:val="22"/>
        </w:rPr>
        <w:t>402333043512</w:t>
      </w:r>
    </w:p>
    <w:p w14:paraId="149D90AD" w14:textId="77777777" w:rsidR="0027007A" w:rsidRPr="002A338C" w:rsidRDefault="0027007A">
      <w:pPr>
        <w:tabs>
          <w:tab w:val="left" w:pos="540"/>
          <w:tab w:val="left" w:pos="635"/>
          <w:tab w:val="left" w:pos="900"/>
        </w:tabs>
        <w:spacing w:line="360" w:lineRule="auto"/>
        <w:ind w:left="567"/>
        <w:rPr>
          <w:rFonts w:ascii="宋体" w:hAnsi="宋体"/>
          <w:sz w:val="22"/>
          <w:szCs w:val="22"/>
        </w:rPr>
      </w:pPr>
    </w:p>
    <w:p w14:paraId="1270F70E" w14:textId="77777777" w:rsidR="00F431D5" w:rsidRPr="002A338C" w:rsidRDefault="00000000">
      <w:pPr>
        <w:pStyle w:val="1"/>
        <w:spacing w:beforeLines="100" w:before="240"/>
        <w:rPr>
          <w:rFonts w:ascii="宋体" w:eastAsia="宋体" w:hAnsi="宋体" w:cs="Courier New"/>
          <w:sz w:val="36"/>
          <w:szCs w:val="36"/>
        </w:rPr>
      </w:pPr>
      <w:bookmarkStart w:id="173" w:name="_Toc452409448"/>
      <w:r w:rsidRPr="002A338C">
        <w:rPr>
          <w:rFonts w:ascii="宋体" w:eastAsia="宋体" w:hAnsi="宋体" w:cs="Courier New"/>
          <w:sz w:val="36"/>
          <w:szCs w:val="36"/>
        </w:rPr>
        <w:br w:type="page"/>
      </w:r>
      <w:bookmarkStart w:id="174" w:name="_Toc3798380"/>
      <w:r w:rsidRPr="002A338C">
        <w:rPr>
          <w:rFonts w:ascii="宋体" w:eastAsia="宋体" w:hAnsi="宋体" w:cs="Courier New" w:hint="eastAsia"/>
          <w:sz w:val="36"/>
          <w:szCs w:val="36"/>
        </w:rPr>
        <w:lastRenderedPageBreak/>
        <w:t>第二部分   合同条款</w:t>
      </w:r>
      <w:bookmarkEnd w:id="173"/>
      <w:bookmarkEnd w:id="174"/>
    </w:p>
    <w:p w14:paraId="12C29055" w14:textId="77777777" w:rsidR="00F431D5" w:rsidRPr="002A338C" w:rsidRDefault="00000000">
      <w:pPr>
        <w:spacing w:line="460" w:lineRule="exact"/>
        <w:rPr>
          <w:rFonts w:ascii="宋体" w:hAnsi="宋体" w:cs="宋体"/>
          <w:b/>
          <w:kern w:val="0"/>
          <w:sz w:val="22"/>
          <w:szCs w:val="22"/>
        </w:rPr>
      </w:pPr>
      <w:r w:rsidRPr="002A338C">
        <w:rPr>
          <w:rFonts w:ascii="宋体" w:hAnsi="宋体" w:cs="宋体" w:hint="eastAsia"/>
          <w:b/>
          <w:kern w:val="0"/>
          <w:sz w:val="22"/>
          <w:szCs w:val="22"/>
        </w:rPr>
        <w:t>注：</w:t>
      </w:r>
      <w:r w:rsidRPr="002A338C">
        <w:rPr>
          <w:rFonts w:ascii="宋体" w:hAnsi="宋体" w:cs="宋体"/>
          <w:b/>
          <w:kern w:val="0"/>
          <w:sz w:val="22"/>
          <w:szCs w:val="22"/>
        </w:rPr>
        <w:t>甲乙双方也可根据实际情况另签合同条款，正式合同以双方签字盖章的文本为准。</w:t>
      </w:r>
    </w:p>
    <w:p w14:paraId="4D27C1DA" w14:textId="59E6CD57" w:rsidR="00F431D5" w:rsidRPr="002A338C" w:rsidRDefault="00000000">
      <w:pPr>
        <w:spacing w:line="460" w:lineRule="exact"/>
        <w:ind w:right="26"/>
        <w:rPr>
          <w:rFonts w:ascii="宋体" w:hAnsi="宋体"/>
          <w:sz w:val="22"/>
          <w:szCs w:val="22"/>
        </w:rPr>
      </w:pPr>
      <w:r w:rsidRPr="002A338C">
        <w:rPr>
          <w:rFonts w:ascii="宋体" w:hAnsi="宋体" w:hint="eastAsia"/>
          <w:sz w:val="22"/>
          <w:szCs w:val="22"/>
        </w:rPr>
        <w:t>甲方：</w:t>
      </w:r>
      <w:r w:rsidR="00BC37A3" w:rsidRPr="002A338C">
        <w:rPr>
          <w:rFonts w:ascii="宋体" w:hAnsi="宋体" w:hint="eastAsia"/>
          <w:sz w:val="22"/>
          <w:szCs w:val="22"/>
          <w:u w:val="single"/>
        </w:rPr>
        <w:t>温州市瓯海区人民检察院</w:t>
      </w:r>
      <w:r w:rsidRPr="002A338C">
        <w:rPr>
          <w:rFonts w:ascii="宋体" w:hAnsi="宋体" w:hint="eastAsia"/>
          <w:sz w:val="22"/>
          <w:szCs w:val="22"/>
          <w:u w:val="single"/>
        </w:rPr>
        <w:t xml:space="preserve"> </w:t>
      </w:r>
    </w:p>
    <w:p w14:paraId="0944B226" w14:textId="77777777" w:rsidR="00F431D5" w:rsidRPr="002A338C" w:rsidRDefault="00000000">
      <w:pPr>
        <w:spacing w:line="460" w:lineRule="exact"/>
        <w:ind w:right="26"/>
        <w:rPr>
          <w:rFonts w:ascii="宋体" w:hAnsi="宋体"/>
          <w:sz w:val="22"/>
          <w:szCs w:val="22"/>
        </w:rPr>
      </w:pPr>
      <w:r w:rsidRPr="002A338C">
        <w:rPr>
          <w:rFonts w:ascii="宋体" w:hAnsi="宋体" w:hint="eastAsia"/>
          <w:sz w:val="22"/>
          <w:szCs w:val="22"/>
        </w:rPr>
        <w:t>乙方：</w:t>
      </w:r>
      <w:r w:rsidRPr="002A338C">
        <w:rPr>
          <w:rFonts w:ascii="宋体" w:hAnsi="宋体" w:hint="eastAsia"/>
          <w:sz w:val="22"/>
          <w:szCs w:val="22"/>
          <w:u w:val="single"/>
        </w:rPr>
        <w:t xml:space="preserve">                  </w:t>
      </w:r>
      <w:r w:rsidRPr="002A338C">
        <w:rPr>
          <w:rFonts w:ascii="宋体" w:hAnsi="宋体" w:hint="eastAsia"/>
          <w:sz w:val="22"/>
          <w:szCs w:val="22"/>
        </w:rPr>
        <w:t>银行</w:t>
      </w:r>
    </w:p>
    <w:p w14:paraId="1EBEAEB2" w14:textId="77777777" w:rsidR="005E281B" w:rsidRPr="002A338C" w:rsidRDefault="005E281B" w:rsidP="005E281B">
      <w:pPr>
        <w:spacing w:line="440" w:lineRule="exact"/>
        <w:ind w:firstLineChars="245" w:firstLine="539"/>
        <w:rPr>
          <w:rFonts w:ascii="宋体" w:hAnsi="宋体" w:cs="宋体"/>
          <w:sz w:val="22"/>
          <w:szCs w:val="22"/>
        </w:rPr>
      </w:pPr>
      <w:r w:rsidRPr="002A338C">
        <w:rPr>
          <w:rFonts w:ascii="宋体" w:hAnsi="宋体" w:cs="宋体" w:hint="eastAsia"/>
          <w:sz w:val="22"/>
          <w:szCs w:val="22"/>
        </w:rPr>
        <w:t>根据《中华人民共和国民法典》，甲、乙双方本着诚信及互利互惠的原则，同意按照下面条款和条件，签署本合同。</w:t>
      </w:r>
    </w:p>
    <w:p w14:paraId="14409BD6" w14:textId="77777777" w:rsidR="005E281B" w:rsidRPr="002A338C" w:rsidRDefault="005E281B" w:rsidP="005E281B">
      <w:pPr>
        <w:spacing w:line="440" w:lineRule="exact"/>
        <w:rPr>
          <w:rFonts w:ascii="宋体" w:hAnsi="宋体" w:cs="宋体"/>
          <w:b/>
          <w:sz w:val="22"/>
          <w:szCs w:val="22"/>
        </w:rPr>
      </w:pPr>
      <w:r w:rsidRPr="002A338C">
        <w:rPr>
          <w:rFonts w:ascii="宋体" w:hAnsi="宋体" w:cs="宋体" w:hint="eastAsia"/>
          <w:b/>
          <w:sz w:val="22"/>
          <w:szCs w:val="22"/>
        </w:rPr>
        <w:t>一、本合同文件的优先次序</w:t>
      </w:r>
    </w:p>
    <w:p w14:paraId="0DA72AED" w14:textId="77777777" w:rsidR="005E281B" w:rsidRPr="002A338C" w:rsidRDefault="005E281B" w:rsidP="005E281B">
      <w:pPr>
        <w:spacing w:line="440" w:lineRule="exact"/>
        <w:ind w:firstLineChars="200" w:firstLine="440"/>
        <w:rPr>
          <w:rFonts w:ascii="宋体" w:hAnsi="宋体" w:cs="宋体"/>
          <w:sz w:val="22"/>
          <w:szCs w:val="22"/>
        </w:rPr>
      </w:pPr>
      <w:r w:rsidRPr="002A338C">
        <w:rPr>
          <w:rFonts w:ascii="宋体" w:hAnsi="宋体" w:cs="宋体" w:hint="eastAsia"/>
          <w:sz w:val="22"/>
          <w:szCs w:val="22"/>
        </w:rPr>
        <w:t>合同文件由以下文件组成，如存在歧义或不一致则根据以下优先次序来判断：</w:t>
      </w:r>
    </w:p>
    <w:p w14:paraId="612672D4" w14:textId="77777777" w:rsidR="005E281B" w:rsidRPr="002A338C" w:rsidRDefault="005E281B" w:rsidP="005E281B">
      <w:pPr>
        <w:spacing w:line="440" w:lineRule="exact"/>
        <w:ind w:firstLineChars="245" w:firstLine="539"/>
        <w:rPr>
          <w:rFonts w:ascii="宋体" w:hAnsi="宋体" w:cs="宋体"/>
          <w:sz w:val="22"/>
          <w:szCs w:val="22"/>
        </w:rPr>
      </w:pPr>
      <w:r w:rsidRPr="002A338C">
        <w:rPr>
          <w:rFonts w:ascii="宋体" w:hAnsi="宋体" w:cs="宋体" w:hint="eastAsia"/>
          <w:sz w:val="22"/>
          <w:szCs w:val="22"/>
        </w:rPr>
        <w:t xml:space="preserve">1．合同书及合同补充条款或说明 </w:t>
      </w:r>
    </w:p>
    <w:p w14:paraId="1B1019B7" w14:textId="77777777" w:rsidR="005E281B" w:rsidRPr="002A338C" w:rsidRDefault="005E281B" w:rsidP="005E281B">
      <w:pPr>
        <w:spacing w:line="440" w:lineRule="exact"/>
        <w:ind w:firstLineChars="245" w:firstLine="539"/>
        <w:rPr>
          <w:rFonts w:ascii="宋体" w:hAnsi="宋体" w:cs="宋体"/>
          <w:sz w:val="22"/>
          <w:szCs w:val="22"/>
        </w:rPr>
      </w:pPr>
      <w:r w:rsidRPr="002A338C">
        <w:rPr>
          <w:rFonts w:ascii="宋体" w:hAnsi="宋体" w:cs="宋体" w:hint="eastAsia"/>
          <w:sz w:val="22"/>
          <w:szCs w:val="22"/>
        </w:rPr>
        <w:t>2．中标通知书</w:t>
      </w:r>
    </w:p>
    <w:p w14:paraId="53B74E22" w14:textId="710A6347" w:rsidR="005E281B" w:rsidRPr="002A338C" w:rsidRDefault="005E281B" w:rsidP="005E281B">
      <w:pPr>
        <w:spacing w:line="440" w:lineRule="exact"/>
        <w:ind w:firstLineChars="245" w:firstLine="539"/>
        <w:rPr>
          <w:rFonts w:ascii="宋体" w:hAnsi="宋体" w:cs="宋体"/>
          <w:sz w:val="22"/>
          <w:szCs w:val="22"/>
        </w:rPr>
      </w:pPr>
      <w:r w:rsidRPr="002A338C">
        <w:rPr>
          <w:rFonts w:ascii="宋体" w:hAnsi="宋体" w:cs="宋体" w:hint="eastAsia"/>
          <w:sz w:val="22"/>
          <w:szCs w:val="22"/>
        </w:rPr>
        <w:t>3．</w:t>
      </w:r>
      <w:r w:rsidR="00AD6E38" w:rsidRPr="002A338C">
        <w:rPr>
          <w:rFonts w:ascii="宋体" w:hAnsi="宋体" w:cs="宋体" w:hint="eastAsia"/>
          <w:sz w:val="22"/>
          <w:szCs w:val="22"/>
        </w:rPr>
        <w:t>投标响应</w:t>
      </w:r>
      <w:r w:rsidRPr="002A338C">
        <w:rPr>
          <w:rFonts w:ascii="宋体" w:hAnsi="宋体" w:cs="宋体" w:hint="eastAsia"/>
          <w:sz w:val="22"/>
          <w:szCs w:val="22"/>
        </w:rPr>
        <w:t>承诺书（如有）</w:t>
      </w:r>
    </w:p>
    <w:p w14:paraId="3A3D4139" w14:textId="77777777" w:rsidR="005E281B" w:rsidRPr="002A338C" w:rsidRDefault="005E281B" w:rsidP="005E281B">
      <w:pPr>
        <w:spacing w:line="440" w:lineRule="exact"/>
        <w:ind w:firstLineChars="245" w:firstLine="539"/>
        <w:rPr>
          <w:rFonts w:ascii="宋体" w:hAnsi="宋体" w:cs="宋体"/>
          <w:sz w:val="22"/>
          <w:szCs w:val="22"/>
        </w:rPr>
      </w:pPr>
      <w:r w:rsidRPr="002A338C">
        <w:rPr>
          <w:rFonts w:ascii="宋体" w:hAnsi="宋体" w:cs="宋体" w:hint="eastAsia"/>
          <w:sz w:val="22"/>
          <w:szCs w:val="22"/>
        </w:rPr>
        <w:t>4．投标文件</w:t>
      </w:r>
    </w:p>
    <w:p w14:paraId="5AFBFD80" w14:textId="77777777" w:rsidR="005E281B" w:rsidRPr="002A338C" w:rsidRDefault="005E281B" w:rsidP="005E281B">
      <w:pPr>
        <w:spacing w:line="440" w:lineRule="exact"/>
        <w:ind w:firstLineChars="245" w:firstLine="539"/>
        <w:rPr>
          <w:rFonts w:ascii="宋体" w:hAnsi="宋体" w:cs="宋体"/>
          <w:sz w:val="22"/>
          <w:szCs w:val="22"/>
        </w:rPr>
      </w:pPr>
      <w:r w:rsidRPr="002A338C">
        <w:rPr>
          <w:rFonts w:ascii="宋体" w:hAnsi="宋体" w:cs="宋体" w:hint="eastAsia"/>
          <w:sz w:val="22"/>
          <w:szCs w:val="22"/>
        </w:rPr>
        <w:t>5．招标文件</w:t>
      </w:r>
    </w:p>
    <w:p w14:paraId="1038F085" w14:textId="77777777" w:rsidR="005E281B" w:rsidRPr="002A338C" w:rsidRDefault="005E281B" w:rsidP="005E281B">
      <w:pPr>
        <w:spacing w:line="440" w:lineRule="exact"/>
        <w:rPr>
          <w:rFonts w:ascii="宋体" w:hAnsi="宋体" w:cs="宋体"/>
          <w:b/>
          <w:sz w:val="22"/>
          <w:szCs w:val="22"/>
        </w:rPr>
      </w:pPr>
      <w:r w:rsidRPr="002A338C">
        <w:rPr>
          <w:rFonts w:ascii="宋体" w:hAnsi="宋体" w:cs="宋体" w:hint="eastAsia"/>
          <w:b/>
          <w:sz w:val="22"/>
          <w:szCs w:val="22"/>
        </w:rPr>
        <w:t>二、总则与范围</w:t>
      </w:r>
    </w:p>
    <w:p w14:paraId="736FC9B2" w14:textId="6471CC76" w:rsidR="005E281B" w:rsidRPr="002A338C" w:rsidRDefault="005E281B" w:rsidP="006D0197">
      <w:pPr>
        <w:wordWrap w:val="0"/>
        <w:spacing w:line="440" w:lineRule="exact"/>
        <w:ind w:firstLineChars="245" w:firstLine="539"/>
        <w:jc w:val="left"/>
        <w:rPr>
          <w:rFonts w:ascii="宋体" w:hAnsi="宋体" w:cs="宋体"/>
          <w:sz w:val="22"/>
          <w:szCs w:val="22"/>
          <w:u w:val="single"/>
        </w:rPr>
      </w:pPr>
      <w:r w:rsidRPr="002A338C">
        <w:rPr>
          <w:rFonts w:ascii="宋体" w:hAnsi="宋体" w:cs="宋体" w:hint="eastAsia"/>
          <w:sz w:val="22"/>
          <w:szCs w:val="22"/>
        </w:rPr>
        <w:t>1.</w:t>
      </w:r>
      <w:r w:rsidR="006D0197" w:rsidRPr="002A338C">
        <w:rPr>
          <w:rFonts w:ascii="宋体" w:hAnsi="宋体" w:cs="宋体" w:hint="eastAsia"/>
          <w:sz w:val="22"/>
          <w:szCs w:val="22"/>
        </w:rPr>
        <w:t xml:space="preserve"> </w:t>
      </w:r>
      <w:r w:rsidRPr="002A338C">
        <w:rPr>
          <w:rFonts w:ascii="宋体" w:hAnsi="宋体" w:cs="宋体" w:hint="eastAsia"/>
          <w:sz w:val="22"/>
          <w:szCs w:val="22"/>
        </w:rPr>
        <w:t>甲方在乙方开立涉案款项专户</w:t>
      </w:r>
      <w:r w:rsidR="006D0197" w:rsidRPr="002A338C">
        <w:rPr>
          <w:rFonts w:ascii="宋体" w:hAnsi="宋体" w:cs="宋体" w:hint="eastAsia"/>
          <w:sz w:val="22"/>
          <w:szCs w:val="22"/>
        </w:rPr>
        <w:t>；</w:t>
      </w:r>
      <w:r w:rsidRPr="002A338C">
        <w:rPr>
          <w:rFonts w:ascii="宋体" w:hAnsi="宋体" w:cs="宋体" w:hint="eastAsia"/>
          <w:sz w:val="22"/>
          <w:szCs w:val="22"/>
        </w:rPr>
        <w:t>乙方指定办理开立账户及开户后公款存放的机构为：</w:t>
      </w:r>
      <w:r w:rsidRPr="002A338C">
        <w:rPr>
          <w:rFonts w:ascii="宋体" w:hAnsi="宋体" w:cs="宋体" w:hint="eastAsia"/>
          <w:sz w:val="22"/>
          <w:szCs w:val="22"/>
          <w:u w:val="single"/>
        </w:rPr>
        <w:t xml:space="preserve">           。</w:t>
      </w:r>
    </w:p>
    <w:p w14:paraId="17388DD2" w14:textId="0B80BE10" w:rsidR="006D0197" w:rsidRPr="002A338C" w:rsidRDefault="006D0197" w:rsidP="006D0197">
      <w:pPr>
        <w:wordWrap w:val="0"/>
        <w:spacing w:line="440" w:lineRule="exact"/>
        <w:ind w:firstLineChars="245" w:firstLine="539"/>
        <w:jc w:val="left"/>
        <w:rPr>
          <w:rFonts w:ascii="宋体" w:hAnsi="宋体" w:cs="宋体"/>
          <w:sz w:val="22"/>
          <w:szCs w:val="22"/>
        </w:rPr>
      </w:pPr>
      <w:r w:rsidRPr="002A338C">
        <w:rPr>
          <w:rFonts w:ascii="宋体" w:hAnsi="宋体" w:cs="宋体" w:hint="eastAsia"/>
          <w:sz w:val="22"/>
          <w:szCs w:val="22"/>
        </w:rPr>
        <w:t xml:space="preserve">2. </w:t>
      </w:r>
      <w:r w:rsidRPr="002A338C">
        <w:rPr>
          <w:rFonts w:ascii="宋体" w:hAnsi="宋体" w:cs="宋体" w:hint="eastAsia"/>
          <w:sz w:val="22"/>
          <w:szCs w:val="22"/>
          <w:u w:val="single"/>
        </w:rPr>
        <w:t>涉及存放金额和存放期限的，均由甲方自主确定，乙方不得做限制性规定，也不得降低服务质量和标准。</w:t>
      </w:r>
    </w:p>
    <w:p w14:paraId="4CBEC707" w14:textId="0796C260" w:rsidR="00C37733" w:rsidRPr="002A338C" w:rsidRDefault="006D0197" w:rsidP="00DD309C">
      <w:pPr>
        <w:wordWrap w:val="0"/>
        <w:spacing w:line="440" w:lineRule="exact"/>
        <w:ind w:firstLineChars="245" w:firstLine="539"/>
        <w:jc w:val="left"/>
        <w:rPr>
          <w:rFonts w:ascii="宋体" w:hAnsi="宋体" w:cs="宋体"/>
          <w:sz w:val="22"/>
          <w:szCs w:val="22"/>
        </w:rPr>
      </w:pPr>
      <w:r w:rsidRPr="002A338C">
        <w:rPr>
          <w:rFonts w:ascii="宋体" w:hAnsi="宋体" w:cs="宋体" w:hint="eastAsia"/>
          <w:sz w:val="22"/>
          <w:szCs w:val="22"/>
        </w:rPr>
        <w:t>3</w:t>
      </w:r>
      <w:r w:rsidR="00C37733" w:rsidRPr="002A338C">
        <w:rPr>
          <w:rFonts w:ascii="宋体" w:hAnsi="宋体" w:cs="宋体"/>
          <w:sz w:val="22"/>
          <w:szCs w:val="22"/>
        </w:rPr>
        <w:t>.</w:t>
      </w:r>
      <w:r w:rsidRPr="002A338C">
        <w:rPr>
          <w:rFonts w:ascii="宋体" w:hAnsi="宋体" w:cs="宋体" w:hint="eastAsia"/>
          <w:sz w:val="22"/>
          <w:szCs w:val="22"/>
        </w:rPr>
        <w:t xml:space="preserve"> </w:t>
      </w:r>
      <w:r w:rsidR="00DD309C" w:rsidRPr="002A338C">
        <w:rPr>
          <w:rFonts w:ascii="宋体" w:hAnsi="宋体" w:cs="宋体" w:hint="eastAsia"/>
          <w:sz w:val="22"/>
          <w:szCs w:val="22"/>
        </w:rPr>
        <w:t>乙方承诺在合同期内提供以下服务</w:t>
      </w:r>
      <w:r w:rsidR="00C37733" w:rsidRPr="002A338C">
        <w:rPr>
          <w:rFonts w:ascii="宋体" w:hAnsi="宋体" w:cs="宋体"/>
          <w:sz w:val="22"/>
          <w:szCs w:val="22"/>
        </w:rPr>
        <w:t>：</w:t>
      </w:r>
    </w:p>
    <w:p w14:paraId="4DE6447D" w14:textId="43034FDC" w:rsidR="00C37733" w:rsidRPr="002A338C" w:rsidRDefault="00DD309C" w:rsidP="00DD309C">
      <w:pPr>
        <w:wordWrap w:val="0"/>
        <w:spacing w:line="440" w:lineRule="exact"/>
        <w:ind w:firstLineChars="245" w:firstLine="539"/>
        <w:jc w:val="left"/>
        <w:rPr>
          <w:rFonts w:ascii="宋体" w:hAnsi="宋体" w:cs="宋体"/>
          <w:sz w:val="22"/>
          <w:szCs w:val="22"/>
        </w:rPr>
      </w:pPr>
      <w:r w:rsidRPr="002A338C">
        <w:rPr>
          <w:rFonts w:ascii="宋体" w:hAnsi="宋体" w:cs="宋体" w:hint="eastAsia"/>
          <w:sz w:val="22"/>
          <w:szCs w:val="22"/>
        </w:rPr>
        <w:t>3.1</w:t>
      </w:r>
      <w:r w:rsidRPr="002A338C">
        <w:rPr>
          <w:rFonts w:ascii="宋体" w:hAnsi="宋体" w:cs="宋体" w:hint="eastAsia"/>
          <w:sz w:val="22"/>
          <w:szCs w:val="22"/>
          <w:u w:val="single"/>
        </w:rPr>
        <w:t>乙方承诺，在合同有效期内，对本项目的存款利率符合国家政策且不低于区级行政事业单位在“浙江政府采购网”上公布的同类银行最近同期限中标利率</w:t>
      </w:r>
      <w:r w:rsidR="00C37733" w:rsidRPr="002A338C">
        <w:rPr>
          <w:rFonts w:ascii="宋体" w:hAnsi="宋体" w:cs="宋体"/>
          <w:sz w:val="22"/>
          <w:szCs w:val="22"/>
          <w:u w:val="single"/>
        </w:rPr>
        <w:t xml:space="preserve"> 。</w:t>
      </w:r>
      <w:r w:rsidR="00C37733" w:rsidRPr="002A338C">
        <w:rPr>
          <w:rFonts w:ascii="宋体" w:hAnsi="宋体" w:cs="宋体"/>
          <w:sz w:val="22"/>
          <w:szCs w:val="22"/>
        </w:rPr>
        <w:t xml:space="preserve"> </w:t>
      </w:r>
    </w:p>
    <w:p w14:paraId="64664FF0" w14:textId="71E8B5E3" w:rsidR="00C37733" w:rsidRPr="002A338C" w:rsidRDefault="00DD309C" w:rsidP="006D0197">
      <w:pPr>
        <w:wordWrap w:val="0"/>
        <w:spacing w:line="440" w:lineRule="exact"/>
        <w:ind w:firstLineChars="245" w:firstLine="539"/>
        <w:jc w:val="left"/>
        <w:rPr>
          <w:rFonts w:ascii="宋体" w:hAnsi="宋体" w:cs="宋体"/>
          <w:sz w:val="22"/>
          <w:szCs w:val="22"/>
        </w:rPr>
      </w:pPr>
      <w:r w:rsidRPr="002A338C">
        <w:rPr>
          <w:rFonts w:ascii="宋体" w:hAnsi="宋体" w:cs="宋体" w:hint="eastAsia"/>
          <w:sz w:val="22"/>
          <w:szCs w:val="22"/>
        </w:rPr>
        <w:t>3.2</w:t>
      </w:r>
      <w:r w:rsidR="006D0197" w:rsidRPr="002A338C">
        <w:rPr>
          <w:rFonts w:ascii="宋体" w:hAnsi="宋体" w:cs="宋体"/>
          <w:sz w:val="22"/>
          <w:szCs w:val="22"/>
        </w:rPr>
        <w:t xml:space="preserve"> </w:t>
      </w:r>
      <w:r w:rsidRPr="002A338C">
        <w:rPr>
          <w:rFonts w:ascii="宋体" w:hAnsi="宋体" w:cs="宋体" w:hint="eastAsia"/>
          <w:sz w:val="22"/>
          <w:szCs w:val="22"/>
          <w:u w:val="single"/>
        </w:rPr>
        <w:t xml:space="preserve"> </w:t>
      </w:r>
      <w:r w:rsidRPr="002A338C">
        <w:rPr>
          <w:rFonts w:ascii="宋体" w:hAnsi="宋体" w:cs="宋体"/>
          <w:sz w:val="22"/>
          <w:szCs w:val="22"/>
          <w:u w:val="single"/>
        </w:rPr>
        <w:t>[其他服务</w:t>
      </w:r>
      <w:r w:rsidR="00232EB2" w:rsidRPr="002A338C">
        <w:rPr>
          <w:rFonts w:ascii="宋体" w:hAnsi="宋体" w:cs="宋体" w:hint="eastAsia"/>
          <w:sz w:val="22"/>
          <w:szCs w:val="22"/>
          <w:u w:val="single"/>
        </w:rPr>
        <w:t>承诺</w:t>
      </w:r>
      <w:r w:rsidRPr="002A338C">
        <w:rPr>
          <w:rFonts w:ascii="宋体" w:hAnsi="宋体" w:cs="宋体"/>
          <w:sz w:val="22"/>
          <w:szCs w:val="22"/>
          <w:u w:val="single"/>
        </w:rPr>
        <w:t>]</w:t>
      </w:r>
      <w:r w:rsidR="00C37733" w:rsidRPr="002A338C">
        <w:rPr>
          <w:rFonts w:ascii="宋体" w:hAnsi="宋体" w:cs="宋体"/>
          <w:sz w:val="22"/>
          <w:szCs w:val="22"/>
          <w:u w:val="single"/>
        </w:rPr>
        <w:t xml:space="preserve"> </w:t>
      </w:r>
      <w:r w:rsidRPr="002A338C">
        <w:rPr>
          <w:rFonts w:ascii="宋体" w:hAnsi="宋体" w:cs="宋体" w:hint="eastAsia"/>
          <w:sz w:val="22"/>
          <w:szCs w:val="22"/>
          <w:u w:val="single"/>
        </w:rPr>
        <w:t xml:space="preserve">     </w:t>
      </w:r>
      <w:r w:rsidR="00C37733" w:rsidRPr="002A338C">
        <w:rPr>
          <w:rFonts w:ascii="宋体" w:hAnsi="宋体" w:cs="宋体"/>
          <w:sz w:val="22"/>
          <w:szCs w:val="22"/>
          <w:u w:val="single"/>
        </w:rPr>
        <w:t xml:space="preserve">  </w:t>
      </w:r>
      <w:r w:rsidR="00C37733" w:rsidRPr="002A338C">
        <w:rPr>
          <w:rFonts w:ascii="宋体" w:hAnsi="宋体" w:cs="宋体"/>
          <w:b/>
          <w:bCs/>
          <w:sz w:val="22"/>
          <w:szCs w:val="22"/>
        </w:rPr>
        <w:t xml:space="preserve">。 </w:t>
      </w:r>
    </w:p>
    <w:p w14:paraId="7E437837" w14:textId="77777777" w:rsidR="005E281B" w:rsidRPr="002A338C" w:rsidRDefault="005E281B" w:rsidP="005E281B">
      <w:pPr>
        <w:spacing w:line="440" w:lineRule="exact"/>
        <w:rPr>
          <w:rFonts w:ascii="宋体" w:hAnsi="宋体" w:cs="宋体"/>
          <w:b/>
          <w:sz w:val="22"/>
          <w:szCs w:val="22"/>
        </w:rPr>
      </w:pPr>
      <w:r w:rsidRPr="002A338C">
        <w:rPr>
          <w:rFonts w:ascii="宋体" w:hAnsi="宋体" w:cs="宋体" w:hint="eastAsia"/>
          <w:b/>
          <w:sz w:val="22"/>
          <w:szCs w:val="22"/>
        </w:rPr>
        <w:t>三、甲方权利与义务</w:t>
      </w:r>
    </w:p>
    <w:p w14:paraId="3DE079B8" w14:textId="77777777" w:rsidR="00C37733" w:rsidRPr="002A338C" w:rsidRDefault="00C37733" w:rsidP="00C37733">
      <w:pPr>
        <w:spacing w:line="440" w:lineRule="exact"/>
        <w:ind w:firstLineChars="245" w:firstLine="539"/>
        <w:rPr>
          <w:rFonts w:ascii="宋体" w:hAnsi="宋体" w:cs="宋体"/>
          <w:kern w:val="0"/>
          <w:sz w:val="22"/>
          <w:szCs w:val="22"/>
        </w:rPr>
      </w:pPr>
      <w:r w:rsidRPr="002A338C">
        <w:rPr>
          <w:rFonts w:ascii="宋体" w:hAnsi="宋体" w:cs="宋体"/>
          <w:kern w:val="0"/>
          <w:sz w:val="22"/>
          <w:szCs w:val="22"/>
        </w:rPr>
        <w:t>1</w:t>
      </w:r>
      <w:r w:rsidRPr="002A338C">
        <w:rPr>
          <w:rFonts w:ascii="宋体" w:hAnsi="宋体" w:cs="宋体" w:hint="eastAsia"/>
          <w:kern w:val="0"/>
          <w:sz w:val="22"/>
          <w:szCs w:val="22"/>
        </w:rPr>
        <w:t>．</w:t>
      </w:r>
      <w:r w:rsidRPr="002A338C">
        <w:rPr>
          <w:rFonts w:ascii="宋体" w:hAnsi="宋体" w:cs="宋体"/>
          <w:kern w:val="0"/>
          <w:sz w:val="22"/>
          <w:szCs w:val="22"/>
        </w:rPr>
        <w:t>组织开展甲方开户工作；</w:t>
      </w:r>
    </w:p>
    <w:p w14:paraId="67AA6401" w14:textId="76622CA5" w:rsidR="00C37733" w:rsidRPr="002A338C" w:rsidRDefault="00C37733" w:rsidP="00C37733">
      <w:pPr>
        <w:spacing w:line="440" w:lineRule="exact"/>
        <w:ind w:firstLineChars="245" w:firstLine="539"/>
        <w:rPr>
          <w:rFonts w:ascii="宋体" w:hAnsi="宋体" w:cs="宋体"/>
          <w:kern w:val="0"/>
          <w:sz w:val="22"/>
          <w:szCs w:val="22"/>
        </w:rPr>
      </w:pPr>
      <w:r w:rsidRPr="002A338C">
        <w:rPr>
          <w:rFonts w:ascii="宋体" w:hAnsi="宋体" w:cs="宋体"/>
          <w:kern w:val="0"/>
          <w:sz w:val="22"/>
          <w:szCs w:val="22"/>
        </w:rPr>
        <w:t>2</w:t>
      </w:r>
      <w:r w:rsidRPr="002A338C">
        <w:rPr>
          <w:rFonts w:ascii="宋体" w:hAnsi="宋体" w:cs="宋体" w:hint="eastAsia"/>
          <w:kern w:val="0"/>
          <w:sz w:val="22"/>
          <w:szCs w:val="22"/>
        </w:rPr>
        <w:t>．要求乙方提供开户或存款证明</w:t>
      </w:r>
      <w:r w:rsidR="00AD6E38" w:rsidRPr="002A338C">
        <w:rPr>
          <w:rFonts w:ascii="宋体" w:hAnsi="宋体" w:cs="宋体" w:hint="eastAsia"/>
          <w:kern w:val="0"/>
          <w:sz w:val="22"/>
          <w:szCs w:val="22"/>
        </w:rPr>
        <w:t>，并督促乙方提供相应服务</w:t>
      </w:r>
      <w:r w:rsidRPr="002A338C">
        <w:rPr>
          <w:rFonts w:ascii="宋体" w:hAnsi="宋体" w:cs="宋体"/>
          <w:kern w:val="0"/>
          <w:sz w:val="22"/>
          <w:szCs w:val="22"/>
        </w:rPr>
        <w:t>；</w:t>
      </w:r>
    </w:p>
    <w:p w14:paraId="0ECB643E" w14:textId="77777777" w:rsidR="00C37733" w:rsidRPr="002A338C" w:rsidRDefault="00C37733" w:rsidP="00C37733">
      <w:pPr>
        <w:spacing w:line="440" w:lineRule="exact"/>
        <w:ind w:firstLineChars="245" w:firstLine="539"/>
        <w:rPr>
          <w:rFonts w:ascii="宋体" w:hAnsi="宋体" w:cs="宋体"/>
          <w:kern w:val="0"/>
          <w:sz w:val="22"/>
          <w:szCs w:val="22"/>
        </w:rPr>
      </w:pPr>
      <w:r w:rsidRPr="002A338C">
        <w:rPr>
          <w:rFonts w:ascii="宋体" w:hAnsi="宋体" w:cs="宋体"/>
          <w:kern w:val="0"/>
          <w:sz w:val="22"/>
          <w:szCs w:val="22"/>
        </w:rPr>
        <w:t>3</w:t>
      </w:r>
      <w:r w:rsidRPr="002A338C">
        <w:rPr>
          <w:rFonts w:ascii="宋体" w:hAnsi="宋体" w:cs="宋体" w:hint="eastAsia"/>
          <w:kern w:val="0"/>
          <w:sz w:val="22"/>
          <w:szCs w:val="22"/>
        </w:rPr>
        <w:t>．</w:t>
      </w:r>
      <w:r w:rsidRPr="002A338C">
        <w:rPr>
          <w:rFonts w:ascii="宋体" w:hAnsi="宋体" w:cs="宋体"/>
          <w:kern w:val="0"/>
          <w:sz w:val="22"/>
          <w:szCs w:val="22"/>
        </w:rPr>
        <w:t>在乙方不按约定提供服务时，甲方有权更改开户行并撤回存放的资金；</w:t>
      </w:r>
    </w:p>
    <w:p w14:paraId="2BD144E3" w14:textId="77777777" w:rsidR="00C37733" w:rsidRPr="002A338C" w:rsidRDefault="00C37733" w:rsidP="00C37733">
      <w:pPr>
        <w:spacing w:line="440" w:lineRule="exact"/>
        <w:ind w:firstLineChars="245" w:firstLine="539"/>
        <w:rPr>
          <w:rFonts w:ascii="宋体" w:hAnsi="宋体" w:cs="宋体"/>
          <w:kern w:val="0"/>
          <w:sz w:val="22"/>
          <w:szCs w:val="22"/>
        </w:rPr>
      </w:pPr>
      <w:r w:rsidRPr="002A338C">
        <w:rPr>
          <w:rFonts w:ascii="宋体" w:hAnsi="宋体" w:cs="宋体"/>
          <w:kern w:val="0"/>
          <w:sz w:val="22"/>
          <w:szCs w:val="22"/>
        </w:rPr>
        <w:t>4</w:t>
      </w:r>
      <w:r w:rsidRPr="002A338C">
        <w:rPr>
          <w:rFonts w:ascii="宋体" w:hAnsi="宋体" w:cs="宋体" w:hint="eastAsia"/>
          <w:kern w:val="0"/>
          <w:sz w:val="22"/>
          <w:szCs w:val="22"/>
        </w:rPr>
        <w:t>．</w:t>
      </w:r>
      <w:r w:rsidRPr="002A338C">
        <w:rPr>
          <w:rFonts w:ascii="宋体" w:hAnsi="宋体" w:cs="宋体"/>
          <w:kern w:val="0"/>
          <w:sz w:val="22"/>
          <w:szCs w:val="22"/>
        </w:rPr>
        <w:t>对在乙方的资金存款业务实施监督管理；</w:t>
      </w:r>
    </w:p>
    <w:p w14:paraId="164C924F" w14:textId="66A14879" w:rsidR="00C37733" w:rsidRPr="002A338C" w:rsidRDefault="00C37733" w:rsidP="00C37733">
      <w:pPr>
        <w:spacing w:line="440" w:lineRule="exact"/>
        <w:ind w:firstLineChars="245" w:firstLine="539"/>
        <w:rPr>
          <w:rFonts w:ascii="宋体" w:hAnsi="宋体" w:cs="宋体"/>
          <w:kern w:val="0"/>
          <w:sz w:val="22"/>
          <w:szCs w:val="22"/>
        </w:rPr>
      </w:pPr>
      <w:r w:rsidRPr="002A338C">
        <w:rPr>
          <w:rFonts w:ascii="宋体" w:hAnsi="宋体" w:cs="宋体"/>
          <w:kern w:val="0"/>
          <w:sz w:val="22"/>
          <w:szCs w:val="22"/>
        </w:rPr>
        <w:t>5</w:t>
      </w:r>
      <w:r w:rsidRPr="002A338C">
        <w:rPr>
          <w:rFonts w:ascii="宋体" w:hAnsi="宋体" w:cs="宋体" w:hint="eastAsia"/>
          <w:kern w:val="0"/>
          <w:sz w:val="22"/>
          <w:szCs w:val="22"/>
        </w:rPr>
        <w:t>.</w:t>
      </w:r>
      <w:r w:rsidR="007334E0" w:rsidRPr="002A338C">
        <w:rPr>
          <w:rFonts w:ascii="宋体" w:hAnsi="宋体" w:cs="宋体" w:hint="eastAsia"/>
          <w:kern w:val="0"/>
          <w:sz w:val="22"/>
          <w:szCs w:val="22"/>
        </w:rPr>
        <w:t xml:space="preserve"> </w:t>
      </w:r>
      <w:r w:rsidRPr="002A338C">
        <w:rPr>
          <w:rFonts w:ascii="宋体" w:hAnsi="宋体" w:cs="宋体" w:hint="eastAsia"/>
          <w:kern w:val="0"/>
          <w:sz w:val="22"/>
          <w:szCs w:val="22"/>
        </w:rPr>
        <w:t>其它</w:t>
      </w:r>
      <w:r w:rsidRPr="002A338C">
        <w:rPr>
          <w:rFonts w:ascii="宋体" w:hAnsi="宋体" w:cs="宋体" w:hint="eastAsia"/>
          <w:kern w:val="0"/>
          <w:sz w:val="22"/>
          <w:szCs w:val="22"/>
          <w:u w:val="single"/>
        </w:rPr>
        <w:t xml:space="preserve">                                   </w:t>
      </w:r>
      <w:r w:rsidRPr="002A338C">
        <w:rPr>
          <w:rFonts w:ascii="宋体" w:hAnsi="宋体" w:cs="宋体" w:hint="eastAsia"/>
          <w:kern w:val="0"/>
          <w:sz w:val="22"/>
          <w:szCs w:val="22"/>
        </w:rPr>
        <w:t xml:space="preserve">。 </w:t>
      </w:r>
    </w:p>
    <w:p w14:paraId="576C3575" w14:textId="77777777" w:rsidR="005E281B" w:rsidRPr="002A338C" w:rsidRDefault="005E281B" w:rsidP="005E281B">
      <w:pPr>
        <w:spacing w:line="440" w:lineRule="exact"/>
        <w:rPr>
          <w:rFonts w:ascii="宋体" w:hAnsi="宋体" w:cs="宋体"/>
          <w:b/>
          <w:sz w:val="22"/>
          <w:szCs w:val="22"/>
        </w:rPr>
      </w:pPr>
      <w:r w:rsidRPr="002A338C">
        <w:rPr>
          <w:rFonts w:ascii="宋体" w:hAnsi="宋体" w:cs="宋体" w:hint="eastAsia"/>
          <w:b/>
          <w:sz w:val="22"/>
          <w:szCs w:val="22"/>
        </w:rPr>
        <w:t>四、乙方权利与义务：</w:t>
      </w:r>
    </w:p>
    <w:p w14:paraId="0AF12B32" w14:textId="6F35F8B8" w:rsidR="005E281B" w:rsidRPr="002A338C" w:rsidRDefault="005E281B"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1.参与甲方组织的开户</w:t>
      </w:r>
      <w:r w:rsidR="00C37733" w:rsidRPr="002A338C">
        <w:rPr>
          <w:rFonts w:ascii="宋体" w:hAnsi="宋体" w:cs="宋体" w:hint="eastAsia"/>
          <w:bCs/>
          <w:sz w:val="22"/>
          <w:szCs w:val="22"/>
        </w:rPr>
        <w:t>、</w:t>
      </w:r>
      <w:r w:rsidRPr="002A338C">
        <w:rPr>
          <w:rFonts w:ascii="宋体" w:hAnsi="宋体" w:cs="宋体" w:hint="eastAsia"/>
          <w:bCs/>
          <w:sz w:val="22"/>
          <w:szCs w:val="22"/>
        </w:rPr>
        <w:t>资金存放工作；</w:t>
      </w:r>
    </w:p>
    <w:p w14:paraId="75AB7D33" w14:textId="7F86F6D6" w:rsidR="00AD6E38" w:rsidRPr="002A338C" w:rsidRDefault="005E281B"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2.</w:t>
      </w:r>
      <w:r w:rsidR="00AD6E38" w:rsidRPr="002A338C">
        <w:rPr>
          <w:rFonts w:ascii="宋体" w:hAnsi="宋体" w:cs="宋体" w:hint="eastAsia"/>
          <w:bCs/>
          <w:sz w:val="22"/>
          <w:szCs w:val="22"/>
        </w:rPr>
        <w:t>按规定向甲方预留印鉴、办理账户信息备案手续；</w:t>
      </w:r>
    </w:p>
    <w:p w14:paraId="57553AA4" w14:textId="7880761C" w:rsidR="005E281B" w:rsidRPr="002A338C" w:rsidRDefault="00AD6E38"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3</w:t>
      </w:r>
      <w:r w:rsidR="005E281B" w:rsidRPr="002A338C">
        <w:rPr>
          <w:rFonts w:ascii="宋体" w:hAnsi="宋体" w:cs="宋体" w:hint="eastAsia"/>
          <w:bCs/>
          <w:sz w:val="22"/>
          <w:szCs w:val="22"/>
        </w:rPr>
        <w:t>.向甲方提供开户或存款证明；</w:t>
      </w:r>
    </w:p>
    <w:p w14:paraId="7BB78170" w14:textId="77FB3012" w:rsidR="005E281B" w:rsidRPr="002A338C" w:rsidRDefault="00AD6E38"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lastRenderedPageBreak/>
        <w:t>4</w:t>
      </w:r>
      <w:r w:rsidR="005E281B" w:rsidRPr="002A338C">
        <w:rPr>
          <w:rFonts w:ascii="宋体" w:hAnsi="宋体" w:cs="宋体" w:hint="eastAsia"/>
          <w:bCs/>
          <w:sz w:val="22"/>
          <w:szCs w:val="22"/>
        </w:rPr>
        <w:t>.存款到期及时足额缴清甲方存款本息；</w:t>
      </w:r>
    </w:p>
    <w:p w14:paraId="49ED9A0D" w14:textId="78B33B20" w:rsidR="005E281B" w:rsidRPr="002A338C" w:rsidRDefault="00AD6E38"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5</w:t>
      </w:r>
      <w:r w:rsidR="005E281B" w:rsidRPr="002A338C">
        <w:rPr>
          <w:rFonts w:ascii="宋体" w:hAnsi="宋体" w:cs="宋体" w:hint="eastAsia"/>
          <w:bCs/>
          <w:sz w:val="22"/>
          <w:szCs w:val="22"/>
        </w:rPr>
        <w:t>.监测存款有关情况，并及时通报甲方；</w:t>
      </w:r>
    </w:p>
    <w:p w14:paraId="3B3BC202" w14:textId="31A0423E" w:rsidR="005E281B" w:rsidRPr="002A338C" w:rsidRDefault="00AD6E38"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6</w:t>
      </w:r>
      <w:r w:rsidR="005E281B" w:rsidRPr="002A338C">
        <w:rPr>
          <w:rFonts w:ascii="宋体" w:hAnsi="宋体" w:cs="宋体" w:hint="eastAsia"/>
          <w:bCs/>
          <w:sz w:val="22"/>
          <w:szCs w:val="22"/>
        </w:rPr>
        <w:t>.确保甲方资金存款在乙方存续期间的资金安全；</w:t>
      </w:r>
    </w:p>
    <w:p w14:paraId="7E8EA608" w14:textId="4050CFDD" w:rsidR="005E281B" w:rsidRPr="002A338C" w:rsidRDefault="00AD6E38"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7</w:t>
      </w:r>
      <w:r w:rsidR="005E281B" w:rsidRPr="002A338C">
        <w:rPr>
          <w:rFonts w:ascii="宋体" w:hAnsi="宋体" w:cs="宋体" w:hint="eastAsia"/>
          <w:bCs/>
          <w:sz w:val="22"/>
          <w:szCs w:val="22"/>
        </w:rPr>
        <w:t>.及时与甲方核对账务；</w:t>
      </w:r>
    </w:p>
    <w:p w14:paraId="418482E8" w14:textId="66B1FE1B" w:rsidR="005E281B" w:rsidRPr="002A338C" w:rsidRDefault="00AD6E38"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8</w:t>
      </w:r>
      <w:r w:rsidR="005E281B" w:rsidRPr="002A338C">
        <w:rPr>
          <w:rFonts w:ascii="宋体" w:hAnsi="宋体" w:cs="宋体" w:hint="eastAsia"/>
          <w:bCs/>
          <w:sz w:val="22"/>
          <w:szCs w:val="22"/>
        </w:rPr>
        <w:t>.乙方应依照招标文件及投标文件的相关要求对</w:t>
      </w:r>
      <w:r w:rsidR="00C37733" w:rsidRPr="002A338C">
        <w:rPr>
          <w:rFonts w:ascii="宋体" w:hAnsi="宋体" w:cs="宋体" w:hint="eastAsia"/>
          <w:bCs/>
          <w:sz w:val="22"/>
          <w:szCs w:val="22"/>
        </w:rPr>
        <w:t>“</w:t>
      </w:r>
      <w:r w:rsidR="00C37733" w:rsidRPr="002A338C">
        <w:rPr>
          <w:rFonts w:ascii="宋体" w:hAnsi="宋体" w:cs="宋体" w:hint="eastAsia"/>
          <w:b/>
          <w:bCs/>
          <w:sz w:val="22"/>
          <w:szCs w:val="22"/>
        </w:rPr>
        <w:t>涉案款项专户</w:t>
      </w:r>
      <w:r w:rsidR="00C37733" w:rsidRPr="002A338C">
        <w:rPr>
          <w:rFonts w:ascii="宋体" w:hAnsi="宋体" w:cs="宋体" w:hint="eastAsia"/>
          <w:bCs/>
          <w:sz w:val="22"/>
          <w:szCs w:val="22"/>
        </w:rPr>
        <w:t>”</w:t>
      </w:r>
      <w:r w:rsidR="005E281B" w:rsidRPr="002A338C">
        <w:rPr>
          <w:rFonts w:ascii="宋体" w:hAnsi="宋体" w:cs="宋体" w:hint="eastAsia"/>
          <w:bCs/>
          <w:sz w:val="22"/>
          <w:szCs w:val="22"/>
        </w:rPr>
        <w:t>内资金提供资金收益；</w:t>
      </w:r>
    </w:p>
    <w:p w14:paraId="139EDDD1" w14:textId="0161B064" w:rsidR="005E281B" w:rsidRPr="002A338C" w:rsidRDefault="00AD6E38"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9</w:t>
      </w:r>
      <w:r w:rsidR="005E281B" w:rsidRPr="002A338C">
        <w:rPr>
          <w:rFonts w:ascii="宋体" w:hAnsi="宋体" w:cs="宋体"/>
          <w:bCs/>
          <w:sz w:val="22"/>
          <w:szCs w:val="22"/>
        </w:rPr>
        <w:t>.</w:t>
      </w:r>
      <w:r w:rsidR="005E281B" w:rsidRPr="002A338C">
        <w:rPr>
          <w:rFonts w:ascii="宋体" w:hAnsi="宋体" w:cs="宋体" w:hint="eastAsia"/>
          <w:bCs/>
          <w:sz w:val="22"/>
          <w:szCs w:val="22"/>
        </w:rPr>
        <w:t>按本合同规定及时履行，并将履行情况及时告知甲方；</w:t>
      </w:r>
    </w:p>
    <w:p w14:paraId="393DF466" w14:textId="5A4DA71B" w:rsidR="00AD6E38" w:rsidRPr="002A338C" w:rsidRDefault="00AD6E38" w:rsidP="00AD6E38">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10</w:t>
      </w:r>
      <w:r w:rsidR="005E281B" w:rsidRPr="002A338C">
        <w:rPr>
          <w:rFonts w:ascii="宋体" w:hAnsi="宋体" w:cs="宋体" w:hint="eastAsia"/>
          <w:bCs/>
          <w:sz w:val="22"/>
          <w:szCs w:val="22"/>
        </w:rPr>
        <w:t>.接受甲方对资金存款业务的监督管理</w:t>
      </w:r>
      <w:r w:rsidR="00C37733" w:rsidRPr="002A338C">
        <w:rPr>
          <w:rFonts w:ascii="宋体" w:hAnsi="宋体" w:cs="宋体" w:hint="eastAsia"/>
          <w:bCs/>
          <w:sz w:val="22"/>
          <w:szCs w:val="22"/>
        </w:rPr>
        <w:t>；</w:t>
      </w:r>
    </w:p>
    <w:p w14:paraId="7E085665" w14:textId="43EFD099" w:rsidR="00C37733" w:rsidRPr="002A338C" w:rsidRDefault="00C37733" w:rsidP="00C37733">
      <w:pPr>
        <w:spacing w:line="440" w:lineRule="exact"/>
        <w:ind w:firstLineChars="245" w:firstLine="539"/>
        <w:rPr>
          <w:rFonts w:ascii="宋体" w:hAnsi="宋体"/>
          <w:bCs/>
          <w:sz w:val="22"/>
          <w:szCs w:val="22"/>
        </w:rPr>
      </w:pPr>
      <w:r w:rsidRPr="002A338C">
        <w:rPr>
          <w:rFonts w:ascii="宋体" w:hAnsi="宋体" w:cs="宋体"/>
          <w:bCs/>
          <w:sz w:val="22"/>
          <w:szCs w:val="22"/>
        </w:rPr>
        <w:t>1</w:t>
      </w:r>
      <w:r w:rsidR="00AD6E38" w:rsidRPr="002A338C">
        <w:rPr>
          <w:rFonts w:ascii="宋体" w:hAnsi="宋体" w:cs="宋体" w:hint="eastAsia"/>
          <w:bCs/>
          <w:sz w:val="22"/>
          <w:szCs w:val="22"/>
        </w:rPr>
        <w:t>1</w:t>
      </w:r>
      <w:r w:rsidRPr="002A338C">
        <w:rPr>
          <w:rFonts w:ascii="宋体" w:hAnsi="宋体" w:cs="宋体" w:hint="eastAsia"/>
          <w:bCs/>
          <w:sz w:val="22"/>
          <w:szCs w:val="22"/>
        </w:rPr>
        <w:t>.</w:t>
      </w:r>
      <w:r w:rsidRPr="002A338C">
        <w:rPr>
          <w:rFonts w:ascii="宋体" w:hAnsi="宋体" w:cs="宋体"/>
          <w:bCs/>
          <w:sz w:val="22"/>
          <w:szCs w:val="22"/>
        </w:rPr>
        <w:t>其它</w:t>
      </w:r>
      <w:r w:rsidRPr="002A338C">
        <w:rPr>
          <w:rFonts w:ascii="宋体" w:hAnsi="宋体"/>
          <w:bCs/>
          <w:sz w:val="22"/>
          <w:szCs w:val="22"/>
          <w:u w:val="single"/>
        </w:rPr>
        <w:t xml:space="preserve">                                   </w:t>
      </w:r>
      <w:r w:rsidRPr="002A338C">
        <w:rPr>
          <w:rFonts w:ascii="宋体" w:hAnsi="宋体"/>
          <w:bCs/>
          <w:sz w:val="22"/>
          <w:szCs w:val="22"/>
        </w:rPr>
        <w:t>。</w:t>
      </w:r>
    </w:p>
    <w:p w14:paraId="1A238FE8" w14:textId="77777777" w:rsidR="005E281B" w:rsidRPr="002A338C" w:rsidRDefault="005E281B" w:rsidP="005E281B">
      <w:pPr>
        <w:spacing w:line="440" w:lineRule="exact"/>
        <w:rPr>
          <w:rFonts w:ascii="宋体" w:hAnsi="宋体" w:cs="宋体"/>
          <w:b/>
          <w:sz w:val="22"/>
          <w:szCs w:val="22"/>
        </w:rPr>
      </w:pPr>
      <w:r w:rsidRPr="002A338C">
        <w:rPr>
          <w:rFonts w:ascii="宋体" w:hAnsi="宋体" w:cs="宋体" w:hint="eastAsia"/>
          <w:b/>
          <w:sz w:val="22"/>
          <w:szCs w:val="22"/>
        </w:rPr>
        <w:t>五、违约责任</w:t>
      </w:r>
    </w:p>
    <w:p w14:paraId="61547B9D" w14:textId="77777777" w:rsidR="005E281B" w:rsidRPr="002A338C" w:rsidRDefault="005E281B" w:rsidP="005E281B">
      <w:pPr>
        <w:spacing w:line="460" w:lineRule="exact"/>
        <w:ind w:right="26" w:firstLineChars="200" w:firstLine="440"/>
        <w:rPr>
          <w:rFonts w:ascii="宋体" w:hAnsi="宋体"/>
          <w:sz w:val="22"/>
          <w:szCs w:val="22"/>
        </w:rPr>
      </w:pPr>
      <w:r w:rsidRPr="002A338C">
        <w:rPr>
          <w:rFonts w:ascii="宋体" w:hAnsi="宋体" w:hint="eastAsia"/>
          <w:sz w:val="22"/>
          <w:szCs w:val="22"/>
        </w:rPr>
        <w:t>除发生不可抗力外，违约责任按以下条款执行：</w:t>
      </w:r>
    </w:p>
    <w:p w14:paraId="2C335F04" w14:textId="197279DE" w:rsidR="005E281B" w:rsidRPr="002A338C" w:rsidRDefault="005C6AA5" w:rsidP="005E281B">
      <w:pPr>
        <w:spacing w:line="460" w:lineRule="exact"/>
        <w:ind w:right="26" w:firstLineChars="200" w:firstLine="440"/>
        <w:rPr>
          <w:rFonts w:ascii="宋体" w:hAnsi="宋体"/>
          <w:kern w:val="0"/>
          <w:sz w:val="22"/>
          <w:szCs w:val="22"/>
        </w:rPr>
      </w:pPr>
      <w:r w:rsidRPr="002A338C">
        <w:rPr>
          <w:rFonts w:ascii="宋体" w:hAnsi="宋体" w:hint="eastAsia"/>
          <w:kern w:val="0"/>
          <w:sz w:val="22"/>
          <w:szCs w:val="22"/>
        </w:rPr>
        <w:t>1</w:t>
      </w:r>
      <w:r w:rsidR="005E281B" w:rsidRPr="002A338C">
        <w:rPr>
          <w:rFonts w:ascii="宋体" w:hAnsi="宋体" w:hint="eastAsia"/>
          <w:kern w:val="0"/>
          <w:sz w:val="22"/>
          <w:szCs w:val="22"/>
        </w:rPr>
        <w:t>．乙方有下列情形之一的，</w:t>
      </w:r>
      <w:r w:rsidRPr="002A338C">
        <w:rPr>
          <w:rFonts w:ascii="宋体" w:hAnsi="宋体" w:hint="eastAsia"/>
          <w:bCs/>
          <w:sz w:val="22"/>
          <w:szCs w:val="22"/>
        </w:rPr>
        <w:t>甲方有权终止合同，甲方有权变更银行</w:t>
      </w:r>
      <w:r w:rsidR="005E281B" w:rsidRPr="002A338C">
        <w:rPr>
          <w:rFonts w:ascii="宋体" w:hAnsi="宋体" w:hint="eastAsia"/>
          <w:bCs/>
          <w:sz w:val="22"/>
          <w:szCs w:val="22"/>
        </w:rPr>
        <w:t>：</w:t>
      </w:r>
    </w:p>
    <w:p w14:paraId="49D0DAB8" w14:textId="77777777" w:rsidR="005E281B" w:rsidRPr="002A338C" w:rsidRDefault="005E281B" w:rsidP="005E281B">
      <w:pPr>
        <w:snapToGrid w:val="0"/>
        <w:spacing w:line="440" w:lineRule="exact"/>
        <w:ind w:firstLineChars="200" w:firstLine="440"/>
        <w:rPr>
          <w:rFonts w:ascii="宋体" w:hAnsi="宋体"/>
          <w:bCs/>
          <w:sz w:val="22"/>
          <w:szCs w:val="22"/>
        </w:rPr>
      </w:pPr>
      <w:r w:rsidRPr="002A338C">
        <w:rPr>
          <w:rFonts w:ascii="宋体" w:hAnsi="宋体" w:hint="eastAsia"/>
          <w:kern w:val="0"/>
          <w:sz w:val="22"/>
          <w:szCs w:val="22"/>
        </w:rPr>
        <w:t>（1）</w:t>
      </w:r>
      <w:r w:rsidRPr="002A338C">
        <w:rPr>
          <w:rFonts w:ascii="宋体" w:hAnsi="宋体" w:hint="eastAsia"/>
          <w:bCs/>
          <w:sz w:val="22"/>
          <w:szCs w:val="22"/>
        </w:rPr>
        <w:t>出现资金安全事故、重大违法违规或财务状况恶化的；</w:t>
      </w:r>
    </w:p>
    <w:p w14:paraId="6C639C82" w14:textId="77777777" w:rsidR="005E281B" w:rsidRPr="002A338C" w:rsidRDefault="005E281B" w:rsidP="005E281B">
      <w:pPr>
        <w:snapToGrid w:val="0"/>
        <w:spacing w:line="440" w:lineRule="exact"/>
        <w:ind w:firstLineChars="200" w:firstLine="440"/>
        <w:rPr>
          <w:rFonts w:ascii="宋体" w:hAnsi="宋体"/>
          <w:bCs/>
          <w:sz w:val="22"/>
          <w:szCs w:val="22"/>
        </w:rPr>
      </w:pPr>
      <w:r w:rsidRPr="002A338C">
        <w:rPr>
          <w:rFonts w:ascii="宋体" w:hAnsi="宋体" w:hint="eastAsia"/>
          <w:kern w:val="0"/>
          <w:sz w:val="22"/>
          <w:szCs w:val="22"/>
        </w:rPr>
        <w:t>（2）</w:t>
      </w:r>
      <w:r w:rsidRPr="002A338C">
        <w:rPr>
          <w:rFonts w:ascii="宋体" w:hAnsi="宋体" w:hint="eastAsia"/>
          <w:bCs/>
          <w:sz w:val="22"/>
          <w:szCs w:val="22"/>
        </w:rPr>
        <w:t>人民银行综合评价等级降低后低于《温州市瓯海区区级行政事业单位公款竞争性存放管理办法》第十五条规定标准，监管部门认为存在较大运营风险的；</w:t>
      </w:r>
    </w:p>
    <w:p w14:paraId="447814FF" w14:textId="77777777" w:rsidR="005E281B" w:rsidRPr="002A338C" w:rsidRDefault="005E281B" w:rsidP="005E281B">
      <w:pPr>
        <w:snapToGrid w:val="0"/>
        <w:spacing w:line="440" w:lineRule="exact"/>
        <w:ind w:firstLineChars="200" w:firstLine="440"/>
        <w:rPr>
          <w:rFonts w:ascii="宋体" w:hAnsi="宋体"/>
          <w:bCs/>
          <w:sz w:val="22"/>
          <w:szCs w:val="22"/>
        </w:rPr>
      </w:pPr>
      <w:r w:rsidRPr="002A338C">
        <w:rPr>
          <w:rFonts w:ascii="宋体" w:hAnsi="宋体" w:hint="eastAsia"/>
          <w:kern w:val="0"/>
          <w:sz w:val="22"/>
          <w:szCs w:val="22"/>
        </w:rPr>
        <w:t>（3）</w:t>
      </w:r>
      <w:r w:rsidRPr="002A338C">
        <w:rPr>
          <w:rFonts w:ascii="宋体" w:hAnsi="宋体" w:hint="eastAsia"/>
          <w:bCs/>
          <w:sz w:val="22"/>
          <w:szCs w:val="22"/>
        </w:rPr>
        <w:t>进行不正当投标的；</w:t>
      </w:r>
    </w:p>
    <w:p w14:paraId="4DCA5885" w14:textId="77777777" w:rsidR="005E281B" w:rsidRPr="002A338C" w:rsidRDefault="005E281B" w:rsidP="005E281B">
      <w:pPr>
        <w:snapToGrid w:val="0"/>
        <w:spacing w:line="440" w:lineRule="exact"/>
        <w:ind w:firstLineChars="200" w:firstLine="440"/>
        <w:rPr>
          <w:rFonts w:ascii="宋体" w:hAnsi="宋体"/>
          <w:bCs/>
          <w:sz w:val="22"/>
          <w:szCs w:val="22"/>
        </w:rPr>
      </w:pPr>
      <w:r w:rsidRPr="002A338C">
        <w:rPr>
          <w:rFonts w:ascii="宋体" w:hAnsi="宋体" w:hint="eastAsia"/>
          <w:kern w:val="0"/>
          <w:sz w:val="22"/>
          <w:szCs w:val="22"/>
        </w:rPr>
        <w:t>（</w:t>
      </w:r>
      <w:r w:rsidRPr="002A338C">
        <w:rPr>
          <w:rFonts w:ascii="宋体" w:hAnsi="宋体"/>
          <w:kern w:val="0"/>
          <w:sz w:val="22"/>
          <w:szCs w:val="22"/>
        </w:rPr>
        <w:t>4</w:t>
      </w:r>
      <w:r w:rsidRPr="002A338C">
        <w:rPr>
          <w:rFonts w:ascii="宋体" w:hAnsi="宋体" w:hint="eastAsia"/>
          <w:kern w:val="0"/>
          <w:sz w:val="22"/>
          <w:szCs w:val="22"/>
        </w:rPr>
        <w:t>）</w:t>
      </w:r>
      <w:r w:rsidRPr="002A338C">
        <w:rPr>
          <w:rFonts w:ascii="宋体" w:hAnsi="宋体" w:hint="eastAsia"/>
          <w:bCs/>
          <w:sz w:val="22"/>
          <w:szCs w:val="22"/>
        </w:rPr>
        <w:t>没有按照中标协议承诺履行相应的责任和义务的；</w:t>
      </w:r>
    </w:p>
    <w:p w14:paraId="66B2D702" w14:textId="77777777" w:rsidR="005E281B" w:rsidRPr="002A338C" w:rsidRDefault="005E281B" w:rsidP="005E281B">
      <w:pPr>
        <w:snapToGrid w:val="0"/>
        <w:spacing w:line="440" w:lineRule="exact"/>
        <w:ind w:firstLineChars="200" w:firstLine="440"/>
        <w:rPr>
          <w:rFonts w:ascii="宋体" w:hAnsi="宋体"/>
          <w:bCs/>
          <w:sz w:val="22"/>
          <w:szCs w:val="22"/>
        </w:rPr>
      </w:pPr>
      <w:r w:rsidRPr="002A338C">
        <w:rPr>
          <w:rFonts w:ascii="宋体" w:hAnsi="宋体" w:hint="eastAsia"/>
          <w:kern w:val="0"/>
          <w:sz w:val="22"/>
          <w:szCs w:val="22"/>
        </w:rPr>
        <w:t>（</w:t>
      </w:r>
      <w:r w:rsidRPr="002A338C">
        <w:rPr>
          <w:rFonts w:ascii="宋体" w:hAnsi="宋体"/>
          <w:kern w:val="0"/>
          <w:sz w:val="22"/>
          <w:szCs w:val="22"/>
        </w:rPr>
        <w:t>5</w:t>
      </w:r>
      <w:r w:rsidRPr="002A338C">
        <w:rPr>
          <w:rFonts w:ascii="宋体" w:hAnsi="宋体" w:hint="eastAsia"/>
          <w:kern w:val="0"/>
          <w:sz w:val="22"/>
          <w:szCs w:val="22"/>
        </w:rPr>
        <w:t>）</w:t>
      </w:r>
      <w:r w:rsidRPr="002A338C">
        <w:rPr>
          <w:rFonts w:ascii="宋体" w:hAnsi="宋体" w:hint="eastAsia"/>
          <w:bCs/>
          <w:sz w:val="22"/>
          <w:szCs w:val="22"/>
        </w:rPr>
        <w:t>不能按规定将到期存款本息足额缴入单位账户的；</w:t>
      </w:r>
    </w:p>
    <w:p w14:paraId="75EF48C1" w14:textId="77777777" w:rsidR="005E281B" w:rsidRPr="002A338C" w:rsidRDefault="005E281B" w:rsidP="005E281B">
      <w:pPr>
        <w:snapToGrid w:val="0"/>
        <w:spacing w:line="440" w:lineRule="exact"/>
        <w:ind w:firstLineChars="200" w:firstLine="440"/>
        <w:rPr>
          <w:rFonts w:ascii="宋体" w:hAnsi="宋体"/>
          <w:bCs/>
          <w:sz w:val="22"/>
          <w:szCs w:val="22"/>
        </w:rPr>
      </w:pPr>
      <w:r w:rsidRPr="002A338C">
        <w:rPr>
          <w:rFonts w:ascii="宋体" w:hAnsi="宋体" w:hint="eastAsia"/>
          <w:kern w:val="0"/>
          <w:sz w:val="22"/>
          <w:szCs w:val="22"/>
        </w:rPr>
        <w:t>（</w:t>
      </w:r>
      <w:r w:rsidRPr="002A338C">
        <w:rPr>
          <w:rFonts w:ascii="宋体" w:hAnsi="宋体"/>
          <w:kern w:val="0"/>
          <w:sz w:val="22"/>
          <w:szCs w:val="22"/>
        </w:rPr>
        <w:t>6</w:t>
      </w:r>
      <w:r w:rsidRPr="002A338C">
        <w:rPr>
          <w:rFonts w:ascii="宋体" w:hAnsi="宋体" w:hint="eastAsia"/>
          <w:kern w:val="0"/>
          <w:sz w:val="22"/>
          <w:szCs w:val="22"/>
        </w:rPr>
        <w:t>）</w:t>
      </w:r>
      <w:r w:rsidRPr="002A338C">
        <w:rPr>
          <w:rFonts w:ascii="宋体" w:hAnsi="宋体" w:hint="eastAsia"/>
          <w:bCs/>
          <w:sz w:val="22"/>
          <w:szCs w:val="22"/>
        </w:rPr>
        <w:t>存在其他妨害资金安全行为的。</w:t>
      </w:r>
    </w:p>
    <w:p w14:paraId="77C71CEE" w14:textId="222A492B" w:rsidR="005E281B" w:rsidRPr="002A338C" w:rsidRDefault="005C6AA5" w:rsidP="005E281B">
      <w:pPr>
        <w:spacing w:line="460" w:lineRule="exact"/>
        <w:ind w:right="26" w:firstLineChars="194" w:firstLine="427"/>
        <w:rPr>
          <w:rFonts w:ascii="宋体" w:hAnsi="宋体"/>
          <w:sz w:val="22"/>
          <w:szCs w:val="22"/>
        </w:rPr>
      </w:pPr>
      <w:r w:rsidRPr="002A338C">
        <w:rPr>
          <w:rFonts w:ascii="宋体" w:hAnsi="宋体" w:hint="eastAsia"/>
          <w:sz w:val="22"/>
          <w:szCs w:val="22"/>
        </w:rPr>
        <w:t>2</w:t>
      </w:r>
      <w:r w:rsidR="00C37733" w:rsidRPr="002A338C">
        <w:rPr>
          <w:rFonts w:ascii="宋体" w:hAnsi="宋体" w:hint="eastAsia"/>
          <w:sz w:val="22"/>
          <w:szCs w:val="22"/>
        </w:rPr>
        <w:t>.</w:t>
      </w:r>
      <w:r w:rsidRPr="002A338C">
        <w:rPr>
          <w:rFonts w:ascii="宋体" w:hAnsi="宋体" w:hint="eastAsia"/>
          <w:sz w:val="22"/>
          <w:szCs w:val="22"/>
        </w:rPr>
        <w:t>乙方正常履约，甲方未按合同约定在乙方开户，应向乙方支付违约金。</w:t>
      </w:r>
    </w:p>
    <w:p w14:paraId="3CC8458F" w14:textId="0B723E3B" w:rsidR="005E281B" w:rsidRPr="002A338C" w:rsidRDefault="005C6AA5" w:rsidP="005E281B">
      <w:pPr>
        <w:spacing w:line="440" w:lineRule="exact"/>
        <w:rPr>
          <w:rFonts w:ascii="宋体" w:hAnsi="宋体" w:cs="宋体"/>
          <w:b/>
          <w:sz w:val="22"/>
          <w:szCs w:val="22"/>
        </w:rPr>
      </w:pPr>
      <w:r w:rsidRPr="002A338C">
        <w:rPr>
          <w:rFonts w:ascii="宋体" w:hAnsi="宋体" w:cs="宋体" w:hint="eastAsia"/>
          <w:b/>
          <w:sz w:val="22"/>
          <w:szCs w:val="22"/>
        </w:rPr>
        <w:t>六</w:t>
      </w:r>
      <w:r w:rsidR="005E281B" w:rsidRPr="002A338C">
        <w:rPr>
          <w:rFonts w:ascii="宋体" w:hAnsi="宋体" w:cs="宋体" w:hint="eastAsia"/>
          <w:b/>
          <w:sz w:val="22"/>
          <w:szCs w:val="22"/>
        </w:rPr>
        <w:t>、争议及未尽事宜：</w:t>
      </w:r>
    </w:p>
    <w:p w14:paraId="34A4486C" w14:textId="3C7D2B33" w:rsidR="005E281B" w:rsidRPr="002A338C" w:rsidRDefault="005E281B" w:rsidP="00CA6618">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1.有关本合同和签署本合同的争议应通过友好协商解决。如果协商不成，提交甲方注册地人民法院通过诉讼解决。</w:t>
      </w:r>
    </w:p>
    <w:p w14:paraId="1D7B381E" w14:textId="77777777" w:rsidR="005E281B" w:rsidRPr="002A338C" w:rsidRDefault="005E281B"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2.本协议未尽事宜或与国家有关法律、法规相悖的，均按国家有关法律、规定执行。</w:t>
      </w:r>
    </w:p>
    <w:p w14:paraId="1B24AB6C" w14:textId="77777777" w:rsidR="005E281B" w:rsidRPr="002A338C" w:rsidRDefault="005E281B" w:rsidP="005E281B">
      <w:pPr>
        <w:spacing w:line="440" w:lineRule="exact"/>
        <w:ind w:firstLineChars="245" w:firstLine="539"/>
        <w:rPr>
          <w:rFonts w:ascii="宋体" w:hAnsi="宋体" w:cs="宋体"/>
          <w:bCs/>
          <w:sz w:val="22"/>
          <w:szCs w:val="22"/>
        </w:rPr>
      </w:pPr>
      <w:r w:rsidRPr="002A338C">
        <w:rPr>
          <w:rFonts w:ascii="宋体" w:hAnsi="宋体" w:cs="宋体" w:hint="eastAsia"/>
          <w:bCs/>
          <w:sz w:val="22"/>
          <w:szCs w:val="22"/>
        </w:rPr>
        <w:t>3.任何一方就对方针对本合同项下任何条款的违约行为的自动弃权或重复性弃权不应被视为是对下一次针对同一条款的违约行为、或针对其他条款的违约行为的弃权。</w:t>
      </w:r>
    </w:p>
    <w:p w14:paraId="1E8DE479" w14:textId="7F352BFD" w:rsidR="005C6AA5" w:rsidRPr="002A338C" w:rsidRDefault="005C6AA5" w:rsidP="005C6AA5">
      <w:pPr>
        <w:spacing w:line="440" w:lineRule="exact"/>
        <w:rPr>
          <w:rFonts w:ascii="宋体" w:hAnsi="宋体" w:cs="宋体"/>
          <w:b/>
          <w:sz w:val="22"/>
          <w:szCs w:val="22"/>
        </w:rPr>
      </w:pPr>
      <w:r w:rsidRPr="002A338C">
        <w:rPr>
          <w:rFonts w:ascii="宋体" w:hAnsi="宋体" w:cs="宋体" w:hint="eastAsia"/>
          <w:b/>
          <w:sz w:val="22"/>
          <w:szCs w:val="22"/>
        </w:rPr>
        <w:t>七、合同期限</w:t>
      </w:r>
    </w:p>
    <w:p w14:paraId="4482A9F5" w14:textId="390DFABC" w:rsidR="005C6AA5" w:rsidRPr="002A338C" w:rsidRDefault="005C6AA5" w:rsidP="005C6AA5">
      <w:pPr>
        <w:spacing w:line="440" w:lineRule="exact"/>
        <w:ind w:firstLineChars="245" w:firstLine="539"/>
        <w:rPr>
          <w:rFonts w:ascii="宋体" w:hAnsi="宋体" w:cs="宋体"/>
          <w:sz w:val="22"/>
          <w:szCs w:val="22"/>
        </w:rPr>
      </w:pPr>
      <w:r w:rsidRPr="002A338C">
        <w:rPr>
          <w:rFonts w:ascii="宋体" w:hAnsi="宋体" w:cs="宋体" w:hint="eastAsia"/>
          <w:bCs/>
          <w:sz w:val="22"/>
          <w:szCs w:val="22"/>
        </w:rPr>
        <w:t>1.本合同期限为</w:t>
      </w:r>
      <w:r w:rsidR="00A64D90" w:rsidRPr="002A338C">
        <w:rPr>
          <w:rFonts w:ascii="宋体" w:hAnsi="宋体" w:cs="宋体" w:hint="eastAsia"/>
          <w:bCs/>
          <w:sz w:val="22"/>
          <w:szCs w:val="22"/>
          <w:u w:val="single"/>
        </w:rPr>
        <w:t>五</w:t>
      </w:r>
      <w:r w:rsidRPr="002A338C">
        <w:rPr>
          <w:rFonts w:ascii="宋体" w:hAnsi="宋体" w:cs="宋体" w:hint="eastAsia"/>
          <w:bCs/>
          <w:sz w:val="22"/>
          <w:szCs w:val="22"/>
          <w:u w:val="single"/>
        </w:rPr>
        <w:t>年</w:t>
      </w:r>
      <w:r w:rsidRPr="002A338C">
        <w:rPr>
          <w:rFonts w:ascii="宋体" w:hAnsi="宋体" w:cs="宋体" w:hint="eastAsia"/>
          <w:bCs/>
          <w:sz w:val="22"/>
          <w:szCs w:val="22"/>
        </w:rPr>
        <w:t xml:space="preserve"> ，自</w:t>
      </w:r>
      <w:r w:rsidR="003659A8" w:rsidRPr="002A338C">
        <w:rPr>
          <w:rFonts w:ascii="宋体" w:hAnsi="宋体" w:cs="宋体" w:hint="eastAsia"/>
          <w:bCs/>
          <w:sz w:val="22"/>
          <w:szCs w:val="22"/>
          <w:u w:val="single"/>
        </w:rPr>
        <w:t xml:space="preserve">     </w:t>
      </w:r>
      <w:r w:rsidRPr="002A338C">
        <w:rPr>
          <w:rFonts w:ascii="宋体" w:hAnsi="宋体" w:cs="宋体" w:hint="eastAsia"/>
          <w:bCs/>
          <w:sz w:val="22"/>
          <w:szCs w:val="22"/>
        </w:rPr>
        <w:t>年</w:t>
      </w:r>
      <w:r w:rsidRPr="002A338C">
        <w:rPr>
          <w:rFonts w:ascii="宋体" w:hAnsi="宋体" w:cs="宋体" w:hint="eastAsia"/>
          <w:bCs/>
          <w:sz w:val="22"/>
          <w:szCs w:val="22"/>
          <w:u w:val="single"/>
        </w:rPr>
        <w:t xml:space="preserve">    </w:t>
      </w:r>
      <w:r w:rsidRPr="002A338C">
        <w:rPr>
          <w:rFonts w:ascii="宋体" w:hAnsi="宋体" w:cs="宋体" w:hint="eastAsia"/>
          <w:bCs/>
          <w:sz w:val="22"/>
          <w:szCs w:val="22"/>
        </w:rPr>
        <w:t>月</w:t>
      </w:r>
      <w:r w:rsidRPr="002A338C">
        <w:rPr>
          <w:rFonts w:ascii="宋体" w:hAnsi="宋体" w:cs="宋体" w:hint="eastAsia"/>
          <w:bCs/>
          <w:sz w:val="22"/>
          <w:szCs w:val="22"/>
          <w:u w:val="single"/>
        </w:rPr>
        <w:t xml:space="preserve">    </w:t>
      </w:r>
      <w:r w:rsidRPr="002A338C">
        <w:rPr>
          <w:rFonts w:ascii="宋体" w:hAnsi="宋体" w:cs="宋体" w:hint="eastAsia"/>
          <w:bCs/>
          <w:sz w:val="22"/>
          <w:szCs w:val="22"/>
        </w:rPr>
        <w:t>日起至</w:t>
      </w:r>
      <w:r w:rsidRPr="002A338C">
        <w:rPr>
          <w:rFonts w:ascii="宋体" w:hAnsi="宋体" w:cs="宋体" w:hint="eastAsia"/>
          <w:bCs/>
          <w:sz w:val="22"/>
          <w:szCs w:val="22"/>
          <w:u w:val="single"/>
        </w:rPr>
        <w:t xml:space="preserve">     </w:t>
      </w:r>
      <w:r w:rsidRPr="002A338C">
        <w:rPr>
          <w:rFonts w:ascii="宋体" w:hAnsi="宋体" w:cs="宋体" w:hint="eastAsia"/>
          <w:bCs/>
          <w:sz w:val="22"/>
          <w:szCs w:val="22"/>
        </w:rPr>
        <w:t>年</w:t>
      </w:r>
      <w:r w:rsidRPr="002A338C">
        <w:rPr>
          <w:rFonts w:ascii="宋体" w:hAnsi="宋体" w:cs="宋体" w:hint="eastAsia"/>
          <w:bCs/>
          <w:sz w:val="22"/>
          <w:szCs w:val="22"/>
          <w:u w:val="single"/>
        </w:rPr>
        <w:t xml:space="preserve">   </w:t>
      </w:r>
      <w:r w:rsidRPr="002A338C">
        <w:rPr>
          <w:rFonts w:ascii="宋体" w:hAnsi="宋体" w:cs="宋体" w:hint="eastAsia"/>
          <w:bCs/>
          <w:sz w:val="22"/>
          <w:szCs w:val="22"/>
        </w:rPr>
        <w:t>月</w:t>
      </w:r>
      <w:r w:rsidRPr="002A338C">
        <w:rPr>
          <w:rFonts w:ascii="宋体" w:hAnsi="宋体" w:cs="宋体" w:hint="eastAsia"/>
          <w:bCs/>
          <w:sz w:val="22"/>
          <w:szCs w:val="22"/>
          <w:u w:val="single"/>
        </w:rPr>
        <w:t xml:space="preserve">    </w:t>
      </w:r>
      <w:r w:rsidRPr="002A338C">
        <w:rPr>
          <w:rFonts w:ascii="宋体" w:hAnsi="宋体" w:cs="宋体" w:hint="eastAsia"/>
          <w:bCs/>
          <w:sz w:val="22"/>
          <w:szCs w:val="22"/>
        </w:rPr>
        <w:t>日止。</w:t>
      </w:r>
      <w:r w:rsidRPr="002A338C">
        <w:rPr>
          <w:rFonts w:ascii="宋体" w:hAnsi="宋体" w:cs="宋体" w:hint="eastAsia"/>
          <w:sz w:val="22"/>
          <w:szCs w:val="22"/>
        </w:rPr>
        <w:t>期满后甲方可根据乙方上一合同期履行情况，经招标单位领导班子集体讨论决定是否续签。</w:t>
      </w:r>
    </w:p>
    <w:p w14:paraId="3A2E555F" w14:textId="3DAB888F" w:rsidR="005C6AA5" w:rsidRPr="002A338C" w:rsidRDefault="005C6AA5" w:rsidP="005C6AA5">
      <w:pPr>
        <w:spacing w:line="440" w:lineRule="exact"/>
        <w:ind w:firstLineChars="245" w:firstLine="539"/>
        <w:rPr>
          <w:rFonts w:ascii="宋体" w:hAnsi="宋体" w:cs="宋体"/>
          <w:sz w:val="22"/>
          <w:szCs w:val="22"/>
        </w:rPr>
      </w:pPr>
      <w:r w:rsidRPr="002A338C">
        <w:rPr>
          <w:rFonts w:ascii="宋体" w:hAnsi="宋体" w:cs="宋体"/>
          <w:sz w:val="22"/>
          <w:szCs w:val="22"/>
        </w:rPr>
        <w:t>2</w:t>
      </w:r>
      <w:r w:rsidRPr="002A338C">
        <w:rPr>
          <w:rFonts w:ascii="宋体" w:hAnsi="宋体" w:cs="宋体" w:hint="eastAsia"/>
          <w:sz w:val="22"/>
          <w:szCs w:val="22"/>
        </w:rPr>
        <w:t>.</w:t>
      </w:r>
      <w:r w:rsidR="00127C83" w:rsidRPr="002A338C">
        <w:rPr>
          <w:rFonts w:ascii="宋体" w:hAnsi="宋体" w:cs="宋体" w:hint="eastAsia"/>
          <w:sz w:val="22"/>
          <w:szCs w:val="22"/>
        </w:rPr>
        <w:t>合同有效期内，如遇有政策性要求的变化，或管理要求的变更、或其他招标投标阶段无法预计的招标项目需求的变更或终止等，招标人有权终止协议</w:t>
      </w:r>
      <w:r w:rsidRPr="002A338C">
        <w:rPr>
          <w:rFonts w:ascii="宋体" w:hAnsi="宋体" w:cs="宋体" w:hint="eastAsia"/>
          <w:sz w:val="22"/>
          <w:szCs w:val="22"/>
        </w:rPr>
        <w:t>，并提早一个月书面通知乙方</w:t>
      </w:r>
      <w:r w:rsidR="00127C83" w:rsidRPr="002A338C">
        <w:rPr>
          <w:rFonts w:ascii="宋体" w:hAnsi="宋体" w:cs="宋体" w:hint="eastAsia"/>
          <w:sz w:val="22"/>
          <w:szCs w:val="22"/>
        </w:rPr>
        <w:t>，乙方须无条件接受并给予配合。</w:t>
      </w:r>
    </w:p>
    <w:p w14:paraId="75EBFB6D" w14:textId="5FFD06A8" w:rsidR="00127C83" w:rsidRPr="002A338C" w:rsidRDefault="005E281B" w:rsidP="005E281B">
      <w:pPr>
        <w:spacing w:line="440" w:lineRule="exact"/>
        <w:rPr>
          <w:rFonts w:ascii="宋体" w:hAnsi="宋体" w:cs="宋体"/>
          <w:b/>
          <w:sz w:val="22"/>
          <w:szCs w:val="22"/>
        </w:rPr>
      </w:pPr>
      <w:r w:rsidRPr="002A338C">
        <w:rPr>
          <w:rFonts w:ascii="宋体" w:hAnsi="宋体" w:cs="宋体" w:hint="eastAsia"/>
          <w:b/>
          <w:sz w:val="22"/>
          <w:szCs w:val="22"/>
        </w:rPr>
        <w:t>八、</w:t>
      </w:r>
      <w:r w:rsidR="00127C83" w:rsidRPr="002A338C">
        <w:rPr>
          <w:rFonts w:ascii="宋体" w:hAnsi="宋体" w:cs="宋体" w:hint="eastAsia"/>
          <w:b/>
          <w:sz w:val="22"/>
          <w:szCs w:val="22"/>
        </w:rPr>
        <w:t>合同生效</w:t>
      </w:r>
    </w:p>
    <w:p w14:paraId="68D0FD83" w14:textId="09E8E50C" w:rsidR="005E281B" w:rsidRPr="002A338C" w:rsidRDefault="00127C83" w:rsidP="00127C83">
      <w:pPr>
        <w:spacing w:line="440" w:lineRule="exact"/>
        <w:ind w:firstLineChars="245" w:firstLine="539"/>
        <w:rPr>
          <w:rFonts w:ascii="宋体" w:hAnsi="宋体" w:cs="宋体"/>
          <w:sz w:val="22"/>
          <w:szCs w:val="22"/>
        </w:rPr>
      </w:pPr>
      <w:r w:rsidRPr="002A338C">
        <w:rPr>
          <w:rFonts w:ascii="宋体" w:hAnsi="宋体" w:cs="宋体" w:hint="eastAsia"/>
          <w:sz w:val="22"/>
          <w:szCs w:val="22"/>
        </w:rPr>
        <w:lastRenderedPageBreak/>
        <w:t>1.</w:t>
      </w:r>
      <w:r w:rsidR="005E281B" w:rsidRPr="002A338C">
        <w:rPr>
          <w:rFonts w:ascii="宋体" w:hAnsi="宋体" w:cs="宋体" w:hint="eastAsia"/>
          <w:sz w:val="22"/>
          <w:szCs w:val="22"/>
        </w:rPr>
        <w:t>本合同一式四份，双方各执二份，具有同等法律效力。</w:t>
      </w:r>
    </w:p>
    <w:p w14:paraId="7B2AC682" w14:textId="60BB13BF" w:rsidR="00F431D5" w:rsidRPr="002A338C" w:rsidRDefault="00127C83" w:rsidP="00127C83">
      <w:pPr>
        <w:spacing w:line="440" w:lineRule="exact"/>
        <w:ind w:firstLineChars="245" w:firstLine="539"/>
        <w:rPr>
          <w:rFonts w:ascii="宋体" w:hAnsi="宋体" w:cs="宋体"/>
          <w:sz w:val="22"/>
          <w:szCs w:val="22"/>
        </w:rPr>
      </w:pPr>
      <w:r w:rsidRPr="002A338C">
        <w:rPr>
          <w:rFonts w:ascii="宋体" w:hAnsi="宋体" w:cs="宋体" w:hint="eastAsia"/>
          <w:sz w:val="22"/>
          <w:szCs w:val="22"/>
        </w:rPr>
        <w:t>2.</w:t>
      </w:r>
      <w:r w:rsidRPr="002A338C">
        <w:rPr>
          <w:rFonts w:ascii="宋体" w:hAnsi="宋体" w:cs="宋体"/>
          <w:sz w:val="22"/>
          <w:szCs w:val="22"/>
        </w:rPr>
        <w:t>本合同自双方法定代表人或授权代表签字并加盖公章之日起生效。</w:t>
      </w:r>
    </w:p>
    <w:p w14:paraId="204B1F1A" w14:textId="77777777" w:rsidR="00127C83" w:rsidRPr="002A338C" w:rsidRDefault="00127C83" w:rsidP="00127C83">
      <w:pPr>
        <w:spacing w:line="440" w:lineRule="exact"/>
        <w:ind w:firstLineChars="245" w:firstLine="539"/>
        <w:rPr>
          <w:rFonts w:ascii="宋体" w:hAnsi="宋体" w:cs="宋体"/>
          <w:sz w:val="22"/>
          <w:szCs w:val="22"/>
        </w:rPr>
      </w:pPr>
    </w:p>
    <w:p w14:paraId="330E6948" w14:textId="77777777" w:rsidR="00F431D5" w:rsidRPr="002A338C" w:rsidRDefault="00000000">
      <w:pPr>
        <w:spacing w:line="460" w:lineRule="exact"/>
        <w:ind w:firstLineChars="445" w:firstLine="979"/>
        <w:rPr>
          <w:rFonts w:ascii="宋体" w:hAnsi="宋体"/>
          <w:bCs/>
          <w:sz w:val="22"/>
          <w:szCs w:val="22"/>
        </w:rPr>
      </w:pPr>
      <w:bookmarkStart w:id="175" w:name="_Toc217460691"/>
      <w:bookmarkStart w:id="176" w:name="_Toc223717610"/>
      <w:bookmarkStart w:id="177" w:name="_Toc227489893"/>
      <w:bookmarkStart w:id="178" w:name="_Toc227057039"/>
      <w:bookmarkStart w:id="179" w:name="_Toc216667826"/>
      <w:bookmarkStart w:id="180" w:name="_Toc227056852"/>
      <w:bookmarkStart w:id="181" w:name="_Toc223933227"/>
      <w:bookmarkStart w:id="182" w:name="_Toc218041732"/>
      <w:bookmarkStart w:id="183" w:name="_Toc215415536"/>
      <w:bookmarkStart w:id="184" w:name="_Toc219538619"/>
      <w:r w:rsidRPr="002A338C">
        <w:rPr>
          <w:rFonts w:ascii="宋体" w:hAnsi="宋体" w:hint="eastAsia"/>
          <w:bCs/>
          <w:sz w:val="22"/>
          <w:szCs w:val="22"/>
        </w:rPr>
        <w:t>甲方：                                    乙方：</w:t>
      </w:r>
    </w:p>
    <w:p w14:paraId="4AE9B2F7" w14:textId="77777777" w:rsidR="00F431D5" w:rsidRPr="002A338C" w:rsidRDefault="00000000">
      <w:pPr>
        <w:spacing w:line="460" w:lineRule="exact"/>
        <w:ind w:firstLineChars="445" w:firstLine="979"/>
        <w:rPr>
          <w:rFonts w:ascii="宋体" w:hAnsi="宋体"/>
          <w:bCs/>
          <w:sz w:val="22"/>
          <w:szCs w:val="22"/>
        </w:rPr>
      </w:pPr>
      <w:r w:rsidRPr="002A338C">
        <w:rPr>
          <w:rFonts w:ascii="宋体" w:hAnsi="宋体" w:hint="eastAsia"/>
          <w:bCs/>
          <w:sz w:val="22"/>
          <w:szCs w:val="22"/>
        </w:rPr>
        <w:t>法定（委托）代表人（签字或盖章）：         法定（委托）代表人（签字或盖章）：</w:t>
      </w:r>
    </w:p>
    <w:p w14:paraId="02839656" w14:textId="77777777" w:rsidR="00F431D5" w:rsidRPr="002A338C" w:rsidRDefault="00000000">
      <w:pPr>
        <w:spacing w:line="460" w:lineRule="exact"/>
        <w:ind w:firstLineChars="445" w:firstLine="979"/>
        <w:rPr>
          <w:rFonts w:ascii="宋体" w:hAnsi="宋体"/>
          <w:bCs/>
          <w:sz w:val="22"/>
          <w:szCs w:val="22"/>
        </w:rPr>
      </w:pPr>
      <w:r w:rsidRPr="002A338C">
        <w:rPr>
          <w:rFonts w:ascii="宋体" w:hAnsi="宋体" w:hint="eastAsia"/>
          <w:bCs/>
          <w:sz w:val="22"/>
          <w:szCs w:val="22"/>
        </w:rPr>
        <w:t>项目联系人：                              项目联系人：</w:t>
      </w:r>
    </w:p>
    <w:p w14:paraId="0D2B043D" w14:textId="77777777" w:rsidR="00F431D5" w:rsidRPr="002A338C" w:rsidRDefault="00000000">
      <w:pPr>
        <w:spacing w:line="460" w:lineRule="exact"/>
        <w:ind w:firstLineChars="445" w:firstLine="979"/>
        <w:rPr>
          <w:rFonts w:ascii="宋体" w:hAnsi="宋体"/>
          <w:bCs/>
          <w:sz w:val="22"/>
          <w:szCs w:val="22"/>
        </w:rPr>
      </w:pPr>
      <w:r w:rsidRPr="002A338C">
        <w:rPr>
          <w:rFonts w:ascii="宋体" w:hAnsi="宋体" w:hint="eastAsia"/>
          <w:bCs/>
          <w:sz w:val="22"/>
          <w:szCs w:val="22"/>
        </w:rPr>
        <w:t>通信地址：                                通信地址：</w:t>
      </w:r>
    </w:p>
    <w:p w14:paraId="464E44F8" w14:textId="77777777" w:rsidR="00F431D5" w:rsidRPr="002A338C" w:rsidRDefault="00000000">
      <w:pPr>
        <w:spacing w:line="460" w:lineRule="exact"/>
        <w:ind w:firstLineChars="445" w:firstLine="979"/>
        <w:rPr>
          <w:rFonts w:ascii="宋体" w:hAnsi="宋体"/>
          <w:bCs/>
          <w:sz w:val="22"/>
          <w:szCs w:val="22"/>
        </w:rPr>
      </w:pPr>
      <w:r w:rsidRPr="002A338C">
        <w:rPr>
          <w:rFonts w:ascii="宋体" w:hAnsi="宋体" w:hint="eastAsia"/>
          <w:bCs/>
          <w:sz w:val="22"/>
          <w:szCs w:val="22"/>
        </w:rPr>
        <w:t>电话：                                    电话：</w:t>
      </w:r>
    </w:p>
    <w:p w14:paraId="43B8C064" w14:textId="77777777" w:rsidR="00F431D5" w:rsidRPr="002A338C" w:rsidRDefault="00000000">
      <w:pPr>
        <w:spacing w:line="460" w:lineRule="exact"/>
        <w:ind w:firstLineChars="445" w:firstLine="979"/>
        <w:rPr>
          <w:rFonts w:ascii="宋体" w:hAnsi="宋体"/>
          <w:bCs/>
          <w:sz w:val="22"/>
          <w:szCs w:val="22"/>
        </w:rPr>
      </w:pPr>
      <w:r w:rsidRPr="002A338C">
        <w:rPr>
          <w:rFonts w:ascii="宋体" w:hAnsi="宋体" w:hint="eastAsia"/>
          <w:bCs/>
          <w:sz w:val="22"/>
          <w:szCs w:val="22"/>
        </w:rPr>
        <w:t>传真：                                    传真：</w:t>
      </w:r>
    </w:p>
    <w:p w14:paraId="21B992DF" w14:textId="77777777" w:rsidR="00F431D5" w:rsidRPr="002A338C" w:rsidRDefault="00000000">
      <w:pPr>
        <w:spacing w:line="460" w:lineRule="exact"/>
        <w:ind w:firstLineChars="2545" w:firstLine="5599"/>
        <w:rPr>
          <w:rFonts w:ascii="宋体" w:hAnsi="宋体"/>
          <w:bCs/>
          <w:sz w:val="22"/>
          <w:szCs w:val="22"/>
        </w:rPr>
      </w:pPr>
      <w:r w:rsidRPr="002A338C">
        <w:rPr>
          <w:rFonts w:ascii="宋体" w:hAnsi="宋体" w:hint="eastAsia"/>
          <w:bCs/>
          <w:sz w:val="22"/>
          <w:szCs w:val="22"/>
        </w:rPr>
        <w:t>签字日期：   年   月   日</w:t>
      </w:r>
    </w:p>
    <w:p w14:paraId="674446FB" w14:textId="77777777" w:rsidR="00F431D5" w:rsidRPr="002A338C" w:rsidRDefault="00000000">
      <w:pPr>
        <w:pStyle w:val="1"/>
        <w:spacing w:beforeLines="100" w:before="240"/>
        <w:rPr>
          <w:rFonts w:ascii="宋体" w:eastAsia="宋体" w:hAnsi="宋体" w:cs="Courier New"/>
          <w:sz w:val="44"/>
          <w:szCs w:val="44"/>
        </w:rPr>
      </w:pPr>
      <w:r w:rsidRPr="002A338C">
        <w:rPr>
          <w:rFonts w:ascii="宋体" w:eastAsia="宋体" w:hAnsi="宋体" w:cs="Courier New"/>
          <w:sz w:val="36"/>
          <w:szCs w:val="36"/>
        </w:rPr>
        <w:br w:type="page"/>
      </w:r>
      <w:bookmarkStart w:id="185" w:name="_Toc218041734"/>
      <w:bookmarkStart w:id="186" w:name="_Toc223717612"/>
      <w:bookmarkStart w:id="187" w:name="_Toc215415538"/>
      <w:bookmarkStart w:id="188" w:name="_Toc227056854"/>
      <w:bookmarkStart w:id="189" w:name="_Toc223933229"/>
      <w:bookmarkStart w:id="190" w:name="_Toc219538621"/>
      <w:bookmarkStart w:id="191" w:name="_Toc217460693"/>
      <w:bookmarkStart w:id="192" w:name="_Toc227057041"/>
      <w:bookmarkStart w:id="193" w:name="_Toc227489895"/>
      <w:bookmarkStart w:id="194" w:name="_Toc216667828"/>
      <w:bookmarkStart w:id="195" w:name="_Toc3798381"/>
      <w:bookmarkEnd w:id="175"/>
      <w:bookmarkEnd w:id="176"/>
      <w:bookmarkEnd w:id="177"/>
      <w:bookmarkEnd w:id="178"/>
      <w:bookmarkEnd w:id="179"/>
      <w:bookmarkEnd w:id="180"/>
      <w:bookmarkEnd w:id="181"/>
      <w:bookmarkEnd w:id="182"/>
      <w:bookmarkEnd w:id="183"/>
      <w:bookmarkEnd w:id="184"/>
      <w:r w:rsidRPr="002A338C">
        <w:rPr>
          <w:rFonts w:ascii="宋体" w:eastAsia="宋体" w:hAnsi="宋体" w:hint="eastAsia"/>
          <w:sz w:val="36"/>
          <w:szCs w:val="36"/>
        </w:rPr>
        <w:lastRenderedPageBreak/>
        <w:t xml:space="preserve">第三部分   </w:t>
      </w:r>
      <w:bookmarkEnd w:id="185"/>
      <w:bookmarkEnd w:id="186"/>
      <w:bookmarkEnd w:id="187"/>
      <w:bookmarkEnd w:id="188"/>
      <w:bookmarkEnd w:id="189"/>
      <w:bookmarkEnd w:id="190"/>
      <w:bookmarkEnd w:id="191"/>
      <w:bookmarkEnd w:id="192"/>
      <w:bookmarkEnd w:id="193"/>
      <w:bookmarkEnd w:id="194"/>
      <w:r w:rsidRPr="002A338C">
        <w:rPr>
          <w:rFonts w:ascii="宋体" w:eastAsia="宋体" w:hAnsi="宋体" w:hint="eastAsia"/>
          <w:sz w:val="36"/>
          <w:szCs w:val="36"/>
        </w:rPr>
        <w:t>投标文件的编制与格式</w:t>
      </w:r>
      <w:bookmarkEnd w:id="195"/>
    </w:p>
    <w:p w14:paraId="41640072" w14:textId="77777777" w:rsidR="00F431D5" w:rsidRPr="002A338C" w:rsidRDefault="00000000">
      <w:pPr>
        <w:spacing w:line="460" w:lineRule="exact"/>
        <w:rPr>
          <w:rFonts w:ascii="宋体" w:hAnsi="宋体"/>
          <w:b/>
          <w:bCs/>
          <w:szCs w:val="21"/>
        </w:rPr>
      </w:pPr>
      <w:r w:rsidRPr="002A338C">
        <w:rPr>
          <w:rFonts w:ascii="宋体" w:hAnsi="宋体" w:hint="eastAsia"/>
          <w:b/>
          <w:bCs/>
          <w:szCs w:val="21"/>
        </w:rPr>
        <w:t>附件一</w:t>
      </w:r>
    </w:p>
    <w:p w14:paraId="3471F985" w14:textId="77777777" w:rsidR="00F431D5" w:rsidRPr="002A338C" w:rsidRDefault="00F431D5">
      <w:pPr>
        <w:spacing w:line="460" w:lineRule="exact"/>
        <w:rPr>
          <w:rFonts w:ascii="宋体" w:hAnsi="宋体"/>
          <w:b/>
          <w:bCs/>
          <w:szCs w:val="21"/>
        </w:rPr>
      </w:pPr>
    </w:p>
    <w:p w14:paraId="137E3092" w14:textId="52AC68F2" w:rsidR="00F431D5" w:rsidRPr="002A338C" w:rsidRDefault="00000000">
      <w:pPr>
        <w:adjustRightInd w:val="0"/>
        <w:snapToGrid w:val="0"/>
        <w:spacing w:line="460" w:lineRule="atLeast"/>
        <w:ind w:left="361" w:hangingChars="100" w:hanging="361"/>
        <w:rPr>
          <w:rFonts w:ascii="宋体" w:hAnsi="宋体"/>
          <w:b/>
          <w:spacing w:val="20"/>
          <w:sz w:val="32"/>
          <w:szCs w:val="32"/>
        </w:rPr>
      </w:pPr>
      <w:r w:rsidRPr="002A338C">
        <w:rPr>
          <w:rFonts w:ascii="宋体" w:hAnsi="宋体" w:hint="eastAsia"/>
          <w:b/>
          <w:spacing w:val="20"/>
          <w:sz w:val="32"/>
          <w:szCs w:val="32"/>
        </w:rPr>
        <w:t>（封面格式）（仅供参考）</w:t>
      </w:r>
    </w:p>
    <w:p w14:paraId="6B1A0EED" w14:textId="77777777" w:rsidR="00F431D5" w:rsidRPr="002A338C" w:rsidRDefault="00F431D5">
      <w:pPr>
        <w:adjustRightInd w:val="0"/>
        <w:snapToGrid w:val="0"/>
        <w:spacing w:line="460" w:lineRule="atLeast"/>
        <w:ind w:left="361" w:hangingChars="100" w:hanging="361"/>
        <w:rPr>
          <w:rFonts w:ascii="宋体" w:hAnsi="宋体"/>
          <w:b/>
          <w:spacing w:val="20"/>
          <w:sz w:val="32"/>
          <w:szCs w:val="32"/>
        </w:rPr>
      </w:pPr>
    </w:p>
    <w:p w14:paraId="61BB9BA6" w14:textId="51B41646" w:rsidR="00F431D5" w:rsidRPr="002A338C" w:rsidRDefault="00F431D5">
      <w:pPr>
        <w:adjustRightInd w:val="0"/>
        <w:snapToGrid w:val="0"/>
        <w:spacing w:line="460" w:lineRule="atLeast"/>
        <w:jc w:val="right"/>
        <w:rPr>
          <w:rFonts w:ascii="宋体" w:hAnsi="宋体"/>
          <w:b/>
          <w:spacing w:val="20"/>
          <w:sz w:val="36"/>
          <w:szCs w:val="36"/>
        </w:rPr>
      </w:pPr>
    </w:p>
    <w:p w14:paraId="754F0B63" w14:textId="77777777" w:rsidR="00F431D5" w:rsidRPr="002A338C" w:rsidRDefault="00F431D5">
      <w:pPr>
        <w:adjustRightInd w:val="0"/>
        <w:snapToGrid w:val="0"/>
        <w:spacing w:line="460" w:lineRule="atLeast"/>
        <w:rPr>
          <w:rFonts w:ascii="宋体" w:hAnsi="宋体"/>
          <w:b/>
          <w:spacing w:val="20"/>
          <w:sz w:val="36"/>
          <w:szCs w:val="36"/>
        </w:rPr>
      </w:pPr>
    </w:p>
    <w:p w14:paraId="7474DE3B" w14:textId="1CD8F237" w:rsidR="00F431D5" w:rsidRPr="002A338C" w:rsidRDefault="00000000">
      <w:pPr>
        <w:spacing w:line="360" w:lineRule="auto"/>
        <w:jc w:val="center"/>
        <w:rPr>
          <w:rFonts w:ascii="宋体" w:hAnsi="宋体"/>
          <w:b/>
          <w:sz w:val="96"/>
          <w:szCs w:val="22"/>
        </w:rPr>
      </w:pPr>
      <w:r w:rsidRPr="002A338C">
        <w:rPr>
          <w:rFonts w:ascii="宋体" w:hAnsi="宋体" w:hint="eastAsia"/>
          <w:b/>
          <w:sz w:val="96"/>
          <w:szCs w:val="22"/>
        </w:rPr>
        <w:t>投</w:t>
      </w:r>
      <w:r w:rsidR="0027002E" w:rsidRPr="002A338C">
        <w:rPr>
          <w:rFonts w:ascii="宋体" w:hAnsi="宋体" w:hint="eastAsia"/>
          <w:b/>
          <w:sz w:val="96"/>
          <w:szCs w:val="22"/>
        </w:rPr>
        <w:t xml:space="preserve"> </w:t>
      </w:r>
      <w:r w:rsidRPr="002A338C">
        <w:rPr>
          <w:rFonts w:ascii="宋体" w:hAnsi="宋体" w:hint="eastAsia"/>
          <w:b/>
          <w:sz w:val="96"/>
          <w:szCs w:val="22"/>
        </w:rPr>
        <w:t>标</w:t>
      </w:r>
      <w:r w:rsidR="0027002E" w:rsidRPr="002A338C">
        <w:rPr>
          <w:rFonts w:ascii="宋体" w:hAnsi="宋体" w:hint="eastAsia"/>
          <w:b/>
          <w:sz w:val="96"/>
          <w:szCs w:val="22"/>
        </w:rPr>
        <w:t xml:space="preserve"> </w:t>
      </w:r>
      <w:r w:rsidRPr="002A338C">
        <w:rPr>
          <w:rFonts w:ascii="宋体" w:hAnsi="宋体" w:hint="eastAsia"/>
          <w:b/>
          <w:sz w:val="96"/>
          <w:szCs w:val="22"/>
        </w:rPr>
        <w:t>文</w:t>
      </w:r>
      <w:r w:rsidR="0027002E" w:rsidRPr="002A338C">
        <w:rPr>
          <w:rFonts w:ascii="宋体" w:hAnsi="宋体" w:hint="eastAsia"/>
          <w:b/>
          <w:sz w:val="96"/>
          <w:szCs w:val="22"/>
        </w:rPr>
        <w:t xml:space="preserve"> </w:t>
      </w:r>
      <w:r w:rsidRPr="002A338C">
        <w:rPr>
          <w:rFonts w:ascii="宋体" w:hAnsi="宋体" w:hint="eastAsia"/>
          <w:b/>
          <w:sz w:val="96"/>
          <w:szCs w:val="22"/>
        </w:rPr>
        <w:t>件</w:t>
      </w:r>
    </w:p>
    <w:p w14:paraId="084DB77C" w14:textId="77777777" w:rsidR="00F431D5" w:rsidRPr="002A338C" w:rsidRDefault="00F431D5">
      <w:pPr>
        <w:spacing w:line="360" w:lineRule="auto"/>
        <w:jc w:val="center"/>
        <w:rPr>
          <w:rFonts w:ascii="宋体" w:hAnsi="宋体"/>
          <w:b/>
          <w:sz w:val="44"/>
          <w:szCs w:val="44"/>
        </w:rPr>
      </w:pPr>
    </w:p>
    <w:p w14:paraId="2884C5D9" w14:textId="77777777" w:rsidR="00F431D5" w:rsidRPr="002A338C" w:rsidRDefault="00F431D5">
      <w:pPr>
        <w:spacing w:line="360" w:lineRule="auto"/>
        <w:jc w:val="center"/>
        <w:rPr>
          <w:rFonts w:ascii="宋体" w:hAnsi="宋体"/>
          <w:b/>
          <w:sz w:val="44"/>
          <w:szCs w:val="44"/>
        </w:rPr>
      </w:pPr>
    </w:p>
    <w:p w14:paraId="08A6D959" w14:textId="77777777" w:rsidR="00F431D5" w:rsidRPr="002A338C" w:rsidRDefault="00000000">
      <w:pPr>
        <w:spacing w:line="360" w:lineRule="auto"/>
        <w:ind w:firstLineChars="454" w:firstLine="1276"/>
        <w:rPr>
          <w:rFonts w:ascii="宋体" w:hAnsi="宋体"/>
          <w:b/>
          <w:sz w:val="36"/>
          <w:szCs w:val="22"/>
          <w:u w:val="single"/>
        </w:rPr>
      </w:pPr>
      <w:r w:rsidRPr="002A338C">
        <w:rPr>
          <w:rFonts w:ascii="宋体" w:hAnsi="宋体" w:hint="eastAsia"/>
          <w:b/>
          <w:sz w:val="28"/>
          <w:szCs w:val="22"/>
        </w:rPr>
        <w:t>项目名称：</w:t>
      </w:r>
      <w:r w:rsidRPr="002A338C">
        <w:rPr>
          <w:rFonts w:ascii="宋体" w:hAnsi="宋体" w:hint="eastAsia"/>
          <w:b/>
          <w:sz w:val="28"/>
          <w:szCs w:val="22"/>
          <w:u w:val="single"/>
        </w:rPr>
        <w:t xml:space="preserve">                                  </w:t>
      </w:r>
    </w:p>
    <w:p w14:paraId="03ECD1B3" w14:textId="77777777" w:rsidR="00F431D5" w:rsidRPr="002A338C" w:rsidRDefault="00000000">
      <w:pPr>
        <w:spacing w:line="360" w:lineRule="auto"/>
        <w:ind w:firstLineChars="454" w:firstLine="1276"/>
        <w:rPr>
          <w:rFonts w:ascii="宋体" w:hAnsi="宋体"/>
          <w:b/>
          <w:sz w:val="28"/>
          <w:szCs w:val="22"/>
          <w:u w:val="single"/>
        </w:rPr>
      </w:pPr>
      <w:r w:rsidRPr="002A338C">
        <w:rPr>
          <w:rFonts w:ascii="宋体" w:hAnsi="宋体" w:hint="eastAsia"/>
          <w:b/>
          <w:sz w:val="28"/>
          <w:szCs w:val="22"/>
        </w:rPr>
        <w:t>项目编号：</w:t>
      </w:r>
      <w:r w:rsidRPr="002A338C">
        <w:rPr>
          <w:rFonts w:ascii="宋体" w:hAnsi="宋体" w:hint="eastAsia"/>
          <w:b/>
          <w:sz w:val="28"/>
          <w:szCs w:val="22"/>
          <w:u w:val="single"/>
        </w:rPr>
        <w:t xml:space="preserve">                                  </w:t>
      </w:r>
    </w:p>
    <w:p w14:paraId="2F357381" w14:textId="77777777" w:rsidR="00F431D5" w:rsidRPr="002A338C" w:rsidRDefault="00000000">
      <w:pPr>
        <w:spacing w:line="360" w:lineRule="auto"/>
        <w:ind w:firstLineChars="454" w:firstLine="1276"/>
        <w:rPr>
          <w:rFonts w:ascii="宋体" w:hAnsi="宋体"/>
          <w:b/>
          <w:sz w:val="28"/>
          <w:szCs w:val="22"/>
        </w:rPr>
      </w:pPr>
      <w:r w:rsidRPr="002A338C">
        <w:rPr>
          <w:rFonts w:ascii="宋体" w:hAnsi="宋体" w:hint="eastAsia"/>
          <w:b/>
          <w:sz w:val="28"/>
          <w:szCs w:val="22"/>
        </w:rPr>
        <w:t>招 标 人：</w:t>
      </w:r>
      <w:r w:rsidRPr="002A338C">
        <w:rPr>
          <w:rFonts w:ascii="宋体" w:hAnsi="宋体" w:hint="eastAsia"/>
          <w:b/>
          <w:sz w:val="28"/>
          <w:szCs w:val="22"/>
          <w:u w:val="single"/>
        </w:rPr>
        <w:t xml:space="preserve">                                  </w:t>
      </w:r>
    </w:p>
    <w:p w14:paraId="309CED89" w14:textId="77777777" w:rsidR="00F431D5" w:rsidRPr="002A338C" w:rsidRDefault="00000000">
      <w:pPr>
        <w:spacing w:line="360" w:lineRule="auto"/>
        <w:ind w:firstLineChars="454" w:firstLine="1276"/>
        <w:rPr>
          <w:rFonts w:ascii="宋体" w:hAnsi="宋体"/>
          <w:b/>
          <w:sz w:val="28"/>
          <w:szCs w:val="22"/>
          <w:u w:val="single"/>
        </w:rPr>
      </w:pPr>
      <w:r w:rsidRPr="002A338C">
        <w:rPr>
          <w:rFonts w:ascii="宋体" w:hAnsi="宋体" w:hint="eastAsia"/>
          <w:b/>
          <w:sz w:val="28"/>
          <w:szCs w:val="22"/>
        </w:rPr>
        <w:t>投标单位：</w:t>
      </w:r>
      <w:r w:rsidRPr="002A338C">
        <w:rPr>
          <w:rFonts w:ascii="宋体" w:hAnsi="宋体" w:hint="eastAsia"/>
          <w:b/>
          <w:sz w:val="28"/>
          <w:szCs w:val="22"/>
          <w:u w:val="single"/>
        </w:rPr>
        <w:t xml:space="preserve">                  </w:t>
      </w:r>
      <w:r w:rsidRPr="002A338C">
        <w:rPr>
          <w:rFonts w:ascii="宋体" w:hAnsi="宋体"/>
          <w:b/>
          <w:sz w:val="28"/>
          <w:szCs w:val="22"/>
          <w:u w:val="single"/>
        </w:rPr>
        <w:t xml:space="preserve">        </w:t>
      </w:r>
      <w:r w:rsidRPr="002A338C">
        <w:rPr>
          <w:rFonts w:ascii="宋体" w:hAnsi="宋体" w:hint="eastAsia"/>
          <w:b/>
          <w:sz w:val="28"/>
          <w:szCs w:val="22"/>
          <w:u w:val="single"/>
        </w:rPr>
        <w:t xml:space="preserve">        </w:t>
      </w:r>
    </w:p>
    <w:p w14:paraId="0F517A2A" w14:textId="77777777" w:rsidR="00F431D5" w:rsidRPr="002A338C" w:rsidRDefault="00000000">
      <w:pPr>
        <w:spacing w:line="360" w:lineRule="auto"/>
        <w:ind w:firstLineChars="454" w:firstLine="1276"/>
        <w:rPr>
          <w:rFonts w:ascii="宋体" w:hAnsi="宋体"/>
          <w:b/>
          <w:sz w:val="28"/>
          <w:szCs w:val="22"/>
          <w:u w:val="single"/>
        </w:rPr>
      </w:pPr>
      <w:r w:rsidRPr="002A338C">
        <w:rPr>
          <w:rFonts w:ascii="宋体" w:hAnsi="宋体" w:hint="eastAsia"/>
          <w:b/>
          <w:sz w:val="28"/>
          <w:szCs w:val="22"/>
        </w:rPr>
        <w:t>投标人地址：</w:t>
      </w:r>
      <w:r w:rsidRPr="002A338C">
        <w:rPr>
          <w:rFonts w:ascii="宋体" w:hAnsi="宋体" w:hint="eastAsia"/>
          <w:b/>
          <w:sz w:val="28"/>
          <w:szCs w:val="22"/>
          <w:u w:val="single"/>
        </w:rPr>
        <w:t xml:space="preserve">                                </w:t>
      </w:r>
    </w:p>
    <w:p w14:paraId="43C8451F" w14:textId="77777777" w:rsidR="00F431D5" w:rsidRPr="002A338C" w:rsidRDefault="00000000">
      <w:pPr>
        <w:spacing w:line="360" w:lineRule="auto"/>
        <w:ind w:firstLineChars="454" w:firstLine="1276"/>
        <w:rPr>
          <w:rFonts w:ascii="宋体" w:hAnsi="宋体"/>
          <w:b/>
          <w:sz w:val="28"/>
          <w:szCs w:val="22"/>
          <w:u w:val="single"/>
        </w:rPr>
      </w:pPr>
      <w:r w:rsidRPr="002A338C">
        <w:rPr>
          <w:rFonts w:ascii="宋体" w:hAnsi="宋体" w:hint="eastAsia"/>
          <w:b/>
          <w:sz w:val="28"/>
          <w:szCs w:val="22"/>
        </w:rPr>
        <w:t>日期：</w:t>
      </w:r>
      <w:r w:rsidRPr="002A338C">
        <w:rPr>
          <w:rFonts w:ascii="宋体" w:hAnsi="宋体" w:hint="eastAsia"/>
          <w:b/>
          <w:sz w:val="28"/>
          <w:szCs w:val="22"/>
          <w:u w:val="single"/>
        </w:rPr>
        <w:t xml:space="preserve">                                      </w:t>
      </w:r>
    </w:p>
    <w:p w14:paraId="75108203" w14:textId="77777777" w:rsidR="00F431D5" w:rsidRPr="002A338C" w:rsidRDefault="00F431D5">
      <w:pPr>
        <w:adjustRightInd w:val="0"/>
        <w:snapToGrid w:val="0"/>
        <w:spacing w:line="460" w:lineRule="atLeast"/>
        <w:rPr>
          <w:rFonts w:ascii="宋体" w:hAnsi="宋体"/>
          <w:b/>
          <w:spacing w:val="20"/>
          <w:sz w:val="36"/>
          <w:szCs w:val="36"/>
        </w:rPr>
      </w:pPr>
    </w:p>
    <w:p w14:paraId="15589F6F" w14:textId="77777777" w:rsidR="00F431D5" w:rsidRPr="002A338C" w:rsidRDefault="00F431D5">
      <w:pPr>
        <w:adjustRightInd w:val="0"/>
        <w:snapToGrid w:val="0"/>
        <w:spacing w:line="460" w:lineRule="atLeast"/>
        <w:rPr>
          <w:rFonts w:ascii="宋体" w:hAnsi="宋体"/>
          <w:b/>
          <w:spacing w:val="20"/>
          <w:sz w:val="36"/>
          <w:szCs w:val="36"/>
        </w:rPr>
      </w:pPr>
    </w:p>
    <w:p w14:paraId="03E91FFF" w14:textId="77777777" w:rsidR="00F431D5" w:rsidRPr="002A338C" w:rsidRDefault="00F431D5">
      <w:pPr>
        <w:adjustRightInd w:val="0"/>
        <w:snapToGrid w:val="0"/>
        <w:spacing w:line="460" w:lineRule="atLeast"/>
        <w:rPr>
          <w:rFonts w:ascii="宋体" w:hAnsi="宋体"/>
          <w:b/>
          <w:spacing w:val="20"/>
          <w:sz w:val="36"/>
          <w:szCs w:val="36"/>
        </w:rPr>
      </w:pPr>
    </w:p>
    <w:p w14:paraId="217D35BB" w14:textId="77777777" w:rsidR="00F431D5" w:rsidRPr="002A338C" w:rsidRDefault="00F431D5">
      <w:pPr>
        <w:spacing w:line="460" w:lineRule="exact"/>
        <w:rPr>
          <w:rFonts w:ascii="宋体" w:hAnsi="宋体"/>
          <w:b/>
          <w:bCs/>
          <w:szCs w:val="21"/>
        </w:rPr>
      </w:pPr>
    </w:p>
    <w:p w14:paraId="5B831455" w14:textId="77777777" w:rsidR="00F431D5" w:rsidRPr="002A338C" w:rsidRDefault="00000000">
      <w:pPr>
        <w:spacing w:line="460" w:lineRule="exact"/>
        <w:rPr>
          <w:rFonts w:ascii="宋体" w:hAnsi="宋体"/>
          <w:b/>
          <w:bCs/>
          <w:szCs w:val="21"/>
        </w:rPr>
      </w:pPr>
      <w:r w:rsidRPr="002A338C">
        <w:rPr>
          <w:rFonts w:ascii="宋体" w:hAnsi="宋体"/>
          <w:b/>
          <w:bCs/>
          <w:szCs w:val="21"/>
        </w:rPr>
        <w:br w:type="page"/>
      </w:r>
      <w:r w:rsidRPr="002A338C">
        <w:rPr>
          <w:rFonts w:ascii="宋体" w:hAnsi="宋体" w:hint="eastAsia"/>
          <w:b/>
          <w:bCs/>
          <w:szCs w:val="21"/>
        </w:rPr>
        <w:lastRenderedPageBreak/>
        <w:t>附件二</w:t>
      </w:r>
    </w:p>
    <w:p w14:paraId="4EAFF312" w14:textId="77777777" w:rsidR="00F431D5" w:rsidRPr="002A338C" w:rsidRDefault="00000000">
      <w:pPr>
        <w:spacing w:line="460" w:lineRule="exact"/>
        <w:jc w:val="center"/>
        <w:rPr>
          <w:rFonts w:ascii="宋体" w:hAnsi="宋体"/>
          <w:b/>
          <w:bCs/>
          <w:sz w:val="30"/>
          <w:szCs w:val="30"/>
        </w:rPr>
      </w:pPr>
      <w:r w:rsidRPr="002A338C">
        <w:rPr>
          <w:rFonts w:ascii="宋体" w:hAnsi="宋体" w:hint="eastAsia"/>
          <w:b/>
          <w:bCs/>
          <w:sz w:val="30"/>
          <w:szCs w:val="30"/>
        </w:rPr>
        <w:t>投 标 函</w:t>
      </w:r>
    </w:p>
    <w:p w14:paraId="4F0CCC7C" w14:textId="3B0B122E" w:rsidR="00F431D5" w:rsidRPr="002A338C" w:rsidRDefault="00BC37A3">
      <w:pPr>
        <w:pStyle w:val="af"/>
        <w:spacing w:line="360" w:lineRule="auto"/>
        <w:rPr>
          <w:rFonts w:ascii="宋体" w:eastAsia="宋体" w:hAnsi="宋体" w:cs="Courier New"/>
          <w:sz w:val="22"/>
          <w:szCs w:val="22"/>
        </w:rPr>
      </w:pPr>
      <w:r w:rsidRPr="002A338C">
        <w:rPr>
          <w:rFonts w:ascii="宋体" w:eastAsia="宋体" w:hAnsi="宋体" w:cs="Courier New" w:hint="eastAsia"/>
          <w:sz w:val="22"/>
          <w:szCs w:val="22"/>
        </w:rPr>
        <w:t>温州市瓯海区人民检察院</w:t>
      </w:r>
      <w:r w:rsidR="001262C4" w:rsidRPr="002A338C">
        <w:rPr>
          <w:rFonts w:ascii="宋体" w:eastAsia="宋体" w:hAnsi="宋体" w:cs="Courier New" w:hint="eastAsia"/>
          <w:sz w:val="22"/>
          <w:szCs w:val="22"/>
        </w:rPr>
        <w:t>：</w:t>
      </w:r>
    </w:p>
    <w:p w14:paraId="390D8DCF" w14:textId="093DDDE2" w:rsidR="00F431D5" w:rsidRPr="002A338C" w:rsidRDefault="0027007A">
      <w:pPr>
        <w:pStyle w:val="af"/>
        <w:spacing w:line="360" w:lineRule="auto"/>
        <w:rPr>
          <w:rFonts w:ascii="宋体" w:eastAsia="宋体" w:hAnsi="宋体" w:cs="Courier New"/>
          <w:sz w:val="22"/>
          <w:szCs w:val="22"/>
        </w:rPr>
      </w:pPr>
      <w:r w:rsidRPr="002A338C">
        <w:rPr>
          <w:rFonts w:ascii="宋体" w:eastAsia="宋体" w:hAnsi="宋体" w:cs="Courier New" w:hint="eastAsia"/>
          <w:sz w:val="22"/>
          <w:szCs w:val="22"/>
        </w:rPr>
        <w:t>温州云信招标代理有限公司：</w:t>
      </w:r>
    </w:p>
    <w:p w14:paraId="58061318" w14:textId="77777777" w:rsidR="00F431D5" w:rsidRPr="002A338C" w:rsidRDefault="00000000">
      <w:pPr>
        <w:spacing w:line="360" w:lineRule="auto"/>
        <w:ind w:firstLineChars="200" w:firstLine="440"/>
        <w:rPr>
          <w:rFonts w:ascii="宋体" w:hAnsi="宋体" w:cs="Courier New"/>
          <w:sz w:val="22"/>
          <w:szCs w:val="22"/>
        </w:rPr>
      </w:pPr>
      <w:r w:rsidRPr="002A338C">
        <w:rPr>
          <w:rFonts w:ascii="宋体" w:hAnsi="宋体" w:cs="Courier New" w:hint="eastAsia"/>
          <w:sz w:val="22"/>
          <w:szCs w:val="22"/>
        </w:rPr>
        <w:t>根据贵方为</w:t>
      </w:r>
      <w:r w:rsidRPr="002A338C">
        <w:rPr>
          <w:rFonts w:ascii="宋体" w:hAnsi="宋体" w:cs="Courier New" w:hint="eastAsia"/>
          <w:sz w:val="22"/>
          <w:szCs w:val="22"/>
          <w:u w:val="single"/>
        </w:rPr>
        <w:t xml:space="preserve">             </w:t>
      </w:r>
      <w:r w:rsidRPr="002A338C">
        <w:rPr>
          <w:rFonts w:ascii="宋体" w:hAnsi="宋体" w:cs="Courier New" w:hint="eastAsia"/>
          <w:sz w:val="22"/>
          <w:szCs w:val="22"/>
        </w:rPr>
        <w:t>项目（项目编号：</w:t>
      </w:r>
      <w:r w:rsidRPr="002A338C">
        <w:rPr>
          <w:rFonts w:ascii="宋体" w:hAnsi="宋体" w:cs="Courier New" w:hint="eastAsia"/>
          <w:b/>
          <w:sz w:val="22"/>
          <w:szCs w:val="22"/>
          <w:u w:val="single"/>
        </w:rPr>
        <w:t xml:space="preserve">      </w:t>
      </w:r>
      <w:r w:rsidRPr="002A338C">
        <w:rPr>
          <w:rFonts w:ascii="宋体" w:hAnsi="宋体" w:cs="Courier New" w:hint="eastAsia"/>
          <w:sz w:val="22"/>
          <w:szCs w:val="22"/>
        </w:rPr>
        <w:t>）的投标邀请，我方</w:t>
      </w:r>
      <w:r w:rsidRPr="002A338C">
        <w:rPr>
          <w:rFonts w:ascii="宋体" w:hAnsi="宋体" w:cs="Courier New" w:hint="eastAsia"/>
          <w:sz w:val="22"/>
          <w:szCs w:val="22"/>
          <w:u w:val="single"/>
        </w:rPr>
        <w:t xml:space="preserve">      　　</w:t>
      </w:r>
      <w:r w:rsidRPr="002A338C">
        <w:rPr>
          <w:rFonts w:ascii="宋体" w:hAnsi="宋体" w:cs="Courier New" w:hint="eastAsia"/>
          <w:sz w:val="22"/>
          <w:szCs w:val="22"/>
        </w:rPr>
        <w:t>（投标人名称）作为投标人正式授权</w:t>
      </w:r>
      <w:r w:rsidRPr="002A338C">
        <w:rPr>
          <w:rFonts w:ascii="宋体" w:hAnsi="宋体" w:cs="Courier New" w:hint="eastAsia"/>
          <w:sz w:val="22"/>
          <w:szCs w:val="22"/>
          <w:u w:val="single"/>
        </w:rPr>
        <w:t xml:space="preserve">　           </w:t>
      </w:r>
      <w:r w:rsidRPr="002A338C">
        <w:rPr>
          <w:rFonts w:ascii="宋体" w:hAnsi="宋体" w:cs="Courier New" w:hint="eastAsia"/>
          <w:sz w:val="22"/>
          <w:szCs w:val="22"/>
        </w:rPr>
        <w:t>（授权代表全名，职务）代表我方处理有关本投标的一切事宜。</w:t>
      </w:r>
    </w:p>
    <w:p w14:paraId="7C1751D6" w14:textId="14DC01CC" w:rsidR="00F431D5" w:rsidRPr="002A338C" w:rsidRDefault="00000000">
      <w:pPr>
        <w:spacing w:line="360" w:lineRule="auto"/>
        <w:ind w:firstLineChars="200" w:firstLine="440"/>
        <w:rPr>
          <w:rFonts w:ascii="宋体" w:hAnsi="宋体" w:cs="Courier New"/>
          <w:sz w:val="22"/>
          <w:szCs w:val="22"/>
        </w:rPr>
      </w:pPr>
      <w:r w:rsidRPr="002A338C">
        <w:rPr>
          <w:rFonts w:ascii="宋体" w:hAnsi="宋体" w:cs="Courier New" w:hint="eastAsia"/>
          <w:sz w:val="22"/>
          <w:szCs w:val="22"/>
        </w:rPr>
        <w:t>我方</w:t>
      </w:r>
      <w:r w:rsidR="000E4688" w:rsidRPr="002A338C">
        <w:rPr>
          <w:rFonts w:ascii="宋体" w:hAnsi="宋体" w:cs="Courier New" w:hint="eastAsia"/>
          <w:sz w:val="22"/>
          <w:szCs w:val="22"/>
        </w:rPr>
        <w:t>已</w:t>
      </w:r>
      <w:r w:rsidRPr="002A338C">
        <w:rPr>
          <w:rFonts w:ascii="宋体" w:hAnsi="宋体" w:cs="Courier New" w:hint="eastAsia"/>
          <w:sz w:val="22"/>
          <w:szCs w:val="22"/>
        </w:rPr>
        <w:t>完全明白招标文件的所有条款要求，并重申以下几点：</w:t>
      </w:r>
    </w:p>
    <w:p w14:paraId="25AB81F2" w14:textId="45B8F733" w:rsidR="00F431D5" w:rsidRPr="002A338C" w:rsidRDefault="00000000">
      <w:pPr>
        <w:numPr>
          <w:ilvl w:val="0"/>
          <w:numId w:val="20"/>
        </w:numPr>
        <w:spacing w:line="360" w:lineRule="auto"/>
        <w:rPr>
          <w:rFonts w:ascii="宋体" w:hAnsi="宋体" w:cs="Courier New"/>
          <w:sz w:val="22"/>
          <w:szCs w:val="22"/>
        </w:rPr>
      </w:pPr>
      <w:r w:rsidRPr="002A338C">
        <w:rPr>
          <w:rFonts w:ascii="宋体" w:hAnsi="宋体" w:cs="Courier New" w:hint="eastAsia"/>
          <w:sz w:val="22"/>
          <w:szCs w:val="22"/>
        </w:rPr>
        <w:t>本投标文件的有效期自</w:t>
      </w:r>
      <w:r w:rsidR="005165CA" w:rsidRPr="002A338C">
        <w:rPr>
          <w:rFonts w:ascii="宋体" w:hAnsi="宋体" w:cs="Courier New" w:hint="eastAsia"/>
          <w:sz w:val="22"/>
          <w:szCs w:val="22"/>
        </w:rPr>
        <w:t>投标截止时间</w:t>
      </w:r>
      <w:r w:rsidRPr="002A338C">
        <w:rPr>
          <w:rFonts w:ascii="宋体" w:hAnsi="宋体" w:cs="Courier New" w:hint="eastAsia"/>
          <w:sz w:val="22"/>
          <w:szCs w:val="22"/>
        </w:rPr>
        <w:t>起</w:t>
      </w:r>
      <w:r w:rsidRPr="002A338C">
        <w:rPr>
          <w:rFonts w:ascii="宋体" w:hAnsi="宋体" w:cs="Courier New"/>
          <w:b/>
          <w:sz w:val="22"/>
          <w:szCs w:val="22"/>
          <w:u w:val="single"/>
        </w:rPr>
        <w:t>6</w:t>
      </w:r>
      <w:r w:rsidRPr="002A338C">
        <w:rPr>
          <w:rFonts w:ascii="宋体" w:hAnsi="宋体" w:cs="Courier New" w:hint="eastAsia"/>
          <w:b/>
          <w:sz w:val="22"/>
          <w:szCs w:val="22"/>
          <w:u w:val="single"/>
        </w:rPr>
        <w:t>0</w:t>
      </w:r>
      <w:r w:rsidRPr="002A338C">
        <w:rPr>
          <w:rFonts w:ascii="宋体" w:hAnsi="宋体" w:cs="Courier New" w:hint="eastAsia"/>
          <w:b/>
          <w:sz w:val="22"/>
          <w:szCs w:val="22"/>
        </w:rPr>
        <w:t>日历天内</w:t>
      </w:r>
      <w:r w:rsidRPr="002A338C">
        <w:rPr>
          <w:rFonts w:ascii="宋体" w:hAnsi="宋体" w:cs="Courier New" w:hint="eastAsia"/>
          <w:sz w:val="22"/>
          <w:szCs w:val="22"/>
        </w:rPr>
        <w:t>有效，如成交，有效期将延至合同终止日为止；</w:t>
      </w:r>
    </w:p>
    <w:p w14:paraId="3FA4D67D" w14:textId="1B710884" w:rsidR="00F431D5" w:rsidRPr="002A338C" w:rsidRDefault="00C37733">
      <w:pPr>
        <w:numPr>
          <w:ilvl w:val="0"/>
          <w:numId w:val="20"/>
        </w:numPr>
        <w:spacing w:line="360" w:lineRule="auto"/>
        <w:rPr>
          <w:rFonts w:ascii="宋体" w:hAnsi="宋体" w:cs="Courier New"/>
          <w:sz w:val="22"/>
          <w:szCs w:val="22"/>
        </w:rPr>
      </w:pPr>
      <w:r w:rsidRPr="002A338C">
        <w:rPr>
          <w:rFonts w:ascii="宋体" w:hAnsi="宋体" w:hint="eastAsia"/>
          <w:kern w:val="0"/>
          <w:sz w:val="22"/>
          <w:szCs w:val="22"/>
        </w:rPr>
        <w:t>在中华人民共和国境内依法设立的国有商业银行、股份制商业银行、邮政储蓄银行、城市商业银行、农村商业银行及政策性银行，并符合以下条件</w:t>
      </w:r>
      <w:r w:rsidRPr="002A338C">
        <w:rPr>
          <w:rFonts w:ascii="宋体" w:hAnsi="宋体" w:cs="Courier New" w:hint="eastAsia"/>
          <w:sz w:val="22"/>
          <w:szCs w:val="22"/>
        </w:rPr>
        <w:t>：</w:t>
      </w:r>
    </w:p>
    <w:p w14:paraId="31C54E61" w14:textId="77777777" w:rsidR="00F431D5" w:rsidRPr="002A338C" w:rsidRDefault="00000000">
      <w:pPr>
        <w:numPr>
          <w:ilvl w:val="0"/>
          <w:numId w:val="21"/>
        </w:numPr>
        <w:spacing w:line="360" w:lineRule="auto"/>
        <w:ind w:leftChars="472" w:left="991" w:firstLine="0"/>
        <w:rPr>
          <w:rFonts w:ascii="宋体" w:hAnsi="宋体" w:cs="Courier New"/>
          <w:sz w:val="22"/>
          <w:szCs w:val="22"/>
        </w:rPr>
      </w:pPr>
      <w:r w:rsidRPr="002A338C">
        <w:rPr>
          <w:rFonts w:ascii="宋体" w:hAnsi="宋体" w:cs="Courier New" w:hint="eastAsia"/>
          <w:sz w:val="22"/>
          <w:szCs w:val="22"/>
        </w:rPr>
        <w:t>在区级行政事业单位所在同城设有分支机构；</w:t>
      </w:r>
    </w:p>
    <w:p w14:paraId="795CB853" w14:textId="77777777" w:rsidR="00F431D5" w:rsidRPr="002A338C" w:rsidRDefault="00000000">
      <w:pPr>
        <w:numPr>
          <w:ilvl w:val="0"/>
          <w:numId w:val="21"/>
        </w:numPr>
        <w:spacing w:line="360" w:lineRule="auto"/>
        <w:ind w:leftChars="472" w:left="991" w:firstLine="0"/>
        <w:rPr>
          <w:rFonts w:ascii="宋体" w:hAnsi="宋体" w:cs="Courier New"/>
          <w:sz w:val="22"/>
          <w:szCs w:val="22"/>
        </w:rPr>
      </w:pPr>
      <w:r w:rsidRPr="002A338C">
        <w:rPr>
          <w:rFonts w:ascii="宋体" w:hAnsi="宋体" w:cs="Courier New" w:hint="eastAsia"/>
          <w:sz w:val="22"/>
          <w:szCs w:val="22"/>
        </w:rPr>
        <w:t>依法开展经营活动，近3 年内在经营活动中无重大违法违规记录及重大违约事件；</w:t>
      </w:r>
    </w:p>
    <w:p w14:paraId="7518473A" w14:textId="77777777" w:rsidR="00F431D5" w:rsidRPr="002A338C" w:rsidRDefault="00000000">
      <w:pPr>
        <w:numPr>
          <w:ilvl w:val="0"/>
          <w:numId w:val="21"/>
        </w:numPr>
        <w:spacing w:line="360" w:lineRule="auto"/>
        <w:ind w:leftChars="472" w:left="991" w:firstLine="0"/>
        <w:rPr>
          <w:rFonts w:ascii="宋体" w:hAnsi="宋体" w:cs="Courier New"/>
          <w:sz w:val="22"/>
          <w:szCs w:val="22"/>
        </w:rPr>
      </w:pPr>
      <w:r w:rsidRPr="002A338C">
        <w:rPr>
          <w:rFonts w:ascii="宋体" w:hAnsi="宋体" w:cs="Courier New" w:hint="eastAsia"/>
          <w:sz w:val="22"/>
          <w:szCs w:val="22"/>
        </w:rPr>
        <w:t>纳入监管评级的银行，人民银行上年度综合评价应达到B 级及以上，不纳入人民银行评级范围的银行不受此限制；</w:t>
      </w:r>
    </w:p>
    <w:p w14:paraId="3F717EAC" w14:textId="77777777" w:rsidR="00F431D5" w:rsidRPr="002A338C" w:rsidRDefault="00000000">
      <w:pPr>
        <w:numPr>
          <w:ilvl w:val="0"/>
          <w:numId w:val="21"/>
        </w:numPr>
        <w:spacing w:line="360" w:lineRule="auto"/>
        <w:ind w:leftChars="472" w:left="991" w:firstLine="0"/>
        <w:rPr>
          <w:rFonts w:ascii="宋体" w:hAnsi="宋体" w:cs="Courier New"/>
          <w:sz w:val="22"/>
          <w:szCs w:val="22"/>
        </w:rPr>
      </w:pPr>
      <w:r w:rsidRPr="002A338C">
        <w:rPr>
          <w:rFonts w:ascii="宋体" w:hAnsi="宋体" w:cs="Courier New" w:hint="eastAsia"/>
          <w:sz w:val="22"/>
          <w:szCs w:val="22"/>
        </w:rPr>
        <w:t>内部管理机制健全，具有较强的风险控制能力；</w:t>
      </w:r>
    </w:p>
    <w:p w14:paraId="0015570B" w14:textId="77777777" w:rsidR="00F431D5" w:rsidRPr="002A338C" w:rsidRDefault="00000000">
      <w:pPr>
        <w:numPr>
          <w:ilvl w:val="0"/>
          <w:numId w:val="21"/>
        </w:numPr>
        <w:spacing w:line="360" w:lineRule="auto"/>
        <w:ind w:leftChars="472" w:left="991" w:firstLine="0"/>
        <w:rPr>
          <w:rFonts w:ascii="宋体" w:hAnsi="宋体" w:cs="Courier New"/>
          <w:sz w:val="22"/>
          <w:szCs w:val="22"/>
        </w:rPr>
      </w:pPr>
      <w:r w:rsidRPr="002A338C">
        <w:rPr>
          <w:rFonts w:ascii="宋体" w:hAnsi="宋体" w:cs="Courier New" w:hint="eastAsia"/>
          <w:sz w:val="22"/>
          <w:szCs w:val="22"/>
        </w:rPr>
        <w:t>每家银行只能有一个主体参与投标</w:t>
      </w:r>
      <w:r w:rsidRPr="002A338C">
        <w:rPr>
          <w:rFonts w:ascii="宋体" w:hAnsi="宋体" w:cs="Courier New"/>
          <w:sz w:val="22"/>
          <w:szCs w:val="22"/>
        </w:rPr>
        <w:t>，</w:t>
      </w:r>
      <w:r w:rsidRPr="002A338C">
        <w:rPr>
          <w:rFonts w:ascii="宋体" w:hAnsi="宋体" w:cs="Courier New" w:hint="eastAsia"/>
          <w:sz w:val="22"/>
          <w:szCs w:val="22"/>
        </w:rPr>
        <w:t>温州市区农村信用合作社、农村商业银行、农村合作银行以浙江温州瓯海农村商业银行股份有限公司或其唯一授权单位为</w:t>
      </w:r>
      <w:r w:rsidRPr="002A338C">
        <w:rPr>
          <w:rFonts w:ascii="宋体" w:hAnsi="宋体" w:cs="Courier New"/>
          <w:sz w:val="22"/>
          <w:szCs w:val="22"/>
        </w:rPr>
        <w:t>主体</w:t>
      </w:r>
      <w:r w:rsidRPr="002A338C">
        <w:rPr>
          <w:rFonts w:ascii="宋体" w:hAnsi="宋体" w:cs="Courier New" w:hint="eastAsia"/>
          <w:sz w:val="22"/>
          <w:szCs w:val="22"/>
        </w:rPr>
        <w:t>参与投标。</w:t>
      </w:r>
    </w:p>
    <w:p w14:paraId="4DB8EA35" w14:textId="77777777" w:rsidR="00F431D5" w:rsidRPr="002A338C" w:rsidRDefault="00000000">
      <w:pPr>
        <w:numPr>
          <w:ilvl w:val="0"/>
          <w:numId w:val="20"/>
        </w:numPr>
        <w:spacing w:line="360" w:lineRule="auto"/>
        <w:rPr>
          <w:rFonts w:ascii="宋体" w:hAnsi="宋体" w:cs="Courier New"/>
          <w:sz w:val="22"/>
          <w:szCs w:val="22"/>
        </w:rPr>
      </w:pPr>
      <w:r w:rsidRPr="002A338C">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14:paraId="49FDC959" w14:textId="61E56458" w:rsidR="00F431D5" w:rsidRPr="002A338C" w:rsidRDefault="00CE3464">
      <w:pPr>
        <w:numPr>
          <w:ilvl w:val="0"/>
          <w:numId w:val="20"/>
        </w:numPr>
        <w:spacing w:line="360" w:lineRule="auto"/>
        <w:rPr>
          <w:rFonts w:ascii="宋体" w:hAnsi="宋体" w:cs="Courier New"/>
          <w:sz w:val="22"/>
          <w:szCs w:val="22"/>
        </w:rPr>
      </w:pPr>
      <w:r w:rsidRPr="002A338C">
        <w:rPr>
          <w:rFonts w:ascii="宋体" w:hAnsi="宋体" w:cs="Courier New" w:hint="eastAsia"/>
          <w:sz w:val="22"/>
          <w:szCs w:val="22"/>
        </w:rPr>
        <w:t>我方承诺对我方提供的所有信息、数据的真实性、准确性和合法性负责。如招标人或有关部门发现我方提供的任何信息存在虚假、误导或违法情况，我方愿意承担由此带来的一切法律责任和经济损失，并接受招标人及相关监管部门依法作出的处罚；</w:t>
      </w:r>
    </w:p>
    <w:p w14:paraId="2822377F" w14:textId="77777777" w:rsidR="00F431D5" w:rsidRPr="002A338C" w:rsidRDefault="00000000">
      <w:pPr>
        <w:numPr>
          <w:ilvl w:val="0"/>
          <w:numId w:val="20"/>
        </w:numPr>
        <w:spacing w:line="360" w:lineRule="auto"/>
        <w:rPr>
          <w:rFonts w:ascii="宋体" w:hAnsi="宋体" w:cs="Courier New"/>
          <w:sz w:val="22"/>
          <w:szCs w:val="22"/>
        </w:rPr>
      </w:pPr>
      <w:r w:rsidRPr="002A338C">
        <w:rPr>
          <w:rFonts w:ascii="宋体" w:hAnsi="宋体" w:cs="Courier New" w:hint="eastAsia"/>
          <w:sz w:val="22"/>
          <w:szCs w:val="22"/>
        </w:rPr>
        <w:t>我方明白并愿意在规定的开标时间之后，投标人在投标有效期内不得撤回投标文件；</w:t>
      </w:r>
    </w:p>
    <w:p w14:paraId="43B7C6A6" w14:textId="77777777" w:rsidR="00F431D5" w:rsidRPr="002A338C" w:rsidRDefault="00000000">
      <w:pPr>
        <w:numPr>
          <w:ilvl w:val="0"/>
          <w:numId w:val="20"/>
        </w:numPr>
        <w:spacing w:line="360" w:lineRule="auto"/>
        <w:rPr>
          <w:rFonts w:ascii="宋体" w:hAnsi="宋体" w:cs="Courier New"/>
          <w:sz w:val="22"/>
          <w:szCs w:val="22"/>
        </w:rPr>
      </w:pPr>
      <w:r w:rsidRPr="002A338C">
        <w:rPr>
          <w:rFonts w:ascii="宋体" w:hAnsi="宋体" w:cs="Courier New" w:hint="eastAsia"/>
          <w:sz w:val="22"/>
          <w:szCs w:val="22"/>
        </w:rPr>
        <w:t>我方同意提供按照贵方可能要求的与投标有关的一切数据或资料；</w:t>
      </w:r>
    </w:p>
    <w:p w14:paraId="7C4C9B07" w14:textId="146C2504" w:rsidR="00F431D5" w:rsidRPr="002A338C" w:rsidRDefault="00000000">
      <w:pPr>
        <w:numPr>
          <w:ilvl w:val="0"/>
          <w:numId w:val="20"/>
        </w:numPr>
        <w:spacing w:line="360" w:lineRule="auto"/>
        <w:rPr>
          <w:rFonts w:ascii="宋体" w:hAnsi="宋体" w:cs="Courier New"/>
          <w:sz w:val="22"/>
          <w:szCs w:val="22"/>
        </w:rPr>
      </w:pPr>
      <w:r w:rsidRPr="002A338C">
        <w:rPr>
          <w:rFonts w:ascii="宋体" w:hAnsi="宋体" w:cs="Courier New" w:hint="eastAsia"/>
          <w:sz w:val="22"/>
          <w:szCs w:val="22"/>
        </w:rPr>
        <w:t>我方如果成交，将保证履行招标文件以及招标文件修改书（如有）中的全部责任和义务，按质、按量、按期完成合同</w:t>
      </w:r>
      <w:r w:rsidR="00FE5BC6" w:rsidRPr="002A338C">
        <w:rPr>
          <w:rFonts w:ascii="宋体" w:hAnsi="宋体" w:cs="Courier New" w:hint="eastAsia"/>
          <w:sz w:val="22"/>
          <w:szCs w:val="22"/>
        </w:rPr>
        <w:t>（或存款协议）</w:t>
      </w:r>
      <w:r w:rsidRPr="002A338C">
        <w:rPr>
          <w:rFonts w:ascii="宋体" w:hAnsi="宋体" w:cs="Courier New" w:hint="eastAsia"/>
          <w:sz w:val="22"/>
          <w:szCs w:val="22"/>
        </w:rPr>
        <w:t>中的全部任务。</w:t>
      </w:r>
    </w:p>
    <w:p w14:paraId="21E45BBF" w14:textId="77777777" w:rsidR="00F431D5" w:rsidRPr="002A338C" w:rsidRDefault="00000000">
      <w:pPr>
        <w:spacing w:line="380" w:lineRule="exact"/>
        <w:ind w:firstLineChars="2550" w:firstLine="5610"/>
        <w:rPr>
          <w:rFonts w:ascii="宋体" w:hAnsi="宋体" w:cs="hakuyoxingshu7000"/>
          <w:sz w:val="22"/>
          <w:szCs w:val="22"/>
        </w:rPr>
      </w:pPr>
      <w:r w:rsidRPr="002A338C">
        <w:rPr>
          <w:rFonts w:ascii="宋体" w:hAnsi="宋体" w:cs="hakuyoxingshu7000" w:hint="eastAsia"/>
          <w:sz w:val="22"/>
          <w:szCs w:val="22"/>
        </w:rPr>
        <w:t>投标人全称（盖章）：</w:t>
      </w:r>
    </w:p>
    <w:p w14:paraId="386078B6" w14:textId="77777777" w:rsidR="00F431D5" w:rsidRPr="002A338C" w:rsidRDefault="00000000">
      <w:pPr>
        <w:spacing w:line="380" w:lineRule="exact"/>
        <w:ind w:firstLineChars="2550" w:firstLine="5610"/>
        <w:rPr>
          <w:rFonts w:ascii="宋体" w:hAnsi="宋体" w:cs="hakuyoxingshu7000"/>
          <w:sz w:val="22"/>
          <w:szCs w:val="22"/>
        </w:rPr>
      </w:pPr>
      <w:r w:rsidRPr="002A338C">
        <w:rPr>
          <w:rFonts w:ascii="宋体" w:hAnsi="宋体" w:cs="hakuyoxingshu7000" w:hint="eastAsia"/>
          <w:sz w:val="22"/>
          <w:szCs w:val="22"/>
        </w:rPr>
        <w:t>日 期：  年  月  日</w:t>
      </w:r>
    </w:p>
    <w:p w14:paraId="1C9C1FCF" w14:textId="77777777" w:rsidR="000811EA" w:rsidRPr="002A338C" w:rsidRDefault="000811EA">
      <w:pPr>
        <w:spacing w:line="380" w:lineRule="exact"/>
        <w:ind w:firstLineChars="2550" w:firstLine="5610"/>
        <w:rPr>
          <w:rFonts w:ascii="宋体" w:hAnsi="宋体" w:cs="hakuyoxingshu7000"/>
          <w:sz w:val="22"/>
          <w:szCs w:val="22"/>
        </w:rPr>
      </w:pPr>
    </w:p>
    <w:p w14:paraId="6803A838" w14:textId="77777777" w:rsidR="00F431D5" w:rsidRPr="002A338C" w:rsidRDefault="00000000">
      <w:pPr>
        <w:spacing w:line="360" w:lineRule="auto"/>
        <w:ind w:firstLine="435"/>
        <w:rPr>
          <w:rFonts w:ascii="宋体" w:hAnsi="宋体"/>
          <w:sz w:val="24"/>
          <w:u w:val="single"/>
        </w:rPr>
        <w:sectPr w:rsidR="00F431D5" w:rsidRPr="002A338C">
          <w:headerReference w:type="default" r:id="rId7"/>
          <w:footerReference w:type="even" r:id="rId8"/>
          <w:footerReference w:type="default" r:id="rId9"/>
          <w:pgSz w:w="11906" w:h="16838"/>
          <w:pgMar w:top="1134" w:right="1134" w:bottom="1134" w:left="1134" w:header="851" w:footer="851" w:gutter="0"/>
          <w:pgNumType w:start="0"/>
          <w:cols w:space="720"/>
          <w:titlePg/>
          <w:docGrid w:linePitch="312"/>
        </w:sectPr>
      </w:pPr>
      <w:r w:rsidRPr="002A338C">
        <w:rPr>
          <w:rFonts w:ascii="宋体" w:hAnsi="宋体" w:hint="eastAsia"/>
          <w:b/>
          <w:sz w:val="22"/>
          <w:szCs w:val="22"/>
          <w:u w:val="single"/>
        </w:rPr>
        <w:t>▲</w:t>
      </w:r>
      <w:r w:rsidRPr="002A338C">
        <w:rPr>
          <w:rFonts w:ascii="宋体" w:hAnsi="宋体" w:cs="Courier New" w:hint="eastAsia"/>
          <w:b/>
          <w:sz w:val="22"/>
          <w:szCs w:val="22"/>
          <w:u w:val="single"/>
        </w:rPr>
        <w:t>不提供此函的投标文件将被视为未实质性响应招标文件。</w:t>
      </w:r>
    </w:p>
    <w:p w14:paraId="6F595ED5" w14:textId="77777777" w:rsidR="00F431D5" w:rsidRPr="002A338C" w:rsidRDefault="00000000">
      <w:pPr>
        <w:spacing w:line="360" w:lineRule="auto"/>
        <w:rPr>
          <w:rFonts w:ascii="宋体" w:hAnsi="宋体" w:cs="Courier New"/>
          <w:b/>
          <w:bCs/>
          <w:sz w:val="22"/>
          <w:szCs w:val="22"/>
        </w:rPr>
      </w:pPr>
      <w:r w:rsidRPr="002A338C">
        <w:rPr>
          <w:rFonts w:ascii="宋体" w:hAnsi="宋体" w:cs="Courier New" w:hint="eastAsia"/>
          <w:b/>
          <w:bCs/>
          <w:sz w:val="22"/>
          <w:szCs w:val="22"/>
        </w:rPr>
        <w:lastRenderedPageBreak/>
        <w:t>附件三</w:t>
      </w:r>
    </w:p>
    <w:p w14:paraId="52980032" w14:textId="77777777" w:rsidR="00F431D5" w:rsidRPr="002A338C" w:rsidRDefault="00000000">
      <w:pPr>
        <w:spacing w:line="400" w:lineRule="exact"/>
        <w:jc w:val="center"/>
        <w:rPr>
          <w:rFonts w:ascii="宋体" w:hAnsi="宋体" w:cs="Courier New"/>
          <w:b/>
          <w:bCs/>
          <w:sz w:val="30"/>
          <w:szCs w:val="30"/>
        </w:rPr>
      </w:pPr>
      <w:r w:rsidRPr="002A338C">
        <w:rPr>
          <w:rFonts w:ascii="宋体" w:hAnsi="宋体" w:cs="Courier New" w:hint="eastAsia"/>
          <w:b/>
          <w:bCs/>
          <w:sz w:val="30"/>
          <w:szCs w:val="30"/>
        </w:rPr>
        <w:t>开标一览表</w:t>
      </w:r>
    </w:p>
    <w:p w14:paraId="2C4C70E1" w14:textId="77777777" w:rsidR="00F431D5" w:rsidRPr="002A338C" w:rsidRDefault="00F431D5">
      <w:pPr>
        <w:spacing w:line="380" w:lineRule="exact"/>
        <w:jc w:val="center"/>
        <w:rPr>
          <w:rFonts w:ascii="宋体" w:hAnsi="宋体" w:cs="Courier New"/>
          <w:b/>
          <w:bCs/>
          <w:sz w:val="28"/>
        </w:rPr>
      </w:pPr>
    </w:p>
    <w:p w14:paraId="0B93451A" w14:textId="77777777" w:rsidR="00F431D5" w:rsidRPr="002A338C" w:rsidRDefault="00000000">
      <w:pPr>
        <w:pStyle w:val="af"/>
        <w:snapToGrid w:val="0"/>
        <w:spacing w:line="440" w:lineRule="exact"/>
        <w:rPr>
          <w:rFonts w:ascii="宋体" w:eastAsia="宋体" w:hAnsi="宋体"/>
          <w:sz w:val="22"/>
          <w:szCs w:val="22"/>
          <w:u w:val="single"/>
        </w:rPr>
      </w:pPr>
      <w:r w:rsidRPr="002A338C">
        <w:rPr>
          <w:rFonts w:ascii="宋体" w:eastAsia="宋体" w:hAnsi="宋体" w:hint="eastAsia"/>
          <w:sz w:val="22"/>
          <w:szCs w:val="22"/>
        </w:rPr>
        <w:t xml:space="preserve"> </w:t>
      </w:r>
      <w:r w:rsidRPr="002A338C">
        <w:rPr>
          <w:rFonts w:ascii="宋体" w:eastAsia="宋体" w:hAnsi="宋体"/>
          <w:sz w:val="22"/>
          <w:szCs w:val="22"/>
        </w:rPr>
        <w:t xml:space="preserve">    </w:t>
      </w:r>
      <w:r w:rsidRPr="002A338C">
        <w:rPr>
          <w:rFonts w:ascii="宋体" w:eastAsia="宋体" w:hAnsi="宋体" w:hint="eastAsia"/>
          <w:b/>
        </w:rPr>
        <w:t xml:space="preserve">项目名称：                                 </w:t>
      </w:r>
      <w:r w:rsidRPr="002A338C">
        <w:rPr>
          <w:rFonts w:ascii="宋体" w:eastAsia="宋体" w:hAnsi="宋体"/>
          <w:b/>
        </w:rPr>
        <w:t xml:space="preserve">    </w:t>
      </w:r>
      <w:r w:rsidRPr="002A338C">
        <w:rPr>
          <w:rFonts w:ascii="宋体" w:eastAsia="宋体" w:hAnsi="宋体" w:hint="eastAsia"/>
          <w:b/>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4180"/>
      </w:tblGrid>
      <w:tr w:rsidR="002A338C" w:rsidRPr="002A338C" w14:paraId="3347DD06" w14:textId="77777777">
        <w:trPr>
          <w:trHeight w:val="567"/>
          <w:jc w:val="center"/>
        </w:trPr>
        <w:tc>
          <w:tcPr>
            <w:tcW w:w="5060" w:type="dxa"/>
            <w:vAlign w:val="center"/>
          </w:tcPr>
          <w:p w14:paraId="2BCEB65C" w14:textId="77777777" w:rsidR="00F431D5" w:rsidRPr="002A338C" w:rsidRDefault="00000000">
            <w:pPr>
              <w:jc w:val="center"/>
              <w:rPr>
                <w:rFonts w:ascii="宋体" w:hAnsi="宋体"/>
                <w:sz w:val="22"/>
                <w:szCs w:val="22"/>
              </w:rPr>
            </w:pPr>
            <w:r w:rsidRPr="002A338C">
              <w:rPr>
                <w:rFonts w:ascii="宋体" w:hAnsi="宋体" w:hint="eastAsia"/>
                <w:sz w:val="22"/>
                <w:szCs w:val="22"/>
              </w:rPr>
              <w:t>内容</w:t>
            </w:r>
          </w:p>
        </w:tc>
        <w:tc>
          <w:tcPr>
            <w:tcW w:w="4180" w:type="dxa"/>
            <w:vAlign w:val="center"/>
          </w:tcPr>
          <w:p w14:paraId="3436BEF0" w14:textId="77777777" w:rsidR="00F431D5" w:rsidRPr="002A338C" w:rsidRDefault="00000000">
            <w:pPr>
              <w:jc w:val="center"/>
              <w:rPr>
                <w:rFonts w:ascii="宋体" w:hAnsi="宋体"/>
                <w:sz w:val="22"/>
                <w:szCs w:val="22"/>
              </w:rPr>
            </w:pPr>
            <w:r w:rsidRPr="002A338C">
              <w:rPr>
                <w:rFonts w:ascii="宋体" w:hAnsi="宋体" w:hint="eastAsia"/>
                <w:sz w:val="22"/>
                <w:szCs w:val="22"/>
              </w:rPr>
              <w:t>响应说明</w:t>
            </w:r>
          </w:p>
        </w:tc>
      </w:tr>
      <w:tr w:rsidR="002A338C" w:rsidRPr="002A338C" w14:paraId="0D2FF6F6" w14:textId="77777777">
        <w:trPr>
          <w:trHeight w:val="567"/>
          <w:jc w:val="center"/>
        </w:trPr>
        <w:tc>
          <w:tcPr>
            <w:tcW w:w="5060" w:type="dxa"/>
            <w:vAlign w:val="center"/>
          </w:tcPr>
          <w:p w14:paraId="66F6EEDE" w14:textId="0CD6CE13" w:rsidR="00F431D5" w:rsidRPr="002A338C" w:rsidRDefault="00000000">
            <w:pPr>
              <w:jc w:val="center"/>
              <w:rPr>
                <w:rFonts w:ascii="宋体" w:hAnsi="宋体"/>
                <w:sz w:val="22"/>
                <w:szCs w:val="22"/>
              </w:rPr>
            </w:pPr>
            <w:r w:rsidRPr="002A338C">
              <w:rPr>
                <w:rFonts w:ascii="宋体" w:hAnsi="宋体" w:hint="eastAsia"/>
                <w:sz w:val="22"/>
                <w:szCs w:val="22"/>
              </w:rPr>
              <w:t>投标报价</w:t>
            </w:r>
            <w:r w:rsidR="005C6AA5" w:rsidRPr="002A338C">
              <w:rPr>
                <w:rFonts w:ascii="宋体" w:hAnsi="宋体" w:hint="eastAsia"/>
                <w:sz w:val="22"/>
                <w:szCs w:val="22"/>
              </w:rPr>
              <w:t>（活期）</w:t>
            </w:r>
          </w:p>
        </w:tc>
        <w:tc>
          <w:tcPr>
            <w:tcW w:w="4180" w:type="dxa"/>
            <w:vAlign w:val="center"/>
          </w:tcPr>
          <w:p w14:paraId="2A36A3A0" w14:textId="77777777" w:rsidR="00F431D5" w:rsidRPr="002A338C" w:rsidRDefault="00000000">
            <w:pPr>
              <w:rPr>
                <w:rFonts w:ascii="宋体" w:hAnsi="宋体"/>
                <w:sz w:val="22"/>
                <w:szCs w:val="22"/>
              </w:rPr>
            </w:pPr>
            <w:r w:rsidRPr="002A338C">
              <w:rPr>
                <w:rFonts w:ascii="宋体" w:hAnsi="宋体" w:hint="eastAsia"/>
                <w:sz w:val="22"/>
                <w:szCs w:val="22"/>
              </w:rPr>
              <w:t>较基准利率的增加基点（BP）</w:t>
            </w:r>
            <w:r w:rsidRPr="002A338C">
              <w:rPr>
                <w:rFonts w:ascii="宋体" w:hAnsi="宋体" w:hint="eastAsia"/>
                <w:sz w:val="24"/>
                <w:u w:val="single"/>
              </w:rPr>
              <w:t xml:space="preserve"> </w:t>
            </w:r>
            <w:r w:rsidRPr="002A338C">
              <w:rPr>
                <w:rFonts w:ascii="宋体" w:hAnsi="宋体"/>
                <w:sz w:val="24"/>
                <w:u w:val="single"/>
              </w:rPr>
              <w:t xml:space="preserve">     </w:t>
            </w:r>
          </w:p>
        </w:tc>
      </w:tr>
    </w:tbl>
    <w:p w14:paraId="0421F9F0" w14:textId="77777777" w:rsidR="00F431D5" w:rsidRPr="002A338C" w:rsidRDefault="00000000">
      <w:pPr>
        <w:adjustRightInd w:val="0"/>
        <w:snapToGrid w:val="0"/>
        <w:spacing w:line="440" w:lineRule="exact"/>
        <w:ind w:firstLineChars="200" w:firstLine="440"/>
        <w:rPr>
          <w:rFonts w:ascii="宋体" w:hAnsi="宋体"/>
          <w:sz w:val="22"/>
          <w:szCs w:val="22"/>
        </w:rPr>
      </w:pPr>
      <w:r w:rsidRPr="002A338C">
        <w:rPr>
          <w:rFonts w:ascii="宋体" w:hAnsi="宋体"/>
          <w:sz w:val="22"/>
          <w:szCs w:val="22"/>
        </w:rPr>
        <w:t>说明：</w:t>
      </w:r>
    </w:p>
    <w:p w14:paraId="267E1301" w14:textId="16A13D51" w:rsidR="00F431D5" w:rsidRPr="002A338C" w:rsidRDefault="00000000">
      <w:pPr>
        <w:adjustRightInd w:val="0"/>
        <w:snapToGrid w:val="0"/>
        <w:spacing w:line="440" w:lineRule="exact"/>
        <w:ind w:firstLineChars="200" w:firstLine="440"/>
        <w:rPr>
          <w:rFonts w:ascii="宋体" w:hAnsi="宋体"/>
          <w:sz w:val="22"/>
          <w:szCs w:val="22"/>
        </w:rPr>
      </w:pPr>
      <w:r w:rsidRPr="002A338C">
        <w:rPr>
          <w:rFonts w:ascii="宋体" w:hAnsi="宋体"/>
          <w:sz w:val="22"/>
          <w:szCs w:val="22"/>
        </w:rPr>
        <w:t>1</w:t>
      </w:r>
      <w:r w:rsidRPr="002A338C">
        <w:rPr>
          <w:rFonts w:ascii="宋体" w:hAnsi="宋体" w:hint="eastAsia"/>
          <w:sz w:val="22"/>
          <w:szCs w:val="22"/>
        </w:rPr>
        <w:t>、</w:t>
      </w:r>
      <w:r w:rsidR="004F590E" w:rsidRPr="002A338C">
        <w:rPr>
          <w:rFonts w:ascii="宋体" w:hAnsi="宋体"/>
          <w:sz w:val="22"/>
          <w:szCs w:val="22"/>
        </w:rPr>
        <w:t>存款利率不得违反国家利率政策或行业自律机制规定。</w:t>
      </w:r>
      <w:r w:rsidR="004F590E" w:rsidRPr="002A338C">
        <w:rPr>
          <w:rFonts w:ascii="宋体" w:hAnsi="宋体" w:hint="eastAsia"/>
          <w:sz w:val="22"/>
          <w:szCs w:val="22"/>
        </w:rPr>
        <w:t>执行利率随利率自律约定进行调整，即协议期内发生存款存入的，应不超过存款存入日各金融机构存款利率的自律约定。自律机制另有约定的除外。</w:t>
      </w:r>
    </w:p>
    <w:p w14:paraId="4DABC449" w14:textId="77777777" w:rsidR="00F431D5" w:rsidRPr="002A338C" w:rsidRDefault="00000000">
      <w:pPr>
        <w:adjustRightInd w:val="0"/>
        <w:snapToGrid w:val="0"/>
        <w:spacing w:line="440" w:lineRule="exact"/>
        <w:ind w:firstLineChars="200" w:firstLine="440"/>
        <w:rPr>
          <w:rFonts w:ascii="宋体" w:hAnsi="宋体"/>
          <w:sz w:val="22"/>
          <w:szCs w:val="22"/>
        </w:rPr>
      </w:pPr>
      <w:r w:rsidRPr="002A338C">
        <w:rPr>
          <w:rFonts w:ascii="宋体" w:hAnsi="宋体"/>
          <w:sz w:val="22"/>
          <w:szCs w:val="22"/>
        </w:rPr>
        <w:t>2</w:t>
      </w:r>
      <w:r w:rsidRPr="002A338C">
        <w:rPr>
          <w:rFonts w:ascii="宋体" w:hAnsi="宋体" w:hint="eastAsia"/>
          <w:sz w:val="22"/>
          <w:szCs w:val="22"/>
        </w:rPr>
        <w:t>、</w:t>
      </w:r>
      <w:r w:rsidRPr="002A338C">
        <w:rPr>
          <w:rFonts w:ascii="宋体" w:hAnsi="宋体"/>
          <w:sz w:val="22"/>
          <w:szCs w:val="22"/>
        </w:rPr>
        <w:t>投标人</w:t>
      </w:r>
      <w:r w:rsidRPr="002A338C">
        <w:rPr>
          <w:rFonts w:ascii="宋体" w:hAnsi="宋体" w:hint="eastAsia"/>
          <w:sz w:val="22"/>
          <w:szCs w:val="22"/>
        </w:rPr>
        <w:t>以填报增加基点（BP）进行报价。</w:t>
      </w:r>
    </w:p>
    <w:p w14:paraId="519603D4" w14:textId="77777777" w:rsidR="00F431D5" w:rsidRPr="002A338C" w:rsidRDefault="00F431D5">
      <w:pPr>
        <w:spacing w:line="380" w:lineRule="exact"/>
        <w:ind w:firstLineChars="300" w:firstLine="660"/>
        <w:rPr>
          <w:rFonts w:ascii="宋体" w:hAnsi="宋体" w:cs="hakuyoxingshu7000"/>
          <w:sz w:val="22"/>
          <w:szCs w:val="22"/>
        </w:rPr>
      </w:pPr>
    </w:p>
    <w:p w14:paraId="031DB7A8" w14:textId="77777777" w:rsidR="00F431D5" w:rsidRPr="002A338C" w:rsidRDefault="00000000">
      <w:pPr>
        <w:spacing w:line="380" w:lineRule="exact"/>
        <w:ind w:firstLineChars="2550" w:firstLine="5610"/>
        <w:rPr>
          <w:rFonts w:ascii="宋体" w:hAnsi="宋体" w:cs="hakuyoxingshu7000"/>
          <w:sz w:val="22"/>
          <w:szCs w:val="22"/>
        </w:rPr>
      </w:pPr>
      <w:r w:rsidRPr="002A338C">
        <w:rPr>
          <w:rFonts w:ascii="宋体" w:hAnsi="宋体" w:cs="hakuyoxingshu7000" w:hint="eastAsia"/>
          <w:sz w:val="22"/>
          <w:szCs w:val="22"/>
        </w:rPr>
        <w:t>投标人全称（盖章）：</w:t>
      </w:r>
    </w:p>
    <w:p w14:paraId="0369F235" w14:textId="77777777" w:rsidR="00F431D5" w:rsidRPr="002A338C" w:rsidRDefault="00000000">
      <w:pPr>
        <w:spacing w:line="380" w:lineRule="exact"/>
        <w:ind w:firstLineChars="2550" w:firstLine="5610"/>
        <w:rPr>
          <w:rFonts w:ascii="宋体" w:hAnsi="宋体" w:cs="hakuyoxingshu7000"/>
          <w:sz w:val="22"/>
          <w:szCs w:val="22"/>
        </w:rPr>
      </w:pPr>
      <w:r w:rsidRPr="002A338C">
        <w:rPr>
          <w:rFonts w:ascii="宋体" w:hAnsi="宋体" w:cs="hakuyoxingshu7000" w:hint="eastAsia"/>
          <w:sz w:val="22"/>
          <w:szCs w:val="22"/>
        </w:rPr>
        <w:t>日 期：  年  月  日</w:t>
      </w:r>
    </w:p>
    <w:p w14:paraId="127D7CC0" w14:textId="77777777" w:rsidR="00F431D5" w:rsidRPr="002A338C" w:rsidRDefault="00F431D5">
      <w:pPr>
        <w:spacing w:line="460" w:lineRule="exact"/>
        <w:rPr>
          <w:rFonts w:ascii="宋体" w:hAnsi="宋体" w:cs="hakuyoxingshu7000"/>
          <w:sz w:val="22"/>
          <w:szCs w:val="22"/>
        </w:rPr>
      </w:pPr>
    </w:p>
    <w:p w14:paraId="73278CA4" w14:textId="77777777" w:rsidR="00F431D5" w:rsidRPr="002A338C" w:rsidRDefault="00000000">
      <w:pPr>
        <w:spacing w:line="460" w:lineRule="exact"/>
        <w:rPr>
          <w:rFonts w:ascii="宋体" w:hAnsi="宋体"/>
          <w:b/>
          <w:sz w:val="22"/>
          <w:szCs w:val="22"/>
          <w:u w:val="single"/>
        </w:rPr>
        <w:sectPr w:rsidR="00F431D5" w:rsidRPr="002A338C">
          <w:pgSz w:w="11906" w:h="16838"/>
          <w:pgMar w:top="1134" w:right="1134" w:bottom="1134" w:left="1134" w:header="851" w:footer="851" w:gutter="0"/>
          <w:cols w:space="720"/>
          <w:titlePg/>
          <w:docGrid w:linePitch="312"/>
        </w:sectPr>
      </w:pPr>
      <w:r w:rsidRPr="002A338C">
        <w:rPr>
          <w:rFonts w:ascii="宋体" w:hAnsi="宋体" w:hint="eastAsia"/>
          <w:b/>
          <w:sz w:val="22"/>
          <w:szCs w:val="22"/>
          <w:u w:val="single"/>
        </w:rPr>
        <w:t>▲不提供《开标一览表》的投标文件将被视为未实质性响应招标文件，其投标文件将被拒绝。</w:t>
      </w:r>
    </w:p>
    <w:p w14:paraId="4F4B66F0" w14:textId="77777777" w:rsidR="00F431D5" w:rsidRPr="002A338C" w:rsidRDefault="00000000">
      <w:pPr>
        <w:spacing w:line="500" w:lineRule="exact"/>
        <w:rPr>
          <w:rFonts w:ascii="宋体" w:hAnsi="宋体"/>
          <w:b/>
          <w:bCs/>
          <w:sz w:val="22"/>
          <w:szCs w:val="22"/>
        </w:rPr>
      </w:pPr>
      <w:bookmarkStart w:id="196" w:name="_Toc215415539"/>
      <w:bookmarkStart w:id="197" w:name="_Toc217460694"/>
      <w:bookmarkStart w:id="198" w:name="_Toc216667829"/>
      <w:bookmarkStart w:id="199" w:name="_Toc227489896"/>
      <w:bookmarkStart w:id="200" w:name="_Toc223717613"/>
      <w:bookmarkStart w:id="201" w:name="_Toc219538622"/>
      <w:bookmarkStart w:id="202" w:name="_Toc223933230"/>
      <w:bookmarkStart w:id="203" w:name="_Toc218041735"/>
      <w:bookmarkStart w:id="204" w:name="_Toc227056855"/>
      <w:bookmarkStart w:id="205" w:name="_Toc227057042"/>
      <w:r w:rsidRPr="002A338C">
        <w:rPr>
          <w:rFonts w:ascii="宋体" w:hAnsi="宋体" w:hint="eastAsia"/>
          <w:b/>
          <w:bCs/>
          <w:sz w:val="22"/>
          <w:szCs w:val="22"/>
        </w:rPr>
        <w:lastRenderedPageBreak/>
        <w:t>附件四</w:t>
      </w:r>
    </w:p>
    <w:p w14:paraId="1AB8ECAB" w14:textId="77777777" w:rsidR="00F431D5" w:rsidRPr="002A338C" w:rsidRDefault="00000000">
      <w:pPr>
        <w:spacing w:line="460" w:lineRule="exact"/>
        <w:jc w:val="center"/>
        <w:rPr>
          <w:rFonts w:ascii="宋体" w:hAnsi="宋体"/>
          <w:b/>
          <w:bCs/>
          <w:sz w:val="28"/>
          <w:szCs w:val="28"/>
        </w:rPr>
      </w:pPr>
      <w:r w:rsidRPr="002A338C">
        <w:rPr>
          <w:rFonts w:ascii="宋体" w:hAnsi="宋体" w:hint="eastAsia"/>
          <w:b/>
          <w:bCs/>
          <w:sz w:val="28"/>
          <w:szCs w:val="28"/>
        </w:rPr>
        <w:t>资格证明文件</w:t>
      </w:r>
    </w:p>
    <w:p w14:paraId="435C09AD" w14:textId="77777777" w:rsidR="00F431D5" w:rsidRPr="002A338C" w:rsidRDefault="00F431D5">
      <w:pPr>
        <w:spacing w:line="460" w:lineRule="exact"/>
        <w:jc w:val="center"/>
        <w:rPr>
          <w:rFonts w:ascii="宋体" w:hAnsi="宋体"/>
          <w:sz w:val="28"/>
          <w:szCs w:val="28"/>
        </w:rPr>
      </w:pPr>
    </w:p>
    <w:p w14:paraId="3CEC1C79" w14:textId="77777777" w:rsidR="00F431D5" w:rsidRPr="002A338C" w:rsidRDefault="00000000">
      <w:pPr>
        <w:numPr>
          <w:ilvl w:val="2"/>
          <w:numId w:val="22"/>
        </w:numPr>
        <w:tabs>
          <w:tab w:val="left" w:pos="0"/>
        </w:tabs>
        <w:spacing w:line="400" w:lineRule="exact"/>
        <w:ind w:left="0" w:firstLine="0"/>
        <w:jc w:val="center"/>
        <w:rPr>
          <w:rFonts w:ascii="宋体" w:hAnsi="宋体"/>
          <w:b/>
          <w:sz w:val="22"/>
        </w:rPr>
      </w:pPr>
      <w:r w:rsidRPr="002A338C">
        <w:rPr>
          <w:rFonts w:ascii="宋体" w:hAnsi="宋体" w:hint="eastAsia"/>
          <w:b/>
          <w:sz w:val="22"/>
        </w:rPr>
        <w:t>单位负责人授权书</w:t>
      </w:r>
    </w:p>
    <w:p w14:paraId="490D13A4" w14:textId="77777777" w:rsidR="00F431D5" w:rsidRPr="002A338C" w:rsidRDefault="00F431D5">
      <w:pPr>
        <w:spacing w:line="420" w:lineRule="exact"/>
        <w:rPr>
          <w:rFonts w:ascii="宋体" w:hAnsi="宋体"/>
          <w:sz w:val="22"/>
          <w:szCs w:val="22"/>
        </w:rPr>
      </w:pPr>
    </w:p>
    <w:p w14:paraId="15B75193" w14:textId="5346D45F" w:rsidR="00F431D5" w:rsidRPr="002A338C" w:rsidRDefault="00BC37A3">
      <w:pPr>
        <w:spacing w:line="420" w:lineRule="exact"/>
        <w:rPr>
          <w:rFonts w:ascii="宋体" w:hAnsi="宋体"/>
          <w:sz w:val="22"/>
          <w:szCs w:val="22"/>
        </w:rPr>
      </w:pPr>
      <w:r w:rsidRPr="002A338C">
        <w:rPr>
          <w:rFonts w:ascii="宋体" w:hAnsi="宋体" w:hint="eastAsia"/>
          <w:sz w:val="22"/>
          <w:szCs w:val="22"/>
        </w:rPr>
        <w:t>温州市瓯海区人民检察院</w:t>
      </w:r>
    </w:p>
    <w:p w14:paraId="34C12375" w14:textId="3751BA4A" w:rsidR="00F431D5" w:rsidRPr="002A338C" w:rsidRDefault="0027007A">
      <w:pPr>
        <w:spacing w:line="420" w:lineRule="exact"/>
        <w:rPr>
          <w:rFonts w:ascii="宋体" w:hAnsi="宋体"/>
          <w:sz w:val="22"/>
          <w:szCs w:val="22"/>
        </w:rPr>
      </w:pPr>
      <w:r w:rsidRPr="002A338C">
        <w:rPr>
          <w:rFonts w:ascii="宋体" w:hAnsi="宋体" w:hint="eastAsia"/>
          <w:sz w:val="22"/>
          <w:szCs w:val="22"/>
        </w:rPr>
        <w:t>温州云信招标代理有限公司：</w:t>
      </w:r>
    </w:p>
    <w:p w14:paraId="707A1C0A" w14:textId="5D46B4EF" w:rsidR="00F431D5" w:rsidRPr="002A338C" w:rsidRDefault="006F5263">
      <w:pPr>
        <w:spacing w:line="460" w:lineRule="exact"/>
        <w:ind w:firstLineChars="250" w:firstLine="550"/>
        <w:rPr>
          <w:rFonts w:ascii="宋体" w:hAnsi="宋体"/>
          <w:sz w:val="22"/>
          <w:szCs w:val="22"/>
        </w:rPr>
      </w:pPr>
      <w:r w:rsidRPr="002A338C">
        <w:rPr>
          <w:rFonts w:ascii="宋体" w:hAnsi="宋体"/>
          <w:sz w:val="22"/>
          <w:szCs w:val="22"/>
        </w:rPr>
        <w:t>兹授权</w:t>
      </w:r>
      <w:r w:rsidRPr="002A338C">
        <w:rPr>
          <w:rFonts w:ascii="宋体" w:hAnsi="宋体"/>
          <w:sz w:val="22"/>
          <w:szCs w:val="22"/>
          <w:u w:val="single"/>
        </w:rPr>
        <w:t xml:space="preserve"> </w:t>
      </w:r>
      <w:r w:rsidRPr="002A338C">
        <w:rPr>
          <w:rFonts w:ascii="宋体" w:hAnsi="宋体" w:hint="eastAsia"/>
          <w:sz w:val="22"/>
          <w:szCs w:val="22"/>
          <w:u w:val="single"/>
        </w:rPr>
        <w:t xml:space="preserve"> </w:t>
      </w:r>
      <w:r w:rsidRPr="002A338C">
        <w:rPr>
          <w:rFonts w:ascii="宋体" w:hAnsi="宋体"/>
          <w:sz w:val="22"/>
          <w:szCs w:val="22"/>
          <w:u w:val="single"/>
        </w:rPr>
        <w:t>（全权代表姓名）</w:t>
      </w:r>
      <w:r w:rsidRPr="002A338C">
        <w:rPr>
          <w:rFonts w:ascii="宋体" w:hAnsi="宋体" w:hint="eastAsia"/>
          <w:sz w:val="22"/>
          <w:szCs w:val="22"/>
          <w:u w:val="single"/>
        </w:rPr>
        <w:t xml:space="preserve">  </w:t>
      </w:r>
      <w:r w:rsidRPr="002A338C">
        <w:rPr>
          <w:rFonts w:ascii="宋体" w:hAnsi="宋体"/>
          <w:sz w:val="22"/>
          <w:szCs w:val="22"/>
        </w:rPr>
        <w:t>，身份证号码：</w:t>
      </w:r>
      <w:r w:rsidRPr="002A338C">
        <w:rPr>
          <w:rFonts w:ascii="宋体" w:hAnsi="宋体" w:hint="eastAsia"/>
          <w:sz w:val="22"/>
          <w:szCs w:val="22"/>
          <w:u w:val="single"/>
        </w:rPr>
        <w:t xml:space="preserve">          </w:t>
      </w:r>
      <w:r w:rsidRPr="002A338C">
        <w:rPr>
          <w:rFonts w:ascii="宋体" w:hAnsi="宋体"/>
          <w:sz w:val="22"/>
          <w:szCs w:val="22"/>
        </w:rPr>
        <w:t>，手机：</w:t>
      </w:r>
      <w:r w:rsidRPr="002A338C">
        <w:rPr>
          <w:rFonts w:ascii="宋体" w:hAnsi="宋体" w:hint="eastAsia"/>
          <w:sz w:val="22"/>
          <w:szCs w:val="22"/>
          <w:u w:val="single"/>
        </w:rPr>
        <w:t xml:space="preserve">        </w:t>
      </w:r>
      <w:r w:rsidRPr="002A338C">
        <w:rPr>
          <w:rFonts w:ascii="宋体" w:hAnsi="宋体"/>
          <w:sz w:val="22"/>
          <w:szCs w:val="22"/>
        </w:rPr>
        <w:t>，</w:t>
      </w:r>
      <w:r w:rsidR="00D104A8" w:rsidRPr="002A338C">
        <w:rPr>
          <w:rFonts w:ascii="宋体" w:hAnsi="宋体" w:hint="eastAsia"/>
          <w:sz w:val="22"/>
          <w:szCs w:val="22"/>
        </w:rPr>
        <w:t>邮箱</w:t>
      </w:r>
      <w:r w:rsidR="00D104A8" w:rsidRPr="002A338C">
        <w:rPr>
          <w:rFonts w:ascii="宋体" w:hAnsi="宋体"/>
          <w:sz w:val="22"/>
          <w:szCs w:val="22"/>
        </w:rPr>
        <w:t>：</w:t>
      </w:r>
      <w:r w:rsidR="00D104A8" w:rsidRPr="002A338C">
        <w:rPr>
          <w:rFonts w:ascii="宋体" w:hAnsi="宋体" w:hint="eastAsia"/>
          <w:sz w:val="22"/>
          <w:szCs w:val="22"/>
          <w:u w:val="single"/>
        </w:rPr>
        <w:t xml:space="preserve">         </w:t>
      </w:r>
      <w:r w:rsidR="00D104A8" w:rsidRPr="002A338C">
        <w:rPr>
          <w:rFonts w:ascii="宋体" w:hAnsi="宋体" w:hint="eastAsia"/>
          <w:sz w:val="22"/>
          <w:szCs w:val="22"/>
        </w:rPr>
        <w:t>，</w:t>
      </w:r>
      <w:r w:rsidRPr="002A338C">
        <w:rPr>
          <w:rFonts w:ascii="宋体" w:hAnsi="宋体"/>
          <w:sz w:val="22"/>
          <w:szCs w:val="22"/>
        </w:rPr>
        <w:t>所在单位：</w:t>
      </w:r>
      <w:r w:rsidRPr="002A338C">
        <w:rPr>
          <w:rFonts w:ascii="宋体" w:hAnsi="宋体" w:hint="eastAsia"/>
          <w:sz w:val="22"/>
          <w:szCs w:val="22"/>
          <w:u w:val="single"/>
        </w:rPr>
        <w:t xml:space="preserve">             </w:t>
      </w:r>
      <w:r w:rsidRPr="002A338C">
        <w:rPr>
          <w:rFonts w:ascii="宋体" w:hAnsi="宋体"/>
          <w:sz w:val="22"/>
          <w:szCs w:val="22"/>
        </w:rPr>
        <w:t>，为我方全权代表，</w:t>
      </w:r>
      <w:r w:rsidRPr="002A338C">
        <w:rPr>
          <w:rFonts w:ascii="宋体" w:hAnsi="宋体" w:hint="eastAsia"/>
          <w:sz w:val="22"/>
          <w:szCs w:val="22"/>
        </w:rPr>
        <w:t>参加贵处组织的</w:t>
      </w:r>
      <w:r w:rsidRPr="002A338C">
        <w:rPr>
          <w:rFonts w:ascii="宋体" w:hAnsi="宋体" w:hint="eastAsia"/>
          <w:sz w:val="22"/>
          <w:szCs w:val="22"/>
          <w:u w:val="single"/>
        </w:rPr>
        <w:t xml:space="preserve">    （项目名称、编号）     </w:t>
      </w:r>
      <w:r w:rsidRPr="002A338C">
        <w:rPr>
          <w:rFonts w:ascii="宋体" w:hAnsi="宋体" w:hint="eastAsia"/>
          <w:sz w:val="22"/>
          <w:szCs w:val="22"/>
        </w:rPr>
        <w:t>的招标活动</w:t>
      </w:r>
      <w:r w:rsidRPr="002A338C">
        <w:rPr>
          <w:rFonts w:ascii="宋体" w:hAnsi="宋体"/>
          <w:sz w:val="22"/>
          <w:szCs w:val="22"/>
        </w:rPr>
        <w:t>。投标人代表在投标过程中所签署的一切文件和处理与之有关的一切事务，我方均予以认可并对此承担责任。</w:t>
      </w:r>
    </w:p>
    <w:p w14:paraId="179291FD" w14:textId="77777777" w:rsidR="00F431D5" w:rsidRPr="002A338C" w:rsidRDefault="00F431D5">
      <w:pPr>
        <w:spacing w:line="460" w:lineRule="exact"/>
        <w:ind w:firstLine="2955"/>
        <w:rPr>
          <w:rFonts w:ascii="宋体" w:hAnsi="宋体"/>
          <w:sz w:val="22"/>
          <w:szCs w:val="22"/>
        </w:rPr>
      </w:pPr>
    </w:p>
    <w:p w14:paraId="6CF74F2E" w14:textId="77777777" w:rsidR="00F431D5" w:rsidRPr="002A338C" w:rsidRDefault="00000000">
      <w:pPr>
        <w:spacing w:line="460" w:lineRule="exact"/>
        <w:ind w:firstLine="2955"/>
        <w:rPr>
          <w:rFonts w:ascii="宋体" w:hAnsi="宋体"/>
          <w:sz w:val="22"/>
          <w:szCs w:val="22"/>
        </w:rPr>
      </w:pPr>
      <w:r w:rsidRPr="002A338C">
        <w:rPr>
          <w:rFonts w:ascii="宋体" w:hAnsi="宋体" w:hint="eastAsia"/>
          <w:sz w:val="22"/>
          <w:szCs w:val="22"/>
        </w:rPr>
        <w:t xml:space="preserve">         </w:t>
      </w:r>
    </w:p>
    <w:p w14:paraId="66A5815C" w14:textId="337ED55F" w:rsidR="00F431D5" w:rsidRPr="002A338C" w:rsidRDefault="00000000">
      <w:pPr>
        <w:spacing w:line="460" w:lineRule="exact"/>
        <w:ind w:firstLineChars="1805" w:firstLine="3971"/>
        <w:rPr>
          <w:rFonts w:ascii="宋体" w:hAnsi="宋体"/>
          <w:sz w:val="22"/>
          <w:szCs w:val="22"/>
        </w:rPr>
      </w:pPr>
      <w:r w:rsidRPr="002A338C">
        <w:rPr>
          <w:rFonts w:ascii="宋体" w:hAnsi="宋体" w:hint="eastAsia"/>
          <w:sz w:val="22"/>
          <w:szCs w:val="22"/>
        </w:rPr>
        <w:t>单位负责人</w:t>
      </w:r>
      <w:r w:rsidR="00F0191E" w:rsidRPr="002A338C">
        <w:rPr>
          <w:rFonts w:ascii="宋体" w:hAnsi="宋体" w:hint="eastAsia"/>
          <w:b/>
          <w:bCs/>
          <w:sz w:val="22"/>
          <w:szCs w:val="22"/>
        </w:rPr>
        <w:t>（</w:t>
      </w:r>
      <w:r w:rsidRPr="002A338C">
        <w:rPr>
          <w:rFonts w:ascii="宋体" w:hAnsi="宋体" w:hint="eastAsia"/>
          <w:b/>
          <w:bCs/>
          <w:sz w:val="22"/>
          <w:szCs w:val="22"/>
        </w:rPr>
        <w:t>签字或盖章</w:t>
      </w:r>
      <w:r w:rsidR="00F0191E" w:rsidRPr="002A338C">
        <w:rPr>
          <w:rFonts w:ascii="宋体" w:hAnsi="宋体" w:hint="eastAsia"/>
          <w:b/>
          <w:bCs/>
          <w:sz w:val="22"/>
          <w:szCs w:val="22"/>
        </w:rPr>
        <w:t>）</w:t>
      </w:r>
      <w:r w:rsidRPr="002A338C">
        <w:rPr>
          <w:rFonts w:ascii="宋体" w:hAnsi="宋体" w:hint="eastAsia"/>
          <w:b/>
          <w:bCs/>
          <w:sz w:val="22"/>
          <w:szCs w:val="22"/>
        </w:rPr>
        <w:t>：</w:t>
      </w:r>
    </w:p>
    <w:p w14:paraId="766084C1" w14:textId="77777777" w:rsidR="00F431D5" w:rsidRPr="002A338C" w:rsidRDefault="00000000">
      <w:pPr>
        <w:spacing w:line="460" w:lineRule="exact"/>
        <w:ind w:firstLine="2955"/>
        <w:rPr>
          <w:rFonts w:ascii="宋体" w:hAnsi="宋体"/>
          <w:sz w:val="22"/>
          <w:szCs w:val="22"/>
        </w:rPr>
      </w:pPr>
      <w:r w:rsidRPr="002A338C">
        <w:rPr>
          <w:rFonts w:ascii="宋体" w:hAnsi="宋体" w:hint="eastAsia"/>
          <w:sz w:val="22"/>
          <w:szCs w:val="22"/>
        </w:rPr>
        <w:t xml:space="preserve">         投标人全称（公章）：</w:t>
      </w:r>
    </w:p>
    <w:p w14:paraId="6FD1D440" w14:textId="77777777" w:rsidR="00F431D5" w:rsidRPr="002A338C" w:rsidRDefault="00000000">
      <w:pPr>
        <w:spacing w:line="460" w:lineRule="exact"/>
        <w:ind w:firstLine="2955"/>
        <w:rPr>
          <w:rFonts w:ascii="宋体" w:hAnsi="宋体"/>
          <w:sz w:val="22"/>
          <w:szCs w:val="22"/>
        </w:rPr>
      </w:pPr>
      <w:r w:rsidRPr="002A338C">
        <w:rPr>
          <w:rFonts w:ascii="宋体" w:hAnsi="宋体" w:hint="eastAsia"/>
          <w:sz w:val="22"/>
          <w:szCs w:val="22"/>
        </w:rPr>
        <w:t xml:space="preserve">         日期：     年    月   日</w:t>
      </w:r>
    </w:p>
    <w:p w14:paraId="5FC88A11" w14:textId="77777777" w:rsidR="00F431D5" w:rsidRPr="002A338C" w:rsidRDefault="00F431D5">
      <w:pPr>
        <w:spacing w:line="460" w:lineRule="exact"/>
        <w:rPr>
          <w:rFonts w:ascii="宋体" w:hAnsi="宋体"/>
          <w:sz w:val="22"/>
          <w:szCs w:val="22"/>
        </w:rPr>
      </w:pPr>
    </w:p>
    <w:p w14:paraId="2B65A0E4" w14:textId="77777777" w:rsidR="00F431D5" w:rsidRPr="002A338C" w:rsidRDefault="00000000">
      <w:pPr>
        <w:spacing w:line="460" w:lineRule="exact"/>
        <w:rPr>
          <w:rFonts w:ascii="宋体" w:hAnsi="宋体"/>
          <w:sz w:val="22"/>
          <w:szCs w:val="22"/>
        </w:rPr>
      </w:pPr>
      <w:r w:rsidRPr="002A338C">
        <w:rPr>
          <w:rFonts w:ascii="宋体" w:hAnsi="宋体" w:hint="eastAsia"/>
          <w:sz w:val="22"/>
          <w:szCs w:val="22"/>
        </w:rPr>
        <w:t>附：</w:t>
      </w:r>
    </w:p>
    <w:p w14:paraId="3D745235" w14:textId="77777777" w:rsidR="006F5263" w:rsidRPr="002A338C" w:rsidRDefault="006F5263" w:rsidP="006F5263">
      <w:pPr>
        <w:spacing w:line="460" w:lineRule="exact"/>
        <w:ind w:firstLineChars="100" w:firstLine="220"/>
        <w:rPr>
          <w:rFonts w:ascii="宋体" w:hAnsi="宋体"/>
          <w:sz w:val="22"/>
          <w:szCs w:val="22"/>
        </w:rPr>
      </w:pPr>
      <w:r w:rsidRPr="002A338C">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2A338C" w:rsidRPr="002A338C" w14:paraId="18882D5E" w14:textId="77777777" w:rsidTr="00A30CAC">
        <w:trPr>
          <w:trHeight w:val="1399"/>
        </w:trPr>
        <w:tc>
          <w:tcPr>
            <w:tcW w:w="4673" w:type="dxa"/>
            <w:tcBorders>
              <w:top w:val="single" w:sz="4" w:space="0" w:color="000000"/>
              <w:left w:val="single" w:sz="4" w:space="0" w:color="000000"/>
              <w:bottom w:val="single" w:sz="4" w:space="0" w:color="000000"/>
              <w:right w:val="single" w:sz="4" w:space="0" w:color="000000"/>
            </w:tcBorders>
          </w:tcPr>
          <w:p w14:paraId="32829F96" w14:textId="77777777" w:rsidR="006F5263" w:rsidRPr="002A338C" w:rsidRDefault="006F5263" w:rsidP="00A30CAC">
            <w:pPr>
              <w:spacing w:line="360" w:lineRule="auto"/>
              <w:jc w:val="left"/>
              <w:rPr>
                <w:rFonts w:ascii="宋体" w:hAnsi="宋体"/>
                <w:sz w:val="24"/>
              </w:rPr>
            </w:pPr>
          </w:p>
          <w:p w14:paraId="5830F949" w14:textId="77777777" w:rsidR="006F5263" w:rsidRPr="002A338C" w:rsidRDefault="006F5263" w:rsidP="00A30CAC">
            <w:pPr>
              <w:spacing w:line="360" w:lineRule="auto"/>
              <w:jc w:val="left"/>
              <w:rPr>
                <w:rFonts w:ascii="宋体" w:hAnsi="宋体"/>
                <w:sz w:val="24"/>
              </w:rPr>
            </w:pPr>
          </w:p>
          <w:p w14:paraId="69D83D68" w14:textId="77777777" w:rsidR="006F5263" w:rsidRPr="002A338C" w:rsidRDefault="006F5263" w:rsidP="00A30CAC">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27B8C175" w14:textId="77777777" w:rsidR="006F5263" w:rsidRPr="002A338C" w:rsidRDefault="006F5263" w:rsidP="00A30CAC">
            <w:pPr>
              <w:spacing w:line="360" w:lineRule="auto"/>
              <w:jc w:val="left"/>
              <w:rPr>
                <w:rFonts w:ascii="宋体" w:hAnsi="宋体"/>
                <w:sz w:val="24"/>
              </w:rPr>
            </w:pPr>
          </w:p>
          <w:p w14:paraId="75E276F3" w14:textId="77777777" w:rsidR="006F5263" w:rsidRPr="002A338C" w:rsidRDefault="006F5263" w:rsidP="00A30CAC">
            <w:pPr>
              <w:spacing w:line="360" w:lineRule="auto"/>
              <w:jc w:val="left"/>
              <w:rPr>
                <w:rFonts w:ascii="宋体" w:hAnsi="宋体"/>
                <w:sz w:val="24"/>
              </w:rPr>
            </w:pPr>
          </w:p>
          <w:p w14:paraId="0BFA3321" w14:textId="77777777" w:rsidR="006F5263" w:rsidRPr="002A338C" w:rsidRDefault="006F5263" w:rsidP="00A30CAC">
            <w:pPr>
              <w:spacing w:line="360" w:lineRule="auto"/>
              <w:jc w:val="left"/>
              <w:rPr>
                <w:rFonts w:ascii="宋体" w:hAnsi="宋体"/>
                <w:sz w:val="24"/>
              </w:rPr>
            </w:pPr>
          </w:p>
        </w:tc>
      </w:tr>
    </w:tbl>
    <w:p w14:paraId="3B41215A" w14:textId="77777777" w:rsidR="006F5263" w:rsidRPr="002A338C" w:rsidRDefault="006F5263" w:rsidP="006F5263">
      <w:pPr>
        <w:spacing w:line="460" w:lineRule="exact"/>
        <w:ind w:firstLineChars="100" w:firstLine="220"/>
        <w:rPr>
          <w:rFonts w:ascii="宋体" w:hAnsi="宋体"/>
          <w:sz w:val="22"/>
          <w:szCs w:val="22"/>
        </w:rPr>
      </w:pPr>
      <w:r w:rsidRPr="002A338C">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2A338C" w:rsidRPr="002A338C" w14:paraId="43ECE8D7" w14:textId="77777777" w:rsidTr="00A30CAC">
        <w:trPr>
          <w:trHeight w:val="1399"/>
        </w:trPr>
        <w:tc>
          <w:tcPr>
            <w:tcW w:w="4673" w:type="dxa"/>
            <w:tcBorders>
              <w:top w:val="single" w:sz="4" w:space="0" w:color="000000"/>
              <w:left w:val="single" w:sz="4" w:space="0" w:color="000000"/>
              <w:bottom w:val="single" w:sz="4" w:space="0" w:color="000000"/>
              <w:right w:val="single" w:sz="4" w:space="0" w:color="000000"/>
            </w:tcBorders>
          </w:tcPr>
          <w:p w14:paraId="4CA947FF" w14:textId="77777777" w:rsidR="006F5263" w:rsidRPr="002A338C" w:rsidRDefault="006F5263" w:rsidP="00A30CAC">
            <w:pPr>
              <w:spacing w:line="360" w:lineRule="auto"/>
              <w:jc w:val="left"/>
              <w:rPr>
                <w:rFonts w:ascii="宋体" w:hAnsi="宋体"/>
                <w:sz w:val="24"/>
              </w:rPr>
            </w:pPr>
          </w:p>
          <w:p w14:paraId="153BD45C" w14:textId="77777777" w:rsidR="006F5263" w:rsidRPr="002A338C" w:rsidRDefault="006F5263" w:rsidP="00A30CAC">
            <w:pPr>
              <w:spacing w:line="360" w:lineRule="auto"/>
              <w:jc w:val="left"/>
              <w:rPr>
                <w:rFonts w:ascii="宋体" w:hAnsi="宋体"/>
                <w:sz w:val="24"/>
              </w:rPr>
            </w:pPr>
          </w:p>
          <w:p w14:paraId="334E9547" w14:textId="77777777" w:rsidR="006F5263" w:rsidRPr="002A338C" w:rsidRDefault="006F5263" w:rsidP="00A30CAC">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68C1A60C" w14:textId="77777777" w:rsidR="006F5263" w:rsidRPr="002A338C" w:rsidRDefault="006F5263" w:rsidP="00A30CAC">
            <w:pPr>
              <w:spacing w:line="360" w:lineRule="auto"/>
              <w:jc w:val="left"/>
              <w:rPr>
                <w:rFonts w:ascii="宋体" w:hAnsi="宋体"/>
                <w:sz w:val="24"/>
              </w:rPr>
            </w:pPr>
          </w:p>
          <w:p w14:paraId="680C11B8" w14:textId="77777777" w:rsidR="006F5263" w:rsidRPr="002A338C" w:rsidRDefault="006F5263" w:rsidP="00A30CAC">
            <w:pPr>
              <w:spacing w:line="360" w:lineRule="auto"/>
              <w:jc w:val="left"/>
              <w:rPr>
                <w:rFonts w:ascii="宋体" w:hAnsi="宋体"/>
                <w:sz w:val="24"/>
              </w:rPr>
            </w:pPr>
          </w:p>
          <w:p w14:paraId="3210A73F" w14:textId="77777777" w:rsidR="006F5263" w:rsidRPr="002A338C" w:rsidRDefault="006F5263" w:rsidP="00A30CAC">
            <w:pPr>
              <w:spacing w:line="360" w:lineRule="auto"/>
              <w:jc w:val="left"/>
              <w:rPr>
                <w:rFonts w:ascii="宋体" w:hAnsi="宋体"/>
                <w:sz w:val="24"/>
              </w:rPr>
            </w:pPr>
          </w:p>
        </w:tc>
      </w:tr>
    </w:tbl>
    <w:p w14:paraId="5B3C8140" w14:textId="77777777" w:rsidR="00F431D5" w:rsidRPr="002A338C" w:rsidRDefault="00000000">
      <w:pPr>
        <w:spacing w:line="460" w:lineRule="exact"/>
        <w:rPr>
          <w:rFonts w:ascii="宋体" w:hAnsi="宋体" w:cs="Courier New"/>
          <w:b/>
          <w:sz w:val="22"/>
          <w:szCs w:val="22"/>
        </w:rPr>
      </w:pPr>
      <w:r w:rsidRPr="002A338C">
        <w:rPr>
          <w:rFonts w:ascii="宋体" w:hAnsi="宋体" w:cs="Courier New" w:hint="eastAsia"/>
          <w:b/>
          <w:sz w:val="22"/>
          <w:szCs w:val="22"/>
        </w:rPr>
        <w:t xml:space="preserve">说明： </w:t>
      </w:r>
    </w:p>
    <w:p w14:paraId="3B3751D6" w14:textId="5127D562" w:rsidR="00F431D5" w:rsidRPr="002A338C" w:rsidRDefault="00000000">
      <w:pPr>
        <w:spacing w:line="460" w:lineRule="exact"/>
        <w:rPr>
          <w:rFonts w:ascii="宋体" w:hAnsi="宋体" w:cs="Courier New"/>
          <w:b/>
          <w:sz w:val="22"/>
          <w:szCs w:val="22"/>
        </w:rPr>
      </w:pPr>
      <w:r w:rsidRPr="002A338C">
        <w:rPr>
          <w:rFonts w:ascii="宋体" w:hAnsi="宋体" w:cs="Courier New"/>
          <w:b/>
          <w:sz w:val="22"/>
          <w:szCs w:val="22"/>
        </w:rPr>
        <w:t>1</w:t>
      </w:r>
      <w:r w:rsidRPr="002A338C">
        <w:rPr>
          <w:rFonts w:ascii="宋体" w:hAnsi="宋体" w:cs="Courier New" w:hint="eastAsia"/>
          <w:b/>
          <w:sz w:val="22"/>
          <w:szCs w:val="22"/>
        </w:rPr>
        <w:t>、</w:t>
      </w:r>
      <w:r w:rsidRPr="002A338C">
        <w:rPr>
          <w:rFonts w:ascii="宋体" w:hAnsi="宋体" w:cs="Courier New"/>
          <w:b/>
          <w:sz w:val="22"/>
          <w:szCs w:val="22"/>
        </w:rPr>
        <w:t>若投标人代表为单位负责人授权的委托代理人，应提供本授权书；</w:t>
      </w:r>
    </w:p>
    <w:p w14:paraId="544B538F" w14:textId="77777777" w:rsidR="00F431D5" w:rsidRPr="002A338C" w:rsidRDefault="00000000">
      <w:pPr>
        <w:spacing w:line="460" w:lineRule="exact"/>
        <w:rPr>
          <w:rFonts w:ascii="宋体" w:hAnsi="宋体" w:cs="Courier New"/>
          <w:b/>
          <w:sz w:val="22"/>
          <w:szCs w:val="22"/>
        </w:rPr>
      </w:pPr>
      <w:r w:rsidRPr="002A338C">
        <w:rPr>
          <w:rFonts w:ascii="宋体" w:hAnsi="宋体" w:cs="Courier New"/>
          <w:b/>
          <w:sz w:val="22"/>
          <w:szCs w:val="22"/>
        </w:rPr>
        <w:t>2</w:t>
      </w:r>
      <w:r w:rsidRPr="002A338C">
        <w:rPr>
          <w:rFonts w:ascii="宋体" w:hAnsi="宋体" w:cs="Courier New" w:hint="eastAsia"/>
          <w:b/>
          <w:sz w:val="22"/>
          <w:szCs w:val="22"/>
        </w:rPr>
        <w:t>、</w:t>
      </w:r>
      <w:r w:rsidRPr="002A338C">
        <w:rPr>
          <w:rFonts w:ascii="宋体" w:hAnsi="宋体" w:cs="Courier New"/>
          <w:b/>
          <w:sz w:val="22"/>
          <w:szCs w:val="22"/>
        </w:rPr>
        <w:t>若投标人代表为单位负责人，应在此项下提交其身份证正反面复印件，可不提供本授权书。</w:t>
      </w:r>
    </w:p>
    <w:p w14:paraId="68D18677" w14:textId="77777777" w:rsidR="00F431D5" w:rsidRPr="002A338C" w:rsidRDefault="00F431D5">
      <w:pPr>
        <w:spacing w:line="400" w:lineRule="exact"/>
        <w:ind w:firstLineChars="64" w:firstLine="141"/>
        <w:rPr>
          <w:rFonts w:ascii="宋体" w:hAnsi="宋体"/>
          <w:b/>
          <w:sz w:val="22"/>
        </w:rPr>
      </w:pPr>
    </w:p>
    <w:p w14:paraId="49206430" w14:textId="77777777" w:rsidR="00F431D5" w:rsidRPr="002A338C" w:rsidRDefault="00F431D5">
      <w:pPr>
        <w:tabs>
          <w:tab w:val="left" w:pos="0"/>
          <w:tab w:val="left" w:pos="600"/>
        </w:tabs>
        <w:spacing w:line="400" w:lineRule="exact"/>
        <w:rPr>
          <w:rFonts w:ascii="宋体" w:hAnsi="宋体"/>
          <w:b/>
          <w:sz w:val="22"/>
        </w:rPr>
        <w:sectPr w:rsidR="00F431D5" w:rsidRPr="002A338C">
          <w:pgSz w:w="11906" w:h="16838"/>
          <w:pgMar w:top="1134" w:right="1134" w:bottom="1134" w:left="1134" w:header="851" w:footer="851" w:gutter="0"/>
          <w:cols w:space="720"/>
          <w:titlePg/>
          <w:docGrid w:linePitch="312"/>
        </w:sectPr>
      </w:pPr>
    </w:p>
    <w:p w14:paraId="7AB060EC" w14:textId="77777777" w:rsidR="00F431D5" w:rsidRPr="002A338C" w:rsidRDefault="00000000">
      <w:pPr>
        <w:numPr>
          <w:ilvl w:val="2"/>
          <w:numId w:val="22"/>
        </w:numPr>
        <w:tabs>
          <w:tab w:val="left" w:pos="0"/>
        </w:tabs>
        <w:spacing w:line="400" w:lineRule="exact"/>
        <w:ind w:left="0" w:firstLine="0"/>
        <w:rPr>
          <w:rFonts w:ascii="宋体" w:hAnsi="宋体"/>
          <w:b/>
          <w:sz w:val="22"/>
        </w:rPr>
      </w:pPr>
      <w:r w:rsidRPr="002A338C">
        <w:rPr>
          <w:rFonts w:ascii="宋体" w:hAnsi="宋体" w:hint="eastAsia"/>
          <w:b/>
          <w:sz w:val="22"/>
        </w:rPr>
        <w:lastRenderedPageBreak/>
        <w:t>营业执照、金融业务许可证（复印件盖公章）</w:t>
      </w:r>
    </w:p>
    <w:p w14:paraId="5B83359E" w14:textId="77777777" w:rsidR="00F431D5" w:rsidRPr="002A338C" w:rsidRDefault="00F431D5">
      <w:pPr>
        <w:tabs>
          <w:tab w:val="left" w:pos="0"/>
          <w:tab w:val="left" w:pos="600"/>
        </w:tabs>
        <w:spacing w:line="400" w:lineRule="exact"/>
        <w:rPr>
          <w:rFonts w:ascii="宋体" w:hAnsi="宋体"/>
          <w:b/>
          <w:sz w:val="22"/>
        </w:rPr>
      </w:pPr>
    </w:p>
    <w:p w14:paraId="06DA2AC9" w14:textId="77777777" w:rsidR="00F431D5" w:rsidRPr="002A338C" w:rsidRDefault="00F431D5">
      <w:pPr>
        <w:tabs>
          <w:tab w:val="left" w:pos="840"/>
        </w:tabs>
        <w:adjustRightInd w:val="0"/>
        <w:snapToGrid w:val="0"/>
        <w:spacing w:line="360" w:lineRule="auto"/>
        <w:rPr>
          <w:rFonts w:ascii="宋体" w:hAnsi="宋体"/>
          <w:b/>
          <w:sz w:val="22"/>
          <w:szCs w:val="22"/>
        </w:rPr>
      </w:pPr>
    </w:p>
    <w:p w14:paraId="7AA80DAC" w14:textId="77777777" w:rsidR="00F431D5" w:rsidRPr="002A338C" w:rsidRDefault="00000000">
      <w:pPr>
        <w:spacing w:line="460" w:lineRule="exact"/>
        <w:rPr>
          <w:rFonts w:ascii="宋体" w:hAnsi="宋体"/>
          <w:sz w:val="22"/>
          <w:szCs w:val="22"/>
        </w:rPr>
      </w:pPr>
      <w:r w:rsidRPr="002A338C">
        <w:rPr>
          <w:rFonts w:ascii="宋体" w:hAnsi="宋体"/>
          <w:b/>
          <w:sz w:val="22"/>
          <w:szCs w:val="22"/>
        </w:rPr>
        <w:br w:type="page"/>
      </w:r>
      <w:r w:rsidRPr="002A338C">
        <w:rPr>
          <w:rFonts w:ascii="宋体" w:hAnsi="宋体" w:hint="eastAsia"/>
          <w:b/>
          <w:sz w:val="22"/>
          <w:szCs w:val="22"/>
        </w:rPr>
        <w:lastRenderedPageBreak/>
        <w:t>附件五</w:t>
      </w:r>
    </w:p>
    <w:p w14:paraId="1C218994" w14:textId="77777777" w:rsidR="00F431D5" w:rsidRPr="002A338C" w:rsidRDefault="00F431D5">
      <w:pPr>
        <w:spacing w:line="460" w:lineRule="exact"/>
        <w:jc w:val="center"/>
        <w:rPr>
          <w:rFonts w:ascii="宋体" w:hAnsi="宋体"/>
          <w:b/>
          <w:bCs/>
          <w:sz w:val="28"/>
          <w:szCs w:val="28"/>
        </w:rPr>
      </w:pPr>
    </w:p>
    <w:p w14:paraId="4DA7C39D" w14:textId="77777777" w:rsidR="00F431D5" w:rsidRPr="002A338C" w:rsidRDefault="00000000">
      <w:pPr>
        <w:spacing w:line="460" w:lineRule="exact"/>
        <w:jc w:val="center"/>
        <w:rPr>
          <w:rFonts w:ascii="宋体" w:hAnsi="宋体"/>
          <w:b/>
          <w:bCs/>
          <w:sz w:val="28"/>
          <w:szCs w:val="28"/>
        </w:rPr>
      </w:pPr>
      <w:r w:rsidRPr="002A338C">
        <w:rPr>
          <w:rFonts w:ascii="宋体" w:hAnsi="宋体" w:hint="eastAsia"/>
          <w:b/>
          <w:bCs/>
          <w:sz w:val="28"/>
          <w:szCs w:val="28"/>
        </w:rPr>
        <w:t>廉 政 承 诺 书</w:t>
      </w:r>
    </w:p>
    <w:p w14:paraId="38083780" w14:textId="77777777" w:rsidR="00F431D5" w:rsidRPr="002A338C" w:rsidRDefault="00F431D5">
      <w:pPr>
        <w:spacing w:line="460" w:lineRule="exact"/>
        <w:jc w:val="center"/>
        <w:rPr>
          <w:rFonts w:ascii="宋体" w:hAnsi="宋体"/>
          <w:sz w:val="22"/>
          <w:szCs w:val="22"/>
        </w:rPr>
      </w:pPr>
    </w:p>
    <w:p w14:paraId="2E45FEB2" w14:textId="53331669" w:rsidR="00F431D5" w:rsidRPr="002A338C" w:rsidRDefault="00BC37A3">
      <w:pPr>
        <w:spacing w:line="460" w:lineRule="exact"/>
        <w:rPr>
          <w:rFonts w:ascii="宋体" w:hAnsi="宋体"/>
          <w:sz w:val="22"/>
          <w:szCs w:val="22"/>
        </w:rPr>
      </w:pPr>
      <w:r w:rsidRPr="002A338C">
        <w:rPr>
          <w:rFonts w:ascii="宋体" w:hAnsi="宋体" w:hint="eastAsia"/>
          <w:sz w:val="22"/>
          <w:szCs w:val="22"/>
        </w:rPr>
        <w:t>温州市瓯海区人民检察院</w:t>
      </w:r>
    </w:p>
    <w:p w14:paraId="4E48BA4C" w14:textId="0A9634CA" w:rsidR="00F431D5" w:rsidRPr="002A338C" w:rsidRDefault="0027007A">
      <w:pPr>
        <w:spacing w:line="460" w:lineRule="exact"/>
        <w:rPr>
          <w:rFonts w:ascii="宋体" w:hAnsi="宋体"/>
          <w:sz w:val="22"/>
          <w:szCs w:val="22"/>
        </w:rPr>
      </w:pPr>
      <w:r w:rsidRPr="002A338C">
        <w:rPr>
          <w:rFonts w:ascii="宋体" w:hAnsi="宋体" w:hint="eastAsia"/>
          <w:sz w:val="22"/>
          <w:szCs w:val="22"/>
        </w:rPr>
        <w:t>温州云信招标代理有限公司：</w:t>
      </w:r>
    </w:p>
    <w:p w14:paraId="571FC1F6" w14:textId="03CF615C" w:rsidR="00F431D5" w:rsidRPr="002A338C" w:rsidRDefault="00000000">
      <w:pPr>
        <w:spacing w:line="460" w:lineRule="exact"/>
        <w:ind w:firstLineChars="200" w:firstLine="440"/>
        <w:rPr>
          <w:rFonts w:ascii="宋体" w:hAnsi="宋体"/>
          <w:sz w:val="22"/>
          <w:szCs w:val="22"/>
        </w:rPr>
      </w:pPr>
      <w:r w:rsidRPr="002A338C">
        <w:rPr>
          <w:rFonts w:ascii="宋体" w:hAnsi="宋体" w:hint="eastAsia"/>
          <w:sz w:val="22"/>
          <w:szCs w:val="22"/>
        </w:rPr>
        <w:t>根据</w:t>
      </w:r>
      <w:bookmarkStart w:id="206" w:name="_Hlk15024334"/>
      <w:r w:rsidRPr="002A338C">
        <w:rPr>
          <w:rFonts w:ascii="宋体" w:hAnsi="宋体" w:hint="eastAsia"/>
          <w:sz w:val="22"/>
          <w:szCs w:val="22"/>
        </w:rPr>
        <w:t>《温州市瓯海区区级行政事业单位公款竞争性存放管理办法》（温瓯财〔2023〕14 号）等文件规定</w:t>
      </w:r>
      <w:bookmarkEnd w:id="206"/>
      <w:r w:rsidRPr="002A338C">
        <w:rPr>
          <w:rFonts w:ascii="宋体" w:hAnsi="宋体" w:hint="eastAsia"/>
          <w:sz w:val="22"/>
          <w:szCs w:val="22"/>
        </w:rPr>
        <w:t>，现就本行参加贵单位</w:t>
      </w:r>
      <w:r w:rsidR="00BC37A3" w:rsidRPr="002A338C">
        <w:rPr>
          <w:rFonts w:ascii="宋体" w:hAnsi="宋体" w:hint="eastAsia"/>
          <w:sz w:val="22"/>
          <w:szCs w:val="22"/>
        </w:rPr>
        <w:t>温州市瓯海区人民检察院涉案款项专户</w:t>
      </w:r>
      <w:r w:rsidRPr="002A338C">
        <w:rPr>
          <w:rFonts w:ascii="宋体" w:hAnsi="宋体" w:hint="eastAsia"/>
          <w:sz w:val="22"/>
          <w:szCs w:val="22"/>
        </w:rPr>
        <w:t>作出如下承诺：</w:t>
      </w:r>
    </w:p>
    <w:p w14:paraId="5101390D" w14:textId="77777777" w:rsidR="00C37733" w:rsidRPr="002A338C" w:rsidRDefault="00C37733" w:rsidP="00C37733">
      <w:pPr>
        <w:spacing w:line="460" w:lineRule="exact"/>
        <w:ind w:firstLine="450"/>
        <w:rPr>
          <w:rFonts w:ascii="宋体" w:hAnsi="宋体" w:cs="Courier New"/>
          <w:sz w:val="22"/>
          <w:szCs w:val="22"/>
        </w:rPr>
      </w:pPr>
      <w:r w:rsidRPr="002A338C">
        <w:rPr>
          <w:rFonts w:ascii="宋体" w:hAnsi="宋体" w:cs="Courier New"/>
          <w:sz w:val="22"/>
          <w:szCs w:val="22"/>
        </w:rPr>
        <w:t>1.</w:t>
      </w:r>
      <w:r w:rsidRPr="002A338C">
        <w:rPr>
          <w:rFonts w:ascii="宋体" w:hAnsi="宋体" w:cs="Courier New" w:hint="eastAsia"/>
          <w:sz w:val="22"/>
          <w:szCs w:val="22"/>
        </w:rPr>
        <w:t>不向贵单位负责专户资金存放管理的领导及相关人员进行利益输送；</w:t>
      </w:r>
    </w:p>
    <w:p w14:paraId="36F67DBE" w14:textId="77777777" w:rsidR="00C37733" w:rsidRPr="002A338C" w:rsidRDefault="00C37733" w:rsidP="00C37733">
      <w:pPr>
        <w:spacing w:line="460" w:lineRule="exact"/>
        <w:ind w:firstLine="450"/>
        <w:rPr>
          <w:rFonts w:ascii="宋体" w:hAnsi="宋体" w:cs="Courier New"/>
          <w:sz w:val="22"/>
          <w:szCs w:val="22"/>
        </w:rPr>
      </w:pPr>
      <w:r w:rsidRPr="002A338C">
        <w:rPr>
          <w:rFonts w:ascii="宋体" w:hAnsi="宋体" w:cs="Courier New"/>
          <w:sz w:val="22"/>
          <w:szCs w:val="22"/>
        </w:rPr>
        <w:t>2.</w:t>
      </w:r>
      <w:r w:rsidRPr="002A338C">
        <w:rPr>
          <w:rFonts w:ascii="宋体" w:hAnsi="宋体" w:cs="Courier New" w:hint="eastAsia"/>
          <w:sz w:val="22"/>
          <w:szCs w:val="22"/>
        </w:rPr>
        <w:t>不将资金存放与贵单位负责专户资金存放管理的领导及相关人员在本行的配偶、子女及其配偶和其他直接利益相关人员的业绩、收入、晋升等利益挂钩；</w:t>
      </w:r>
    </w:p>
    <w:p w14:paraId="2942A995" w14:textId="77777777" w:rsidR="00C37733" w:rsidRPr="002A338C" w:rsidRDefault="00C37733" w:rsidP="00C37733">
      <w:pPr>
        <w:spacing w:line="460" w:lineRule="exact"/>
        <w:ind w:firstLine="450"/>
        <w:rPr>
          <w:rFonts w:ascii="宋体" w:hAnsi="宋体" w:cs="Courier New"/>
          <w:sz w:val="22"/>
          <w:szCs w:val="22"/>
        </w:rPr>
      </w:pPr>
      <w:r w:rsidRPr="002A338C">
        <w:rPr>
          <w:rFonts w:ascii="宋体" w:hAnsi="宋体" w:cs="Courier New"/>
          <w:sz w:val="22"/>
          <w:szCs w:val="22"/>
        </w:rPr>
        <w:t>3.</w:t>
      </w:r>
      <w:r w:rsidRPr="002A338C">
        <w:rPr>
          <w:rFonts w:ascii="宋体" w:hAnsi="宋体" w:cs="Courier New" w:hint="eastAsia"/>
          <w:sz w:val="22"/>
          <w:szCs w:val="22"/>
        </w:rPr>
        <w:t>严格执行利益回避制度，贵单位负责专户开户及资金存放相关人员的配偶、子女及其配偶和其他直接利益相关人员为本行工作人员的，不参与专户开户及资金存放工作；</w:t>
      </w:r>
    </w:p>
    <w:p w14:paraId="7D707E82" w14:textId="50F87359" w:rsidR="00C37733" w:rsidRPr="002A338C" w:rsidRDefault="00C37733" w:rsidP="00C37733">
      <w:pPr>
        <w:spacing w:line="460" w:lineRule="exact"/>
        <w:ind w:firstLine="450"/>
        <w:rPr>
          <w:rFonts w:ascii="宋体" w:hAnsi="宋体" w:cs="Courier New"/>
          <w:sz w:val="22"/>
          <w:szCs w:val="22"/>
        </w:rPr>
      </w:pPr>
      <w:r w:rsidRPr="002A338C">
        <w:rPr>
          <w:rFonts w:ascii="宋体" w:hAnsi="宋体" w:cs="Courier New"/>
          <w:sz w:val="22"/>
          <w:szCs w:val="22"/>
        </w:rPr>
        <w:t>4.</w:t>
      </w:r>
      <w:r w:rsidRPr="002A338C">
        <w:rPr>
          <w:rFonts w:ascii="宋体" w:hAnsi="宋体" w:cs="Courier New" w:hint="eastAsia"/>
          <w:sz w:val="22"/>
          <w:szCs w:val="22"/>
        </w:rPr>
        <w:t>不发生除上述行为之外的其他任何利益输送行为。</w:t>
      </w:r>
    </w:p>
    <w:p w14:paraId="5FB24912" w14:textId="77777777" w:rsidR="00C37733" w:rsidRPr="002A338C" w:rsidRDefault="00C37733" w:rsidP="00C37733">
      <w:pPr>
        <w:spacing w:line="460" w:lineRule="exact"/>
        <w:ind w:firstLine="450"/>
        <w:rPr>
          <w:rFonts w:ascii="宋体" w:hAnsi="宋体"/>
          <w:sz w:val="22"/>
          <w:szCs w:val="22"/>
        </w:rPr>
      </w:pPr>
      <w:r w:rsidRPr="002A338C">
        <w:rPr>
          <w:rFonts w:ascii="宋体" w:hAnsi="宋体" w:hint="eastAsia"/>
          <w:sz w:val="22"/>
          <w:szCs w:val="22"/>
        </w:rPr>
        <w:t>未遵守以上承诺的，本行自愿接受财政部门通报和处理，承担相应的一切后果。</w:t>
      </w:r>
    </w:p>
    <w:p w14:paraId="69EFEEE0" w14:textId="77777777" w:rsidR="00F431D5" w:rsidRPr="002A338C" w:rsidRDefault="00F431D5">
      <w:pPr>
        <w:spacing w:line="460" w:lineRule="exact"/>
        <w:rPr>
          <w:rFonts w:ascii="宋体" w:hAnsi="宋体"/>
          <w:sz w:val="22"/>
          <w:szCs w:val="22"/>
        </w:rPr>
      </w:pPr>
    </w:p>
    <w:p w14:paraId="34ABF00D" w14:textId="77777777" w:rsidR="00F431D5" w:rsidRPr="002A338C" w:rsidRDefault="00000000">
      <w:pPr>
        <w:spacing w:line="460" w:lineRule="exact"/>
        <w:ind w:firstLineChars="2200" w:firstLine="4840"/>
        <w:rPr>
          <w:rFonts w:ascii="宋体" w:hAnsi="宋体" w:cs="Courier New"/>
          <w:bCs/>
          <w:sz w:val="22"/>
          <w:szCs w:val="22"/>
        </w:rPr>
      </w:pPr>
      <w:r w:rsidRPr="002A338C">
        <w:rPr>
          <w:rFonts w:ascii="宋体" w:hAnsi="宋体" w:cs="Courier New" w:hint="eastAsia"/>
          <w:bCs/>
          <w:sz w:val="22"/>
          <w:szCs w:val="22"/>
        </w:rPr>
        <w:t>投标人全称（盖章）：</w:t>
      </w:r>
    </w:p>
    <w:p w14:paraId="7B8CE268" w14:textId="77777777" w:rsidR="00F431D5" w:rsidRPr="002A338C" w:rsidRDefault="00000000">
      <w:pPr>
        <w:spacing w:line="460" w:lineRule="exact"/>
        <w:ind w:firstLineChars="2200" w:firstLine="4840"/>
        <w:rPr>
          <w:rFonts w:ascii="宋体" w:hAnsi="宋体" w:cs="Courier New"/>
          <w:bCs/>
          <w:sz w:val="22"/>
          <w:szCs w:val="22"/>
        </w:rPr>
      </w:pPr>
      <w:r w:rsidRPr="002A338C">
        <w:rPr>
          <w:rFonts w:ascii="宋体" w:hAnsi="宋体" w:cs="Courier New" w:hint="eastAsia"/>
          <w:bCs/>
          <w:sz w:val="22"/>
          <w:szCs w:val="22"/>
        </w:rPr>
        <w:t>日          期：  年  月  日</w:t>
      </w:r>
    </w:p>
    <w:p w14:paraId="66D6A1D2" w14:textId="77777777" w:rsidR="00F431D5" w:rsidRPr="002A338C" w:rsidRDefault="00F431D5">
      <w:pPr>
        <w:spacing w:line="460" w:lineRule="exact"/>
        <w:rPr>
          <w:rFonts w:ascii="宋体" w:hAnsi="宋体" w:cs="Courier New"/>
          <w:bCs/>
          <w:sz w:val="22"/>
          <w:szCs w:val="22"/>
        </w:rPr>
      </w:pPr>
    </w:p>
    <w:p w14:paraId="530AE0CF" w14:textId="77777777" w:rsidR="00F431D5" w:rsidRPr="002A338C" w:rsidRDefault="00000000">
      <w:pPr>
        <w:spacing w:line="460" w:lineRule="exact"/>
        <w:rPr>
          <w:rFonts w:ascii="宋体" w:hAnsi="宋体" w:cs="Courier New"/>
          <w:bCs/>
          <w:sz w:val="22"/>
          <w:szCs w:val="22"/>
        </w:rPr>
      </w:pPr>
      <w:r w:rsidRPr="002A338C">
        <w:rPr>
          <w:rFonts w:ascii="宋体" w:hAnsi="宋体" w:hint="eastAsia"/>
          <w:b/>
          <w:bCs/>
          <w:sz w:val="22"/>
          <w:szCs w:val="22"/>
          <w:u w:val="single"/>
        </w:rPr>
        <w:t>▲注：本</w:t>
      </w:r>
      <w:r w:rsidRPr="002A338C">
        <w:rPr>
          <w:rFonts w:ascii="宋体" w:hAnsi="宋体"/>
          <w:b/>
          <w:bCs/>
          <w:sz w:val="22"/>
          <w:szCs w:val="22"/>
          <w:u w:val="single"/>
        </w:rPr>
        <w:t>廉政承诺书</w:t>
      </w:r>
      <w:r w:rsidRPr="002A338C">
        <w:rPr>
          <w:rFonts w:ascii="宋体" w:hAnsi="宋体" w:hint="eastAsia"/>
          <w:b/>
          <w:bCs/>
          <w:sz w:val="22"/>
          <w:szCs w:val="22"/>
          <w:u w:val="single"/>
        </w:rPr>
        <w:t>格式不得修改，不提交本</w:t>
      </w:r>
      <w:r w:rsidRPr="002A338C">
        <w:rPr>
          <w:rFonts w:ascii="宋体" w:hAnsi="宋体"/>
          <w:b/>
          <w:bCs/>
          <w:sz w:val="22"/>
          <w:szCs w:val="22"/>
          <w:u w:val="single"/>
        </w:rPr>
        <w:t>廉政承诺书</w:t>
      </w:r>
      <w:r w:rsidRPr="002A338C">
        <w:rPr>
          <w:rFonts w:ascii="宋体" w:hAnsi="宋体" w:hint="eastAsia"/>
          <w:b/>
          <w:bCs/>
          <w:sz w:val="22"/>
          <w:szCs w:val="22"/>
          <w:u w:val="single"/>
        </w:rPr>
        <w:t>将按无效标处理。</w:t>
      </w:r>
    </w:p>
    <w:p w14:paraId="78DAF80E" w14:textId="77777777" w:rsidR="004C1629" w:rsidRPr="002A338C" w:rsidRDefault="00000000">
      <w:pPr>
        <w:spacing w:line="460" w:lineRule="exact"/>
        <w:rPr>
          <w:rFonts w:ascii="宋体" w:hAnsi="宋体"/>
          <w:sz w:val="22"/>
          <w:szCs w:val="22"/>
        </w:rPr>
      </w:pPr>
      <w:r w:rsidRPr="002A338C">
        <w:rPr>
          <w:rFonts w:ascii="宋体" w:hAnsi="宋体" w:hint="eastAsia"/>
          <w:sz w:val="22"/>
          <w:szCs w:val="22"/>
        </w:rPr>
        <w:t xml:space="preserve"> </w:t>
      </w:r>
    </w:p>
    <w:p w14:paraId="43CA248F" w14:textId="77777777" w:rsidR="004C1629" w:rsidRPr="002A338C" w:rsidRDefault="004C1629">
      <w:pPr>
        <w:widowControl/>
        <w:jc w:val="left"/>
        <w:rPr>
          <w:rFonts w:ascii="宋体" w:hAnsi="宋体"/>
          <w:sz w:val="22"/>
          <w:szCs w:val="22"/>
        </w:rPr>
      </w:pPr>
      <w:r w:rsidRPr="002A338C">
        <w:rPr>
          <w:rFonts w:ascii="宋体" w:hAnsi="宋体"/>
          <w:sz w:val="22"/>
          <w:szCs w:val="22"/>
        </w:rPr>
        <w:br w:type="page"/>
      </w:r>
    </w:p>
    <w:p w14:paraId="635F5823" w14:textId="1FC32CDC" w:rsidR="00F431D5" w:rsidRPr="002A338C" w:rsidRDefault="004C1629">
      <w:pPr>
        <w:spacing w:line="460" w:lineRule="exact"/>
        <w:rPr>
          <w:rFonts w:ascii="宋体" w:hAnsi="宋体"/>
          <w:sz w:val="22"/>
          <w:szCs w:val="22"/>
        </w:rPr>
      </w:pPr>
      <w:r w:rsidRPr="002A338C">
        <w:rPr>
          <w:rFonts w:ascii="宋体" w:hAnsi="宋体" w:hint="eastAsia"/>
          <w:b/>
          <w:sz w:val="22"/>
          <w:szCs w:val="22"/>
        </w:rPr>
        <w:lastRenderedPageBreak/>
        <w:t>附件六</w:t>
      </w:r>
    </w:p>
    <w:p w14:paraId="3DBADF9B" w14:textId="1681C0AE" w:rsidR="004C1629" w:rsidRPr="002A338C" w:rsidRDefault="004C1629" w:rsidP="004C1629">
      <w:pPr>
        <w:spacing w:line="460" w:lineRule="exact"/>
        <w:jc w:val="center"/>
        <w:rPr>
          <w:rFonts w:ascii="宋体" w:hAnsi="宋体"/>
          <w:sz w:val="22"/>
          <w:szCs w:val="22"/>
        </w:rPr>
      </w:pPr>
      <w:r w:rsidRPr="002A338C">
        <w:rPr>
          <w:rFonts w:ascii="宋体" w:hAnsi="宋体" w:hint="eastAsia"/>
          <w:b/>
          <w:bCs/>
          <w:sz w:val="28"/>
          <w:szCs w:val="28"/>
        </w:rPr>
        <w:t>投标响应说明</w:t>
      </w:r>
    </w:p>
    <w:p w14:paraId="24B7FA8D" w14:textId="77777777" w:rsidR="004C1629" w:rsidRPr="002A338C" w:rsidRDefault="004C1629" w:rsidP="004C1629">
      <w:pPr>
        <w:pStyle w:val="af"/>
        <w:snapToGrid w:val="0"/>
        <w:spacing w:line="440" w:lineRule="exact"/>
        <w:ind w:firstLineChars="300" w:firstLine="632"/>
        <w:rPr>
          <w:rFonts w:ascii="宋体" w:eastAsia="宋体" w:hAnsi="宋体"/>
          <w:b/>
        </w:rPr>
      </w:pPr>
      <w:r w:rsidRPr="002A338C">
        <w:rPr>
          <w:rFonts w:ascii="宋体" w:eastAsia="宋体" w:hAnsi="宋体" w:hint="eastAsia"/>
          <w:b/>
        </w:rPr>
        <w:t xml:space="preserve">项目名称：                                 </w:t>
      </w:r>
      <w:r w:rsidRPr="002A338C">
        <w:rPr>
          <w:rFonts w:ascii="宋体" w:eastAsia="宋体" w:hAnsi="宋体"/>
          <w:b/>
        </w:rPr>
        <w:t xml:space="preserve">    </w:t>
      </w:r>
      <w:r w:rsidRPr="002A338C">
        <w:rPr>
          <w:rFonts w:ascii="宋体" w:eastAsia="宋体" w:hAnsi="宋体" w:hint="eastAsia"/>
          <w:b/>
        </w:rPr>
        <w:t>项目编号：</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1"/>
        <w:gridCol w:w="3415"/>
        <w:gridCol w:w="3543"/>
      </w:tblGrid>
      <w:tr w:rsidR="002A338C" w:rsidRPr="002A338C" w14:paraId="5E4B605C" w14:textId="77777777" w:rsidTr="00CE1437">
        <w:trPr>
          <w:trHeight w:val="454"/>
          <w:jc w:val="center"/>
        </w:trPr>
        <w:tc>
          <w:tcPr>
            <w:tcW w:w="675" w:type="dxa"/>
            <w:vAlign w:val="center"/>
          </w:tcPr>
          <w:p w14:paraId="4113B469" w14:textId="77777777" w:rsidR="004C1629" w:rsidRPr="002A338C" w:rsidRDefault="004C1629" w:rsidP="00CE1437">
            <w:pPr>
              <w:spacing w:line="276" w:lineRule="auto"/>
              <w:jc w:val="center"/>
              <w:rPr>
                <w:rFonts w:ascii="宋体" w:hAnsi="宋体"/>
                <w:b/>
                <w:sz w:val="22"/>
                <w:szCs w:val="22"/>
              </w:rPr>
            </w:pPr>
            <w:r w:rsidRPr="002A338C">
              <w:rPr>
                <w:rFonts w:ascii="宋体" w:hAnsi="宋体" w:hint="eastAsia"/>
                <w:b/>
                <w:sz w:val="22"/>
                <w:szCs w:val="22"/>
              </w:rPr>
              <w:t>序号</w:t>
            </w:r>
          </w:p>
        </w:tc>
        <w:tc>
          <w:tcPr>
            <w:tcW w:w="2581" w:type="dxa"/>
            <w:vAlign w:val="center"/>
          </w:tcPr>
          <w:p w14:paraId="2BFCFB09" w14:textId="77777777" w:rsidR="004C1629" w:rsidRPr="002A338C" w:rsidRDefault="004C1629" w:rsidP="00CE1437">
            <w:pPr>
              <w:spacing w:line="276" w:lineRule="auto"/>
              <w:jc w:val="center"/>
              <w:rPr>
                <w:rFonts w:ascii="宋体" w:hAnsi="宋体"/>
                <w:b/>
                <w:sz w:val="22"/>
                <w:szCs w:val="22"/>
              </w:rPr>
            </w:pPr>
            <w:r w:rsidRPr="002A338C">
              <w:rPr>
                <w:rFonts w:ascii="宋体" w:hAnsi="宋体" w:hint="eastAsia"/>
                <w:b/>
                <w:sz w:val="22"/>
                <w:szCs w:val="22"/>
              </w:rPr>
              <w:t>项目</w:t>
            </w:r>
          </w:p>
        </w:tc>
        <w:tc>
          <w:tcPr>
            <w:tcW w:w="3415" w:type="dxa"/>
            <w:vAlign w:val="center"/>
          </w:tcPr>
          <w:p w14:paraId="23374869" w14:textId="77777777" w:rsidR="004C1629" w:rsidRPr="002A338C" w:rsidRDefault="004C1629" w:rsidP="00CE1437">
            <w:pPr>
              <w:spacing w:line="276" w:lineRule="auto"/>
              <w:jc w:val="center"/>
              <w:rPr>
                <w:rFonts w:ascii="宋体" w:hAnsi="宋体"/>
                <w:b/>
                <w:sz w:val="22"/>
                <w:szCs w:val="22"/>
              </w:rPr>
            </w:pPr>
            <w:r w:rsidRPr="002A338C">
              <w:rPr>
                <w:rFonts w:ascii="宋体" w:hAnsi="宋体" w:hint="eastAsia"/>
                <w:b/>
                <w:sz w:val="22"/>
                <w:szCs w:val="22"/>
              </w:rPr>
              <w:t>响应内容</w:t>
            </w:r>
          </w:p>
        </w:tc>
        <w:tc>
          <w:tcPr>
            <w:tcW w:w="3543" w:type="dxa"/>
            <w:vAlign w:val="center"/>
          </w:tcPr>
          <w:p w14:paraId="1AE1AA34" w14:textId="77777777" w:rsidR="004C1629" w:rsidRPr="002A338C" w:rsidRDefault="004C1629" w:rsidP="00CE1437">
            <w:pPr>
              <w:spacing w:line="276" w:lineRule="auto"/>
              <w:jc w:val="center"/>
              <w:rPr>
                <w:rFonts w:ascii="宋体" w:hAnsi="宋体"/>
                <w:b/>
                <w:sz w:val="22"/>
                <w:szCs w:val="22"/>
              </w:rPr>
            </w:pPr>
            <w:r w:rsidRPr="002A338C">
              <w:rPr>
                <w:rFonts w:ascii="宋体" w:hAnsi="宋体" w:hint="eastAsia"/>
                <w:b/>
                <w:sz w:val="22"/>
                <w:szCs w:val="22"/>
              </w:rPr>
              <w:t xml:space="preserve">备 </w:t>
            </w:r>
            <w:r w:rsidRPr="002A338C">
              <w:rPr>
                <w:rFonts w:ascii="宋体" w:hAnsi="宋体"/>
                <w:b/>
                <w:sz w:val="22"/>
                <w:szCs w:val="22"/>
              </w:rPr>
              <w:t xml:space="preserve"> </w:t>
            </w:r>
            <w:r w:rsidRPr="002A338C">
              <w:rPr>
                <w:rFonts w:ascii="宋体" w:hAnsi="宋体" w:hint="eastAsia"/>
                <w:b/>
                <w:sz w:val="22"/>
                <w:szCs w:val="22"/>
              </w:rPr>
              <w:t>注</w:t>
            </w:r>
          </w:p>
        </w:tc>
      </w:tr>
      <w:tr w:rsidR="002A338C" w:rsidRPr="002A338C" w14:paraId="0F5CAB81" w14:textId="77777777" w:rsidTr="00CE1437">
        <w:trPr>
          <w:trHeight w:val="454"/>
          <w:jc w:val="center"/>
        </w:trPr>
        <w:tc>
          <w:tcPr>
            <w:tcW w:w="675" w:type="dxa"/>
            <w:vAlign w:val="center"/>
          </w:tcPr>
          <w:p w14:paraId="772F7D46" w14:textId="288FF7CE" w:rsidR="004C1629" w:rsidRPr="002A338C" w:rsidRDefault="004C1629" w:rsidP="00CE1437">
            <w:pPr>
              <w:spacing w:line="276" w:lineRule="auto"/>
              <w:jc w:val="center"/>
              <w:rPr>
                <w:rFonts w:ascii="宋体" w:hAnsi="宋体"/>
                <w:b/>
                <w:sz w:val="22"/>
                <w:szCs w:val="22"/>
              </w:rPr>
            </w:pPr>
            <w:r w:rsidRPr="002A338C">
              <w:rPr>
                <w:rFonts w:ascii="宋体" w:hAnsi="宋体" w:hint="eastAsia"/>
                <w:b/>
                <w:sz w:val="22"/>
                <w:szCs w:val="22"/>
              </w:rPr>
              <w:t>1</w:t>
            </w:r>
          </w:p>
        </w:tc>
        <w:tc>
          <w:tcPr>
            <w:tcW w:w="2581" w:type="dxa"/>
            <w:vAlign w:val="center"/>
          </w:tcPr>
          <w:p w14:paraId="73E5CAE8" w14:textId="36226477" w:rsidR="004C1629" w:rsidRPr="002A338C" w:rsidRDefault="004C1629" w:rsidP="00CE1437">
            <w:pPr>
              <w:spacing w:line="276" w:lineRule="auto"/>
              <w:rPr>
                <w:rFonts w:ascii="宋体" w:hAnsi="宋体"/>
                <w:b/>
                <w:sz w:val="22"/>
                <w:szCs w:val="22"/>
              </w:rPr>
            </w:pPr>
            <w:r w:rsidRPr="002A338C">
              <w:rPr>
                <w:rFonts w:ascii="宋体" w:hAnsi="宋体" w:hint="eastAsia"/>
                <w:b/>
                <w:sz w:val="22"/>
                <w:szCs w:val="22"/>
              </w:rPr>
              <w:t>向瓯海区慈善总会、瓯海区人民教育基金会账户总捐赠额</w:t>
            </w:r>
          </w:p>
        </w:tc>
        <w:tc>
          <w:tcPr>
            <w:tcW w:w="3415" w:type="dxa"/>
            <w:vAlign w:val="center"/>
          </w:tcPr>
          <w:p w14:paraId="51A61673" w14:textId="77777777" w:rsidR="004C1629" w:rsidRPr="002A338C" w:rsidRDefault="004C1629" w:rsidP="00CE1437">
            <w:pPr>
              <w:spacing w:line="276" w:lineRule="auto"/>
              <w:jc w:val="center"/>
              <w:rPr>
                <w:rFonts w:ascii="宋体" w:hAnsi="宋体"/>
                <w:b/>
                <w:sz w:val="22"/>
                <w:szCs w:val="22"/>
              </w:rPr>
            </w:pPr>
            <w:r w:rsidRPr="002A338C">
              <w:rPr>
                <w:rFonts w:ascii="宋体" w:hAnsi="宋体" w:hint="eastAsia"/>
                <w:sz w:val="22"/>
                <w:szCs w:val="22"/>
                <w:u w:val="single"/>
              </w:rPr>
              <w:t xml:space="preserve">      万元</w:t>
            </w:r>
          </w:p>
        </w:tc>
        <w:tc>
          <w:tcPr>
            <w:tcW w:w="3543" w:type="dxa"/>
            <w:vAlign w:val="center"/>
          </w:tcPr>
          <w:p w14:paraId="6BB81078" w14:textId="77777777" w:rsidR="004C1629" w:rsidRPr="002A338C" w:rsidRDefault="004C1629" w:rsidP="00CE1437">
            <w:pPr>
              <w:spacing w:line="276" w:lineRule="auto"/>
              <w:jc w:val="center"/>
              <w:rPr>
                <w:rFonts w:ascii="宋体" w:hAnsi="宋体"/>
                <w:sz w:val="22"/>
                <w:szCs w:val="22"/>
              </w:rPr>
            </w:pPr>
            <w:r w:rsidRPr="002A338C">
              <w:rPr>
                <w:rFonts w:ascii="宋体" w:hAnsi="宋体" w:hint="eastAsia"/>
                <w:sz w:val="22"/>
                <w:szCs w:val="22"/>
              </w:rPr>
              <w:t>填写具体金额</w:t>
            </w:r>
          </w:p>
        </w:tc>
      </w:tr>
      <w:tr w:rsidR="00B527EF" w:rsidRPr="002A338C" w14:paraId="619697F0" w14:textId="77777777" w:rsidTr="00CE1437">
        <w:trPr>
          <w:trHeight w:val="454"/>
          <w:jc w:val="center"/>
        </w:trPr>
        <w:tc>
          <w:tcPr>
            <w:tcW w:w="675" w:type="dxa"/>
            <w:vAlign w:val="center"/>
          </w:tcPr>
          <w:p w14:paraId="3BA6D2C4" w14:textId="43E84244" w:rsidR="00B527EF" w:rsidRPr="002A338C" w:rsidRDefault="00B527EF" w:rsidP="00CE1437">
            <w:pPr>
              <w:spacing w:line="276" w:lineRule="auto"/>
              <w:jc w:val="center"/>
              <w:rPr>
                <w:rFonts w:ascii="宋体" w:hAnsi="宋体"/>
                <w:b/>
                <w:sz w:val="22"/>
                <w:szCs w:val="22"/>
              </w:rPr>
            </w:pPr>
            <w:r>
              <w:rPr>
                <w:rFonts w:ascii="宋体" w:hAnsi="宋体" w:hint="eastAsia"/>
                <w:b/>
                <w:sz w:val="22"/>
                <w:szCs w:val="22"/>
              </w:rPr>
              <w:t>2</w:t>
            </w:r>
          </w:p>
        </w:tc>
        <w:tc>
          <w:tcPr>
            <w:tcW w:w="2581" w:type="dxa"/>
            <w:vAlign w:val="center"/>
          </w:tcPr>
          <w:p w14:paraId="09F079BF" w14:textId="2B4C030F" w:rsidR="00B527EF" w:rsidRPr="002A338C" w:rsidRDefault="00B527EF" w:rsidP="00CE1437">
            <w:pPr>
              <w:spacing w:line="276" w:lineRule="auto"/>
              <w:rPr>
                <w:rFonts w:ascii="宋体" w:hAnsi="宋体"/>
                <w:b/>
                <w:sz w:val="22"/>
                <w:szCs w:val="22"/>
              </w:rPr>
            </w:pPr>
            <w:r w:rsidRPr="00B527EF">
              <w:rPr>
                <w:rFonts w:ascii="宋体" w:hAnsi="宋体" w:hint="eastAsia"/>
                <w:b/>
                <w:sz w:val="22"/>
                <w:szCs w:val="22"/>
              </w:rPr>
              <w:t>上一年度税收收入归瓯海区金额</w:t>
            </w:r>
            <w:r w:rsidRPr="002A338C">
              <w:rPr>
                <w:rFonts w:ascii="宋体" w:hAnsi="宋体" w:hint="eastAsia"/>
                <w:b/>
                <w:sz w:val="22"/>
                <w:szCs w:val="22"/>
              </w:rPr>
              <w:t xml:space="preserve"> </w:t>
            </w:r>
          </w:p>
        </w:tc>
        <w:tc>
          <w:tcPr>
            <w:tcW w:w="3415" w:type="dxa"/>
            <w:vAlign w:val="center"/>
          </w:tcPr>
          <w:p w14:paraId="697B42B1" w14:textId="5968FA02" w:rsidR="00B527EF" w:rsidRPr="002A338C" w:rsidRDefault="00B527EF" w:rsidP="00CE1437">
            <w:pPr>
              <w:spacing w:line="276" w:lineRule="auto"/>
              <w:jc w:val="center"/>
              <w:rPr>
                <w:rFonts w:ascii="宋体" w:hAnsi="宋体"/>
                <w:sz w:val="22"/>
                <w:szCs w:val="22"/>
                <w:u w:val="single"/>
              </w:rPr>
            </w:pPr>
            <w:r w:rsidRPr="00177E83">
              <w:rPr>
                <w:rFonts w:ascii="宋体" w:hAnsi="宋体" w:hint="eastAsia"/>
                <w:sz w:val="22"/>
                <w:szCs w:val="22"/>
                <w:u w:val="single"/>
              </w:rPr>
              <w:t xml:space="preserve">      万元</w:t>
            </w:r>
          </w:p>
        </w:tc>
        <w:tc>
          <w:tcPr>
            <w:tcW w:w="3543" w:type="dxa"/>
            <w:vAlign w:val="center"/>
          </w:tcPr>
          <w:p w14:paraId="38BA63E2" w14:textId="43F9CD04" w:rsidR="00B527EF" w:rsidRPr="002A338C" w:rsidRDefault="00B527EF" w:rsidP="00CE1437">
            <w:pPr>
              <w:spacing w:line="276" w:lineRule="auto"/>
              <w:jc w:val="center"/>
              <w:rPr>
                <w:rFonts w:ascii="宋体" w:hAnsi="宋体"/>
                <w:sz w:val="22"/>
                <w:szCs w:val="22"/>
              </w:rPr>
            </w:pPr>
            <w:r w:rsidRPr="00B527EF">
              <w:rPr>
                <w:rFonts w:ascii="宋体" w:hAnsi="宋体" w:hint="eastAsia"/>
                <w:sz w:val="22"/>
                <w:szCs w:val="22"/>
              </w:rPr>
              <w:t>填写具体金额，包括所有税收。</w:t>
            </w:r>
          </w:p>
        </w:tc>
      </w:tr>
      <w:tr w:rsidR="004C1629" w:rsidRPr="002A338C" w14:paraId="61BF6395" w14:textId="77777777" w:rsidTr="00CE1437">
        <w:trPr>
          <w:trHeight w:val="454"/>
          <w:jc w:val="center"/>
        </w:trPr>
        <w:tc>
          <w:tcPr>
            <w:tcW w:w="675" w:type="dxa"/>
            <w:vAlign w:val="center"/>
          </w:tcPr>
          <w:p w14:paraId="469CBD75" w14:textId="675F8B2A" w:rsidR="004C1629" w:rsidRPr="002A338C" w:rsidRDefault="00B527EF" w:rsidP="00CE1437">
            <w:pPr>
              <w:spacing w:line="276" w:lineRule="auto"/>
              <w:jc w:val="center"/>
              <w:rPr>
                <w:rFonts w:ascii="宋体" w:hAnsi="宋体"/>
                <w:b/>
                <w:bCs/>
                <w:sz w:val="22"/>
                <w:szCs w:val="22"/>
              </w:rPr>
            </w:pPr>
            <w:r>
              <w:rPr>
                <w:rFonts w:ascii="宋体" w:hAnsi="宋体" w:hint="eastAsia"/>
                <w:b/>
                <w:bCs/>
                <w:sz w:val="22"/>
                <w:szCs w:val="22"/>
              </w:rPr>
              <w:t>3</w:t>
            </w:r>
          </w:p>
        </w:tc>
        <w:tc>
          <w:tcPr>
            <w:tcW w:w="2581" w:type="dxa"/>
            <w:vAlign w:val="center"/>
          </w:tcPr>
          <w:p w14:paraId="061CFBC3" w14:textId="77777777" w:rsidR="004C1629" w:rsidRPr="002A338C" w:rsidRDefault="004C1629" w:rsidP="00CE1437">
            <w:pPr>
              <w:spacing w:line="276" w:lineRule="auto"/>
              <w:rPr>
                <w:rFonts w:ascii="宋体" w:hAnsi="宋体" w:cs="仿宋_GB2312"/>
                <w:b/>
                <w:bCs/>
                <w:sz w:val="22"/>
                <w:szCs w:val="22"/>
              </w:rPr>
            </w:pPr>
            <w:r w:rsidRPr="002A338C">
              <w:rPr>
                <w:rFonts w:ascii="宋体" w:hAnsi="宋体" w:cs="仿宋_GB2312" w:hint="eastAsia"/>
                <w:b/>
                <w:bCs/>
                <w:sz w:val="22"/>
                <w:szCs w:val="22"/>
              </w:rPr>
              <w:t>各类优惠服务承诺</w:t>
            </w:r>
          </w:p>
        </w:tc>
        <w:tc>
          <w:tcPr>
            <w:tcW w:w="3415" w:type="dxa"/>
            <w:vAlign w:val="center"/>
          </w:tcPr>
          <w:p w14:paraId="20F31B8B" w14:textId="77777777" w:rsidR="004C1629" w:rsidRPr="002A338C" w:rsidRDefault="004C1629" w:rsidP="00CE1437">
            <w:pPr>
              <w:spacing w:line="276" w:lineRule="auto"/>
              <w:rPr>
                <w:rFonts w:ascii="宋体" w:hAnsi="宋体"/>
                <w:sz w:val="22"/>
                <w:szCs w:val="22"/>
              </w:rPr>
            </w:pPr>
            <w:r w:rsidRPr="002A338C">
              <w:rPr>
                <w:rFonts w:ascii="宋体" w:hAnsi="宋体" w:hint="eastAsia"/>
                <w:sz w:val="22"/>
                <w:szCs w:val="22"/>
              </w:rPr>
              <w:t>具体优惠服务承诺1：例如，提供专门的客户服务经理，实施快速响应机制等。</w:t>
            </w:r>
          </w:p>
          <w:p w14:paraId="297463B6" w14:textId="77777777" w:rsidR="004C1629" w:rsidRPr="002A338C" w:rsidRDefault="004C1629" w:rsidP="00CE1437">
            <w:pPr>
              <w:spacing w:line="276" w:lineRule="auto"/>
              <w:rPr>
                <w:rFonts w:ascii="宋体" w:hAnsi="宋体"/>
                <w:sz w:val="22"/>
                <w:szCs w:val="22"/>
              </w:rPr>
            </w:pPr>
            <w:r w:rsidRPr="002A338C">
              <w:rPr>
                <w:rFonts w:ascii="宋体" w:hAnsi="宋体" w:hint="eastAsia"/>
                <w:sz w:val="22"/>
                <w:szCs w:val="22"/>
              </w:rPr>
              <w:t>具体优惠服务承诺2：例如，对于超出常规服务范围的业务，乙方提供一定比例的费率优惠等。</w:t>
            </w:r>
          </w:p>
          <w:p w14:paraId="71220A24" w14:textId="77777777" w:rsidR="004C1629" w:rsidRPr="002A338C" w:rsidRDefault="004C1629" w:rsidP="00CE1437">
            <w:pPr>
              <w:spacing w:line="276" w:lineRule="auto"/>
              <w:rPr>
                <w:rFonts w:ascii="宋体" w:hAnsi="宋体"/>
                <w:b/>
                <w:bCs/>
                <w:sz w:val="22"/>
                <w:szCs w:val="22"/>
              </w:rPr>
            </w:pPr>
            <w:r w:rsidRPr="002A338C">
              <w:rPr>
                <w:rFonts w:ascii="宋体" w:hAnsi="宋体" w:hint="eastAsia"/>
                <w:sz w:val="22"/>
                <w:szCs w:val="22"/>
              </w:rPr>
              <w:t>具体优惠服务承诺3：例如，为甲方提供年度财务咨询服务一次等。</w:t>
            </w:r>
          </w:p>
        </w:tc>
        <w:tc>
          <w:tcPr>
            <w:tcW w:w="3543" w:type="dxa"/>
            <w:vAlign w:val="center"/>
          </w:tcPr>
          <w:p w14:paraId="41EBFCCA" w14:textId="77777777" w:rsidR="004C1629" w:rsidRPr="002A338C" w:rsidRDefault="004C1629" w:rsidP="00CE1437">
            <w:pPr>
              <w:spacing w:line="276" w:lineRule="auto"/>
              <w:rPr>
                <w:rFonts w:ascii="宋体" w:hAnsi="宋体"/>
                <w:sz w:val="22"/>
                <w:szCs w:val="22"/>
              </w:rPr>
            </w:pPr>
            <w:r w:rsidRPr="002A338C">
              <w:rPr>
                <w:rFonts w:ascii="宋体" w:hAnsi="宋体" w:hint="eastAsia"/>
                <w:sz w:val="22"/>
                <w:szCs w:val="22"/>
              </w:rPr>
              <w:t>1、填写具体的优惠服务承诺，如“无”的，填写“无”。</w:t>
            </w:r>
          </w:p>
          <w:p w14:paraId="154DB903" w14:textId="77777777" w:rsidR="004C1629" w:rsidRPr="002A338C" w:rsidRDefault="004C1629" w:rsidP="00CE1437">
            <w:pPr>
              <w:spacing w:line="276" w:lineRule="auto"/>
              <w:rPr>
                <w:rFonts w:ascii="宋体" w:hAnsi="宋体"/>
                <w:sz w:val="22"/>
                <w:szCs w:val="22"/>
              </w:rPr>
            </w:pPr>
            <w:r w:rsidRPr="002A338C">
              <w:rPr>
                <w:rFonts w:ascii="宋体" w:hAnsi="宋体"/>
                <w:sz w:val="22"/>
                <w:szCs w:val="22"/>
              </w:rPr>
              <w:t>2</w:t>
            </w:r>
            <w:r w:rsidRPr="002A338C">
              <w:rPr>
                <w:rFonts w:ascii="宋体" w:hAnsi="宋体" w:hint="eastAsia"/>
                <w:sz w:val="22"/>
                <w:szCs w:val="22"/>
              </w:rPr>
              <w:t>、在评估投标时，将不会以优惠服务承诺的内容作为评分依据，但这些承诺将作为合同不可分割的一部分。</w:t>
            </w:r>
          </w:p>
        </w:tc>
      </w:tr>
    </w:tbl>
    <w:p w14:paraId="065C2D83" w14:textId="77777777" w:rsidR="004C1629" w:rsidRPr="002A338C" w:rsidRDefault="004C1629" w:rsidP="004C1629">
      <w:pPr>
        <w:pStyle w:val="af"/>
        <w:snapToGrid w:val="0"/>
        <w:spacing w:line="440" w:lineRule="exact"/>
        <w:ind w:firstLineChars="300" w:firstLine="632"/>
        <w:rPr>
          <w:rFonts w:ascii="宋体" w:eastAsia="宋体" w:hAnsi="宋体"/>
          <w:b/>
        </w:rPr>
      </w:pPr>
    </w:p>
    <w:p w14:paraId="1DFC4502" w14:textId="77777777" w:rsidR="004C1629" w:rsidRPr="002A338C" w:rsidRDefault="004C1629" w:rsidP="004C1629">
      <w:pPr>
        <w:spacing w:line="460" w:lineRule="exact"/>
        <w:ind w:firstLineChars="2200" w:firstLine="4840"/>
        <w:rPr>
          <w:rFonts w:ascii="宋体" w:hAnsi="宋体" w:cs="Courier New"/>
          <w:bCs/>
          <w:sz w:val="22"/>
          <w:szCs w:val="22"/>
        </w:rPr>
      </w:pPr>
      <w:r w:rsidRPr="002A338C">
        <w:rPr>
          <w:rFonts w:ascii="宋体" w:hAnsi="宋体" w:cs="Courier New" w:hint="eastAsia"/>
          <w:bCs/>
          <w:sz w:val="22"/>
          <w:szCs w:val="22"/>
        </w:rPr>
        <w:t>投标人全称（盖章）：</w:t>
      </w:r>
    </w:p>
    <w:p w14:paraId="71F02475" w14:textId="77777777" w:rsidR="004C1629" w:rsidRPr="002A338C" w:rsidRDefault="004C1629" w:rsidP="004C1629">
      <w:pPr>
        <w:spacing w:line="460" w:lineRule="exact"/>
        <w:ind w:firstLineChars="2200" w:firstLine="4840"/>
        <w:rPr>
          <w:rFonts w:ascii="宋体" w:hAnsi="宋体" w:cs="Courier New"/>
          <w:bCs/>
          <w:sz w:val="22"/>
          <w:szCs w:val="22"/>
        </w:rPr>
      </w:pPr>
      <w:r w:rsidRPr="002A338C">
        <w:rPr>
          <w:rFonts w:ascii="宋体" w:hAnsi="宋体" w:cs="Courier New" w:hint="eastAsia"/>
          <w:bCs/>
          <w:sz w:val="22"/>
          <w:szCs w:val="22"/>
        </w:rPr>
        <w:t>日          期：  年  月  日</w:t>
      </w:r>
    </w:p>
    <w:p w14:paraId="3CF5BBF6" w14:textId="4521095C" w:rsidR="00F431D5" w:rsidRPr="002A338C" w:rsidRDefault="00F431D5" w:rsidP="00E2281B">
      <w:pPr>
        <w:spacing w:line="460" w:lineRule="exact"/>
        <w:rPr>
          <w:rFonts w:ascii="宋体" w:hAnsi="宋体" w:cs="Courier New"/>
          <w:bCs/>
          <w:sz w:val="22"/>
          <w:szCs w:val="22"/>
        </w:rPr>
      </w:pPr>
    </w:p>
    <w:p w14:paraId="752C40B2" w14:textId="77777777" w:rsidR="004C1629" w:rsidRPr="002A338C" w:rsidRDefault="004C1629" w:rsidP="00E2281B">
      <w:pPr>
        <w:spacing w:line="460" w:lineRule="exact"/>
        <w:rPr>
          <w:rFonts w:ascii="宋体" w:hAnsi="宋体"/>
          <w:sz w:val="22"/>
          <w:szCs w:val="22"/>
        </w:rPr>
      </w:pPr>
    </w:p>
    <w:p w14:paraId="3A38A382" w14:textId="77777777" w:rsidR="00F431D5" w:rsidRPr="002A338C" w:rsidRDefault="00000000">
      <w:pPr>
        <w:pStyle w:val="1"/>
        <w:spacing w:beforeLines="100" w:before="240"/>
        <w:rPr>
          <w:rFonts w:ascii="宋体" w:eastAsia="宋体" w:hAnsi="宋体"/>
          <w:sz w:val="36"/>
          <w:szCs w:val="36"/>
        </w:rPr>
      </w:pPr>
      <w:r w:rsidRPr="002A338C">
        <w:rPr>
          <w:rFonts w:ascii="宋体" w:eastAsia="宋体" w:hAnsi="宋体" w:hint="eastAsia"/>
          <w:sz w:val="28"/>
          <w:szCs w:val="28"/>
        </w:rPr>
        <w:br w:type="page"/>
      </w:r>
      <w:bookmarkStart w:id="207" w:name="_Toc3798382"/>
      <w:bookmarkEnd w:id="196"/>
      <w:bookmarkEnd w:id="197"/>
      <w:bookmarkEnd w:id="198"/>
      <w:bookmarkEnd w:id="199"/>
      <w:bookmarkEnd w:id="200"/>
      <w:bookmarkEnd w:id="201"/>
      <w:bookmarkEnd w:id="202"/>
      <w:bookmarkEnd w:id="203"/>
      <w:bookmarkEnd w:id="204"/>
      <w:bookmarkEnd w:id="205"/>
      <w:r w:rsidRPr="002A338C">
        <w:rPr>
          <w:rFonts w:ascii="宋体" w:eastAsia="宋体" w:hAnsi="宋体" w:hint="eastAsia"/>
          <w:sz w:val="36"/>
          <w:szCs w:val="36"/>
        </w:rPr>
        <w:lastRenderedPageBreak/>
        <w:t>第四部分   招标内容及要求</w:t>
      </w:r>
      <w:bookmarkEnd w:id="207"/>
    </w:p>
    <w:p w14:paraId="2908C1AD" w14:textId="77777777" w:rsidR="005C6AA5" w:rsidRPr="002A338C" w:rsidRDefault="005C6AA5" w:rsidP="005C6AA5">
      <w:pPr>
        <w:spacing w:line="460" w:lineRule="exact"/>
        <w:rPr>
          <w:rFonts w:ascii="宋体" w:hAnsi="宋体" w:cs="宋体"/>
          <w:b/>
          <w:sz w:val="22"/>
          <w:szCs w:val="22"/>
        </w:rPr>
      </w:pPr>
      <w:r w:rsidRPr="002A338C">
        <w:rPr>
          <w:rFonts w:ascii="宋体" w:hAnsi="宋体" w:cs="宋体" w:hint="eastAsia"/>
          <w:b/>
          <w:sz w:val="22"/>
          <w:szCs w:val="22"/>
        </w:rPr>
        <w:t>一、适用范围</w:t>
      </w:r>
    </w:p>
    <w:p w14:paraId="3B5ADDF8" w14:textId="12211FA0" w:rsidR="005C6AA5" w:rsidRPr="002A338C" w:rsidRDefault="005C6AA5" w:rsidP="005C6AA5">
      <w:pPr>
        <w:snapToGrid w:val="0"/>
        <w:spacing w:line="440" w:lineRule="exact"/>
        <w:ind w:firstLineChars="200" w:firstLine="440"/>
        <w:rPr>
          <w:rFonts w:ascii="宋体" w:hAnsi="宋体"/>
          <w:bCs/>
          <w:sz w:val="22"/>
          <w:szCs w:val="22"/>
        </w:rPr>
      </w:pPr>
      <w:r w:rsidRPr="002A338C">
        <w:rPr>
          <w:rFonts w:ascii="宋体" w:hAnsi="宋体" w:hint="eastAsia"/>
          <w:sz w:val="22"/>
          <w:szCs w:val="22"/>
        </w:rPr>
        <w:t>1、本次招标的账户为</w:t>
      </w:r>
      <w:r w:rsidRPr="002A338C">
        <w:rPr>
          <w:rFonts w:ascii="宋体" w:hAnsi="宋体" w:hint="eastAsia"/>
          <w:kern w:val="0"/>
          <w:sz w:val="22"/>
          <w:szCs w:val="22"/>
        </w:rPr>
        <w:t>涉案款项专户，以及开户后的公款竞争性存放</w:t>
      </w:r>
      <w:r w:rsidRPr="002A338C">
        <w:rPr>
          <w:rFonts w:ascii="宋体" w:hAnsi="宋体" w:hint="eastAsia"/>
          <w:bCs/>
          <w:sz w:val="22"/>
          <w:szCs w:val="22"/>
        </w:rPr>
        <w:t>。</w:t>
      </w:r>
    </w:p>
    <w:p w14:paraId="73639D3C" w14:textId="77777777" w:rsidR="005C6AA5" w:rsidRPr="002A338C" w:rsidRDefault="005C6AA5" w:rsidP="005C6AA5">
      <w:pPr>
        <w:snapToGrid w:val="0"/>
        <w:spacing w:line="440" w:lineRule="exact"/>
        <w:ind w:firstLineChars="200" w:firstLine="440"/>
        <w:rPr>
          <w:rFonts w:ascii="宋体" w:hAnsi="宋体"/>
          <w:sz w:val="22"/>
          <w:szCs w:val="22"/>
        </w:rPr>
      </w:pPr>
      <w:r w:rsidRPr="002A338C">
        <w:rPr>
          <w:rFonts w:ascii="宋体" w:hAnsi="宋体"/>
          <w:sz w:val="22"/>
          <w:szCs w:val="22"/>
        </w:rPr>
        <w:t>2</w:t>
      </w:r>
      <w:r w:rsidRPr="002A338C">
        <w:rPr>
          <w:rFonts w:ascii="宋体" w:hAnsi="宋体" w:hint="eastAsia"/>
          <w:sz w:val="22"/>
          <w:szCs w:val="22"/>
        </w:rPr>
        <w:t>、存款资金：指按规定可不用通过招投标程序进行公款存放的资金。</w:t>
      </w:r>
    </w:p>
    <w:p w14:paraId="46C36465" w14:textId="77777777" w:rsidR="005C6AA5" w:rsidRPr="00B94308" w:rsidRDefault="005C6AA5" w:rsidP="00B94308"/>
    <w:p w14:paraId="50EF5254" w14:textId="77777777" w:rsidR="005C6AA5" w:rsidRPr="002A338C" w:rsidRDefault="005C6AA5" w:rsidP="005C6AA5">
      <w:pPr>
        <w:spacing w:line="460" w:lineRule="exact"/>
        <w:rPr>
          <w:rFonts w:ascii="宋体" w:hAnsi="宋体"/>
          <w:b/>
          <w:bCs/>
          <w:sz w:val="22"/>
          <w:szCs w:val="22"/>
        </w:rPr>
      </w:pPr>
      <w:r w:rsidRPr="002A338C">
        <w:rPr>
          <w:rFonts w:ascii="宋体" w:hAnsi="宋体" w:hint="eastAsia"/>
          <w:b/>
          <w:bCs/>
          <w:sz w:val="22"/>
          <w:szCs w:val="22"/>
        </w:rPr>
        <w:t>二、招标需求</w:t>
      </w:r>
    </w:p>
    <w:p w14:paraId="08364B71" w14:textId="273D1EEE" w:rsidR="005C6AA5" w:rsidRPr="002A338C" w:rsidRDefault="005C6AA5" w:rsidP="005C6AA5">
      <w:pPr>
        <w:spacing w:line="460" w:lineRule="exact"/>
        <w:ind w:firstLineChars="200" w:firstLine="440"/>
        <w:rPr>
          <w:rFonts w:ascii="宋体" w:hAnsi="宋体"/>
          <w:sz w:val="22"/>
          <w:szCs w:val="22"/>
        </w:rPr>
      </w:pPr>
      <w:r w:rsidRPr="002A338C">
        <w:rPr>
          <w:rFonts w:ascii="宋体" w:hAnsi="宋体" w:hint="eastAsia"/>
          <w:sz w:val="22"/>
          <w:szCs w:val="22"/>
        </w:rPr>
        <w:t>1、中标人应及时向招标人提供账户开立、资金存放和结算、保密及解锁、对账服务、分账核算、各类查询、电话咨询、网上银行服务等在内的一切配套基本服务，及招标人提出的其他各项服务。</w:t>
      </w:r>
    </w:p>
    <w:p w14:paraId="5918DC65" w14:textId="2CA5CF97" w:rsidR="005C6AA5" w:rsidRPr="002A338C" w:rsidRDefault="005C6AA5" w:rsidP="005C6AA5">
      <w:pPr>
        <w:spacing w:line="460" w:lineRule="exact"/>
        <w:ind w:firstLineChars="200" w:firstLine="440"/>
        <w:rPr>
          <w:rFonts w:ascii="宋体" w:hAnsi="宋体"/>
          <w:sz w:val="22"/>
          <w:szCs w:val="22"/>
        </w:rPr>
      </w:pPr>
      <w:r w:rsidRPr="002A338C">
        <w:rPr>
          <w:rFonts w:ascii="宋体" w:hAnsi="宋体" w:hint="eastAsia"/>
          <w:sz w:val="22"/>
          <w:szCs w:val="22"/>
        </w:rPr>
        <w:t>2、中标人应按招标人要求的时间为招标人办理银行账户开立手续，签订服务协议，并按投标承诺提供服务，否则追究其法律责任。</w:t>
      </w:r>
    </w:p>
    <w:p w14:paraId="29CBE59C" w14:textId="21635748" w:rsidR="005C6AA5" w:rsidRPr="002A338C" w:rsidRDefault="005C6AA5" w:rsidP="005C6AA5">
      <w:pPr>
        <w:spacing w:line="460" w:lineRule="exact"/>
        <w:ind w:firstLineChars="200" w:firstLine="440"/>
        <w:rPr>
          <w:rFonts w:ascii="宋体" w:hAnsi="宋体"/>
          <w:sz w:val="22"/>
          <w:szCs w:val="22"/>
        </w:rPr>
      </w:pPr>
      <w:r w:rsidRPr="002A338C">
        <w:rPr>
          <w:rFonts w:ascii="宋体" w:hAnsi="宋体" w:hint="eastAsia"/>
          <w:sz w:val="22"/>
          <w:szCs w:val="22"/>
        </w:rPr>
        <w:t>3、具备先进的资金汇划清算系统，保证同城转账实时到账、异地汇划和跨行支付两小时内到账，能够保证资金汇划系统和内部网络的安全性，并承担自身网络安全问题方面的有关责任。</w:t>
      </w:r>
    </w:p>
    <w:p w14:paraId="0E346020" w14:textId="69782DDD" w:rsidR="005C6AA5" w:rsidRPr="002A338C" w:rsidRDefault="005C6AA5" w:rsidP="005C6AA5">
      <w:pPr>
        <w:spacing w:line="460" w:lineRule="exact"/>
        <w:ind w:firstLineChars="200" w:firstLine="440"/>
        <w:rPr>
          <w:rFonts w:ascii="宋体" w:hAnsi="宋体"/>
          <w:sz w:val="22"/>
          <w:szCs w:val="22"/>
        </w:rPr>
      </w:pPr>
      <w:r w:rsidRPr="002A338C">
        <w:rPr>
          <w:rFonts w:ascii="宋体" w:hAnsi="宋体" w:hint="eastAsia"/>
          <w:sz w:val="22"/>
          <w:szCs w:val="22"/>
        </w:rPr>
        <w:t>4、内部管理规范，内控制度健全，具有严格的操作规程和保密措施</w:t>
      </w:r>
      <w:r w:rsidRPr="002A338C">
        <w:rPr>
          <w:rFonts w:ascii="宋体" w:hAnsi="宋体"/>
          <w:sz w:val="22"/>
          <w:szCs w:val="22"/>
        </w:rPr>
        <w:t>，具有健全的组织机构，完善的技术经济档案管理制度和严格的客户服务保障体系</w:t>
      </w:r>
      <w:r w:rsidRPr="002A338C">
        <w:rPr>
          <w:rFonts w:ascii="宋体" w:hAnsi="宋体" w:hint="eastAsia"/>
          <w:sz w:val="22"/>
          <w:szCs w:val="22"/>
        </w:rPr>
        <w:t>。</w:t>
      </w:r>
    </w:p>
    <w:p w14:paraId="0A5865EC" w14:textId="3600AAB7" w:rsidR="005C6AA5" w:rsidRPr="002A338C" w:rsidRDefault="005C6AA5" w:rsidP="00AA6A92">
      <w:pPr>
        <w:spacing w:line="460" w:lineRule="exact"/>
        <w:ind w:firstLineChars="200" w:firstLine="440"/>
        <w:rPr>
          <w:rFonts w:ascii="宋体" w:hAnsi="宋体"/>
          <w:sz w:val="22"/>
          <w:szCs w:val="22"/>
        </w:rPr>
      </w:pPr>
      <w:r w:rsidRPr="002A338C">
        <w:rPr>
          <w:rFonts w:ascii="宋体" w:hAnsi="宋体" w:hint="eastAsia"/>
          <w:sz w:val="22"/>
          <w:szCs w:val="22"/>
        </w:rPr>
        <w:t>5、账户资金按国家规定采取协定存款、定期存款</w:t>
      </w:r>
      <w:r w:rsidR="005A0AAD" w:rsidRPr="002A338C">
        <w:rPr>
          <w:rFonts w:ascii="宋体" w:hAnsi="宋体" w:hint="eastAsia"/>
          <w:sz w:val="22"/>
          <w:szCs w:val="22"/>
        </w:rPr>
        <w:t>、活期存款</w:t>
      </w:r>
      <w:r w:rsidRPr="002A338C">
        <w:rPr>
          <w:rFonts w:ascii="宋体" w:hAnsi="宋体" w:hint="eastAsia"/>
          <w:sz w:val="22"/>
          <w:szCs w:val="22"/>
        </w:rPr>
        <w:t>等方式实现保值增值。</w:t>
      </w:r>
      <w:r w:rsidR="00AA6A92" w:rsidRPr="002A338C">
        <w:rPr>
          <w:rFonts w:ascii="宋体" w:hAnsi="宋体" w:hint="eastAsia"/>
          <w:sz w:val="22"/>
          <w:szCs w:val="22"/>
        </w:rPr>
        <w:t>涉及存放金额和存放期限的，均由招标人自主确定，投标银行不得做限制性规定，也不得降低服务质量和标准。</w:t>
      </w:r>
    </w:p>
    <w:p w14:paraId="7C4ACE58" w14:textId="36846650" w:rsidR="005C6AA5" w:rsidRPr="002A338C" w:rsidRDefault="005C6AA5" w:rsidP="005C6AA5">
      <w:pPr>
        <w:spacing w:line="460" w:lineRule="exact"/>
        <w:ind w:firstLineChars="200" w:firstLine="442"/>
        <w:rPr>
          <w:rFonts w:ascii="宋体" w:hAnsi="宋体"/>
          <w:b/>
          <w:bCs/>
          <w:sz w:val="22"/>
          <w:szCs w:val="22"/>
          <w:u w:val="single"/>
        </w:rPr>
      </w:pPr>
      <w:r w:rsidRPr="002A338C">
        <w:rPr>
          <w:rFonts w:ascii="宋体" w:hAnsi="宋体" w:hint="eastAsia"/>
          <w:b/>
          <w:bCs/>
          <w:sz w:val="22"/>
          <w:szCs w:val="22"/>
          <w:u w:val="single"/>
        </w:rPr>
        <w:t>▲6、针对本项目的服务机构（含开户）须为瓯海分支机构（含浙江温州瓯海农村商业银行股份有限公司）。</w:t>
      </w:r>
    </w:p>
    <w:p w14:paraId="2DC13C7B" w14:textId="78A2ABD0" w:rsidR="00AA6A92" w:rsidRPr="002A338C" w:rsidRDefault="00AA6A92" w:rsidP="005C6AA5">
      <w:pPr>
        <w:spacing w:line="460" w:lineRule="exact"/>
        <w:ind w:firstLineChars="200" w:firstLine="442"/>
        <w:rPr>
          <w:rFonts w:ascii="宋体" w:hAnsi="宋体"/>
          <w:b/>
          <w:bCs/>
          <w:sz w:val="22"/>
          <w:szCs w:val="22"/>
          <w:u w:val="single"/>
        </w:rPr>
      </w:pPr>
      <w:r w:rsidRPr="002A338C">
        <w:rPr>
          <w:rFonts w:ascii="宋体" w:hAnsi="宋体" w:hint="eastAsia"/>
          <w:b/>
          <w:bCs/>
          <w:sz w:val="22"/>
          <w:szCs w:val="22"/>
          <w:u w:val="single"/>
        </w:rPr>
        <w:t>7、</w:t>
      </w:r>
      <w:r w:rsidRPr="002A338C">
        <w:rPr>
          <w:rFonts w:ascii="宋体" w:hAnsi="宋体"/>
          <w:b/>
          <w:bCs/>
          <w:sz w:val="22"/>
          <w:szCs w:val="22"/>
          <w:u w:val="single"/>
        </w:rPr>
        <w:t>协议有效期内，如遇有政策性要求的变化，或管理要求的变更、或其他招标投标阶段无法预计的招标项目需求的变更或终止等，招标人有权终止协议，</w:t>
      </w:r>
      <w:bookmarkStart w:id="208" w:name="_Hlk184034153"/>
      <w:r w:rsidRPr="002A338C">
        <w:rPr>
          <w:rFonts w:ascii="宋体" w:hAnsi="宋体"/>
          <w:b/>
          <w:bCs/>
          <w:sz w:val="22"/>
          <w:szCs w:val="22"/>
          <w:u w:val="single"/>
        </w:rPr>
        <w:t>中标银行须无条件接受并给予配合。</w:t>
      </w:r>
      <w:bookmarkEnd w:id="208"/>
    </w:p>
    <w:p w14:paraId="5CDB0E56" w14:textId="0951DDC6" w:rsidR="005C6AA5" w:rsidRPr="002A338C" w:rsidRDefault="00AA6A92" w:rsidP="005C6AA5">
      <w:pPr>
        <w:snapToGrid w:val="0"/>
        <w:spacing w:line="440" w:lineRule="exact"/>
        <w:ind w:firstLineChars="200" w:firstLine="440"/>
        <w:rPr>
          <w:rFonts w:ascii="宋体" w:hAnsi="宋体" w:cs="宋体"/>
          <w:sz w:val="22"/>
          <w:szCs w:val="22"/>
        </w:rPr>
      </w:pPr>
      <w:r w:rsidRPr="002A338C">
        <w:rPr>
          <w:rFonts w:ascii="宋体" w:hAnsi="宋体" w:cs="宋体" w:hint="eastAsia"/>
          <w:sz w:val="22"/>
          <w:szCs w:val="22"/>
        </w:rPr>
        <w:t>8</w:t>
      </w:r>
      <w:r w:rsidR="005C6AA5" w:rsidRPr="002A338C">
        <w:rPr>
          <w:rFonts w:ascii="宋体" w:hAnsi="宋体" w:cs="宋体" w:hint="eastAsia"/>
          <w:sz w:val="22"/>
          <w:szCs w:val="22"/>
        </w:rPr>
        <w:t>、开户银行按照招标文件和投标文件的规定履行合同。</w:t>
      </w:r>
    </w:p>
    <w:p w14:paraId="5AC1E98F" w14:textId="77777777" w:rsidR="005C6AA5" w:rsidRPr="00B94308" w:rsidRDefault="005C6AA5" w:rsidP="00B94308"/>
    <w:p w14:paraId="5C29F780" w14:textId="77777777" w:rsidR="005C6AA5" w:rsidRPr="002A338C" w:rsidRDefault="005C6AA5" w:rsidP="005C6AA5">
      <w:pPr>
        <w:spacing w:line="460" w:lineRule="exact"/>
        <w:rPr>
          <w:rFonts w:ascii="宋体" w:hAnsi="宋体" w:cs="宋体"/>
          <w:b/>
          <w:sz w:val="22"/>
          <w:szCs w:val="22"/>
        </w:rPr>
      </w:pPr>
      <w:r w:rsidRPr="002A338C">
        <w:rPr>
          <w:rFonts w:ascii="宋体" w:hAnsi="宋体" w:cs="宋体" w:hint="eastAsia"/>
          <w:b/>
          <w:sz w:val="22"/>
          <w:szCs w:val="22"/>
        </w:rPr>
        <w:t>三、项目期限</w:t>
      </w:r>
    </w:p>
    <w:p w14:paraId="5108E08F" w14:textId="77777777" w:rsidR="005C6AA5" w:rsidRPr="002A338C" w:rsidRDefault="005C6AA5" w:rsidP="005C6AA5">
      <w:pPr>
        <w:spacing w:line="460" w:lineRule="exact"/>
        <w:ind w:firstLineChars="200" w:firstLine="440"/>
        <w:rPr>
          <w:rFonts w:ascii="宋体" w:hAnsi="宋体"/>
          <w:sz w:val="22"/>
          <w:szCs w:val="22"/>
        </w:rPr>
      </w:pPr>
      <w:r w:rsidRPr="002A338C">
        <w:rPr>
          <w:rFonts w:ascii="宋体" w:hAnsi="宋体" w:hint="eastAsia"/>
          <w:sz w:val="22"/>
          <w:szCs w:val="22"/>
        </w:rPr>
        <w:t>本项目银行账户开立服务期限为五年。期满后招标人可根据中标银行上一合同期履行情况，经招标单位领导班子集体讨论决定是否续签。</w:t>
      </w:r>
    </w:p>
    <w:p w14:paraId="04576174" w14:textId="77777777" w:rsidR="002D3553" w:rsidRPr="002A338C" w:rsidRDefault="002D3553">
      <w:pPr>
        <w:snapToGrid w:val="0"/>
        <w:spacing w:line="440" w:lineRule="exact"/>
        <w:ind w:firstLineChars="200" w:firstLine="440"/>
        <w:rPr>
          <w:rFonts w:ascii="宋体" w:hAnsi="宋体"/>
          <w:bCs/>
          <w:sz w:val="22"/>
          <w:szCs w:val="22"/>
        </w:rPr>
      </w:pPr>
    </w:p>
    <w:p w14:paraId="61EEEEE6" w14:textId="77777777" w:rsidR="00F431D5" w:rsidRPr="002A338C" w:rsidRDefault="00000000">
      <w:pPr>
        <w:pStyle w:val="1"/>
        <w:tabs>
          <w:tab w:val="left" w:pos="5161"/>
        </w:tabs>
        <w:spacing w:beforeLines="100" w:before="240"/>
        <w:rPr>
          <w:rFonts w:ascii="宋体" w:eastAsia="宋体" w:hAnsi="宋体"/>
          <w:sz w:val="36"/>
          <w:szCs w:val="36"/>
        </w:rPr>
      </w:pPr>
      <w:bookmarkStart w:id="209" w:name="_Toc227056860"/>
      <w:bookmarkStart w:id="210" w:name="_Toc223933231"/>
      <w:bookmarkStart w:id="211" w:name="_Toc223717614"/>
      <w:bookmarkStart w:id="212" w:name="_Toc227057043"/>
      <w:bookmarkStart w:id="213" w:name="_Toc227489897"/>
      <w:r w:rsidRPr="002A338C">
        <w:rPr>
          <w:rFonts w:ascii="宋体" w:eastAsia="宋体" w:hAnsi="宋体" w:cs="Arial Unicode MS"/>
          <w:sz w:val="36"/>
          <w:szCs w:val="36"/>
        </w:rPr>
        <w:br w:type="page"/>
      </w:r>
      <w:bookmarkStart w:id="214" w:name="_Toc3798383"/>
      <w:r w:rsidRPr="002A338C">
        <w:rPr>
          <w:rFonts w:ascii="宋体" w:eastAsia="宋体" w:hAnsi="宋体" w:cs="Arial Unicode MS" w:hint="eastAsia"/>
          <w:sz w:val="36"/>
          <w:szCs w:val="36"/>
        </w:rPr>
        <w:lastRenderedPageBreak/>
        <w:t xml:space="preserve">第五部分   </w:t>
      </w:r>
      <w:bookmarkEnd w:id="209"/>
      <w:bookmarkEnd w:id="210"/>
      <w:bookmarkEnd w:id="211"/>
      <w:bookmarkEnd w:id="212"/>
      <w:bookmarkEnd w:id="213"/>
      <w:r w:rsidRPr="002A338C">
        <w:rPr>
          <w:rFonts w:ascii="宋体" w:eastAsia="宋体" w:hAnsi="宋体" w:hint="eastAsia"/>
          <w:sz w:val="36"/>
          <w:szCs w:val="36"/>
        </w:rPr>
        <w:t>评标原则及方法</w:t>
      </w:r>
      <w:bookmarkEnd w:id="214"/>
    </w:p>
    <w:p w14:paraId="264FD22F" w14:textId="6A7EB44A" w:rsidR="00F431D5" w:rsidRPr="002A338C" w:rsidRDefault="00000000">
      <w:pPr>
        <w:pStyle w:val="ab"/>
        <w:spacing w:after="0" w:line="360" w:lineRule="auto"/>
        <w:rPr>
          <w:rFonts w:ascii="宋体" w:eastAsia="宋体" w:hAnsi="宋体"/>
          <w:b/>
          <w:sz w:val="22"/>
          <w:szCs w:val="22"/>
        </w:rPr>
      </w:pPr>
      <w:bookmarkStart w:id="215" w:name="_Toc221356898"/>
      <w:bookmarkStart w:id="216" w:name="_Toc221356961"/>
      <w:r w:rsidRPr="002A338C">
        <w:rPr>
          <w:rFonts w:ascii="宋体" w:eastAsia="宋体" w:hAnsi="宋体" w:hint="eastAsia"/>
          <w:b/>
          <w:sz w:val="22"/>
          <w:szCs w:val="22"/>
        </w:rPr>
        <w:t>一</w:t>
      </w:r>
      <w:r w:rsidR="00941852" w:rsidRPr="002A338C">
        <w:rPr>
          <w:rFonts w:ascii="宋体" w:eastAsia="宋体" w:hAnsi="宋体" w:hint="eastAsia"/>
          <w:b/>
          <w:sz w:val="22"/>
          <w:szCs w:val="22"/>
        </w:rPr>
        <w:t>、</w:t>
      </w:r>
      <w:r w:rsidRPr="002A338C">
        <w:rPr>
          <w:rFonts w:ascii="宋体" w:eastAsia="宋体" w:hAnsi="宋体" w:hint="eastAsia"/>
          <w:b/>
          <w:sz w:val="22"/>
          <w:szCs w:val="22"/>
        </w:rPr>
        <w:t>总  则</w:t>
      </w:r>
      <w:bookmarkEnd w:id="215"/>
      <w:bookmarkEnd w:id="216"/>
    </w:p>
    <w:p w14:paraId="5F3F2CBD" w14:textId="094FC037" w:rsidR="00F431D5" w:rsidRPr="002A338C" w:rsidRDefault="00000000">
      <w:pPr>
        <w:spacing w:line="360" w:lineRule="auto"/>
        <w:ind w:leftChars="209" w:left="439"/>
        <w:rPr>
          <w:rFonts w:ascii="宋体" w:hAnsi="宋体"/>
          <w:sz w:val="22"/>
          <w:szCs w:val="22"/>
        </w:rPr>
      </w:pPr>
      <w:r w:rsidRPr="002A338C">
        <w:rPr>
          <w:rFonts w:ascii="宋体" w:hAnsi="宋体" w:hint="eastAsia"/>
          <w:sz w:val="22"/>
          <w:szCs w:val="22"/>
        </w:rPr>
        <w:t>评标工作遵循公平、公正、科学、择优原则和诚实、信誉、效率的服务原则，本着科学、严谨的态度，认真进行评标，最大限度</w:t>
      </w:r>
      <w:r w:rsidR="0085791B" w:rsidRPr="002A338C">
        <w:rPr>
          <w:rFonts w:ascii="宋体" w:hAnsi="宋体" w:hint="eastAsia"/>
          <w:sz w:val="22"/>
          <w:szCs w:val="22"/>
        </w:rPr>
        <w:t>地</w:t>
      </w:r>
      <w:r w:rsidRPr="002A338C">
        <w:rPr>
          <w:rFonts w:ascii="宋体" w:hAnsi="宋体" w:hint="eastAsia"/>
          <w:sz w:val="22"/>
          <w:szCs w:val="22"/>
        </w:rPr>
        <w:t>保护当事人权益，严格按照招标文件要求，对投标文件进行综合评定，编写</w:t>
      </w:r>
      <w:r w:rsidR="006C0CBF" w:rsidRPr="002A338C">
        <w:rPr>
          <w:rFonts w:ascii="宋体" w:hAnsi="宋体" w:hint="eastAsia"/>
          <w:sz w:val="22"/>
          <w:szCs w:val="22"/>
        </w:rPr>
        <w:t>评审报告</w:t>
      </w:r>
      <w:r w:rsidRPr="002A338C">
        <w:rPr>
          <w:rFonts w:ascii="宋体" w:hAnsi="宋体" w:hint="eastAsia"/>
          <w:sz w:val="22"/>
          <w:szCs w:val="22"/>
        </w:rPr>
        <w:t>。对非中标单位，评标委员会不作任何落标解释。投标人不得以任何方式干扰招投标工作的进行，一经发现其投标文件将被拒绝。</w:t>
      </w:r>
    </w:p>
    <w:p w14:paraId="15A43C6F" w14:textId="77777777" w:rsidR="00F431D5" w:rsidRPr="002A338C" w:rsidRDefault="00000000">
      <w:pPr>
        <w:pStyle w:val="ab"/>
        <w:spacing w:after="0" w:line="360" w:lineRule="auto"/>
        <w:rPr>
          <w:rFonts w:ascii="宋体" w:eastAsia="宋体" w:hAnsi="宋体"/>
          <w:b/>
          <w:sz w:val="22"/>
          <w:szCs w:val="22"/>
        </w:rPr>
      </w:pPr>
      <w:bookmarkStart w:id="217" w:name="_Toc221356899"/>
      <w:bookmarkStart w:id="218" w:name="_Toc221356962"/>
      <w:r w:rsidRPr="002A338C">
        <w:rPr>
          <w:rFonts w:ascii="宋体" w:eastAsia="宋体" w:hAnsi="宋体" w:hint="eastAsia"/>
          <w:b/>
          <w:sz w:val="22"/>
          <w:szCs w:val="22"/>
        </w:rPr>
        <w:t>二、评标组织</w:t>
      </w:r>
      <w:bookmarkEnd w:id="217"/>
      <w:bookmarkEnd w:id="218"/>
    </w:p>
    <w:p w14:paraId="58AF25C5" w14:textId="77777777" w:rsidR="00F431D5" w:rsidRPr="002A338C" w:rsidRDefault="00000000">
      <w:pPr>
        <w:spacing w:line="360" w:lineRule="auto"/>
        <w:ind w:leftChars="209" w:left="439"/>
        <w:rPr>
          <w:rFonts w:ascii="宋体" w:hAnsi="宋体"/>
          <w:sz w:val="22"/>
          <w:szCs w:val="22"/>
        </w:rPr>
      </w:pPr>
      <w:r w:rsidRPr="002A338C">
        <w:rPr>
          <w:rFonts w:ascii="宋体" w:hAnsi="宋体" w:hint="eastAsia"/>
          <w:sz w:val="22"/>
          <w:szCs w:val="22"/>
        </w:rPr>
        <w:t>评标工作由招标人依法组建的评标委员会负责，评标全过程由有关部门指导监督。</w:t>
      </w:r>
    </w:p>
    <w:p w14:paraId="5248E04A" w14:textId="77777777" w:rsidR="00F431D5" w:rsidRPr="002A338C" w:rsidRDefault="00000000">
      <w:pPr>
        <w:pStyle w:val="ab"/>
        <w:spacing w:after="0" w:line="360" w:lineRule="auto"/>
        <w:rPr>
          <w:rFonts w:ascii="宋体" w:eastAsia="宋体" w:hAnsi="宋体"/>
          <w:b/>
          <w:sz w:val="22"/>
          <w:szCs w:val="22"/>
        </w:rPr>
      </w:pPr>
      <w:bookmarkStart w:id="219" w:name="_Toc221356901"/>
      <w:bookmarkStart w:id="220" w:name="_Toc221356964"/>
      <w:bookmarkStart w:id="221" w:name="_Toc221356902"/>
      <w:bookmarkStart w:id="222" w:name="_Toc221356965"/>
      <w:r w:rsidRPr="002A338C">
        <w:rPr>
          <w:rFonts w:ascii="宋体" w:eastAsia="宋体" w:hAnsi="宋体"/>
          <w:b/>
          <w:sz w:val="22"/>
          <w:szCs w:val="22"/>
        </w:rPr>
        <w:t>三、评标程序</w:t>
      </w:r>
    </w:p>
    <w:p w14:paraId="50D15C09" w14:textId="77777777" w:rsidR="00F431D5" w:rsidRPr="002A338C" w:rsidRDefault="00000000">
      <w:pPr>
        <w:spacing w:line="360" w:lineRule="auto"/>
        <w:ind w:leftChars="209" w:left="439"/>
        <w:rPr>
          <w:rFonts w:ascii="宋体" w:hAnsi="宋体"/>
          <w:sz w:val="22"/>
          <w:szCs w:val="22"/>
        </w:rPr>
      </w:pPr>
      <w:r w:rsidRPr="002A338C">
        <w:rPr>
          <w:rFonts w:ascii="宋体" w:hAnsi="宋体" w:hint="eastAsia"/>
          <w:sz w:val="22"/>
          <w:szCs w:val="22"/>
        </w:rPr>
        <w:t>本次评标，程序如下：</w:t>
      </w:r>
    </w:p>
    <w:p w14:paraId="0AC4A75B" w14:textId="4C6C2706" w:rsidR="00F431D5" w:rsidRPr="002A338C" w:rsidRDefault="00000000">
      <w:pPr>
        <w:spacing w:line="360" w:lineRule="auto"/>
        <w:ind w:leftChars="209" w:left="439"/>
        <w:rPr>
          <w:rFonts w:ascii="宋体" w:hAnsi="宋体"/>
          <w:sz w:val="22"/>
          <w:szCs w:val="22"/>
        </w:rPr>
      </w:pPr>
      <w:r w:rsidRPr="002A338C">
        <w:rPr>
          <w:rFonts w:ascii="宋体" w:hAnsi="宋体" w:hint="eastAsia"/>
          <w:sz w:val="22"/>
          <w:szCs w:val="22"/>
        </w:rPr>
        <w:t>第一步：评标委员会根据</w:t>
      </w:r>
      <w:r w:rsidR="001C7576" w:rsidRPr="002A338C">
        <w:rPr>
          <w:rFonts w:ascii="宋体" w:hAnsi="宋体" w:hint="eastAsia"/>
          <w:sz w:val="22"/>
          <w:szCs w:val="22"/>
        </w:rPr>
        <w:t>招标文件</w:t>
      </w:r>
      <w:r w:rsidRPr="002A338C">
        <w:rPr>
          <w:rFonts w:ascii="宋体" w:hAnsi="宋体" w:hint="eastAsia"/>
          <w:sz w:val="22"/>
          <w:szCs w:val="22"/>
        </w:rPr>
        <w:t>，</w:t>
      </w:r>
      <w:r w:rsidR="001C7576" w:rsidRPr="002A338C">
        <w:rPr>
          <w:rFonts w:ascii="宋体" w:hAnsi="宋体" w:hint="eastAsia"/>
          <w:sz w:val="22"/>
          <w:szCs w:val="22"/>
        </w:rPr>
        <w:t>对各投标人的投标资格及符合性进行审查</w:t>
      </w:r>
      <w:r w:rsidRPr="002A338C">
        <w:rPr>
          <w:rFonts w:ascii="宋体" w:hAnsi="宋体" w:hint="eastAsia"/>
          <w:sz w:val="22"/>
          <w:szCs w:val="22"/>
        </w:rPr>
        <w:t>。</w:t>
      </w:r>
    </w:p>
    <w:p w14:paraId="3554F89E" w14:textId="77777777" w:rsidR="00F431D5" w:rsidRPr="002A338C" w:rsidRDefault="00000000">
      <w:pPr>
        <w:spacing w:line="360" w:lineRule="auto"/>
        <w:ind w:leftChars="209" w:left="439"/>
        <w:rPr>
          <w:rFonts w:ascii="宋体" w:hAnsi="宋体"/>
          <w:sz w:val="22"/>
          <w:szCs w:val="22"/>
        </w:rPr>
      </w:pPr>
      <w:r w:rsidRPr="002A338C">
        <w:rPr>
          <w:rFonts w:ascii="宋体" w:hAnsi="宋体" w:hint="eastAsia"/>
          <w:sz w:val="22"/>
          <w:szCs w:val="22"/>
        </w:rPr>
        <w:t>第二步：评标委员会采用综合评分法对合格投标人的投标文件进行详细评审及综合评分。</w:t>
      </w:r>
    </w:p>
    <w:p w14:paraId="17D2A5D5" w14:textId="3BD7F1F0" w:rsidR="00F431D5" w:rsidRPr="002A338C" w:rsidRDefault="00000000">
      <w:pPr>
        <w:spacing w:line="360" w:lineRule="auto"/>
        <w:ind w:leftChars="209" w:left="439"/>
        <w:rPr>
          <w:rFonts w:ascii="宋体" w:hAnsi="宋体"/>
          <w:sz w:val="22"/>
          <w:szCs w:val="22"/>
        </w:rPr>
      </w:pPr>
      <w:r w:rsidRPr="002A338C">
        <w:rPr>
          <w:rFonts w:ascii="宋体" w:hAnsi="宋体" w:hint="eastAsia"/>
          <w:sz w:val="22"/>
          <w:szCs w:val="22"/>
        </w:rPr>
        <w:t>第三步：评标委员会根据综合评审结果，提交</w:t>
      </w:r>
      <w:r w:rsidR="006C0CBF" w:rsidRPr="002A338C">
        <w:rPr>
          <w:rFonts w:ascii="宋体" w:hAnsi="宋体" w:hint="eastAsia"/>
          <w:sz w:val="22"/>
          <w:szCs w:val="22"/>
        </w:rPr>
        <w:t>评审报告</w:t>
      </w:r>
      <w:r w:rsidRPr="002A338C">
        <w:rPr>
          <w:rFonts w:ascii="宋体" w:hAnsi="宋体" w:hint="eastAsia"/>
          <w:sz w:val="22"/>
          <w:szCs w:val="22"/>
        </w:rPr>
        <w:t>。</w:t>
      </w:r>
    </w:p>
    <w:p w14:paraId="0730AD75" w14:textId="77777777" w:rsidR="00F431D5" w:rsidRPr="002A338C" w:rsidRDefault="00000000">
      <w:pPr>
        <w:pStyle w:val="ab"/>
        <w:spacing w:after="0" w:line="360" w:lineRule="auto"/>
        <w:rPr>
          <w:rFonts w:ascii="宋体" w:eastAsia="宋体" w:hAnsi="宋体"/>
          <w:b/>
          <w:sz w:val="22"/>
          <w:szCs w:val="22"/>
        </w:rPr>
      </w:pPr>
      <w:r w:rsidRPr="002A338C">
        <w:rPr>
          <w:rFonts w:ascii="宋体" w:eastAsia="宋体" w:hAnsi="宋体" w:hint="eastAsia"/>
          <w:b/>
          <w:sz w:val="22"/>
          <w:szCs w:val="22"/>
        </w:rPr>
        <w:t>四、评标办法</w:t>
      </w:r>
      <w:bookmarkEnd w:id="219"/>
      <w:bookmarkEnd w:id="220"/>
    </w:p>
    <w:p w14:paraId="717B0325" w14:textId="3025E5BC" w:rsidR="00F431D5" w:rsidRPr="002A338C" w:rsidRDefault="00000000">
      <w:pPr>
        <w:spacing w:line="360" w:lineRule="auto"/>
        <w:ind w:leftChars="209" w:left="439"/>
        <w:rPr>
          <w:rFonts w:ascii="宋体" w:hAnsi="宋体"/>
          <w:b/>
          <w:bCs/>
          <w:sz w:val="22"/>
          <w:szCs w:val="22"/>
        </w:rPr>
      </w:pPr>
      <w:r w:rsidRPr="002A338C">
        <w:rPr>
          <w:rFonts w:ascii="宋体" w:hAnsi="宋体" w:hint="eastAsia"/>
          <w:bCs/>
          <w:sz w:val="22"/>
          <w:szCs w:val="22"/>
        </w:rPr>
        <w:t>1、本项目采用综合评分法，即投标人最大限度地满足招标文件实质性要求的基础上，按照招标文件的各项因素进行综合评审后，按综合得分由高到低排列中标顺序单位，</w:t>
      </w:r>
      <w:r w:rsidR="005C6AA5" w:rsidRPr="002A338C">
        <w:rPr>
          <w:rFonts w:ascii="宋体" w:hAnsi="宋体" w:hint="eastAsia"/>
          <w:bCs/>
          <w:sz w:val="22"/>
          <w:szCs w:val="22"/>
        </w:rPr>
        <w:t>综合得分最高的确定为中标人</w:t>
      </w:r>
      <w:r w:rsidR="005C6AA5" w:rsidRPr="002A338C">
        <w:rPr>
          <w:rFonts w:ascii="宋体" w:hAnsi="宋体" w:hint="eastAsia"/>
          <w:b/>
          <w:bCs/>
          <w:sz w:val="22"/>
          <w:szCs w:val="22"/>
        </w:rPr>
        <w:t>（</w:t>
      </w:r>
      <w:r w:rsidR="005A0AAD" w:rsidRPr="002A338C">
        <w:rPr>
          <w:rFonts w:ascii="宋体" w:hAnsi="宋体" w:hint="eastAsia"/>
          <w:b/>
          <w:bCs/>
          <w:sz w:val="22"/>
          <w:szCs w:val="22"/>
        </w:rPr>
        <w:t>若综合得分相同时，按评标要点及说明顺序得分高的排名。若得分均相同时采取随机抽取方式确认排名</w:t>
      </w:r>
      <w:r w:rsidR="005C6AA5" w:rsidRPr="002A338C">
        <w:rPr>
          <w:rFonts w:ascii="宋体" w:hAnsi="宋体" w:hint="eastAsia"/>
          <w:b/>
          <w:bCs/>
          <w:sz w:val="22"/>
          <w:szCs w:val="22"/>
        </w:rPr>
        <w:t>）</w:t>
      </w:r>
      <w:r w:rsidRPr="002A338C">
        <w:rPr>
          <w:rFonts w:ascii="宋体" w:hAnsi="宋体" w:hint="eastAsia"/>
          <w:b/>
          <w:bCs/>
          <w:sz w:val="22"/>
          <w:szCs w:val="22"/>
        </w:rPr>
        <w:t>。</w:t>
      </w:r>
    </w:p>
    <w:p w14:paraId="173491A3" w14:textId="204143A8" w:rsidR="00F431D5" w:rsidRPr="002A338C" w:rsidRDefault="00000000">
      <w:pPr>
        <w:spacing w:line="360" w:lineRule="auto"/>
        <w:ind w:leftChars="209" w:left="439"/>
        <w:rPr>
          <w:rFonts w:ascii="宋体" w:hAnsi="宋体"/>
          <w:bCs/>
          <w:sz w:val="22"/>
          <w:szCs w:val="22"/>
        </w:rPr>
      </w:pPr>
      <w:r w:rsidRPr="002A338C">
        <w:rPr>
          <w:rFonts w:ascii="宋体" w:hAnsi="宋体"/>
          <w:bCs/>
          <w:sz w:val="22"/>
          <w:szCs w:val="22"/>
        </w:rPr>
        <w:t>2</w:t>
      </w:r>
      <w:r w:rsidRPr="002A338C">
        <w:rPr>
          <w:rFonts w:ascii="宋体" w:hAnsi="宋体" w:hint="eastAsia"/>
          <w:bCs/>
          <w:sz w:val="22"/>
          <w:szCs w:val="22"/>
        </w:rPr>
        <w:t>、若有效投标人</w:t>
      </w:r>
      <w:r w:rsidRPr="002A338C">
        <w:rPr>
          <w:rFonts w:ascii="宋体" w:hAnsi="宋体" w:hint="eastAsia"/>
          <w:b/>
          <w:bCs/>
          <w:sz w:val="22"/>
          <w:szCs w:val="22"/>
        </w:rPr>
        <w:t>少于</w:t>
      </w:r>
      <w:r w:rsidR="005C6AA5" w:rsidRPr="002A338C">
        <w:rPr>
          <w:rFonts w:ascii="宋体" w:hAnsi="宋体" w:hint="eastAsia"/>
          <w:b/>
          <w:bCs/>
          <w:sz w:val="22"/>
          <w:szCs w:val="22"/>
        </w:rPr>
        <w:t>3</w:t>
      </w:r>
      <w:r w:rsidRPr="002A338C">
        <w:rPr>
          <w:rFonts w:ascii="宋体" w:hAnsi="宋体"/>
          <w:b/>
          <w:bCs/>
          <w:sz w:val="22"/>
          <w:szCs w:val="22"/>
        </w:rPr>
        <w:t>家</w:t>
      </w:r>
      <w:r w:rsidRPr="002A338C">
        <w:rPr>
          <w:rFonts w:ascii="宋体" w:hAnsi="宋体" w:hint="eastAsia"/>
          <w:bCs/>
          <w:sz w:val="22"/>
          <w:szCs w:val="22"/>
        </w:rPr>
        <w:t>时，本项目招标失败，</w:t>
      </w:r>
      <w:r w:rsidRPr="002A338C">
        <w:rPr>
          <w:rFonts w:ascii="宋体" w:hAnsi="宋体"/>
          <w:bCs/>
          <w:sz w:val="22"/>
          <w:szCs w:val="22"/>
        </w:rPr>
        <w:t>招标人依法重新组织招标。</w:t>
      </w:r>
    </w:p>
    <w:p w14:paraId="56C3E2F8" w14:textId="77777777" w:rsidR="00F431D5" w:rsidRPr="002A338C" w:rsidRDefault="00000000">
      <w:pPr>
        <w:spacing w:line="360" w:lineRule="auto"/>
        <w:rPr>
          <w:rFonts w:ascii="宋体" w:hAnsi="宋体"/>
          <w:b/>
          <w:sz w:val="22"/>
          <w:szCs w:val="22"/>
        </w:rPr>
      </w:pPr>
      <w:r w:rsidRPr="002A338C">
        <w:rPr>
          <w:rFonts w:ascii="宋体" w:hAnsi="宋体" w:hint="eastAsia"/>
          <w:b/>
          <w:sz w:val="22"/>
          <w:szCs w:val="22"/>
        </w:rPr>
        <w:t>五、评分细则</w:t>
      </w:r>
      <w:bookmarkEnd w:id="221"/>
      <w:bookmarkEnd w:id="222"/>
    </w:p>
    <w:p w14:paraId="33E72C3F" w14:textId="3EBC0C37" w:rsidR="00F431D5" w:rsidRPr="002A338C" w:rsidRDefault="00000000">
      <w:pPr>
        <w:spacing w:line="360" w:lineRule="auto"/>
        <w:ind w:leftChars="209" w:left="439"/>
        <w:rPr>
          <w:rFonts w:ascii="宋体" w:hAnsi="宋体"/>
          <w:bCs/>
          <w:sz w:val="22"/>
          <w:szCs w:val="22"/>
        </w:rPr>
      </w:pPr>
      <w:r w:rsidRPr="002A338C">
        <w:rPr>
          <w:rFonts w:ascii="宋体" w:hAnsi="宋体" w:hint="eastAsia"/>
          <w:bCs/>
          <w:sz w:val="22"/>
          <w:szCs w:val="22"/>
        </w:rPr>
        <w:t>评标委员会将对通过资格及符合性审查的各合格投标人根据以下标准和方法进行评分，各投标人的各项评分内容评分的合计分数为各投标人综合得分</w:t>
      </w:r>
      <w:r w:rsidR="00910E16" w:rsidRPr="002A338C">
        <w:rPr>
          <w:rFonts w:ascii="宋体" w:hAnsi="宋体" w:hint="eastAsia"/>
          <w:bCs/>
          <w:sz w:val="22"/>
          <w:szCs w:val="22"/>
        </w:rPr>
        <w:t>（计算中小数点后</w:t>
      </w:r>
      <w:r w:rsidR="00A24B51" w:rsidRPr="002A338C">
        <w:rPr>
          <w:rFonts w:ascii="宋体" w:hAnsi="宋体" w:hint="eastAsia"/>
          <w:bCs/>
          <w:sz w:val="22"/>
          <w:szCs w:val="22"/>
        </w:rPr>
        <w:t>均</w:t>
      </w:r>
      <w:r w:rsidR="00910E16" w:rsidRPr="002A338C">
        <w:rPr>
          <w:rFonts w:ascii="宋体" w:hAnsi="宋体" w:hint="eastAsia"/>
          <w:bCs/>
          <w:sz w:val="22"/>
          <w:szCs w:val="22"/>
        </w:rPr>
        <w:t>按四舍五入保留2位）</w:t>
      </w:r>
      <w:r w:rsidRPr="002A338C">
        <w:rPr>
          <w:rFonts w:ascii="宋体" w:hAnsi="宋体" w:hint="eastAsia"/>
          <w:bCs/>
          <w:sz w:val="22"/>
          <w:szCs w:val="22"/>
        </w:rPr>
        <w:t>。</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2268"/>
        <w:gridCol w:w="850"/>
        <w:gridCol w:w="6237"/>
        <w:gridCol w:w="11"/>
      </w:tblGrid>
      <w:tr w:rsidR="002A338C" w:rsidRPr="002A338C" w14:paraId="49A3EBFA" w14:textId="77777777">
        <w:trPr>
          <w:gridAfter w:val="1"/>
          <w:wAfter w:w="11" w:type="dxa"/>
          <w:trHeight w:val="482"/>
          <w:jc w:val="center"/>
        </w:trPr>
        <w:tc>
          <w:tcPr>
            <w:tcW w:w="704" w:type="dxa"/>
            <w:shd w:val="clear" w:color="auto" w:fill="FFFFFF"/>
            <w:vAlign w:val="center"/>
          </w:tcPr>
          <w:p w14:paraId="469932CB" w14:textId="77777777" w:rsidR="00F431D5" w:rsidRPr="002A338C" w:rsidRDefault="00000000">
            <w:pPr>
              <w:jc w:val="center"/>
              <w:rPr>
                <w:rFonts w:ascii="宋体" w:hAnsi="宋体"/>
                <w:sz w:val="22"/>
                <w:szCs w:val="22"/>
              </w:rPr>
            </w:pPr>
            <w:bookmarkStart w:id="223" w:name="_Hlk180423794"/>
            <w:r w:rsidRPr="002A338C">
              <w:rPr>
                <w:rFonts w:ascii="宋体" w:hAnsi="宋体" w:hint="eastAsia"/>
                <w:sz w:val="22"/>
                <w:szCs w:val="22"/>
              </w:rPr>
              <w:t>序号</w:t>
            </w:r>
          </w:p>
        </w:tc>
        <w:tc>
          <w:tcPr>
            <w:tcW w:w="2268" w:type="dxa"/>
            <w:shd w:val="clear" w:color="auto" w:fill="FFFFFF"/>
            <w:vAlign w:val="center"/>
          </w:tcPr>
          <w:p w14:paraId="7E3E81A4" w14:textId="77777777" w:rsidR="00F431D5" w:rsidRPr="002A338C" w:rsidRDefault="00000000">
            <w:pPr>
              <w:jc w:val="center"/>
              <w:rPr>
                <w:rFonts w:ascii="宋体" w:hAnsi="宋体"/>
                <w:sz w:val="22"/>
                <w:szCs w:val="22"/>
              </w:rPr>
            </w:pPr>
            <w:r w:rsidRPr="002A338C">
              <w:rPr>
                <w:rFonts w:ascii="宋体" w:hAnsi="宋体" w:hint="eastAsia"/>
                <w:sz w:val="22"/>
                <w:szCs w:val="22"/>
              </w:rPr>
              <w:t>评分项目</w:t>
            </w:r>
          </w:p>
        </w:tc>
        <w:tc>
          <w:tcPr>
            <w:tcW w:w="850" w:type="dxa"/>
            <w:shd w:val="clear" w:color="auto" w:fill="FFFFFF"/>
            <w:vAlign w:val="center"/>
          </w:tcPr>
          <w:p w14:paraId="3F005FFF" w14:textId="77777777" w:rsidR="00F431D5" w:rsidRPr="002A338C" w:rsidRDefault="00000000">
            <w:pPr>
              <w:jc w:val="center"/>
              <w:rPr>
                <w:rFonts w:ascii="宋体" w:hAnsi="宋体"/>
                <w:sz w:val="22"/>
                <w:szCs w:val="22"/>
              </w:rPr>
            </w:pPr>
            <w:r w:rsidRPr="002A338C">
              <w:rPr>
                <w:rFonts w:ascii="宋体" w:hAnsi="宋体" w:hint="eastAsia"/>
                <w:sz w:val="22"/>
                <w:szCs w:val="22"/>
              </w:rPr>
              <w:t>满分值</w:t>
            </w:r>
          </w:p>
          <w:p w14:paraId="0C6F9760" w14:textId="77777777" w:rsidR="00F431D5" w:rsidRPr="002A338C" w:rsidRDefault="00000000">
            <w:pPr>
              <w:jc w:val="center"/>
              <w:rPr>
                <w:rFonts w:ascii="宋体" w:hAnsi="宋体"/>
                <w:sz w:val="22"/>
                <w:szCs w:val="22"/>
              </w:rPr>
            </w:pPr>
            <w:r w:rsidRPr="002A338C">
              <w:rPr>
                <w:rFonts w:ascii="宋体" w:hAnsi="宋体" w:hint="eastAsia"/>
                <w:sz w:val="22"/>
                <w:szCs w:val="22"/>
              </w:rPr>
              <w:t>（分）</w:t>
            </w:r>
          </w:p>
        </w:tc>
        <w:tc>
          <w:tcPr>
            <w:tcW w:w="6237" w:type="dxa"/>
            <w:shd w:val="clear" w:color="auto" w:fill="FFFFFF"/>
            <w:vAlign w:val="center"/>
          </w:tcPr>
          <w:p w14:paraId="300EFA45" w14:textId="77777777" w:rsidR="00F431D5" w:rsidRPr="002A338C" w:rsidRDefault="00000000">
            <w:pPr>
              <w:jc w:val="center"/>
              <w:rPr>
                <w:rFonts w:ascii="宋体" w:hAnsi="宋体"/>
                <w:sz w:val="22"/>
                <w:szCs w:val="22"/>
              </w:rPr>
            </w:pPr>
            <w:r w:rsidRPr="002A338C">
              <w:rPr>
                <w:rFonts w:ascii="宋体" w:hAnsi="宋体" w:hint="eastAsia"/>
                <w:sz w:val="22"/>
                <w:szCs w:val="22"/>
              </w:rPr>
              <w:t>评标要点及说明</w:t>
            </w:r>
          </w:p>
        </w:tc>
      </w:tr>
      <w:tr w:rsidR="002A338C" w:rsidRPr="002A338C" w14:paraId="53C90C6A" w14:textId="77777777">
        <w:trPr>
          <w:gridAfter w:val="1"/>
          <w:wAfter w:w="11" w:type="dxa"/>
          <w:trHeight w:val="482"/>
          <w:jc w:val="center"/>
        </w:trPr>
        <w:tc>
          <w:tcPr>
            <w:tcW w:w="704" w:type="dxa"/>
            <w:shd w:val="clear" w:color="auto" w:fill="FFFFFF"/>
            <w:vAlign w:val="center"/>
          </w:tcPr>
          <w:p w14:paraId="30A0B787" w14:textId="77777777" w:rsidR="00F431D5" w:rsidRPr="002A338C" w:rsidRDefault="00000000">
            <w:pPr>
              <w:jc w:val="center"/>
              <w:rPr>
                <w:rFonts w:ascii="宋体" w:hAnsi="宋体"/>
                <w:sz w:val="22"/>
                <w:szCs w:val="22"/>
              </w:rPr>
            </w:pPr>
            <w:r w:rsidRPr="002A338C">
              <w:rPr>
                <w:rFonts w:ascii="宋体" w:hAnsi="宋体" w:hint="eastAsia"/>
                <w:sz w:val="22"/>
                <w:szCs w:val="22"/>
              </w:rPr>
              <w:t>1</w:t>
            </w:r>
          </w:p>
        </w:tc>
        <w:tc>
          <w:tcPr>
            <w:tcW w:w="2268" w:type="dxa"/>
            <w:shd w:val="clear" w:color="auto" w:fill="FFFFFF"/>
            <w:vAlign w:val="center"/>
          </w:tcPr>
          <w:p w14:paraId="20AD8A7D" w14:textId="77777777" w:rsidR="00F431D5" w:rsidRPr="002A338C" w:rsidRDefault="00000000">
            <w:pPr>
              <w:rPr>
                <w:rFonts w:ascii="宋体" w:hAnsi="宋体"/>
                <w:sz w:val="22"/>
                <w:szCs w:val="22"/>
              </w:rPr>
            </w:pPr>
            <w:r w:rsidRPr="002A338C">
              <w:rPr>
                <w:rFonts w:ascii="宋体" w:hAnsi="宋体" w:hint="eastAsia"/>
                <w:sz w:val="22"/>
                <w:szCs w:val="22"/>
              </w:rPr>
              <w:t>资金收益利率指标</w:t>
            </w:r>
          </w:p>
        </w:tc>
        <w:tc>
          <w:tcPr>
            <w:tcW w:w="850" w:type="dxa"/>
            <w:shd w:val="clear" w:color="auto" w:fill="FFFFFF"/>
            <w:vAlign w:val="center"/>
          </w:tcPr>
          <w:p w14:paraId="3CA6AC16" w14:textId="211B3DBC" w:rsidR="00F431D5" w:rsidRPr="002A338C" w:rsidRDefault="003A5283">
            <w:pPr>
              <w:jc w:val="center"/>
              <w:rPr>
                <w:rFonts w:ascii="宋体" w:hAnsi="宋体"/>
                <w:sz w:val="22"/>
                <w:szCs w:val="22"/>
              </w:rPr>
            </w:pPr>
            <w:r w:rsidRPr="002A338C">
              <w:rPr>
                <w:rFonts w:ascii="宋体" w:hAnsi="宋体" w:hint="eastAsia"/>
                <w:sz w:val="22"/>
                <w:szCs w:val="22"/>
              </w:rPr>
              <w:t>35</w:t>
            </w:r>
          </w:p>
        </w:tc>
        <w:tc>
          <w:tcPr>
            <w:tcW w:w="6237" w:type="dxa"/>
            <w:shd w:val="clear" w:color="auto" w:fill="FFFFFF"/>
            <w:vAlign w:val="center"/>
          </w:tcPr>
          <w:p w14:paraId="61249731" w14:textId="24CB0BD1" w:rsidR="005C6AA5" w:rsidRPr="002A338C" w:rsidRDefault="005C6AA5">
            <w:pPr>
              <w:rPr>
                <w:rFonts w:ascii="宋体" w:hAnsi="宋体"/>
                <w:sz w:val="22"/>
                <w:szCs w:val="22"/>
              </w:rPr>
            </w:pPr>
            <w:r w:rsidRPr="002A338C">
              <w:rPr>
                <w:rFonts w:ascii="宋体" w:hAnsi="宋体" w:hint="eastAsia"/>
                <w:sz w:val="22"/>
                <w:szCs w:val="22"/>
              </w:rPr>
              <w:t>反映各竞标银行活期存款资金收益利率，数据以竞标银行参与本项目自行填写的活期存款利率较基准利率的增加基点（BP）为依据。基点最高的银行得35分，每下降一个基点扣0.1分，扣至0分为止。</w:t>
            </w:r>
          </w:p>
        </w:tc>
      </w:tr>
      <w:tr w:rsidR="002A338C" w:rsidRPr="002A338C" w14:paraId="49C6511A" w14:textId="77777777">
        <w:trPr>
          <w:gridAfter w:val="1"/>
          <w:wAfter w:w="11" w:type="dxa"/>
          <w:trHeight w:val="399"/>
          <w:jc w:val="center"/>
        </w:trPr>
        <w:tc>
          <w:tcPr>
            <w:tcW w:w="704" w:type="dxa"/>
            <w:shd w:val="clear" w:color="auto" w:fill="FFFFFF"/>
            <w:vAlign w:val="center"/>
          </w:tcPr>
          <w:p w14:paraId="03AE038E" w14:textId="53C43AFB" w:rsidR="001F68F9" w:rsidRPr="002A338C" w:rsidRDefault="001F68F9">
            <w:pPr>
              <w:jc w:val="center"/>
              <w:rPr>
                <w:rFonts w:ascii="宋体" w:hAnsi="宋体"/>
                <w:sz w:val="22"/>
                <w:szCs w:val="22"/>
              </w:rPr>
            </w:pPr>
            <w:r w:rsidRPr="002A338C">
              <w:rPr>
                <w:rFonts w:ascii="宋体" w:hAnsi="宋体" w:hint="eastAsia"/>
                <w:sz w:val="22"/>
                <w:szCs w:val="22"/>
              </w:rPr>
              <w:t>2</w:t>
            </w:r>
          </w:p>
        </w:tc>
        <w:tc>
          <w:tcPr>
            <w:tcW w:w="2268" w:type="dxa"/>
            <w:shd w:val="clear" w:color="auto" w:fill="FFFFFF"/>
            <w:vAlign w:val="center"/>
          </w:tcPr>
          <w:p w14:paraId="45CB076C" w14:textId="77777777" w:rsidR="001F68F9" w:rsidRPr="002A338C" w:rsidRDefault="001F68F9">
            <w:pPr>
              <w:rPr>
                <w:rFonts w:ascii="宋体" w:hAnsi="宋体"/>
                <w:sz w:val="22"/>
                <w:szCs w:val="22"/>
              </w:rPr>
            </w:pPr>
            <w:r w:rsidRPr="002A338C">
              <w:rPr>
                <w:rFonts w:ascii="宋体" w:hAnsi="宋体" w:hint="eastAsia"/>
                <w:sz w:val="22"/>
                <w:szCs w:val="22"/>
              </w:rPr>
              <w:t>经营状况指标</w:t>
            </w:r>
          </w:p>
        </w:tc>
        <w:tc>
          <w:tcPr>
            <w:tcW w:w="850" w:type="dxa"/>
            <w:shd w:val="clear" w:color="auto" w:fill="FFFFFF"/>
            <w:vAlign w:val="center"/>
          </w:tcPr>
          <w:p w14:paraId="18E893DA" w14:textId="77777777" w:rsidR="001F68F9" w:rsidRPr="002A338C" w:rsidRDefault="001F68F9">
            <w:pPr>
              <w:jc w:val="center"/>
              <w:rPr>
                <w:rFonts w:ascii="宋体" w:hAnsi="宋体"/>
                <w:sz w:val="22"/>
                <w:szCs w:val="22"/>
              </w:rPr>
            </w:pPr>
            <w:r w:rsidRPr="002A338C">
              <w:rPr>
                <w:rFonts w:ascii="宋体" w:hAnsi="宋体"/>
                <w:sz w:val="22"/>
                <w:szCs w:val="22"/>
              </w:rPr>
              <w:t>30</w:t>
            </w:r>
          </w:p>
        </w:tc>
        <w:tc>
          <w:tcPr>
            <w:tcW w:w="6237" w:type="dxa"/>
            <w:shd w:val="clear" w:color="auto" w:fill="FFFFFF"/>
            <w:vAlign w:val="center"/>
          </w:tcPr>
          <w:p w14:paraId="2D7CCEF7" w14:textId="77777777" w:rsidR="001F68F9" w:rsidRPr="002A338C" w:rsidRDefault="001F68F9">
            <w:pPr>
              <w:rPr>
                <w:rFonts w:ascii="宋体" w:hAnsi="宋体"/>
                <w:sz w:val="22"/>
                <w:szCs w:val="22"/>
              </w:rPr>
            </w:pPr>
            <w:r w:rsidRPr="002A338C">
              <w:rPr>
                <w:rFonts w:ascii="宋体" w:hAnsi="宋体" w:hint="eastAsia"/>
                <w:sz w:val="22"/>
                <w:szCs w:val="22"/>
              </w:rPr>
              <w:t>反映银行的资产质量、偿付能力、运营能力、内部控制水平等。</w:t>
            </w:r>
          </w:p>
          <w:p w14:paraId="281C991F" w14:textId="77777777" w:rsidR="001F68F9" w:rsidRPr="002A338C" w:rsidRDefault="001F68F9">
            <w:pPr>
              <w:rPr>
                <w:rFonts w:ascii="宋体" w:hAnsi="宋体"/>
                <w:sz w:val="22"/>
                <w:szCs w:val="22"/>
              </w:rPr>
            </w:pPr>
            <w:r w:rsidRPr="002A338C">
              <w:rPr>
                <w:rFonts w:ascii="宋体" w:hAnsi="宋体" w:hint="eastAsia"/>
                <w:sz w:val="22"/>
                <w:szCs w:val="22"/>
              </w:rPr>
              <w:t>以上年瓯海区银行机构支持地方经济发展业绩考核结果中</w:t>
            </w:r>
            <w:r w:rsidRPr="002A338C">
              <w:rPr>
                <w:rFonts w:ascii="宋体" w:hAnsi="宋体" w:hint="eastAsia"/>
                <w:sz w:val="22"/>
                <w:szCs w:val="22"/>
                <w:u w:val="single"/>
              </w:rPr>
              <w:t>前四季度总分、发展创新指标和其它指标</w:t>
            </w:r>
            <w:r w:rsidRPr="002A338C">
              <w:rPr>
                <w:rFonts w:ascii="宋体" w:hAnsi="宋体" w:hint="eastAsia"/>
                <w:sz w:val="22"/>
                <w:szCs w:val="22"/>
              </w:rPr>
              <w:t>情况合计得分为计分依据。数据来源为瓯海区金融工作服务中心</w:t>
            </w:r>
            <w:r w:rsidRPr="002A338C">
              <w:rPr>
                <w:rFonts w:ascii="宋体" w:hAnsi="宋体"/>
                <w:sz w:val="22"/>
                <w:szCs w:val="22"/>
              </w:rPr>
              <w:t>。</w:t>
            </w:r>
          </w:p>
          <w:p w14:paraId="6C2B075C" w14:textId="77777777" w:rsidR="001F68F9" w:rsidRPr="002A338C" w:rsidRDefault="001F68F9">
            <w:pPr>
              <w:rPr>
                <w:rFonts w:ascii="宋体" w:hAnsi="宋体"/>
                <w:sz w:val="22"/>
                <w:szCs w:val="22"/>
              </w:rPr>
            </w:pPr>
            <w:r w:rsidRPr="002A338C">
              <w:rPr>
                <w:rFonts w:ascii="宋体" w:hAnsi="宋体" w:hint="eastAsia"/>
                <w:sz w:val="22"/>
                <w:szCs w:val="22"/>
              </w:rPr>
              <w:t>经营状况指标</w:t>
            </w:r>
            <w:r w:rsidRPr="002A338C">
              <w:rPr>
                <w:rFonts w:ascii="宋体" w:hAnsi="宋体"/>
                <w:sz w:val="22"/>
                <w:szCs w:val="22"/>
              </w:rPr>
              <w:t>得分=竞标银行</w:t>
            </w:r>
            <w:r w:rsidRPr="002A338C">
              <w:rPr>
                <w:rFonts w:ascii="宋体" w:hAnsi="宋体" w:hint="eastAsia"/>
                <w:sz w:val="22"/>
                <w:szCs w:val="22"/>
              </w:rPr>
              <w:t>经营状况</w:t>
            </w:r>
            <w:r w:rsidRPr="002A338C">
              <w:rPr>
                <w:rFonts w:ascii="宋体" w:hAnsi="宋体"/>
                <w:sz w:val="22"/>
                <w:szCs w:val="22"/>
              </w:rPr>
              <w:t>指标</w:t>
            </w:r>
            <w:r w:rsidRPr="002A338C">
              <w:rPr>
                <w:rFonts w:ascii="宋体" w:hAnsi="宋体" w:hint="eastAsia"/>
                <w:sz w:val="22"/>
                <w:szCs w:val="22"/>
              </w:rPr>
              <w:t>数据得分</w:t>
            </w:r>
            <w:r w:rsidRPr="002A338C">
              <w:rPr>
                <w:rFonts w:ascii="宋体" w:hAnsi="宋体"/>
                <w:sz w:val="22"/>
                <w:szCs w:val="22"/>
              </w:rPr>
              <w:t>本值÷竞标银行</w:t>
            </w:r>
            <w:r w:rsidRPr="002A338C">
              <w:rPr>
                <w:rFonts w:ascii="宋体" w:hAnsi="宋体" w:hint="eastAsia"/>
                <w:sz w:val="22"/>
                <w:szCs w:val="22"/>
              </w:rPr>
              <w:t>经营状况指标数据得分</w:t>
            </w:r>
            <w:r w:rsidRPr="002A338C">
              <w:rPr>
                <w:rFonts w:ascii="宋体" w:hAnsi="宋体"/>
                <w:sz w:val="22"/>
                <w:szCs w:val="22"/>
              </w:rPr>
              <w:t>最高值*30。</w:t>
            </w:r>
          </w:p>
        </w:tc>
      </w:tr>
      <w:tr w:rsidR="002A338C" w:rsidRPr="002A338C" w14:paraId="05625978" w14:textId="77777777">
        <w:trPr>
          <w:gridAfter w:val="1"/>
          <w:wAfter w:w="11" w:type="dxa"/>
          <w:trHeight w:val="399"/>
          <w:jc w:val="center"/>
        </w:trPr>
        <w:tc>
          <w:tcPr>
            <w:tcW w:w="704" w:type="dxa"/>
            <w:shd w:val="clear" w:color="auto" w:fill="FFFFFF"/>
            <w:vAlign w:val="center"/>
          </w:tcPr>
          <w:p w14:paraId="56F4E8D6" w14:textId="6344049C" w:rsidR="00673B81" w:rsidRPr="002A338C" w:rsidRDefault="001F68F9">
            <w:pPr>
              <w:jc w:val="center"/>
              <w:rPr>
                <w:rFonts w:ascii="宋体" w:hAnsi="宋体"/>
                <w:sz w:val="22"/>
                <w:szCs w:val="22"/>
              </w:rPr>
            </w:pPr>
            <w:r w:rsidRPr="002A338C">
              <w:rPr>
                <w:rFonts w:ascii="宋体" w:hAnsi="宋体" w:hint="eastAsia"/>
                <w:sz w:val="22"/>
                <w:szCs w:val="22"/>
              </w:rPr>
              <w:t>3</w:t>
            </w:r>
          </w:p>
        </w:tc>
        <w:tc>
          <w:tcPr>
            <w:tcW w:w="2268" w:type="dxa"/>
            <w:shd w:val="clear" w:color="auto" w:fill="FFFFFF"/>
            <w:vAlign w:val="center"/>
          </w:tcPr>
          <w:p w14:paraId="0C953588" w14:textId="77777777" w:rsidR="00673B81" w:rsidRPr="002A338C" w:rsidRDefault="00673B81">
            <w:pPr>
              <w:rPr>
                <w:rFonts w:ascii="宋体" w:hAnsi="宋体"/>
                <w:sz w:val="22"/>
                <w:szCs w:val="22"/>
              </w:rPr>
            </w:pPr>
            <w:r w:rsidRPr="002A338C">
              <w:rPr>
                <w:rFonts w:ascii="宋体" w:hAnsi="宋体" w:hint="eastAsia"/>
                <w:sz w:val="22"/>
                <w:szCs w:val="22"/>
              </w:rPr>
              <w:t>经济发展贡献度指标</w:t>
            </w:r>
          </w:p>
        </w:tc>
        <w:tc>
          <w:tcPr>
            <w:tcW w:w="850" w:type="dxa"/>
            <w:shd w:val="clear" w:color="auto" w:fill="FFFFFF"/>
            <w:vAlign w:val="center"/>
          </w:tcPr>
          <w:p w14:paraId="53336970" w14:textId="74774428" w:rsidR="00673B81" w:rsidRPr="002A338C" w:rsidRDefault="004556BF">
            <w:pPr>
              <w:jc w:val="center"/>
              <w:rPr>
                <w:rFonts w:ascii="宋体" w:hAnsi="宋体"/>
                <w:sz w:val="22"/>
                <w:szCs w:val="22"/>
              </w:rPr>
            </w:pPr>
            <w:r w:rsidRPr="002A338C">
              <w:rPr>
                <w:rFonts w:ascii="宋体" w:hAnsi="宋体" w:hint="eastAsia"/>
                <w:sz w:val="22"/>
                <w:szCs w:val="22"/>
              </w:rPr>
              <w:t>30</w:t>
            </w:r>
          </w:p>
        </w:tc>
        <w:tc>
          <w:tcPr>
            <w:tcW w:w="6237" w:type="dxa"/>
            <w:shd w:val="clear" w:color="auto" w:fill="FFFFFF"/>
            <w:vAlign w:val="center"/>
          </w:tcPr>
          <w:p w14:paraId="6C4C4D68" w14:textId="34AD77D1" w:rsidR="004C1629" w:rsidRPr="002A338C" w:rsidRDefault="004C1629">
            <w:pPr>
              <w:rPr>
                <w:rFonts w:ascii="宋体" w:hAnsi="宋体"/>
                <w:sz w:val="22"/>
                <w:szCs w:val="22"/>
              </w:rPr>
            </w:pPr>
            <w:r w:rsidRPr="002A338C">
              <w:rPr>
                <w:rFonts w:ascii="宋体" w:hAnsi="宋体" w:hint="eastAsia"/>
                <w:sz w:val="22"/>
                <w:szCs w:val="22"/>
              </w:rPr>
              <w:t>反映银行对经济发展、重点事业等的支持贡献情况。</w:t>
            </w:r>
          </w:p>
          <w:p w14:paraId="7AF2CAC7" w14:textId="3D57CDE1" w:rsidR="00673B81" w:rsidRPr="002A338C" w:rsidRDefault="004C1629">
            <w:pPr>
              <w:rPr>
                <w:rFonts w:ascii="宋体" w:hAnsi="宋体"/>
                <w:sz w:val="22"/>
                <w:szCs w:val="22"/>
              </w:rPr>
            </w:pPr>
            <w:r w:rsidRPr="002A338C">
              <w:rPr>
                <w:rFonts w:ascii="宋体" w:hAnsi="宋体"/>
                <w:sz w:val="22"/>
                <w:szCs w:val="22"/>
              </w:rPr>
              <w:t>①</w:t>
            </w:r>
            <w:r w:rsidR="00673B81" w:rsidRPr="002A338C">
              <w:rPr>
                <w:rFonts w:ascii="宋体" w:hAnsi="宋体"/>
                <w:sz w:val="22"/>
                <w:szCs w:val="22"/>
              </w:rPr>
              <w:t>反映竞标银行上一年度对</w:t>
            </w:r>
            <w:r w:rsidR="00673B81" w:rsidRPr="002A338C">
              <w:rPr>
                <w:rFonts w:ascii="宋体" w:hAnsi="宋体" w:hint="eastAsia"/>
                <w:sz w:val="22"/>
                <w:szCs w:val="22"/>
              </w:rPr>
              <w:t>瓯海</w:t>
            </w:r>
            <w:r w:rsidR="00673B81" w:rsidRPr="002A338C">
              <w:rPr>
                <w:rFonts w:ascii="宋体" w:hAnsi="宋体"/>
                <w:sz w:val="22"/>
                <w:szCs w:val="22"/>
              </w:rPr>
              <w:t>经济社会发展的贡献情况。以</w:t>
            </w:r>
            <w:r w:rsidR="00673B81" w:rsidRPr="002A338C">
              <w:rPr>
                <w:rFonts w:ascii="宋体" w:hAnsi="宋体" w:hint="eastAsia"/>
                <w:sz w:val="22"/>
                <w:szCs w:val="22"/>
              </w:rPr>
              <w:t>上年瓯海区银行机构支持地方经济发展业绩考核结果中</w:t>
            </w:r>
            <w:r w:rsidR="00673B81" w:rsidRPr="002A338C">
              <w:rPr>
                <w:rFonts w:ascii="宋体" w:hAnsi="宋体" w:hint="eastAsia"/>
                <w:sz w:val="22"/>
                <w:szCs w:val="22"/>
                <w:u w:val="single"/>
              </w:rPr>
              <w:t xml:space="preserve"> “融资畅通工程”指标、政府性项目贷款</w:t>
            </w:r>
            <w:r w:rsidR="00673B81" w:rsidRPr="002A338C">
              <w:rPr>
                <w:rFonts w:ascii="宋体" w:hAnsi="宋体" w:hint="eastAsia"/>
                <w:sz w:val="22"/>
                <w:szCs w:val="22"/>
              </w:rPr>
              <w:t>合计得分为计分依据</w:t>
            </w:r>
            <w:r w:rsidR="00673B81" w:rsidRPr="002A338C">
              <w:rPr>
                <w:rFonts w:ascii="宋体" w:hAnsi="宋体"/>
                <w:sz w:val="22"/>
                <w:szCs w:val="22"/>
              </w:rPr>
              <w:t>。</w:t>
            </w:r>
            <w:r w:rsidR="00673B81" w:rsidRPr="002A338C">
              <w:rPr>
                <w:rFonts w:ascii="宋体" w:hAnsi="宋体" w:hint="eastAsia"/>
                <w:sz w:val="22"/>
                <w:szCs w:val="22"/>
              </w:rPr>
              <w:t>数据来源为瓯海区金融工作服务中心</w:t>
            </w:r>
            <w:r w:rsidR="00673B81" w:rsidRPr="002A338C">
              <w:rPr>
                <w:rFonts w:ascii="宋体" w:hAnsi="宋体"/>
                <w:sz w:val="22"/>
                <w:szCs w:val="22"/>
              </w:rPr>
              <w:t>。</w:t>
            </w:r>
          </w:p>
          <w:p w14:paraId="47086CD8" w14:textId="4F3977FA" w:rsidR="005F2C4E" w:rsidRPr="002A338C" w:rsidRDefault="00673B81" w:rsidP="004C29D7">
            <w:pPr>
              <w:rPr>
                <w:rFonts w:ascii="宋体" w:hAnsi="宋体"/>
                <w:sz w:val="22"/>
                <w:szCs w:val="22"/>
              </w:rPr>
            </w:pPr>
            <w:r w:rsidRPr="002A338C">
              <w:rPr>
                <w:rFonts w:ascii="宋体" w:hAnsi="宋体"/>
                <w:sz w:val="22"/>
                <w:szCs w:val="22"/>
              </w:rPr>
              <w:lastRenderedPageBreak/>
              <w:t>对</w:t>
            </w:r>
            <w:r w:rsidRPr="002A338C">
              <w:rPr>
                <w:rFonts w:ascii="宋体" w:hAnsi="宋体" w:hint="eastAsia"/>
                <w:sz w:val="22"/>
                <w:szCs w:val="22"/>
              </w:rPr>
              <w:t>瓯海经济发展贡献得分=</w:t>
            </w:r>
            <w:r w:rsidRPr="002A338C">
              <w:rPr>
                <w:rFonts w:ascii="宋体" w:hAnsi="宋体"/>
                <w:sz w:val="22"/>
                <w:szCs w:val="22"/>
              </w:rPr>
              <w:t>竞标银行对</w:t>
            </w:r>
            <w:r w:rsidRPr="002A338C">
              <w:rPr>
                <w:rFonts w:ascii="宋体" w:hAnsi="宋体" w:hint="eastAsia"/>
                <w:sz w:val="22"/>
                <w:szCs w:val="22"/>
              </w:rPr>
              <w:t>瓯海经济发展贡献指标数据得分本值</w:t>
            </w:r>
            <w:r w:rsidRPr="002A338C">
              <w:rPr>
                <w:rFonts w:ascii="宋体" w:hAnsi="宋体"/>
                <w:sz w:val="22"/>
                <w:szCs w:val="22"/>
              </w:rPr>
              <w:t>÷竞标银行对</w:t>
            </w:r>
            <w:r w:rsidRPr="002A338C">
              <w:rPr>
                <w:rFonts w:ascii="宋体" w:hAnsi="宋体" w:hint="eastAsia"/>
                <w:sz w:val="22"/>
                <w:szCs w:val="22"/>
              </w:rPr>
              <w:t>瓯海经济发展贡献指标数据得分最高值*</w:t>
            </w:r>
            <w:r w:rsidR="004C1629" w:rsidRPr="002A338C">
              <w:rPr>
                <w:rFonts w:ascii="宋体" w:hAnsi="宋体" w:hint="eastAsia"/>
                <w:sz w:val="22"/>
                <w:szCs w:val="22"/>
              </w:rPr>
              <w:t>2</w:t>
            </w:r>
            <w:r w:rsidR="00A97EAE">
              <w:rPr>
                <w:rFonts w:ascii="宋体" w:hAnsi="宋体" w:hint="eastAsia"/>
                <w:sz w:val="22"/>
                <w:szCs w:val="22"/>
              </w:rPr>
              <w:t>6</w:t>
            </w:r>
            <w:r w:rsidRPr="002A338C">
              <w:rPr>
                <w:rFonts w:ascii="宋体" w:hAnsi="宋体" w:hint="eastAsia"/>
                <w:sz w:val="22"/>
                <w:szCs w:val="22"/>
              </w:rPr>
              <w:t>。</w:t>
            </w:r>
          </w:p>
          <w:p w14:paraId="41F2D2B5" w14:textId="77777777" w:rsidR="004C1629" w:rsidRDefault="004C1629" w:rsidP="004C29D7">
            <w:pPr>
              <w:rPr>
                <w:rFonts w:ascii="宋体" w:hAnsi="宋体"/>
                <w:sz w:val="22"/>
                <w:szCs w:val="22"/>
              </w:rPr>
            </w:pPr>
            <w:r w:rsidRPr="002A338C">
              <w:rPr>
                <w:rFonts w:ascii="宋体" w:hAnsi="宋体"/>
                <w:sz w:val="22"/>
                <w:szCs w:val="22"/>
              </w:rPr>
              <w:t>②指竞标银行</w:t>
            </w:r>
            <w:r w:rsidRPr="002A338C">
              <w:rPr>
                <w:rFonts w:ascii="宋体" w:hAnsi="宋体" w:hint="eastAsia"/>
                <w:sz w:val="22"/>
                <w:szCs w:val="22"/>
              </w:rPr>
              <w:t>自2023年1月1日至公告发布之日止</w:t>
            </w:r>
            <w:r w:rsidRPr="002A338C">
              <w:rPr>
                <w:rFonts w:ascii="宋体" w:hAnsi="宋体"/>
                <w:sz w:val="22"/>
                <w:szCs w:val="22"/>
              </w:rPr>
              <w:t>在国家相关政策规定范围内，自愿向指定的</w:t>
            </w:r>
            <w:r w:rsidRPr="002A338C">
              <w:rPr>
                <w:rFonts w:ascii="宋体" w:hAnsi="宋体" w:hint="eastAsia"/>
                <w:sz w:val="22"/>
                <w:szCs w:val="22"/>
              </w:rPr>
              <w:t>瓯海区慈善总会、瓯海区人民教育基金会账户捐赠</w:t>
            </w:r>
            <w:r w:rsidRPr="002A338C">
              <w:rPr>
                <w:rFonts w:ascii="宋体" w:hAnsi="宋体"/>
                <w:sz w:val="22"/>
                <w:szCs w:val="22"/>
              </w:rPr>
              <w:t>，用于资助</w:t>
            </w:r>
            <w:r w:rsidRPr="002A338C">
              <w:rPr>
                <w:rFonts w:ascii="宋体" w:hAnsi="宋体" w:hint="eastAsia"/>
                <w:sz w:val="22"/>
                <w:szCs w:val="22"/>
              </w:rPr>
              <w:t>瓯海区</w:t>
            </w:r>
            <w:r w:rsidRPr="002A338C">
              <w:rPr>
                <w:rFonts w:ascii="宋体" w:hAnsi="宋体"/>
                <w:sz w:val="22"/>
                <w:szCs w:val="22"/>
              </w:rPr>
              <w:t>公益事业。其计算公式为：社会责任贡献</w:t>
            </w:r>
            <w:r w:rsidRPr="002A338C">
              <w:rPr>
                <w:rFonts w:ascii="宋体" w:hAnsi="宋体" w:hint="eastAsia"/>
                <w:sz w:val="22"/>
                <w:szCs w:val="22"/>
              </w:rPr>
              <w:t>额得分</w:t>
            </w:r>
            <w:r w:rsidRPr="002A338C">
              <w:rPr>
                <w:rFonts w:ascii="宋体" w:hAnsi="宋体"/>
                <w:sz w:val="22"/>
                <w:szCs w:val="22"/>
              </w:rPr>
              <w:t>=竞标银行捐赠金额÷本次全部竞标银行的总捐赠金额</w:t>
            </w:r>
            <w:r w:rsidRPr="002A338C">
              <w:rPr>
                <w:rFonts w:ascii="宋体" w:hAnsi="宋体" w:hint="eastAsia"/>
                <w:sz w:val="22"/>
                <w:szCs w:val="22"/>
              </w:rPr>
              <w:t>*2。</w:t>
            </w:r>
          </w:p>
          <w:p w14:paraId="540CAD54" w14:textId="1FE07A20" w:rsidR="00B527EF" w:rsidRPr="002A338C" w:rsidRDefault="00B527EF" w:rsidP="004C29D7">
            <w:pPr>
              <w:rPr>
                <w:rFonts w:ascii="宋体" w:hAnsi="宋体"/>
                <w:sz w:val="22"/>
                <w:szCs w:val="22"/>
              </w:rPr>
            </w:pPr>
            <w:r w:rsidRPr="00771C06">
              <w:rPr>
                <w:rFonts w:ascii="宋体" w:hAnsi="宋体"/>
                <w:sz w:val="22"/>
                <w:szCs w:val="22"/>
              </w:rPr>
              <w:t>③</w:t>
            </w:r>
            <w:r w:rsidRPr="00771C06">
              <w:rPr>
                <w:rFonts w:ascii="宋体" w:hAnsi="宋体" w:hint="eastAsia"/>
                <w:sz w:val="22"/>
                <w:szCs w:val="22"/>
              </w:rPr>
              <w:t>对瓯海税收的贡献度。其计算公式为：对瓯海税收的贡献度得分=竞标银行上一年度税收收入归瓯海区金额÷</w:t>
            </w:r>
            <w:r w:rsidRPr="00771C06">
              <w:rPr>
                <w:rFonts w:ascii="宋体" w:hAnsi="宋体"/>
                <w:sz w:val="22"/>
                <w:szCs w:val="22"/>
              </w:rPr>
              <w:t>本次全部竞标银行的</w:t>
            </w:r>
            <w:r w:rsidRPr="00771C06">
              <w:rPr>
                <w:rFonts w:ascii="宋体" w:hAnsi="宋体" w:hint="eastAsia"/>
                <w:sz w:val="22"/>
                <w:szCs w:val="22"/>
              </w:rPr>
              <w:t>上一年度税收收入归瓯海区的总金额*2。</w:t>
            </w:r>
          </w:p>
        </w:tc>
      </w:tr>
      <w:tr w:rsidR="002A338C" w:rsidRPr="002A338C" w14:paraId="0414A698" w14:textId="77777777">
        <w:trPr>
          <w:gridAfter w:val="1"/>
          <w:wAfter w:w="11" w:type="dxa"/>
          <w:trHeight w:val="399"/>
          <w:jc w:val="center"/>
        </w:trPr>
        <w:tc>
          <w:tcPr>
            <w:tcW w:w="704" w:type="dxa"/>
            <w:shd w:val="clear" w:color="auto" w:fill="FFFFFF"/>
            <w:vAlign w:val="center"/>
          </w:tcPr>
          <w:p w14:paraId="3C24B580" w14:textId="77777777" w:rsidR="00F431D5" w:rsidRPr="002A338C" w:rsidRDefault="00000000">
            <w:pPr>
              <w:jc w:val="center"/>
              <w:rPr>
                <w:rFonts w:ascii="宋体" w:hAnsi="宋体"/>
                <w:sz w:val="22"/>
                <w:szCs w:val="22"/>
              </w:rPr>
            </w:pPr>
            <w:r w:rsidRPr="002A338C">
              <w:rPr>
                <w:rFonts w:ascii="宋体" w:hAnsi="宋体" w:hint="eastAsia"/>
                <w:sz w:val="22"/>
                <w:szCs w:val="22"/>
              </w:rPr>
              <w:lastRenderedPageBreak/>
              <w:t>4</w:t>
            </w:r>
          </w:p>
        </w:tc>
        <w:tc>
          <w:tcPr>
            <w:tcW w:w="2268" w:type="dxa"/>
            <w:shd w:val="clear" w:color="auto" w:fill="FFFFFF"/>
            <w:vAlign w:val="center"/>
          </w:tcPr>
          <w:p w14:paraId="6753B495" w14:textId="77777777" w:rsidR="00F431D5" w:rsidRPr="002A338C" w:rsidRDefault="00000000">
            <w:pPr>
              <w:rPr>
                <w:rFonts w:ascii="宋体" w:hAnsi="宋体"/>
                <w:sz w:val="22"/>
                <w:szCs w:val="22"/>
              </w:rPr>
            </w:pPr>
            <w:r w:rsidRPr="002A338C">
              <w:rPr>
                <w:rFonts w:ascii="宋体" w:hAnsi="宋体" w:hint="eastAsia"/>
                <w:sz w:val="22"/>
                <w:szCs w:val="22"/>
              </w:rPr>
              <w:t>服务水平指标</w:t>
            </w:r>
          </w:p>
        </w:tc>
        <w:tc>
          <w:tcPr>
            <w:tcW w:w="850" w:type="dxa"/>
            <w:shd w:val="clear" w:color="auto" w:fill="FFFFFF"/>
            <w:vAlign w:val="center"/>
          </w:tcPr>
          <w:p w14:paraId="1143A41B" w14:textId="04FBB1A2" w:rsidR="00F431D5" w:rsidRPr="002A338C" w:rsidRDefault="005C6AA5">
            <w:pPr>
              <w:jc w:val="center"/>
              <w:rPr>
                <w:rFonts w:ascii="宋体" w:hAnsi="宋体"/>
                <w:sz w:val="22"/>
                <w:szCs w:val="22"/>
              </w:rPr>
            </w:pPr>
            <w:r w:rsidRPr="002A338C">
              <w:rPr>
                <w:rFonts w:ascii="宋体" w:hAnsi="宋体" w:hint="eastAsia"/>
                <w:sz w:val="22"/>
                <w:szCs w:val="22"/>
              </w:rPr>
              <w:t>5</w:t>
            </w:r>
          </w:p>
        </w:tc>
        <w:tc>
          <w:tcPr>
            <w:tcW w:w="6237" w:type="dxa"/>
            <w:shd w:val="clear" w:color="auto" w:fill="FFFFFF"/>
            <w:vAlign w:val="center"/>
          </w:tcPr>
          <w:p w14:paraId="6AFB4977" w14:textId="46DA38A4" w:rsidR="00F431D5" w:rsidRPr="002A338C" w:rsidRDefault="00AB046F">
            <w:pPr>
              <w:rPr>
                <w:rFonts w:ascii="宋体" w:hAnsi="宋体"/>
                <w:sz w:val="22"/>
                <w:szCs w:val="22"/>
              </w:rPr>
            </w:pPr>
            <w:r w:rsidRPr="002A338C">
              <w:rPr>
                <w:rFonts w:ascii="宋体" w:hAnsi="宋体" w:hint="eastAsia"/>
                <w:sz w:val="22"/>
                <w:szCs w:val="22"/>
              </w:rPr>
              <w:t>反映银行提供支付结算、对账、分账核算等服务的能力和水平。以上年瓯海区银行机构支持地方经济发展业绩考核结果中</w:t>
            </w:r>
            <w:r w:rsidRPr="002A338C">
              <w:rPr>
                <w:rFonts w:ascii="宋体" w:hAnsi="宋体" w:hint="eastAsia"/>
                <w:sz w:val="22"/>
                <w:szCs w:val="22"/>
                <w:u w:val="single"/>
              </w:rPr>
              <w:t>信息工作情况和加减分项情况</w:t>
            </w:r>
            <w:r w:rsidRPr="002A338C">
              <w:rPr>
                <w:rFonts w:ascii="宋体" w:hAnsi="宋体" w:hint="eastAsia"/>
                <w:sz w:val="22"/>
                <w:szCs w:val="22"/>
              </w:rPr>
              <w:t>合计得分为计分依据。数据来源为瓯海区金融工作服务中心</w:t>
            </w:r>
            <w:r w:rsidRPr="002A338C">
              <w:rPr>
                <w:rFonts w:ascii="宋体" w:hAnsi="宋体"/>
                <w:sz w:val="22"/>
                <w:szCs w:val="22"/>
              </w:rPr>
              <w:t>。</w:t>
            </w:r>
          </w:p>
          <w:p w14:paraId="453E5A22" w14:textId="5C86F0F0" w:rsidR="003F45B1" w:rsidRPr="002A338C" w:rsidRDefault="00000000">
            <w:pPr>
              <w:rPr>
                <w:rFonts w:ascii="宋体" w:hAnsi="宋体"/>
                <w:sz w:val="22"/>
                <w:szCs w:val="22"/>
              </w:rPr>
            </w:pPr>
            <w:r w:rsidRPr="002A338C">
              <w:rPr>
                <w:rFonts w:ascii="宋体" w:hAnsi="宋体" w:hint="eastAsia"/>
                <w:sz w:val="22"/>
                <w:szCs w:val="22"/>
              </w:rPr>
              <w:t>服务水平指标</w:t>
            </w:r>
            <w:r w:rsidRPr="002A338C">
              <w:rPr>
                <w:rFonts w:ascii="宋体" w:hAnsi="宋体"/>
                <w:sz w:val="22"/>
                <w:szCs w:val="22"/>
              </w:rPr>
              <w:t>得分=竞标银行</w:t>
            </w:r>
            <w:r w:rsidRPr="002A338C">
              <w:rPr>
                <w:rFonts w:ascii="宋体" w:hAnsi="宋体" w:hint="eastAsia"/>
                <w:sz w:val="22"/>
                <w:szCs w:val="22"/>
              </w:rPr>
              <w:t>服务水平</w:t>
            </w:r>
            <w:r w:rsidRPr="002A338C">
              <w:rPr>
                <w:rFonts w:ascii="宋体" w:hAnsi="宋体"/>
                <w:sz w:val="22"/>
                <w:szCs w:val="22"/>
              </w:rPr>
              <w:t>指标</w:t>
            </w:r>
            <w:r w:rsidRPr="002A338C">
              <w:rPr>
                <w:rFonts w:ascii="宋体" w:hAnsi="宋体" w:hint="eastAsia"/>
                <w:sz w:val="22"/>
                <w:szCs w:val="22"/>
              </w:rPr>
              <w:t>数据得分</w:t>
            </w:r>
            <w:r w:rsidRPr="002A338C">
              <w:rPr>
                <w:rFonts w:ascii="宋体" w:hAnsi="宋体"/>
                <w:sz w:val="22"/>
                <w:szCs w:val="22"/>
              </w:rPr>
              <w:t>本值÷竞标银行</w:t>
            </w:r>
            <w:r w:rsidRPr="002A338C">
              <w:rPr>
                <w:rFonts w:ascii="宋体" w:hAnsi="宋体" w:hint="eastAsia"/>
                <w:sz w:val="22"/>
                <w:szCs w:val="22"/>
              </w:rPr>
              <w:t>服务水平</w:t>
            </w:r>
            <w:r w:rsidRPr="002A338C">
              <w:rPr>
                <w:rFonts w:ascii="宋体" w:hAnsi="宋体"/>
                <w:sz w:val="22"/>
                <w:szCs w:val="22"/>
              </w:rPr>
              <w:t>指标</w:t>
            </w:r>
            <w:r w:rsidRPr="002A338C">
              <w:rPr>
                <w:rFonts w:ascii="宋体" w:hAnsi="宋体" w:hint="eastAsia"/>
                <w:sz w:val="22"/>
                <w:szCs w:val="22"/>
              </w:rPr>
              <w:t>数据得分</w:t>
            </w:r>
            <w:r w:rsidRPr="002A338C">
              <w:rPr>
                <w:rFonts w:ascii="宋体" w:hAnsi="宋体"/>
                <w:sz w:val="22"/>
                <w:szCs w:val="22"/>
              </w:rPr>
              <w:t>最高值*5。</w:t>
            </w:r>
          </w:p>
        </w:tc>
      </w:tr>
      <w:tr w:rsidR="002A338C" w:rsidRPr="002A338C" w14:paraId="4DF8FD82" w14:textId="77777777" w:rsidTr="003832A6">
        <w:trPr>
          <w:trHeight w:val="1381"/>
          <w:jc w:val="center"/>
        </w:trPr>
        <w:tc>
          <w:tcPr>
            <w:tcW w:w="10070" w:type="dxa"/>
            <w:gridSpan w:val="5"/>
            <w:shd w:val="clear" w:color="auto" w:fill="FFFFFF"/>
          </w:tcPr>
          <w:p w14:paraId="2747B956" w14:textId="3E1EABDB" w:rsidR="00E469FF" w:rsidRPr="002A338C" w:rsidRDefault="00E469FF" w:rsidP="00E469FF">
            <w:pPr>
              <w:rPr>
                <w:rFonts w:ascii="宋体" w:hAnsi="宋体"/>
                <w:sz w:val="22"/>
                <w:szCs w:val="22"/>
              </w:rPr>
            </w:pPr>
            <w:r w:rsidRPr="002A338C">
              <w:rPr>
                <w:rFonts w:ascii="宋体" w:hAnsi="宋体" w:hint="eastAsia"/>
                <w:sz w:val="22"/>
                <w:szCs w:val="22"/>
              </w:rPr>
              <w:t>说明：</w:t>
            </w:r>
          </w:p>
          <w:p w14:paraId="3F46554C" w14:textId="4469F29D" w:rsidR="00E469FF" w:rsidRPr="002A338C" w:rsidRDefault="006B47E4" w:rsidP="00E469FF">
            <w:pPr>
              <w:rPr>
                <w:rFonts w:ascii="宋体" w:hAnsi="宋体"/>
                <w:sz w:val="22"/>
                <w:szCs w:val="22"/>
              </w:rPr>
            </w:pPr>
            <w:r>
              <w:rPr>
                <w:rFonts w:ascii="宋体" w:hAnsi="宋体" w:hint="eastAsia"/>
                <w:sz w:val="22"/>
                <w:szCs w:val="22"/>
              </w:rPr>
              <w:t>1</w:t>
            </w:r>
            <w:r w:rsidR="00E469FF" w:rsidRPr="002A338C">
              <w:rPr>
                <w:rFonts w:ascii="宋体" w:hAnsi="宋体" w:hint="eastAsia"/>
                <w:sz w:val="22"/>
                <w:szCs w:val="22"/>
              </w:rPr>
              <w:t>、资金收益利率指标</w:t>
            </w:r>
            <w:r w:rsidR="00C5138A">
              <w:rPr>
                <w:rFonts w:ascii="宋体" w:hAnsi="宋体" w:hint="eastAsia"/>
                <w:sz w:val="22"/>
                <w:szCs w:val="22"/>
              </w:rPr>
              <w:t>、</w:t>
            </w:r>
            <w:r w:rsidR="00C5138A" w:rsidRPr="002A338C">
              <w:rPr>
                <w:rFonts w:ascii="宋体" w:hAnsi="宋体"/>
                <w:sz w:val="22"/>
                <w:szCs w:val="22"/>
              </w:rPr>
              <w:t>社会责任贡献</w:t>
            </w:r>
            <w:r w:rsidR="00C5138A" w:rsidRPr="002A338C">
              <w:rPr>
                <w:rFonts w:ascii="宋体" w:hAnsi="宋体" w:hint="eastAsia"/>
                <w:sz w:val="22"/>
                <w:szCs w:val="22"/>
              </w:rPr>
              <w:t>额</w:t>
            </w:r>
            <w:r w:rsidR="00C5138A">
              <w:rPr>
                <w:rFonts w:ascii="宋体" w:hAnsi="宋体" w:hint="eastAsia"/>
                <w:sz w:val="22"/>
                <w:szCs w:val="22"/>
              </w:rPr>
              <w:t>、</w:t>
            </w:r>
            <w:r w:rsidR="00C5138A" w:rsidRPr="00771C06">
              <w:rPr>
                <w:rFonts w:ascii="宋体" w:hAnsi="宋体" w:hint="eastAsia"/>
                <w:sz w:val="22"/>
                <w:szCs w:val="22"/>
              </w:rPr>
              <w:t>对瓯海税收的贡献度</w:t>
            </w:r>
            <w:r w:rsidR="00E469FF" w:rsidRPr="002A338C">
              <w:rPr>
                <w:rFonts w:ascii="宋体" w:hAnsi="宋体" w:hint="eastAsia"/>
                <w:sz w:val="22"/>
                <w:szCs w:val="22"/>
              </w:rPr>
              <w:t>数据内容由投标人填写提供；其他数据</w:t>
            </w:r>
            <w:r w:rsidR="00652D28">
              <w:rPr>
                <w:rFonts w:ascii="宋体" w:hAnsi="宋体" w:hint="eastAsia"/>
                <w:sz w:val="22"/>
                <w:szCs w:val="22"/>
              </w:rPr>
              <w:t>由</w:t>
            </w:r>
            <w:r w:rsidR="00E469FF" w:rsidRPr="002A338C">
              <w:rPr>
                <w:rFonts w:ascii="宋体" w:hAnsi="宋体" w:hint="eastAsia"/>
                <w:sz w:val="22"/>
                <w:szCs w:val="22"/>
              </w:rPr>
              <w:t>招标人及数据相关部门负责提供，无需投标人提供。</w:t>
            </w:r>
          </w:p>
          <w:p w14:paraId="14C7BF0C" w14:textId="6E298E6C" w:rsidR="00E469FF" w:rsidRPr="002A338C" w:rsidRDefault="006B47E4" w:rsidP="00E469FF">
            <w:pPr>
              <w:rPr>
                <w:rFonts w:ascii="宋体" w:hAnsi="宋体"/>
                <w:sz w:val="22"/>
                <w:szCs w:val="22"/>
              </w:rPr>
            </w:pPr>
            <w:r>
              <w:rPr>
                <w:rFonts w:ascii="宋体" w:hAnsi="宋体" w:hint="eastAsia"/>
                <w:sz w:val="22"/>
                <w:szCs w:val="22"/>
              </w:rPr>
              <w:t>2</w:t>
            </w:r>
            <w:r w:rsidR="00E469FF" w:rsidRPr="002A338C">
              <w:rPr>
                <w:rFonts w:ascii="宋体" w:hAnsi="宋体" w:hint="eastAsia"/>
                <w:sz w:val="22"/>
                <w:szCs w:val="22"/>
              </w:rPr>
              <w:t>、为保证评分的准确性和项目的顺利进行，专家的评分将在核对和签字确认后，以主观分的形式录入系统。此做法旨在维持评分的客观和公正，同时符合系统操作规范。请各投标人谅解并配合此流程。</w:t>
            </w:r>
          </w:p>
        </w:tc>
      </w:tr>
    </w:tbl>
    <w:bookmarkEnd w:id="223"/>
    <w:p w14:paraId="64224F5F" w14:textId="77777777" w:rsidR="00F431D5" w:rsidRPr="002A338C" w:rsidRDefault="00000000">
      <w:pPr>
        <w:pStyle w:val="ab"/>
        <w:spacing w:after="0" w:line="360" w:lineRule="auto"/>
        <w:rPr>
          <w:rFonts w:ascii="宋体" w:eastAsia="宋体" w:hAnsi="宋体"/>
          <w:b/>
          <w:sz w:val="22"/>
          <w:szCs w:val="22"/>
        </w:rPr>
      </w:pPr>
      <w:r w:rsidRPr="002A338C">
        <w:rPr>
          <w:rFonts w:ascii="宋体" w:eastAsia="宋体" w:hAnsi="宋体" w:hint="eastAsia"/>
          <w:b/>
          <w:sz w:val="22"/>
          <w:szCs w:val="22"/>
        </w:rPr>
        <w:t>六、定标办法</w:t>
      </w:r>
    </w:p>
    <w:p w14:paraId="134BE5FA" w14:textId="71ADB4FD" w:rsidR="00F431D5" w:rsidRPr="002A338C" w:rsidRDefault="00000000">
      <w:pPr>
        <w:spacing w:line="360" w:lineRule="auto"/>
        <w:ind w:leftChars="209" w:left="439"/>
        <w:rPr>
          <w:rFonts w:ascii="宋体" w:hAnsi="宋体"/>
          <w:sz w:val="22"/>
          <w:szCs w:val="22"/>
        </w:rPr>
      </w:pPr>
      <w:r w:rsidRPr="002A338C">
        <w:rPr>
          <w:rFonts w:ascii="宋体" w:hAnsi="宋体" w:hint="eastAsia"/>
          <w:sz w:val="22"/>
          <w:szCs w:val="22"/>
        </w:rPr>
        <w:t>本次招标由评标委员会推荐中标候选人，招标人根据评标委员会的推荐结果进行最终确认。</w:t>
      </w:r>
      <w:r w:rsidRPr="002A338C">
        <w:rPr>
          <w:rFonts w:ascii="宋体" w:hAnsi="宋体"/>
          <w:sz w:val="22"/>
        </w:rPr>
        <w:t>如中标人放弃中标、或因不可抗力提出不能履行合同；或未能在规定时间内与招标人签订合同的；或者经质疑，招标人审查后，确因排名</w:t>
      </w:r>
      <w:r w:rsidRPr="002A338C">
        <w:rPr>
          <w:rFonts w:ascii="宋体" w:hAnsi="宋体" w:hint="eastAsia"/>
          <w:sz w:val="22"/>
        </w:rPr>
        <w:t>中标</w:t>
      </w:r>
      <w:r w:rsidRPr="002A338C">
        <w:rPr>
          <w:rFonts w:ascii="宋体" w:hAnsi="宋体"/>
          <w:sz w:val="22"/>
        </w:rPr>
        <w:t>人在本次</w:t>
      </w:r>
      <w:r w:rsidRPr="002A338C">
        <w:rPr>
          <w:rFonts w:ascii="宋体" w:hAnsi="宋体" w:hint="eastAsia"/>
          <w:sz w:val="22"/>
        </w:rPr>
        <w:t>招标</w:t>
      </w:r>
      <w:r w:rsidRPr="002A338C">
        <w:rPr>
          <w:rFonts w:ascii="宋体" w:hAnsi="宋体"/>
          <w:sz w:val="22"/>
        </w:rPr>
        <w:t>活动中存在违法违规行为或其他原因使质疑成立的，由招标人按综合得分从高到低</w:t>
      </w:r>
      <w:r w:rsidRPr="002A338C">
        <w:rPr>
          <w:rFonts w:ascii="宋体" w:hAnsi="宋体" w:hint="eastAsia"/>
          <w:sz w:val="22"/>
        </w:rPr>
        <w:t>重新</w:t>
      </w:r>
      <w:r w:rsidRPr="002A338C">
        <w:rPr>
          <w:rFonts w:ascii="宋体" w:hAnsi="宋体"/>
          <w:sz w:val="22"/>
        </w:rPr>
        <w:t>排列中标人。</w:t>
      </w:r>
    </w:p>
    <w:p w14:paraId="61C261F7" w14:textId="77777777" w:rsidR="00F431D5" w:rsidRPr="002A338C" w:rsidRDefault="00000000">
      <w:pPr>
        <w:pStyle w:val="ab"/>
        <w:spacing w:after="0" w:line="360" w:lineRule="auto"/>
        <w:rPr>
          <w:rFonts w:ascii="宋体" w:eastAsia="宋体" w:hAnsi="宋体"/>
          <w:b/>
          <w:sz w:val="22"/>
          <w:szCs w:val="22"/>
        </w:rPr>
      </w:pPr>
      <w:bookmarkStart w:id="224" w:name="_Toc221356968"/>
      <w:bookmarkStart w:id="225" w:name="_Toc221356905"/>
      <w:r w:rsidRPr="002A338C">
        <w:rPr>
          <w:rFonts w:ascii="宋体" w:eastAsia="宋体" w:hAnsi="宋体" w:hint="eastAsia"/>
          <w:b/>
          <w:sz w:val="22"/>
          <w:szCs w:val="22"/>
        </w:rPr>
        <w:t>七、投标人义务</w:t>
      </w:r>
      <w:bookmarkEnd w:id="224"/>
      <w:bookmarkEnd w:id="225"/>
    </w:p>
    <w:p w14:paraId="793518C5" w14:textId="77777777" w:rsidR="00F431D5" w:rsidRPr="002A338C" w:rsidRDefault="00000000">
      <w:pPr>
        <w:spacing w:line="360" w:lineRule="auto"/>
        <w:ind w:leftChars="209" w:left="439"/>
        <w:rPr>
          <w:rFonts w:ascii="宋体" w:hAnsi="宋体"/>
          <w:sz w:val="22"/>
          <w:szCs w:val="22"/>
        </w:rPr>
      </w:pPr>
      <w:r w:rsidRPr="002A338C">
        <w:rPr>
          <w:rFonts w:ascii="宋体" w:hAnsi="宋体" w:hint="eastAsia"/>
          <w:sz w:val="22"/>
          <w:szCs w:val="22"/>
        </w:rPr>
        <w:t>投标人应随时接受评标委员会的询标，解答包括有关问题。评标结束，所有评标资料存招标组织单位备查。</w:t>
      </w:r>
    </w:p>
    <w:sectPr w:rsidR="00F431D5" w:rsidRPr="002A338C">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3B00" w14:textId="77777777" w:rsidR="007766C8" w:rsidRDefault="007766C8">
      <w:r>
        <w:separator/>
      </w:r>
    </w:p>
  </w:endnote>
  <w:endnote w:type="continuationSeparator" w:id="0">
    <w:p w14:paraId="4487A8ED" w14:textId="77777777" w:rsidR="007766C8" w:rsidRDefault="0077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roman"/>
    <w:pitch w:val="default"/>
    <w:sig w:usb0="00000000" w:usb1="00000000" w:usb2="0000003F" w:usb3="00000000" w:csb0="603F01FF" w:csb1="FFFF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Verdana,Arial">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hakuyoxingshu7000">
    <w:altName w:val="宋体"/>
    <w:charset w:val="86"/>
    <w:family w:val="auto"/>
    <w:pitch w:val="default"/>
    <w:sig w:usb0="00000000" w:usb1="00000000" w:usb2="0000003F" w:usb3="00000000" w:csb0="003F00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128" w14:textId="77777777" w:rsidR="00F431D5" w:rsidRDefault="00000000">
    <w:pPr>
      <w:pStyle w:val="af4"/>
      <w:framePr w:wrap="around" w:vAnchor="text" w:hAnchor="margin" w:xAlign="center" w:y="1"/>
      <w:rPr>
        <w:rStyle w:val="afd"/>
      </w:rPr>
    </w:pPr>
    <w:r>
      <w:fldChar w:fldCharType="begin"/>
    </w:r>
    <w:r>
      <w:rPr>
        <w:rStyle w:val="afd"/>
      </w:rPr>
      <w:instrText xml:space="preserve">PAGE  </w:instrText>
    </w:r>
    <w:r>
      <w:fldChar w:fldCharType="separate"/>
    </w:r>
    <w:r>
      <w:rPr>
        <w:rStyle w:val="afd"/>
      </w:rPr>
      <w:t>60</w:t>
    </w:r>
    <w:r>
      <w:fldChar w:fldCharType="end"/>
    </w:r>
  </w:p>
  <w:p w14:paraId="0400B2C9" w14:textId="77777777" w:rsidR="00F431D5" w:rsidRDefault="00F431D5">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91E4" w14:textId="77777777" w:rsidR="00F431D5" w:rsidRDefault="00000000">
    <w:pPr>
      <w:pStyle w:val="af4"/>
      <w:pBdr>
        <w:top w:val="single" w:sz="4" w:space="1" w:color="auto"/>
      </w:pBdr>
      <w:jc w:val="center"/>
    </w:pPr>
    <w:r>
      <w:fldChar w:fldCharType="begin"/>
    </w:r>
    <w:r>
      <w:instrText>PAGE   \* MERGEFORMAT</w:instrText>
    </w:r>
    <w:r>
      <w:fldChar w:fldCharType="separate"/>
    </w:r>
    <w:r>
      <w:rPr>
        <w:lang w:val="zh-CN"/>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A1B0" w14:textId="77777777" w:rsidR="007766C8" w:rsidRDefault="007766C8">
      <w:r>
        <w:separator/>
      </w:r>
    </w:p>
  </w:footnote>
  <w:footnote w:type="continuationSeparator" w:id="0">
    <w:p w14:paraId="6AA48A0A" w14:textId="77777777" w:rsidR="007766C8" w:rsidRDefault="00776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964B" w14:textId="0F1DC5F4" w:rsidR="00F431D5" w:rsidRDefault="0027007A">
    <w:pPr>
      <w:pStyle w:val="af6"/>
      <w:jc w:val="left"/>
      <w:rPr>
        <w:rFonts w:ascii="楷体" w:eastAsia="楷体" w:hAnsi="楷体"/>
      </w:rPr>
    </w:pPr>
    <w:r>
      <w:rPr>
        <w:rFonts w:ascii="楷体" w:eastAsia="楷体" w:hAnsi="楷体" w:hint="eastAsia"/>
      </w:rPr>
      <w:t>温州云信招标代理有限公司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48F96"/>
    <w:multiLevelType w:val="singleLevel"/>
    <w:tmpl w:val="93948F96"/>
    <w:lvl w:ilvl="0">
      <w:start w:val="1"/>
      <w:numFmt w:val="decimal"/>
      <w:suff w:val="nothing"/>
      <w:lvlText w:val="%1、"/>
      <w:lvlJc w:val="left"/>
      <w:pPr>
        <w:ind w:left="0" w:firstLine="420"/>
      </w:pPr>
      <w:rPr>
        <w:rFonts w:hint="default"/>
      </w:rPr>
    </w:lvl>
  </w:abstractNum>
  <w:abstractNum w:abstractNumId="1"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E"/>
    <w:multiLevelType w:val="multilevel"/>
    <w:tmpl w:val="0000000E"/>
    <w:lvl w:ilvl="0">
      <w:start w:val="1"/>
      <w:numFmt w:val="decimal"/>
      <w:lvlText w:val="%1."/>
      <w:lvlJc w:val="left"/>
      <w:pPr>
        <w:tabs>
          <w:tab w:val="left" w:pos="635"/>
        </w:tabs>
        <w:ind w:left="635" w:hanging="425"/>
      </w:pPr>
      <w:rPr>
        <w:rFonts w:hint="eastAsia"/>
        <w:b w:val="0"/>
      </w:rPr>
    </w:lvl>
    <w:lvl w:ilvl="1">
      <w:start w:val="1"/>
      <w:numFmt w:val="decimal"/>
      <w:lvlText w:val="%1.%2."/>
      <w:lvlJc w:val="left"/>
      <w:pPr>
        <w:tabs>
          <w:tab w:val="left" w:pos="567"/>
        </w:tabs>
        <w:ind w:left="567" w:hanging="567"/>
      </w:pPr>
      <w:rPr>
        <w:rFonts w:ascii="Calibri" w:eastAsia="Calibri" w:hint="eastAsia"/>
        <w:b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00000012"/>
    <w:multiLevelType w:val="multilevel"/>
    <w:tmpl w:val="209438D6"/>
    <w:lvl w:ilvl="0">
      <w:start w:val="21"/>
      <w:numFmt w:val="decimal"/>
      <w:lvlText w:val="%1"/>
      <w:lvlJc w:val="left"/>
      <w:pPr>
        <w:tabs>
          <w:tab w:val="num" w:pos="450"/>
        </w:tabs>
        <w:ind w:left="450" w:hanging="450"/>
      </w:pPr>
      <w:rPr>
        <w:rFonts w:hint="default"/>
      </w:rPr>
    </w:lvl>
    <w:lvl w:ilvl="1">
      <w:start w:val="1"/>
      <w:numFmt w:val="decimal"/>
      <w:lvlText w:val="18.%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0000014"/>
    <w:multiLevelType w:val="multilevel"/>
    <w:tmpl w:val="2EBC4D32"/>
    <w:lvl w:ilvl="0">
      <w:start w:val="1"/>
      <w:numFmt w:val="none"/>
      <w:lvlText w:val="2"/>
      <w:lvlJc w:val="left"/>
      <w:pPr>
        <w:tabs>
          <w:tab w:val="num" w:pos="425"/>
        </w:tabs>
        <w:ind w:left="425" w:hanging="425"/>
      </w:pPr>
      <w:rPr>
        <w:rFonts w:hint="eastAsia"/>
      </w:rPr>
    </w:lvl>
    <w:lvl w:ilvl="1">
      <w:start w:val="1"/>
      <w:numFmt w:val="decimal"/>
      <w:lvlText w:val="%125.%2"/>
      <w:lvlJc w:val="left"/>
      <w:pPr>
        <w:tabs>
          <w:tab w:val="num" w:pos="992"/>
        </w:tabs>
        <w:ind w:left="992" w:hanging="567"/>
      </w:pPr>
      <w:rPr>
        <w:rFonts w:ascii="宋体" w:eastAsia="宋体" w:hAnsi="宋体" w:cs="Arial Unicode MS" w:hint="eastAsia"/>
        <w:b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00000016"/>
    <w:multiLevelType w:val="multilevel"/>
    <w:tmpl w:val="22BE5826"/>
    <w:lvl w:ilvl="0">
      <w:start w:val="23"/>
      <w:numFmt w:val="decimal"/>
      <w:lvlText w:val="%1"/>
      <w:lvlJc w:val="left"/>
      <w:pPr>
        <w:tabs>
          <w:tab w:val="num" w:pos="450"/>
        </w:tabs>
        <w:ind w:left="450" w:hanging="450"/>
      </w:pPr>
      <w:rPr>
        <w:rFonts w:hint="default"/>
      </w:rPr>
    </w:lvl>
    <w:lvl w:ilvl="1">
      <w:start w:val="1"/>
      <w:numFmt w:val="decimal"/>
      <w:lvlText w:val="2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0000018"/>
    <w:multiLevelType w:val="multilevel"/>
    <w:tmpl w:val="00000018"/>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9"/>
    <w:multiLevelType w:val="multilevel"/>
    <w:tmpl w:val="30BE6576"/>
    <w:lvl w:ilvl="0">
      <w:start w:val="1"/>
      <w:numFmt w:val="none"/>
      <w:lvlText w:val="2"/>
      <w:lvlJc w:val="left"/>
      <w:pPr>
        <w:tabs>
          <w:tab w:val="num" w:pos="425"/>
        </w:tabs>
        <w:ind w:left="425" w:hanging="425"/>
      </w:pPr>
      <w:rPr>
        <w:rFonts w:hint="eastAsia"/>
      </w:rPr>
    </w:lvl>
    <w:lvl w:ilvl="1">
      <w:start w:val="1"/>
      <w:numFmt w:val="decimal"/>
      <w:lvlText w:val="%124.%2"/>
      <w:lvlJc w:val="left"/>
      <w:pPr>
        <w:tabs>
          <w:tab w:val="num" w:pos="992"/>
        </w:tabs>
        <w:ind w:left="992" w:hanging="567"/>
      </w:pPr>
      <w:rPr>
        <w:rFonts w:ascii="宋体" w:eastAsia="宋体" w:hAnsi="宋体" w:cs="Arial Unicode M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 w15:restartNumberingAfterBreak="0">
    <w:nsid w:val="0000001C"/>
    <w:multiLevelType w:val="multilevel"/>
    <w:tmpl w:val="DC5C7592"/>
    <w:lvl w:ilvl="0">
      <w:start w:val="1"/>
      <w:numFmt w:val="none"/>
      <w:lvlText w:val="2"/>
      <w:lvlJc w:val="left"/>
      <w:pPr>
        <w:tabs>
          <w:tab w:val="num" w:pos="425"/>
        </w:tabs>
        <w:ind w:left="425" w:hanging="425"/>
      </w:pPr>
      <w:rPr>
        <w:rFonts w:hint="eastAsia"/>
      </w:rPr>
    </w:lvl>
    <w:lvl w:ilvl="1">
      <w:start w:val="1"/>
      <w:numFmt w:val="decimal"/>
      <w:lvlText w:val="%115.%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0000001D"/>
    <w:multiLevelType w:val="multilevel"/>
    <w:tmpl w:val="0000001D"/>
    <w:lvl w:ilvl="0">
      <w:start w:val="1"/>
      <w:numFmt w:val="none"/>
      <w:lvlText w:val="2"/>
      <w:lvlJc w:val="left"/>
      <w:pPr>
        <w:tabs>
          <w:tab w:val="left" w:pos="425"/>
        </w:tabs>
        <w:ind w:left="425" w:hanging="425"/>
      </w:pPr>
      <w:rPr>
        <w:rFonts w:hint="eastAsia"/>
      </w:rPr>
    </w:lvl>
    <w:lvl w:ilvl="1">
      <w:start w:val="1"/>
      <w:numFmt w:val="decimal"/>
      <w:lvlText w:val="%117.%2"/>
      <w:lvlJc w:val="left"/>
      <w:pPr>
        <w:tabs>
          <w:tab w:val="left" w:pos="992"/>
        </w:tabs>
        <w:ind w:left="992"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0000001F"/>
    <w:multiLevelType w:val="multilevel"/>
    <w:tmpl w:val="0000001F"/>
    <w:lvl w:ilvl="0">
      <w:start w:val="1"/>
      <w:numFmt w:val="none"/>
      <w:lvlText w:val="2"/>
      <w:lvlJc w:val="left"/>
      <w:pPr>
        <w:tabs>
          <w:tab w:val="left" w:pos="425"/>
        </w:tabs>
        <w:ind w:left="425" w:hanging="425"/>
      </w:pPr>
      <w:rPr>
        <w:rFonts w:hint="eastAsia"/>
      </w:rPr>
    </w:lvl>
    <w:lvl w:ilvl="1">
      <w:start w:val="1"/>
      <w:numFmt w:val="decimal"/>
      <w:lvlText w:val="%114.%2"/>
      <w:lvlJc w:val="left"/>
      <w:pPr>
        <w:tabs>
          <w:tab w:val="left" w:pos="992"/>
        </w:tabs>
        <w:ind w:left="992"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00000025"/>
    <w:multiLevelType w:val="multilevel"/>
    <w:tmpl w:val="00000025"/>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26"/>
    <w:multiLevelType w:val="multilevel"/>
    <w:tmpl w:val="18A03832"/>
    <w:lvl w:ilvl="0">
      <w:start w:val="1"/>
      <w:numFmt w:val="none"/>
      <w:lvlText w:val="2"/>
      <w:lvlJc w:val="left"/>
      <w:pPr>
        <w:tabs>
          <w:tab w:val="num" w:pos="425"/>
        </w:tabs>
        <w:ind w:left="425" w:hanging="425"/>
      </w:pPr>
      <w:rPr>
        <w:rFonts w:hint="eastAsia"/>
      </w:rPr>
    </w:lvl>
    <w:lvl w:ilvl="1">
      <w:start w:val="1"/>
      <w:numFmt w:val="decimal"/>
      <w:lvlText w:val="%114.%2"/>
      <w:lvlJc w:val="left"/>
      <w:pPr>
        <w:tabs>
          <w:tab w:val="num" w:pos="992"/>
        </w:tabs>
        <w:ind w:left="992" w:hanging="567"/>
      </w:pPr>
      <w:rPr>
        <w:rFonts w:hint="eastAsia"/>
        <w:b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00000028"/>
    <w:multiLevelType w:val="multilevel"/>
    <w:tmpl w:val="00000028"/>
    <w:lvl w:ilvl="0">
      <w:start w:val="1"/>
      <w:numFmt w:val="none"/>
      <w:lvlText w:val="2"/>
      <w:lvlJc w:val="left"/>
      <w:pPr>
        <w:tabs>
          <w:tab w:val="left" w:pos="425"/>
        </w:tabs>
        <w:ind w:left="425" w:hanging="425"/>
      </w:pPr>
      <w:rPr>
        <w:rFonts w:hint="eastAsia"/>
      </w:rPr>
    </w:lvl>
    <w:lvl w:ilvl="1">
      <w:start w:val="1"/>
      <w:numFmt w:val="decimal"/>
      <w:lvlText w:val="%113.%2"/>
      <w:lvlJc w:val="left"/>
      <w:pPr>
        <w:tabs>
          <w:tab w:val="left" w:pos="709"/>
        </w:tabs>
        <w:ind w:left="709"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00000029"/>
    <w:multiLevelType w:val="multilevel"/>
    <w:tmpl w:val="BC14EA1C"/>
    <w:lvl w:ilvl="0">
      <w:start w:val="22"/>
      <w:numFmt w:val="decimal"/>
      <w:lvlText w:val="%1"/>
      <w:lvlJc w:val="left"/>
      <w:pPr>
        <w:tabs>
          <w:tab w:val="num" w:pos="450"/>
        </w:tabs>
        <w:ind w:left="450" w:hanging="450"/>
      </w:pPr>
      <w:rPr>
        <w:rFonts w:hint="default"/>
      </w:rPr>
    </w:lvl>
    <w:lvl w:ilvl="1">
      <w:start w:val="1"/>
      <w:numFmt w:val="decimal"/>
      <w:lvlText w:val="19.%2"/>
      <w:lvlJc w:val="left"/>
      <w:pPr>
        <w:tabs>
          <w:tab w:val="num" w:pos="765"/>
        </w:tabs>
        <w:ind w:left="765"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B01BF2"/>
    <w:multiLevelType w:val="multilevel"/>
    <w:tmpl w:val="00B01BF2"/>
    <w:lvl w:ilvl="0">
      <w:start w:val="1"/>
      <w:numFmt w:val="japaneseCounting"/>
      <w:lvlText w:val="（%1）"/>
      <w:lvlJc w:val="left"/>
      <w:pPr>
        <w:ind w:left="1079" w:hanging="720"/>
      </w:pPr>
      <w:rPr>
        <w:rFonts w:hint="default"/>
      </w:rPr>
    </w:lvl>
    <w:lvl w:ilvl="1">
      <w:start w:val="1"/>
      <w:numFmt w:val="decimal"/>
      <w:lvlText w:val="%2、"/>
      <w:lvlJc w:val="left"/>
      <w:pPr>
        <w:ind w:left="1139" w:hanging="36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7" w15:restartNumberingAfterBreak="0">
    <w:nsid w:val="059260A8"/>
    <w:multiLevelType w:val="hybridMultilevel"/>
    <w:tmpl w:val="A0182C8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083C25C1"/>
    <w:multiLevelType w:val="multilevel"/>
    <w:tmpl w:val="083C25C1"/>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3.%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2B3D6D82"/>
    <w:multiLevelType w:val="multilevel"/>
    <w:tmpl w:val="54884BB2"/>
    <w:lvl w:ilvl="0">
      <w:start w:val="1"/>
      <w:numFmt w:val="none"/>
      <w:lvlText w:val="2"/>
      <w:lvlJc w:val="left"/>
      <w:pPr>
        <w:tabs>
          <w:tab w:val="num" w:pos="425"/>
        </w:tabs>
        <w:ind w:left="425" w:hanging="425"/>
      </w:pPr>
      <w:rPr>
        <w:rFonts w:hint="eastAsia"/>
      </w:rPr>
    </w:lvl>
    <w:lvl w:ilvl="1">
      <w:start w:val="1"/>
      <w:numFmt w:val="decimal"/>
      <w:lvlText w:val="%126.%2"/>
      <w:lvlJc w:val="left"/>
      <w:pPr>
        <w:tabs>
          <w:tab w:val="num" w:pos="992"/>
        </w:tabs>
        <w:ind w:left="992" w:hanging="567"/>
      </w:pPr>
      <w:rPr>
        <w:rFonts w:ascii="宋体" w:eastAsia="宋体" w:hAnsi="宋体" w:cs="Arial Unicode MS" w:hint="eastAsia"/>
        <w:b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1"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FE52A3"/>
    <w:multiLevelType w:val="hybridMultilevel"/>
    <w:tmpl w:val="014E746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CEA1943"/>
    <w:multiLevelType w:val="multilevel"/>
    <w:tmpl w:val="6CEA19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9312C7"/>
    <w:multiLevelType w:val="multilevel"/>
    <w:tmpl w:val="17BCD8D0"/>
    <w:lvl w:ilvl="0">
      <w:start w:val="1"/>
      <w:numFmt w:val="none"/>
      <w:lvlText w:val="2"/>
      <w:lvlJc w:val="left"/>
      <w:pPr>
        <w:tabs>
          <w:tab w:val="num" w:pos="425"/>
        </w:tabs>
        <w:ind w:left="425" w:hanging="425"/>
      </w:pPr>
      <w:rPr>
        <w:rFonts w:hint="eastAsia"/>
      </w:rPr>
    </w:lvl>
    <w:lvl w:ilvl="1">
      <w:start w:val="1"/>
      <w:numFmt w:val="decimal"/>
      <w:lvlText w:val="%127.%2"/>
      <w:lvlJc w:val="left"/>
      <w:pPr>
        <w:tabs>
          <w:tab w:val="num" w:pos="992"/>
        </w:tabs>
        <w:ind w:left="992" w:hanging="567"/>
      </w:pPr>
      <w:rPr>
        <w:rFonts w:ascii="宋体" w:eastAsia="宋体" w:hAnsi="宋体" w:cs="Arial Unicode MS" w:hint="eastAsia"/>
        <w:b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16cid:durableId="1880436868">
    <w:abstractNumId w:val="24"/>
  </w:num>
  <w:num w:numId="2" w16cid:durableId="520626950">
    <w:abstractNumId w:val="2"/>
  </w:num>
  <w:num w:numId="3" w16cid:durableId="1804611976">
    <w:abstractNumId w:val="19"/>
  </w:num>
  <w:num w:numId="4" w16cid:durableId="925846698">
    <w:abstractNumId w:val="1"/>
  </w:num>
  <w:num w:numId="5" w16cid:durableId="1932423485">
    <w:abstractNumId w:val="13"/>
  </w:num>
  <w:num w:numId="6" w16cid:durableId="1560482381">
    <w:abstractNumId w:val="10"/>
  </w:num>
  <w:num w:numId="7" w16cid:durableId="463013004">
    <w:abstractNumId w:val="12"/>
  </w:num>
  <w:num w:numId="8" w16cid:durableId="1568876314">
    <w:abstractNumId w:val="8"/>
  </w:num>
  <w:num w:numId="9" w16cid:durableId="1018309274">
    <w:abstractNumId w:val="9"/>
  </w:num>
  <w:num w:numId="10" w16cid:durableId="301735583">
    <w:abstractNumId w:val="3"/>
  </w:num>
  <w:num w:numId="11" w16cid:durableId="186406294">
    <w:abstractNumId w:val="15"/>
  </w:num>
  <w:num w:numId="12" w16cid:durableId="549537468">
    <w:abstractNumId w:val="11"/>
  </w:num>
  <w:num w:numId="13" w16cid:durableId="1440295691">
    <w:abstractNumId w:val="6"/>
  </w:num>
  <w:num w:numId="14" w16cid:durableId="104815709">
    <w:abstractNumId w:val="14"/>
  </w:num>
  <w:num w:numId="15" w16cid:durableId="289749845">
    <w:abstractNumId w:val="5"/>
  </w:num>
  <w:num w:numId="16" w16cid:durableId="1670207235">
    <w:abstractNumId w:val="7"/>
  </w:num>
  <w:num w:numId="17" w16cid:durableId="1993636459">
    <w:abstractNumId w:val="4"/>
  </w:num>
  <w:num w:numId="18" w16cid:durableId="290476284">
    <w:abstractNumId w:val="20"/>
  </w:num>
  <w:num w:numId="19" w16cid:durableId="395125759">
    <w:abstractNumId w:val="25"/>
  </w:num>
  <w:num w:numId="20" w16cid:durableId="579369438">
    <w:abstractNumId w:val="16"/>
  </w:num>
  <w:num w:numId="21" w16cid:durableId="1898004673">
    <w:abstractNumId w:val="23"/>
  </w:num>
  <w:num w:numId="22" w16cid:durableId="453985107">
    <w:abstractNumId w:val="18"/>
  </w:num>
  <w:num w:numId="23" w16cid:durableId="254899972">
    <w:abstractNumId w:val="21"/>
  </w:num>
  <w:num w:numId="24" w16cid:durableId="1035041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4969377">
    <w:abstractNumId w:val="0"/>
  </w:num>
  <w:num w:numId="26" w16cid:durableId="1009065193">
    <w:abstractNumId w:val="22"/>
  </w:num>
  <w:num w:numId="27" w16cid:durableId="18657062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RjOTU3NTUyMDUxZWM3YWQ5NWUxOTQzZGE1ZjFiNDEifQ=="/>
  </w:docVars>
  <w:rsids>
    <w:rsidRoot w:val="00172A27"/>
    <w:rsid w:val="00002167"/>
    <w:rsid w:val="000034FD"/>
    <w:rsid w:val="000049A1"/>
    <w:rsid w:val="00006B06"/>
    <w:rsid w:val="00007289"/>
    <w:rsid w:val="00007D0D"/>
    <w:rsid w:val="0001018A"/>
    <w:rsid w:val="00010FC7"/>
    <w:rsid w:val="00011C66"/>
    <w:rsid w:val="000127BF"/>
    <w:rsid w:val="00012D56"/>
    <w:rsid w:val="00012F89"/>
    <w:rsid w:val="0001409A"/>
    <w:rsid w:val="0001517E"/>
    <w:rsid w:val="000159A1"/>
    <w:rsid w:val="00015CEB"/>
    <w:rsid w:val="00017539"/>
    <w:rsid w:val="000176EF"/>
    <w:rsid w:val="0001781E"/>
    <w:rsid w:val="00017CC8"/>
    <w:rsid w:val="000217DB"/>
    <w:rsid w:val="00022AA6"/>
    <w:rsid w:val="0002477A"/>
    <w:rsid w:val="00024F37"/>
    <w:rsid w:val="0002526B"/>
    <w:rsid w:val="00025316"/>
    <w:rsid w:val="0002577D"/>
    <w:rsid w:val="000260E4"/>
    <w:rsid w:val="00026113"/>
    <w:rsid w:val="00030DCE"/>
    <w:rsid w:val="00032331"/>
    <w:rsid w:val="00035436"/>
    <w:rsid w:val="00036415"/>
    <w:rsid w:val="00036D4C"/>
    <w:rsid w:val="00040257"/>
    <w:rsid w:val="0004330E"/>
    <w:rsid w:val="00043521"/>
    <w:rsid w:val="00043969"/>
    <w:rsid w:val="000446CF"/>
    <w:rsid w:val="00045223"/>
    <w:rsid w:val="00046908"/>
    <w:rsid w:val="00046EC6"/>
    <w:rsid w:val="00046FF1"/>
    <w:rsid w:val="000525D9"/>
    <w:rsid w:val="00052817"/>
    <w:rsid w:val="0005568D"/>
    <w:rsid w:val="00056F11"/>
    <w:rsid w:val="00057A0D"/>
    <w:rsid w:val="00061328"/>
    <w:rsid w:val="000615D2"/>
    <w:rsid w:val="00065E95"/>
    <w:rsid w:val="00067B62"/>
    <w:rsid w:val="00067C95"/>
    <w:rsid w:val="00070208"/>
    <w:rsid w:val="00070528"/>
    <w:rsid w:val="00070CDD"/>
    <w:rsid w:val="00070E5E"/>
    <w:rsid w:val="000725A3"/>
    <w:rsid w:val="00072BA2"/>
    <w:rsid w:val="00075E56"/>
    <w:rsid w:val="000811EA"/>
    <w:rsid w:val="0008351D"/>
    <w:rsid w:val="00083C43"/>
    <w:rsid w:val="0008437B"/>
    <w:rsid w:val="000843E5"/>
    <w:rsid w:val="0008464C"/>
    <w:rsid w:val="00084FF3"/>
    <w:rsid w:val="00086CD5"/>
    <w:rsid w:val="00090377"/>
    <w:rsid w:val="00090540"/>
    <w:rsid w:val="000905E4"/>
    <w:rsid w:val="00091ECB"/>
    <w:rsid w:val="000920E5"/>
    <w:rsid w:val="00092958"/>
    <w:rsid w:val="00093E9B"/>
    <w:rsid w:val="000951FD"/>
    <w:rsid w:val="00096FC6"/>
    <w:rsid w:val="000A0EB5"/>
    <w:rsid w:val="000A17AA"/>
    <w:rsid w:val="000A3B7B"/>
    <w:rsid w:val="000A51C7"/>
    <w:rsid w:val="000A63F8"/>
    <w:rsid w:val="000A656F"/>
    <w:rsid w:val="000A6F5D"/>
    <w:rsid w:val="000A7BFA"/>
    <w:rsid w:val="000A7CB9"/>
    <w:rsid w:val="000B0712"/>
    <w:rsid w:val="000B188B"/>
    <w:rsid w:val="000B1961"/>
    <w:rsid w:val="000B1989"/>
    <w:rsid w:val="000B1E80"/>
    <w:rsid w:val="000B3317"/>
    <w:rsid w:val="000B5103"/>
    <w:rsid w:val="000B6114"/>
    <w:rsid w:val="000C011B"/>
    <w:rsid w:val="000C2AE8"/>
    <w:rsid w:val="000C3B9F"/>
    <w:rsid w:val="000C40C4"/>
    <w:rsid w:val="000C4B4C"/>
    <w:rsid w:val="000C507D"/>
    <w:rsid w:val="000C65B1"/>
    <w:rsid w:val="000C711F"/>
    <w:rsid w:val="000C764C"/>
    <w:rsid w:val="000C777C"/>
    <w:rsid w:val="000D0DE2"/>
    <w:rsid w:val="000D1287"/>
    <w:rsid w:val="000D38C2"/>
    <w:rsid w:val="000D41D4"/>
    <w:rsid w:val="000D4B51"/>
    <w:rsid w:val="000D580A"/>
    <w:rsid w:val="000D5DA2"/>
    <w:rsid w:val="000D674A"/>
    <w:rsid w:val="000D7982"/>
    <w:rsid w:val="000D7D0F"/>
    <w:rsid w:val="000E03E4"/>
    <w:rsid w:val="000E088A"/>
    <w:rsid w:val="000E2191"/>
    <w:rsid w:val="000E2314"/>
    <w:rsid w:val="000E3AED"/>
    <w:rsid w:val="000E3F17"/>
    <w:rsid w:val="000E4688"/>
    <w:rsid w:val="000E5895"/>
    <w:rsid w:val="000E5A4B"/>
    <w:rsid w:val="000E5FEF"/>
    <w:rsid w:val="000E6745"/>
    <w:rsid w:val="000E7191"/>
    <w:rsid w:val="000E72E6"/>
    <w:rsid w:val="000E758E"/>
    <w:rsid w:val="000F191F"/>
    <w:rsid w:val="000F239F"/>
    <w:rsid w:val="000F24A0"/>
    <w:rsid w:val="000F43D4"/>
    <w:rsid w:val="000F5188"/>
    <w:rsid w:val="000F5E68"/>
    <w:rsid w:val="000F5F27"/>
    <w:rsid w:val="000F67B3"/>
    <w:rsid w:val="000F68D2"/>
    <w:rsid w:val="000F7B4C"/>
    <w:rsid w:val="00100462"/>
    <w:rsid w:val="00102138"/>
    <w:rsid w:val="0010505B"/>
    <w:rsid w:val="00105130"/>
    <w:rsid w:val="00105394"/>
    <w:rsid w:val="00105DE3"/>
    <w:rsid w:val="00106580"/>
    <w:rsid w:val="001074EA"/>
    <w:rsid w:val="001077AD"/>
    <w:rsid w:val="00107D78"/>
    <w:rsid w:val="001100D4"/>
    <w:rsid w:val="00110251"/>
    <w:rsid w:val="00110271"/>
    <w:rsid w:val="0011050B"/>
    <w:rsid w:val="00111999"/>
    <w:rsid w:val="00111F74"/>
    <w:rsid w:val="001132F5"/>
    <w:rsid w:val="00113BE0"/>
    <w:rsid w:val="001152F2"/>
    <w:rsid w:val="001162EC"/>
    <w:rsid w:val="0011642D"/>
    <w:rsid w:val="00116A24"/>
    <w:rsid w:val="001175E2"/>
    <w:rsid w:val="00120245"/>
    <w:rsid w:val="0012209B"/>
    <w:rsid w:val="00122E27"/>
    <w:rsid w:val="00124C5E"/>
    <w:rsid w:val="001257CB"/>
    <w:rsid w:val="00125FAD"/>
    <w:rsid w:val="001262C4"/>
    <w:rsid w:val="00126D4E"/>
    <w:rsid w:val="00126DA2"/>
    <w:rsid w:val="00127C83"/>
    <w:rsid w:val="00130891"/>
    <w:rsid w:val="001308EE"/>
    <w:rsid w:val="001320A7"/>
    <w:rsid w:val="00132521"/>
    <w:rsid w:val="00134229"/>
    <w:rsid w:val="0013510B"/>
    <w:rsid w:val="00140639"/>
    <w:rsid w:val="00140FD5"/>
    <w:rsid w:val="001417E0"/>
    <w:rsid w:val="00141ED1"/>
    <w:rsid w:val="001423A9"/>
    <w:rsid w:val="00143500"/>
    <w:rsid w:val="0014414F"/>
    <w:rsid w:val="001454C1"/>
    <w:rsid w:val="001461CF"/>
    <w:rsid w:val="0014627F"/>
    <w:rsid w:val="0014664D"/>
    <w:rsid w:val="00146823"/>
    <w:rsid w:val="0015090C"/>
    <w:rsid w:val="00151FF4"/>
    <w:rsid w:val="001520E7"/>
    <w:rsid w:val="00153316"/>
    <w:rsid w:val="001535BD"/>
    <w:rsid w:val="00153844"/>
    <w:rsid w:val="00155DDA"/>
    <w:rsid w:val="00156965"/>
    <w:rsid w:val="00157795"/>
    <w:rsid w:val="001619E3"/>
    <w:rsid w:val="00161C38"/>
    <w:rsid w:val="00162F55"/>
    <w:rsid w:val="00163EA5"/>
    <w:rsid w:val="00167678"/>
    <w:rsid w:val="00170982"/>
    <w:rsid w:val="00171318"/>
    <w:rsid w:val="0017166D"/>
    <w:rsid w:val="0017258A"/>
    <w:rsid w:val="00172A27"/>
    <w:rsid w:val="0017415B"/>
    <w:rsid w:val="001769AF"/>
    <w:rsid w:val="00177327"/>
    <w:rsid w:val="00177CD3"/>
    <w:rsid w:val="00177E83"/>
    <w:rsid w:val="00181B5B"/>
    <w:rsid w:val="0018374C"/>
    <w:rsid w:val="00183BA4"/>
    <w:rsid w:val="00183C18"/>
    <w:rsid w:val="0018421A"/>
    <w:rsid w:val="001845E5"/>
    <w:rsid w:val="001846DB"/>
    <w:rsid w:val="00190691"/>
    <w:rsid w:val="00190DE0"/>
    <w:rsid w:val="0019177E"/>
    <w:rsid w:val="00192829"/>
    <w:rsid w:val="0019369F"/>
    <w:rsid w:val="001941A3"/>
    <w:rsid w:val="001956E8"/>
    <w:rsid w:val="00195F03"/>
    <w:rsid w:val="00196ABC"/>
    <w:rsid w:val="001A24D7"/>
    <w:rsid w:val="001A2755"/>
    <w:rsid w:val="001A4103"/>
    <w:rsid w:val="001A49AC"/>
    <w:rsid w:val="001A4C78"/>
    <w:rsid w:val="001A5F30"/>
    <w:rsid w:val="001B0838"/>
    <w:rsid w:val="001B1342"/>
    <w:rsid w:val="001B1823"/>
    <w:rsid w:val="001B1B60"/>
    <w:rsid w:val="001B2592"/>
    <w:rsid w:val="001B4108"/>
    <w:rsid w:val="001B62BB"/>
    <w:rsid w:val="001B6BC2"/>
    <w:rsid w:val="001B74CF"/>
    <w:rsid w:val="001B79A3"/>
    <w:rsid w:val="001C075D"/>
    <w:rsid w:val="001C1873"/>
    <w:rsid w:val="001C1D07"/>
    <w:rsid w:val="001C4330"/>
    <w:rsid w:val="001C45DF"/>
    <w:rsid w:val="001C45FE"/>
    <w:rsid w:val="001C55A9"/>
    <w:rsid w:val="001C7576"/>
    <w:rsid w:val="001C7C29"/>
    <w:rsid w:val="001D1367"/>
    <w:rsid w:val="001D150D"/>
    <w:rsid w:val="001D2315"/>
    <w:rsid w:val="001D3F50"/>
    <w:rsid w:val="001D4D13"/>
    <w:rsid w:val="001D4DD7"/>
    <w:rsid w:val="001D5B0D"/>
    <w:rsid w:val="001D7317"/>
    <w:rsid w:val="001D7566"/>
    <w:rsid w:val="001E1751"/>
    <w:rsid w:val="001E1FFF"/>
    <w:rsid w:val="001E5EF3"/>
    <w:rsid w:val="001E6BA0"/>
    <w:rsid w:val="001E6EE9"/>
    <w:rsid w:val="001E702D"/>
    <w:rsid w:val="001E79B6"/>
    <w:rsid w:val="001F0375"/>
    <w:rsid w:val="001F058D"/>
    <w:rsid w:val="001F1184"/>
    <w:rsid w:val="001F19A0"/>
    <w:rsid w:val="001F2011"/>
    <w:rsid w:val="001F276A"/>
    <w:rsid w:val="001F338E"/>
    <w:rsid w:val="001F4F7B"/>
    <w:rsid w:val="001F51D2"/>
    <w:rsid w:val="001F68F9"/>
    <w:rsid w:val="002003E7"/>
    <w:rsid w:val="00201EF8"/>
    <w:rsid w:val="00205096"/>
    <w:rsid w:val="00206327"/>
    <w:rsid w:val="00206BBB"/>
    <w:rsid w:val="00206FE5"/>
    <w:rsid w:val="00210F9D"/>
    <w:rsid w:val="00211556"/>
    <w:rsid w:val="002124E5"/>
    <w:rsid w:val="00213202"/>
    <w:rsid w:val="00213DF9"/>
    <w:rsid w:val="002151F8"/>
    <w:rsid w:val="002174E1"/>
    <w:rsid w:val="00221159"/>
    <w:rsid w:val="0022297F"/>
    <w:rsid w:val="002235CE"/>
    <w:rsid w:val="00223F9B"/>
    <w:rsid w:val="00224901"/>
    <w:rsid w:val="00225873"/>
    <w:rsid w:val="00225BFF"/>
    <w:rsid w:val="00227BD3"/>
    <w:rsid w:val="00227D9E"/>
    <w:rsid w:val="00230C83"/>
    <w:rsid w:val="00231542"/>
    <w:rsid w:val="002328EE"/>
    <w:rsid w:val="00232EB2"/>
    <w:rsid w:val="00234376"/>
    <w:rsid w:val="00234879"/>
    <w:rsid w:val="00235704"/>
    <w:rsid w:val="002369B1"/>
    <w:rsid w:val="00236FAB"/>
    <w:rsid w:val="00240BB5"/>
    <w:rsid w:val="002415A1"/>
    <w:rsid w:val="002432DA"/>
    <w:rsid w:val="00243952"/>
    <w:rsid w:val="0024441A"/>
    <w:rsid w:val="002452B5"/>
    <w:rsid w:val="002458DB"/>
    <w:rsid w:val="0024743D"/>
    <w:rsid w:val="002474F0"/>
    <w:rsid w:val="00251BE8"/>
    <w:rsid w:val="0025218D"/>
    <w:rsid w:val="002522BA"/>
    <w:rsid w:val="0025251A"/>
    <w:rsid w:val="0025278D"/>
    <w:rsid w:val="00255CB9"/>
    <w:rsid w:val="0025652F"/>
    <w:rsid w:val="0025694D"/>
    <w:rsid w:val="00256BF0"/>
    <w:rsid w:val="002623EE"/>
    <w:rsid w:val="00262AD6"/>
    <w:rsid w:val="002633ED"/>
    <w:rsid w:val="00263CD9"/>
    <w:rsid w:val="00264E01"/>
    <w:rsid w:val="0026506A"/>
    <w:rsid w:val="002669F0"/>
    <w:rsid w:val="002673D4"/>
    <w:rsid w:val="00267F64"/>
    <w:rsid w:val="0027002E"/>
    <w:rsid w:val="0027007A"/>
    <w:rsid w:val="00270554"/>
    <w:rsid w:val="00270E79"/>
    <w:rsid w:val="00273F8A"/>
    <w:rsid w:val="00274081"/>
    <w:rsid w:val="00275FB4"/>
    <w:rsid w:val="002767C4"/>
    <w:rsid w:val="00276A38"/>
    <w:rsid w:val="00276D4B"/>
    <w:rsid w:val="002779FA"/>
    <w:rsid w:val="00281102"/>
    <w:rsid w:val="00282602"/>
    <w:rsid w:val="002834E1"/>
    <w:rsid w:val="002837D1"/>
    <w:rsid w:val="0028424A"/>
    <w:rsid w:val="002852EB"/>
    <w:rsid w:val="00290845"/>
    <w:rsid w:val="00290EE2"/>
    <w:rsid w:val="002914EB"/>
    <w:rsid w:val="00292070"/>
    <w:rsid w:val="0029266F"/>
    <w:rsid w:val="002927B1"/>
    <w:rsid w:val="002928B9"/>
    <w:rsid w:val="00292E57"/>
    <w:rsid w:val="00292E79"/>
    <w:rsid w:val="00293759"/>
    <w:rsid w:val="002941A9"/>
    <w:rsid w:val="002942BB"/>
    <w:rsid w:val="002947DC"/>
    <w:rsid w:val="00297BA5"/>
    <w:rsid w:val="002A034A"/>
    <w:rsid w:val="002A1F9B"/>
    <w:rsid w:val="002A338C"/>
    <w:rsid w:val="002A4CCC"/>
    <w:rsid w:val="002A5D48"/>
    <w:rsid w:val="002A61E5"/>
    <w:rsid w:val="002A77CE"/>
    <w:rsid w:val="002B052B"/>
    <w:rsid w:val="002B07CE"/>
    <w:rsid w:val="002B11B6"/>
    <w:rsid w:val="002B146C"/>
    <w:rsid w:val="002B2351"/>
    <w:rsid w:val="002B24CA"/>
    <w:rsid w:val="002B3B8B"/>
    <w:rsid w:val="002B402E"/>
    <w:rsid w:val="002B4410"/>
    <w:rsid w:val="002B45ED"/>
    <w:rsid w:val="002B7E09"/>
    <w:rsid w:val="002C07FA"/>
    <w:rsid w:val="002C2423"/>
    <w:rsid w:val="002C2A47"/>
    <w:rsid w:val="002C2E03"/>
    <w:rsid w:val="002C3C8D"/>
    <w:rsid w:val="002C482E"/>
    <w:rsid w:val="002C4BA4"/>
    <w:rsid w:val="002C650F"/>
    <w:rsid w:val="002D05DA"/>
    <w:rsid w:val="002D23F5"/>
    <w:rsid w:val="002D3553"/>
    <w:rsid w:val="002D37CC"/>
    <w:rsid w:val="002D3B52"/>
    <w:rsid w:val="002D51F1"/>
    <w:rsid w:val="002D72E5"/>
    <w:rsid w:val="002D77EB"/>
    <w:rsid w:val="002E0CBB"/>
    <w:rsid w:val="002E4377"/>
    <w:rsid w:val="002E4596"/>
    <w:rsid w:val="002E590D"/>
    <w:rsid w:val="002E5FE0"/>
    <w:rsid w:val="002E65EF"/>
    <w:rsid w:val="002E6B67"/>
    <w:rsid w:val="002E6C16"/>
    <w:rsid w:val="002E71C2"/>
    <w:rsid w:val="002E71EE"/>
    <w:rsid w:val="002F1107"/>
    <w:rsid w:val="002F29E2"/>
    <w:rsid w:val="002F4EE9"/>
    <w:rsid w:val="002F55FB"/>
    <w:rsid w:val="002F5B25"/>
    <w:rsid w:val="002F63E9"/>
    <w:rsid w:val="002F6E5D"/>
    <w:rsid w:val="002F6EAC"/>
    <w:rsid w:val="002F786B"/>
    <w:rsid w:val="0030121B"/>
    <w:rsid w:val="00302C8B"/>
    <w:rsid w:val="00304009"/>
    <w:rsid w:val="00305462"/>
    <w:rsid w:val="0030637B"/>
    <w:rsid w:val="0030670A"/>
    <w:rsid w:val="00307AA9"/>
    <w:rsid w:val="0031041C"/>
    <w:rsid w:val="00310C19"/>
    <w:rsid w:val="00310DB4"/>
    <w:rsid w:val="003117C0"/>
    <w:rsid w:val="00311F13"/>
    <w:rsid w:val="00313E2B"/>
    <w:rsid w:val="00314AB6"/>
    <w:rsid w:val="003150A0"/>
    <w:rsid w:val="00315367"/>
    <w:rsid w:val="0031568C"/>
    <w:rsid w:val="003164B4"/>
    <w:rsid w:val="0031681D"/>
    <w:rsid w:val="00316F57"/>
    <w:rsid w:val="003171A9"/>
    <w:rsid w:val="00320D3D"/>
    <w:rsid w:val="00321BDF"/>
    <w:rsid w:val="00322665"/>
    <w:rsid w:val="00323BA4"/>
    <w:rsid w:val="00324A36"/>
    <w:rsid w:val="00325BEA"/>
    <w:rsid w:val="003274BD"/>
    <w:rsid w:val="00333302"/>
    <w:rsid w:val="003338AA"/>
    <w:rsid w:val="003348A7"/>
    <w:rsid w:val="00336EBE"/>
    <w:rsid w:val="003408FF"/>
    <w:rsid w:val="00342D12"/>
    <w:rsid w:val="0034570B"/>
    <w:rsid w:val="00347570"/>
    <w:rsid w:val="00347820"/>
    <w:rsid w:val="00347DFC"/>
    <w:rsid w:val="0035370F"/>
    <w:rsid w:val="00354921"/>
    <w:rsid w:val="00354D99"/>
    <w:rsid w:val="00355A7B"/>
    <w:rsid w:val="003565B0"/>
    <w:rsid w:val="00356CBD"/>
    <w:rsid w:val="00356CE3"/>
    <w:rsid w:val="00360711"/>
    <w:rsid w:val="00361503"/>
    <w:rsid w:val="00362C31"/>
    <w:rsid w:val="003634D7"/>
    <w:rsid w:val="003658D8"/>
    <w:rsid w:val="003659A8"/>
    <w:rsid w:val="00367335"/>
    <w:rsid w:val="00367F2E"/>
    <w:rsid w:val="00370182"/>
    <w:rsid w:val="00370683"/>
    <w:rsid w:val="00370A9F"/>
    <w:rsid w:val="00370E37"/>
    <w:rsid w:val="00371FD2"/>
    <w:rsid w:val="003757D3"/>
    <w:rsid w:val="0037702F"/>
    <w:rsid w:val="00377108"/>
    <w:rsid w:val="0038038C"/>
    <w:rsid w:val="003804B3"/>
    <w:rsid w:val="003832A6"/>
    <w:rsid w:val="00383461"/>
    <w:rsid w:val="0038422E"/>
    <w:rsid w:val="00386216"/>
    <w:rsid w:val="00386533"/>
    <w:rsid w:val="00386CEB"/>
    <w:rsid w:val="00387B41"/>
    <w:rsid w:val="00387F13"/>
    <w:rsid w:val="00390A7A"/>
    <w:rsid w:val="00392B60"/>
    <w:rsid w:val="0039452E"/>
    <w:rsid w:val="00396F80"/>
    <w:rsid w:val="00396FAF"/>
    <w:rsid w:val="00397DB1"/>
    <w:rsid w:val="003A023C"/>
    <w:rsid w:val="003A2275"/>
    <w:rsid w:val="003A249F"/>
    <w:rsid w:val="003A26A9"/>
    <w:rsid w:val="003A27E6"/>
    <w:rsid w:val="003A5283"/>
    <w:rsid w:val="003A5625"/>
    <w:rsid w:val="003A664C"/>
    <w:rsid w:val="003A791A"/>
    <w:rsid w:val="003B17F7"/>
    <w:rsid w:val="003B1E8A"/>
    <w:rsid w:val="003B263C"/>
    <w:rsid w:val="003B3663"/>
    <w:rsid w:val="003B3722"/>
    <w:rsid w:val="003B4EDE"/>
    <w:rsid w:val="003B50EA"/>
    <w:rsid w:val="003B510E"/>
    <w:rsid w:val="003B5895"/>
    <w:rsid w:val="003B5E95"/>
    <w:rsid w:val="003B6A71"/>
    <w:rsid w:val="003B6ABF"/>
    <w:rsid w:val="003C0C6D"/>
    <w:rsid w:val="003C160B"/>
    <w:rsid w:val="003C23E8"/>
    <w:rsid w:val="003C451D"/>
    <w:rsid w:val="003C58C0"/>
    <w:rsid w:val="003C5E1B"/>
    <w:rsid w:val="003C6334"/>
    <w:rsid w:val="003C6ED0"/>
    <w:rsid w:val="003C7EB4"/>
    <w:rsid w:val="003C7F54"/>
    <w:rsid w:val="003D085B"/>
    <w:rsid w:val="003D12A1"/>
    <w:rsid w:val="003D1304"/>
    <w:rsid w:val="003D1D25"/>
    <w:rsid w:val="003D1E5F"/>
    <w:rsid w:val="003D3468"/>
    <w:rsid w:val="003D4B05"/>
    <w:rsid w:val="003D4BDB"/>
    <w:rsid w:val="003D4C5A"/>
    <w:rsid w:val="003D56E5"/>
    <w:rsid w:val="003D5C21"/>
    <w:rsid w:val="003D75F2"/>
    <w:rsid w:val="003D787A"/>
    <w:rsid w:val="003E1C7A"/>
    <w:rsid w:val="003E33A9"/>
    <w:rsid w:val="003E3FD3"/>
    <w:rsid w:val="003E48F2"/>
    <w:rsid w:val="003E4F07"/>
    <w:rsid w:val="003E50DF"/>
    <w:rsid w:val="003E5301"/>
    <w:rsid w:val="003E750F"/>
    <w:rsid w:val="003F06BD"/>
    <w:rsid w:val="003F0E5E"/>
    <w:rsid w:val="003F27EF"/>
    <w:rsid w:val="003F3190"/>
    <w:rsid w:val="003F45B1"/>
    <w:rsid w:val="003F4E5D"/>
    <w:rsid w:val="003F5155"/>
    <w:rsid w:val="003F5D44"/>
    <w:rsid w:val="003F772C"/>
    <w:rsid w:val="00400123"/>
    <w:rsid w:val="00400560"/>
    <w:rsid w:val="004017C2"/>
    <w:rsid w:val="00401C4C"/>
    <w:rsid w:val="00402A9D"/>
    <w:rsid w:val="004036B5"/>
    <w:rsid w:val="00403DE6"/>
    <w:rsid w:val="00404955"/>
    <w:rsid w:val="00404AF3"/>
    <w:rsid w:val="00412F89"/>
    <w:rsid w:val="00413B8C"/>
    <w:rsid w:val="004140CA"/>
    <w:rsid w:val="004140EC"/>
    <w:rsid w:val="0041507F"/>
    <w:rsid w:val="0041533D"/>
    <w:rsid w:val="0041537D"/>
    <w:rsid w:val="00415A94"/>
    <w:rsid w:val="00416C48"/>
    <w:rsid w:val="0041763B"/>
    <w:rsid w:val="004204F9"/>
    <w:rsid w:val="0042126D"/>
    <w:rsid w:val="00422FCD"/>
    <w:rsid w:val="00423596"/>
    <w:rsid w:val="00423959"/>
    <w:rsid w:val="0042408F"/>
    <w:rsid w:val="00425073"/>
    <w:rsid w:val="00425998"/>
    <w:rsid w:val="00426DA5"/>
    <w:rsid w:val="00427AAE"/>
    <w:rsid w:val="00431371"/>
    <w:rsid w:val="00431EE6"/>
    <w:rsid w:val="00433C2B"/>
    <w:rsid w:val="0043445D"/>
    <w:rsid w:val="00437565"/>
    <w:rsid w:val="00440169"/>
    <w:rsid w:val="00440EAD"/>
    <w:rsid w:val="00441471"/>
    <w:rsid w:val="00441C05"/>
    <w:rsid w:val="00442912"/>
    <w:rsid w:val="0044296C"/>
    <w:rsid w:val="004432D0"/>
    <w:rsid w:val="004452C9"/>
    <w:rsid w:val="0044591F"/>
    <w:rsid w:val="00446CD3"/>
    <w:rsid w:val="00447922"/>
    <w:rsid w:val="00447A6A"/>
    <w:rsid w:val="00450DF0"/>
    <w:rsid w:val="00454713"/>
    <w:rsid w:val="004556BF"/>
    <w:rsid w:val="00455704"/>
    <w:rsid w:val="004557A3"/>
    <w:rsid w:val="00455DAC"/>
    <w:rsid w:val="00455FEB"/>
    <w:rsid w:val="00461CE4"/>
    <w:rsid w:val="0046217B"/>
    <w:rsid w:val="00463321"/>
    <w:rsid w:val="00464351"/>
    <w:rsid w:val="00465FA4"/>
    <w:rsid w:val="004707E5"/>
    <w:rsid w:val="00471006"/>
    <w:rsid w:val="004716F1"/>
    <w:rsid w:val="00472298"/>
    <w:rsid w:val="004723BA"/>
    <w:rsid w:val="004724F2"/>
    <w:rsid w:val="00472D8D"/>
    <w:rsid w:val="004747F8"/>
    <w:rsid w:val="00475035"/>
    <w:rsid w:val="00477845"/>
    <w:rsid w:val="004802F9"/>
    <w:rsid w:val="004803B0"/>
    <w:rsid w:val="00480C90"/>
    <w:rsid w:val="00482882"/>
    <w:rsid w:val="00484F12"/>
    <w:rsid w:val="00490498"/>
    <w:rsid w:val="00490D12"/>
    <w:rsid w:val="00493E69"/>
    <w:rsid w:val="004941B5"/>
    <w:rsid w:val="004942A0"/>
    <w:rsid w:val="00494441"/>
    <w:rsid w:val="004953D4"/>
    <w:rsid w:val="00495A11"/>
    <w:rsid w:val="0049652B"/>
    <w:rsid w:val="00496C60"/>
    <w:rsid w:val="00497614"/>
    <w:rsid w:val="00497924"/>
    <w:rsid w:val="004A11F7"/>
    <w:rsid w:val="004A1549"/>
    <w:rsid w:val="004A1F31"/>
    <w:rsid w:val="004A305F"/>
    <w:rsid w:val="004A3359"/>
    <w:rsid w:val="004A3654"/>
    <w:rsid w:val="004A44D4"/>
    <w:rsid w:val="004A5436"/>
    <w:rsid w:val="004A54C4"/>
    <w:rsid w:val="004A5532"/>
    <w:rsid w:val="004A5AD7"/>
    <w:rsid w:val="004A6875"/>
    <w:rsid w:val="004B06B3"/>
    <w:rsid w:val="004B0EA4"/>
    <w:rsid w:val="004B15D4"/>
    <w:rsid w:val="004B23D3"/>
    <w:rsid w:val="004B3FEE"/>
    <w:rsid w:val="004B446B"/>
    <w:rsid w:val="004B48EC"/>
    <w:rsid w:val="004B6D43"/>
    <w:rsid w:val="004C1629"/>
    <w:rsid w:val="004C29D7"/>
    <w:rsid w:val="004C4BEF"/>
    <w:rsid w:val="004C6EDF"/>
    <w:rsid w:val="004D02D7"/>
    <w:rsid w:val="004D119A"/>
    <w:rsid w:val="004D2287"/>
    <w:rsid w:val="004D24A4"/>
    <w:rsid w:val="004D29C4"/>
    <w:rsid w:val="004D2BE8"/>
    <w:rsid w:val="004D458A"/>
    <w:rsid w:val="004D51E2"/>
    <w:rsid w:val="004D55BB"/>
    <w:rsid w:val="004D5D87"/>
    <w:rsid w:val="004D7123"/>
    <w:rsid w:val="004D74AF"/>
    <w:rsid w:val="004E025A"/>
    <w:rsid w:val="004E1136"/>
    <w:rsid w:val="004E19EC"/>
    <w:rsid w:val="004E3E91"/>
    <w:rsid w:val="004E43AF"/>
    <w:rsid w:val="004E556A"/>
    <w:rsid w:val="004E62D0"/>
    <w:rsid w:val="004E6311"/>
    <w:rsid w:val="004E64C5"/>
    <w:rsid w:val="004E75D7"/>
    <w:rsid w:val="004E7CAB"/>
    <w:rsid w:val="004F0992"/>
    <w:rsid w:val="004F174A"/>
    <w:rsid w:val="004F2C07"/>
    <w:rsid w:val="004F2D62"/>
    <w:rsid w:val="004F33E4"/>
    <w:rsid w:val="004F48F3"/>
    <w:rsid w:val="004F4EBE"/>
    <w:rsid w:val="004F50F3"/>
    <w:rsid w:val="004F5212"/>
    <w:rsid w:val="004F590E"/>
    <w:rsid w:val="004F71F8"/>
    <w:rsid w:val="00500C67"/>
    <w:rsid w:val="00500E72"/>
    <w:rsid w:val="005019C4"/>
    <w:rsid w:val="00501C55"/>
    <w:rsid w:val="00503625"/>
    <w:rsid w:val="00503B6A"/>
    <w:rsid w:val="00504B06"/>
    <w:rsid w:val="00504D96"/>
    <w:rsid w:val="00505029"/>
    <w:rsid w:val="0050640C"/>
    <w:rsid w:val="00507710"/>
    <w:rsid w:val="005106FD"/>
    <w:rsid w:val="00510BEC"/>
    <w:rsid w:val="0051559B"/>
    <w:rsid w:val="005165CA"/>
    <w:rsid w:val="00516716"/>
    <w:rsid w:val="00517CC8"/>
    <w:rsid w:val="00521033"/>
    <w:rsid w:val="005212B8"/>
    <w:rsid w:val="005216F3"/>
    <w:rsid w:val="00521F3F"/>
    <w:rsid w:val="005221C2"/>
    <w:rsid w:val="00525AA1"/>
    <w:rsid w:val="00525E11"/>
    <w:rsid w:val="005261A4"/>
    <w:rsid w:val="005267B1"/>
    <w:rsid w:val="005269B1"/>
    <w:rsid w:val="00530146"/>
    <w:rsid w:val="005308DE"/>
    <w:rsid w:val="00532095"/>
    <w:rsid w:val="00532C7C"/>
    <w:rsid w:val="00534B4A"/>
    <w:rsid w:val="00534C04"/>
    <w:rsid w:val="00534E74"/>
    <w:rsid w:val="00535573"/>
    <w:rsid w:val="0053615F"/>
    <w:rsid w:val="00536356"/>
    <w:rsid w:val="005372AD"/>
    <w:rsid w:val="00537912"/>
    <w:rsid w:val="00540034"/>
    <w:rsid w:val="00541653"/>
    <w:rsid w:val="005417CE"/>
    <w:rsid w:val="00541E7E"/>
    <w:rsid w:val="005423F1"/>
    <w:rsid w:val="00542513"/>
    <w:rsid w:val="00544A0B"/>
    <w:rsid w:val="00544BB6"/>
    <w:rsid w:val="00547136"/>
    <w:rsid w:val="00547AAB"/>
    <w:rsid w:val="00550C05"/>
    <w:rsid w:val="0055146B"/>
    <w:rsid w:val="005515AC"/>
    <w:rsid w:val="00552111"/>
    <w:rsid w:val="00552EBD"/>
    <w:rsid w:val="005538B1"/>
    <w:rsid w:val="00553A29"/>
    <w:rsid w:val="005541C0"/>
    <w:rsid w:val="005543D4"/>
    <w:rsid w:val="005544CD"/>
    <w:rsid w:val="00555D28"/>
    <w:rsid w:val="005576F4"/>
    <w:rsid w:val="005600F4"/>
    <w:rsid w:val="00560728"/>
    <w:rsid w:val="00560FD2"/>
    <w:rsid w:val="00562940"/>
    <w:rsid w:val="00562A68"/>
    <w:rsid w:val="00564506"/>
    <w:rsid w:val="00564AA0"/>
    <w:rsid w:val="00565C68"/>
    <w:rsid w:val="00566966"/>
    <w:rsid w:val="00570F88"/>
    <w:rsid w:val="00572143"/>
    <w:rsid w:val="005726EE"/>
    <w:rsid w:val="005745EA"/>
    <w:rsid w:val="00574FD6"/>
    <w:rsid w:val="0057508B"/>
    <w:rsid w:val="00576636"/>
    <w:rsid w:val="00576EDC"/>
    <w:rsid w:val="00582C62"/>
    <w:rsid w:val="00583183"/>
    <w:rsid w:val="00586F49"/>
    <w:rsid w:val="00587155"/>
    <w:rsid w:val="005871DC"/>
    <w:rsid w:val="00587682"/>
    <w:rsid w:val="00587EDE"/>
    <w:rsid w:val="0059001F"/>
    <w:rsid w:val="005901EA"/>
    <w:rsid w:val="00590787"/>
    <w:rsid w:val="005914BF"/>
    <w:rsid w:val="005934B3"/>
    <w:rsid w:val="005934C2"/>
    <w:rsid w:val="00594187"/>
    <w:rsid w:val="00594CD4"/>
    <w:rsid w:val="00595C44"/>
    <w:rsid w:val="00596593"/>
    <w:rsid w:val="0059718F"/>
    <w:rsid w:val="00597281"/>
    <w:rsid w:val="0059751F"/>
    <w:rsid w:val="005A0AAD"/>
    <w:rsid w:val="005A1C13"/>
    <w:rsid w:val="005A2C7F"/>
    <w:rsid w:val="005A37AE"/>
    <w:rsid w:val="005A3C84"/>
    <w:rsid w:val="005A3F96"/>
    <w:rsid w:val="005A53B8"/>
    <w:rsid w:val="005A559E"/>
    <w:rsid w:val="005B000D"/>
    <w:rsid w:val="005B0A9F"/>
    <w:rsid w:val="005B1261"/>
    <w:rsid w:val="005B1E65"/>
    <w:rsid w:val="005B2264"/>
    <w:rsid w:val="005B2406"/>
    <w:rsid w:val="005B3747"/>
    <w:rsid w:val="005B42A6"/>
    <w:rsid w:val="005B4D62"/>
    <w:rsid w:val="005B5722"/>
    <w:rsid w:val="005B6678"/>
    <w:rsid w:val="005B7154"/>
    <w:rsid w:val="005B790F"/>
    <w:rsid w:val="005B7BD9"/>
    <w:rsid w:val="005C008E"/>
    <w:rsid w:val="005C06CD"/>
    <w:rsid w:val="005C07FB"/>
    <w:rsid w:val="005C17A3"/>
    <w:rsid w:val="005C1857"/>
    <w:rsid w:val="005C2108"/>
    <w:rsid w:val="005C2E94"/>
    <w:rsid w:val="005C2FDA"/>
    <w:rsid w:val="005C406D"/>
    <w:rsid w:val="005C6AA5"/>
    <w:rsid w:val="005D06B9"/>
    <w:rsid w:val="005D1878"/>
    <w:rsid w:val="005D18CA"/>
    <w:rsid w:val="005D1BEE"/>
    <w:rsid w:val="005D29C5"/>
    <w:rsid w:val="005D3C39"/>
    <w:rsid w:val="005D4247"/>
    <w:rsid w:val="005D49AE"/>
    <w:rsid w:val="005D51C8"/>
    <w:rsid w:val="005D622D"/>
    <w:rsid w:val="005D6CFB"/>
    <w:rsid w:val="005D7D4A"/>
    <w:rsid w:val="005E091E"/>
    <w:rsid w:val="005E27DB"/>
    <w:rsid w:val="005E281B"/>
    <w:rsid w:val="005E4457"/>
    <w:rsid w:val="005E4A69"/>
    <w:rsid w:val="005E4D87"/>
    <w:rsid w:val="005E4DF9"/>
    <w:rsid w:val="005E63CB"/>
    <w:rsid w:val="005F08B2"/>
    <w:rsid w:val="005F199D"/>
    <w:rsid w:val="005F2C4E"/>
    <w:rsid w:val="005F560D"/>
    <w:rsid w:val="005F58BE"/>
    <w:rsid w:val="005F668D"/>
    <w:rsid w:val="005F76C9"/>
    <w:rsid w:val="00600C29"/>
    <w:rsid w:val="00601DA9"/>
    <w:rsid w:val="0060457B"/>
    <w:rsid w:val="00606282"/>
    <w:rsid w:val="0060671A"/>
    <w:rsid w:val="006067C0"/>
    <w:rsid w:val="00610949"/>
    <w:rsid w:val="006113CE"/>
    <w:rsid w:val="006118E3"/>
    <w:rsid w:val="00612A96"/>
    <w:rsid w:val="00613F8A"/>
    <w:rsid w:val="00614864"/>
    <w:rsid w:val="00614C10"/>
    <w:rsid w:val="00615566"/>
    <w:rsid w:val="00616389"/>
    <w:rsid w:val="00616B0B"/>
    <w:rsid w:val="00620C57"/>
    <w:rsid w:val="006230C0"/>
    <w:rsid w:val="00624A27"/>
    <w:rsid w:val="00624AE8"/>
    <w:rsid w:val="00627C2E"/>
    <w:rsid w:val="006323EA"/>
    <w:rsid w:val="00632910"/>
    <w:rsid w:val="00633CC3"/>
    <w:rsid w:val="006357B4"/>
    <w:rsid w:val="00635927"/>
    <w:rsid w:val="0063597A"/>
    <w:rsid w:val="00635C70"/>
    <w:rsid w:val="006372CA"/>
    <w:rsid w:val="006404E1"/>
    <w:rsid w:val="006406F4"/>
    <w:rsid w:val="0064073B"/>
    <w:rsid w:val="00640C4D"/>
    <w:rsid w:val="00642493"/>
    <w:rsid w:val="00642663"/>
    <w:rsid w:val="006435AE"/>
    <w:rsid w:val="00644E88"/>
    <w:rsid w:val="00645F96"/>
    <w:rsid w:val="00647816"/>
    <w:rsid w:val="006501BA"/>
    <w:rsid w:val="006506C9"/>
    <w:rsid w:val="00650C93"/>
    <w:rsid w:val="00651DED"/>
    <w:rsid w:val="00652D28"/>
    <w:rsid w:val="00653FD6"/>
    <w:rsid w:val="006546CA"/>
    <w:rsid w:val="00654E10"/>
    <w:rsid w:val="00655A97"/>
    <w:rsid w:val="006564C9"/>
    <w:rsid w:val="006567D0"/>
    <w:rsid w:val="00657D0A"/>
    <w:rsid w:val="00657DFF"/>
    <w:rsid w:val="006614BD"/>
    <w:rsid w:val="006633E1"/>
    <w:rsid w:val="006636E6"/>
    <w:rsid w:val="006644F7"/>
    <w:rsid w:val="00664AAE"/>
    <w:rsid w:val="0066679E"/>
    <w:rsid w:val="00666C03"/>
    <w:rsid w:val="00667601"/>
    <w:rsid w:val="00670358"/>
    <w:rsid w:val="0067128F"/>
    <w:rsid w:val="006713D9"/>
    <w:rsid w:val="00671768"/>
    <w:rsid w:val="0067178E"/>
    <w:rsid w:val="00671BAC"/>
    <w:rsid w:val="00673463"/>
    <w:rsid w:val="00673A03"/>
    <w:rsid w:val="00673B81"/>
    <w:rsid w:val="00673BFB"/>
    <w:rsid w:val="00674743"/>
    <w:rsid w:val="006766CC"/>
    <w:rsid w:val="00676B4F"/>
    <w:rsid w:val="00676DB3"/>
    <w:rsid w:val="006772F8"/>
    <w:rsid w:val="00682E49"/>
    <w:rsid w:val="0068320B"/>
    <w:rsid w:val="00685DBF"/>
    <w:rsid w:val="00687153"/>
    <w:rsid w:val="00690461"/>
    <w:rsid w:val="00691435"/>
    <w:rsid w:val="006915EA"/>
    <w:rsid w:val="00691B9F"/>
    <w:rsid w:val="006931A4"/>
    <w:rsid w:val="0069339E"/>
    <w:rsid w:val="0069403C"/>
    <w:rsid w:val="00695303"/>
    <w:rsid w:val="0069763F"/>
    <w:rsid w:val="006A04B0"/>
    <w:rsid w:val="006A0A8B"/>
    <w:rsid w:val="006A5E85"/>
    <w:rsid w:val="006A773B"/>
    <w:rsid w:val="006A7D48"/>
    <w:rsid w:val="006B05A6"/>
    <w:rsid w:val="006B0CB3"/>
    <w:rsid w:val="006B1BC8"/>
    <w:rsid w:val="006B23A2"/>
    <w:rsid w:val="006B3D4A"/>
    <w:rsid w:val="006B3E3D"/>
    <w:rsid w:val="006B47E4"/>
    <w:rsid w:val="006B5D77"/>
    <w:rsid w:val="006B5E06"/>
    <w:rsid w:val="006B6417"/>
    <w:rsid w:val="006B6B54"/>
    <w:rsid w:val="006B79EC"/>
    <w:rsid w:val="006B7ACE"/>
    <w:rsid w:val="006C0CBF"/>
    <w:rsid w:val="006C0F8C"/>
    <w:rsid w:val="006C196D"/>
    <w:rsid w:val="006C1A4B"/>
    <w:rsid w:val="006C20F4"/>
    <w:rsid w:val="006C2662"/>
    <w:rsid w:val="006C5883"/>
    <w:rsid w:val="006C63DD"/>
    <w:rsid w:val="006C72D7"/>
    <w:rsid w:val="006D0197"/>
    <w:rsid w:val="006D0527"/>
    <w:rsid w:val="006D3C2B"/>
    <w:rsid w:val="006D4BAC"/>
    <w:rsid w:val="006D4EF6"/>
    <w:rsid w:val="006D58A9"/>
    <w:rsid w:val="006D6306"/>
    <w:rsid w:val="006D7303"/>
    <w:rsid w:val="006D75C1"/>
    <w:rsid w:val="006D7E67"/>
    <w:rsid w:val="006E078D"/>
    <w:rsid w:val="006E11CD"/>
    <w:rsid w:val="006E145E"/>
    <w:rsid w:val="006E1C7E"/>
    <w:rsid w:val="006E3082"/>
    <w:rsid w:val="006E3B1E"/>
    <w:rsid w:val="006E48EA"/>
    <w:rsid w:val="006E50B2"/>
    <w:rsid w:val="006E5AEE"/>
    <w:rsid w:val="006E6ABD"/>
    <w:rsid w:val="006F244B"/>
    <w:rsid w:val="006F3C67"/>
    <w:rsid w:val="006F479E"/>
    <w:rsid w:val="006F5263"/>
    <w:rsid w:val="006F65E5"/>
    <w:rsid w:val="006F7568"/>
    <w:rsid w:val="0070077A"/>
    <w:rsid w:val="00700968"/>
    <w:rsid w:val="00701271"/>
    <w:rsid w:val="0070136E"/>
    <w:rsid w:val="00701C8D"/>
    <w:rsid w:val="00703226"/>
    <w:rsid w:val="0070593B"/>
    <w:rsid w:val="00705BF3"/>
    <w:rsid w:val="007065D7"/>
    <w:rsid w:val="00706D26"/>
    <w:rsid w:val="00710222"/>
    <w:rsid w:val="007127D3"/>
    <w:rsid w:val="00712F45"/>
    <w:rsid w:val="0071320F"/>
    <w:rsid w:val="00713719"/>
    <w:rsid w:val="00713E53"/>
    <w:rsid w:val="007154F6"/>
    <w:rsid w:val="0071618E"/>
    <w:rsid w:val="00716375"/>
    <w:rsid w:val="00717328"/>
    <w:rsid w:val="00717A50"/>
    <w:rsid w:val="00720812"/>
    <w:rsid w:val="00720B73"/>
    <w:rsid w:val="007231C6"/>
    <w:rsid w:val="00724F00"/>
    <w:rsid w:val="00725A08"/>
    <w:rsid w:val="00725ED9"/>
    <w:rsid w:val="007273EE"/>
    <w:rsid w:val="00730798"/>
    <w:rsid w:val="00732242"/>
    <w:rsid w:val="00732E94"/>
    <w:rsid w:val="00732F2E"/>
    <w:rsid w:val="007334E0"/>
    <w:rsid w:val="007348B4"/>
    <w:rsid w:val="00735780"/>
    <w:rsid w:val="007367B5"/>
    <w:rsid w:val="00740035"/>
    <w:rsid w:val="00741043"/>
    <w:rsid w:val="00741390"/>
    <w:rsid w:val="00742078"/>
    <w:rsid w:val="00742A34"/>
    <w:rsid w:val="007439C5"/>
    <w:rsid w:val="00744CE3"/>
    <w:rsid w:val="00746186"/>
    <w:rsid w:val="00746616"/>
    <w:rsid w:val="00747879"/>
    <w:rsid w:val="00750B24"/>
    <w:rsid w:val="007510CD"/>
    <w:rsid w:val="007520E8"/>
    <w:rsid w:val="0075409A"/>
    <w:rsid w:val="0075459A"/>
    <w:rsid w:val="00755747"/>
    <w:rsid w:val="00756E21"/>
    <w:rsid w:val="00757D17"/>
    <w:rsid w:val="007620A5"/>
    <w:rsid w:val="00762A09"/>
    <w:rsid w:val="007632FE"/>
    <w:rsid w:val="007646A9"/>
    <w:rsid w:val="00764740"/>
    <w:rsid w:val="00765513"/>
    <w:rsid w:val="00767AE0"/>
    <w:rsid w:val="00767F97"/>
    <w:rsid w:val="00771094"/>
    <w:rsid w:val="00771C06"/>
    <w:rsid w:val="00772AFF"/>
    <w:rsid w:val="00775926"/>
    <w:rsid w:val="007766C8"/>
    <w:rsid w:val="00777EF9"/>
    <w:rsid w:val="00780DDE"/>
    <w:rsid w:val="00783898"/>
    <w:rsid w:val="00784061"/>
    <w:rsid w:val="00784D16"/>
    <w:rsid w:val="00784F02"/>
    <w:rsid w:val="00785295"/>
    <w:rsid w:val="00785676"/>
    <w:rsid w:val="0078644B"/>
    <w:rsid w:val="00786921"/>
    <w:rsid w:val="00786BE3"/>
    <w:rsid w:val="00787852"/>
    <w:rsid w:val="007879A6"/>
    <w:rsid w:val="00787E35"/>
    <w:rsid w:val="00790093"/>
    <w:rsid w:val="00790BD4"/>
    <w:rsid w:val="00791950"/>
    <w:rsid w:val="007924E1"/>
    <w:rsid w:val="00792770"/>
    <w:rsid w:val="00792BC2"/>
    <w:rsid w:val="00793B40"/>
    <w:rsid w:val="007A0673"/>
    <w:rsid w:val="007A0811"/>
    <w:rsid w:val="007A09A3"/>
    <w:rsid w:val="007A0B4C"/>
    <w:rsid w:val="007A1862"/>
    <w:rsid w:val="007A24F2"/>
    <w:rsid w:val="007A26FD"/>
    <w:rsid w:val="007A27A9"/>
    <w:rsid w:val="007A2EE3"/>
    <w:rsid w:val="007A36FF"/>
    <w:rsid w:val="007B38FF"/>
    <w:rsid w:val="007B4655"/>
    <w:rsid w:val="007B5C50"/>
    <w:rsid w:val="007B62F2"/>
    <w:rsid w:val="007B6B68"/>
    <w:rsid w:val="007B769A"/>
    <w:rsid w:val="007B7E65"/>
    <w:rsid w:val="007C05A4"/>
    <w:rsid w:val="007C0BCB"/>
    <w:rsid w:val="007C0BF7"/>
    <w:rsid w:val="007C2045"/>
    <w:rsid w:val="007C3148"/>
    <w:rsid w:val="007C3A00"/>
    <w:rsid w:val="007C56F2"/>
    <w:rsid w:val="007C7D0E"/>
    <w:rsid w:val="007C7D55"/>
    <w:rsid w:val="007C7E1C"/>
    <w:rsid w:val="007D1538"/>
    <w:rsid w:val="007D34D0"/>
    <w:rsid w:val="007D4EBF"/>
    <w:rsid w:val="007D505A"/>
    <w:rsid w:val="007D56B6"/>
    <w:rsid w:val="007D58DD"/>
    <w:rsid w:val="007D675F"/>
    <w:rsid w:val="007D6C3F"/>
    <w:rsid w:val="007D6E4D"/>
    <w:rsid w:val="007D74E8"/>
    <w:rsid w:val="007E17FE"/>
    <w:rsid w:val="007E2AEF"/>
    <w:rsid w:val="007E3AE7"/>
    <w:rsid w:val="007E65B8"/>
    <w:rsid w:val="007F1292"/>
    <w:rsid w:val="007F3788"/>
    <w:rsid w:val="007F4DC8"/>
    <w:rsid w:val="007F5F72"/>
    <w:rsid w:val="007F62AC"/>
    <w:rsid w:val="008002F9"/>
    <w:rsid w:val="00800FA8"/>
    <w:rsid w:val="00802FF3"/>
    <w:rsid w:val="008038D8"/>
    <w:rsid w:val="0080561C"/>
    <w:rsid w:val="00807594"/>
    <w:rsid w:val="0081162C"/>
    <w:rsid w:val="00811EF7"/>
    <w:rsid w:val="008125CA"/>
    <w:rsid w:val="00812B60"/>
    <w:rsid w:val="00812F24"/>
    <w:rsid w:val="008133E2"/>
    <w:rsid w:val="0081362B"/>
    <w:rsid w:val="00813EAD"/>
    <w:rsid w:val="0081486C"/>
    <w:rsid w:val="00816469"/>
    <w:rsid w:val="008168D1"/>
    <w:rsid w:val="008169D9"/>
    <w:rsid w:val="00817982"/>
    <w:rsid w:val="00821C22"/>
    <w:rsid w:val="00821C35"/>
    <w:rsid w:val="00821E6F"/>
    <w:rsid w:val="00823121"/>
    <w:rsid w:val="008234AA"/>
    <w:rsid w:val="00823C55"/>
    <w:rsid w:val="00823F10"/>
    <w:rsid w:val="008255BA"/>
    <w:rsid w:val="0083121E"/>
    <w:rsid w:val="00832253"/>
    <w:rsid w:val="0083246F"/>
    <w:rsid w:val="00832B2C"/>
    <w:rsid w:val="00832E83"/>
    <w:rsid w:val="0083362C"/>
    <w:rsid w:val="00833EF9"/>
    <w:rsid w:val="00835502"/>
    <w:rsid w:val="00836A24"/>
    <w:rsid w:val="008375B7"/>
    <w:rsid w:val="00837FE1"/>
    <w:rsid w:val="00841BD6"/>
    <w:rsid w:val="0084346C"/>
    <w:rsid w:val="00844769"/>
    <w:rsid w:val="00845493"/>
    <w:rsid w:val="00845E0D"/>
    <w:rsid w:val="00845E4E"/>
    <w:rsid w:val="00846B2F"/>
    <w:rsid w:val="00846C98"/>
    <w:rsid w:val="00847BD1"/>
    <w:rsid w:val="00847C95"/>
    <w:rsid w:val="00850A75"/>
    <w:rsid w:val="00852D97"/>
    <w:rsid w:val="008530B8"/>
    <w:rsid w:val="00853AEA"/>
    <w:rsid w:val="00853BD5"/>
    <w:rsid w:val="0085547B"/>
    <w:rsid w:val="0085630C"/>
    <w:rsid w:val="0085791B"/>
    <w:rsid w:val="00860122"/>
    <w:rsid w:val="00861D7E"/>
    <w:rsid w:val="00863571"/>
    <w:rsid w:val="00865451"/>
    <w:rsid w:val="008657E8"/>
    <w:rsid w:val="008658BA"/>
    <w:rsid w:val="00866384"/>
    <w:rsid w:val="008663DE"/>
    <w:rsid w:val="00867286"/>
    <w:rsid w:val="00867BA7"/>
    <w:rsid w:val="00870ED6"/>
    <w:rsid w:val="00870FD4"/>
    <w:rsid w:val="00871285"/>
    <w:rsid w:val="008712D5"/>
    <w:rsid w:val="00872259"/>
    <w:rsid w:val="008726C4"/>
    <w:rsid w:val="00874173"/>
    <w:rsid w:val="00877460"/>
    <w:rsid w:val="00877BF6"/>
    <w:rsid w:val="00877DA6"/>
    <w:rsid w:val="00880753"/>
    <w:rsid w:val="00881FAD"/>
    <w:rsid w:val="008824B0"/>
    <w:rsid w:val="00882632"/>
    <w:rsid w:val="00882775"/>
    <w:rsid w:val="00882C4A"/>
    <w:rsid w:val="00884039"/>
    <w:rsid w:val="008861D4"/>
    <w:rsid w:val="008863FB"/>
    <w:rsid w:val="00886EDB"/>
    <w:rsid w:val="008920F5"/>
    <w:rsid w:val="0089226A"/>
    <w:rsid w:val="00892472"/>
    <w:rsid w:val="00892ED3"/>
    <w:rsid w:val="008931CD"/>
    <w:rsid w:val="0089579C"/>
    <w:rsid w:val="008959C2"/>
    <w:rsid w:val="00896448"/>
    <w:rsid w:val="00897369"/>
    <w:rsid w:val="008A231B"/>
    <w:rsid w:val="008A29B5"/>
    <w:rsid w:val="008A3376"/>
    <w:rsid w:val="008A3BEE"/>
    <w:rsid w:val="008A4265"/>
    <w:rsid w:val="008A446C"/>
    <w:rsid w:val="008A5BCA"/>
    <w:rsid w:val="008A5CCD"/>
    <w:rsid w:val="008A61A9"/>
    <w:rsid w:val="008A77A2"/>
    <w:rsid w:val="008B10FD"/>
    <w:rsid w:val="008B1D81"/>
    <w:rsid w:val="008B1F30"/>
    <w:rsid w:val="008B4F54"/>
    <w:rsid w:val="008B641D"/>
    <w:rsid w:val="008B65D6"/>
    <w:rsid w:val="008B6E03"/>
    <w:rsid w:val="008B75AA"/>
    <w:rsid w:val="008B7691"/>
    <w:rsid w:val="008B7B9C"/>
    <w:rsid w:val="008C0504"/>
    <w:rsid w:val="008C07B5"/>
    <w:rsid w:val="008C0FA4"/>
    <w:rsid w:val="008C10B1"/>
    <w:rsid w:val="008C3255"/>
    <w:rsid w:val="008C5BC8"/>
    <w:rsid w:val="008C74BF"/>
    <w:rsid w:val="008C760D"/>
    <w:rsid w:val="008D0F30"/>
    <w:rsid w:val="008D46C4"/>
    <w:rsid w:val="008D510C"/>
    <w:rsid w:val="008D7884"/>
    <w:rsid w:val="008D79A0"/>
    <w:rsid w:val="008E0761"/>
    <w:rsid w:val="008E25F5"/>
    <w:rsid w:val="008E3C20"/>
    <w:rsid w:val="008E4B8E"/>
    <w:rsid w:val="008E4C71"/>
    <w:rsid w:val="008E5BA5"/>
    <w:rsid w:val="008E65EC"/>
    <w:rsid w:val="008E661F"/>
    <w:rsid w:val="008E6919"/>
    <w:rsid w:val="008E69AD"/>
    <w:rsid w:val="008E7536"/>
    <w:rsid w:val="008F0A00"/>
    <w:rsid w:val="008F1438"/>
    <w:rsid w:val="008F1EE5"/>
    <w:rsid w:val="008F2116"/>
    <w:rsid w:val="008F3B1A"/>
    <w:rsid w:val="008F3ED5"/>
    <w:rsid w:val="008F5242"/>
    <w:rsid w:val="008F5C96"/>
    <w:rsid w:val="008F5D6E"/>
    <w:rsid w:val="008F68E0"/>
    <w:rsid w:val="008F73F7"/>
    <w:rsid w:val="008F7A9D"/>
    <w:rsid w:val="008F7DD1"/>
    <w:rsid w:val="009022F0"/>
    <w:rsid w:val="009025DA"/>
    <w:rsid w:val="0090431B"/>
    <w:rsid w:val="0091036F"/>
    <w:rsid w:val="00910C4D"/>
    <w:rsid w:val="00910E16"/>
    <w:rsid w:val="00910E67"/>
    <w:rsid w:val="00911111"/>
    <w:rsid w:val="009115FA"/>
    <w:rsid w:val="009117F7"/>
    <w:rsid w:val="00916909"/>
    <w:rsid w:val="00916D88"/>
    <w:rsid w:val="0092058C"/>
    <w:rsid w:val="009206B9"/>
    <w:rsid w:val="009214C5"/>
    <w:rsid w:val="009215C0"/>
    <w:rsid w:val="0092307A"/>
    <w:rsid w:val="00925223"/>
    <w:rsid w:val="009256BB"/>
    <w:rsid w:val="00925EDC"/>
    <w:rsid w:val="0092627C"/>
    <w:rsid w:val="0092688F"/>
    <w:rsid w:val="00930553"/>
    <w:rsid w:val="00930850"/>
    <w:rsid w:val="009315B9"/>
    <w:rsid w:val="009329F5"/>
    <w:rsid w:val="009329F6"/>
    <w:rsid w:val="00932D56"/>
    <w:rsid w:val="00934FAF"/>
    <w:rsid w:val="009350E6"/>
    <w:rsid w:val="00941852"/>
    <w:rsid w:val="00941CFE"/>
    <w:rsid w:val="00942C5F"/>
    <w:rsid w:val="0094655C"/>
    <w:rsid w:val="00947914"/>
    <w:rsid w:val="0094796B"/>
    <w:rsid w:val="00947980"/>
    <w:rsid w:val="009508E0"/>
    <w:rsid w:val="00950C4B"/>
    <w:rsid w:val="00951A04"/>
    <w:rsid w:val="00951F10"/>
    <w:rsid w:val="00952568"/>
    <w:rsid w:val="009527A5"/>
    <w:rsid w:val="009532FB"/>
    <w:rsid w:val="009543D6"/>
    <w:rsid w:val="00955693"/>
    <w:rsid w:val="009566BB"/>
    <w:rsid w:val="009600FD"/>
    <w:rsid w:val="009617ED"/>
    <w:rsid w:val="00962074"/>
    <w:rsid w:val="00962C7B"/>
    <w:rsid w:val="00962F3D"/>
    <w:rsid w:val="00963051"/>
    <w:rsid w:val="009645A7"/>
    <w:rsid w:val="00964799"/>
    <w:rsid w:val="00965571"/>
    <w:rsid w:val="00965764"/>
    <w:rsid w:val="00965B16"/>
    <w:rsid w:val="0096782F"/>
    <w:rsid w:val="00970DE0"/>
    <w:rsid w:val="0097142E"/>
    <w:rsid w:val="00972BDF"/>
    <w:rsid w:val="009746D8"/>
    <w:rsid w:val="0097579A"/>
    <w:rsid w:val="00980772"/>
    <w:rsid w:val="00980A2C"/>
    <w:rsid w:val="00980A6C"/>
    <w:rsid w:val="00981F84"/>
    <w:rsid w:val="00982BE6"/>
    <w:rsid w:val="00983131"/>
    <w:rsid w:val="00983FD5"/>
    <w:rsid w:val="0098448B"/>
    <w:rsid w:val="00984EEF"/>
    <w:rsid w:val="0098659F"/>
    <w:rsid w:val="00992349"/>
    <w:rsid w:val="00993C9E"/>
    <w:rsid w:val="00995B91"/>
    <w:rsid w:val="00996FFC"/>
    <w:rsid w:val="0099741B"/>
    <w:rsid w:val="009A2B90"/>
    <w:rsid w:val="009A3C9D"/>
    <w:rsid w:val="009A3D29"/>
    <w:rsid w:val="009A425F"/>
    <w:rsid w:val="009A6DD4"/>
    <w:rsid w:val="009B31E5"/>
    <w:rsid w:val="009B41AF"/>
    <w:rsid w:val="009B4586"/>
    <w:rsid w:val="009B7B6F"/>
    <w:rsid w:val="009C0C92"/>
    <w:rsid w:val="009C3B0A"/>
    <w:rsid w:val="009C4827"/>
    <w:rsid w:val="009C50A7"/>
    <w:rsid w:val="009C7380"/>
    <w:rsid w:val="009C7BC6"/>
    <w:rsid w:val="009D08B4"/>
    <w:rsid w:val="009D125C"/>
    <w:rsid w:val="009D18BF"/>
    <w:rsid w:val="009D1916"/>
    <w:rsid w:val="009D278C"/>
    <w:rsid w:val="009D35C0"/>
    <w:rsid w:val="009D476E"/>
    <w:rsid w:val="009D58B9"/>
    <w:rsid w:val="009E0C46"/>
    <w:rsid w:val="009E19E5"/>
    <w:rsid w:val="009E21F9"/>
    <w:rsid w:val="009E40F3"/>
    <w:rsid w:val="009E4339"/>
    <w:rsid w:val="009E5D98"/>
    <w:rsid w:val="009E642F"/>
    <w:rsid w:val="009E65B0"/>
    <w:rsid w:val="009E7F81"/>
    <w:rsid w:val="009F01A9"/>
    <w:rsid w:val="009F0719"/>
    <w:rsid w:val="009F133C"/>
    <w:rsid w:val="009F1506"/>
    <w:rsid w:val="009F1C56"/>
    <w:rsid w:val="009F3CE9"/>
    <w:rsid w:val="009F3FB0"/>
    <w:rsid w:val="009F45CD"/>
    <w:rsid w:val="009F4970"/>
    <w:rsid w:val="009F4DE6"/>
    <w:rsid w:val="00A02297"/>
    <w:rsid w:val="00A048D5"/>
    <w:rsid w:val="00A05733"/>
    <w:rsid w:val="00A06AFA"/>
    <w:rsid w:val="00A06CDD"/>
    <w:rsid w:val="00A1465C"/>
    <w:rsid w:val="00A14D87"/>
    <w:rsid w:val="00A15125"/>
    <w:rsid w:val="00A15B95"/>
    <w:rsid w:val="00A15FC6"/>
    <w:rsid w:val="00A1788B"/>
    <w:rsid w:val="00A201A9"/>
    <w:rsid w:val="00A20325"/>
    <w:rsid w:val="00A20F13"/>
    <w:rsid w:val="00A21F98"/>
    <w:rsid w:val="00A23257"/>
    <w:rsid w:val="00A23E59"/>
    <w:rsid w:val="00A23F26"/>
    <w:rsid w:val="00A24B51"/>
    <w:rsid w:val="00A26E68"/>
    <w:rsid w:val="00A27393"/>
    <w:rsid w:val="00A27E43"/>
    <w:rsid w:val="00A3127E"/>
    <w:rsid w:val="00A32300"/>
    <w:rsid w:val="00A3456D"/>
    <w:rsid w:val="00A35ABA"/>
    <w:rsid w:val="00A36510"/>
    <w:rsid w:val="00A37C27"/>
    <w:rsid w:val="00A42546"/>
    <w:rsid w:val="00A448B7"/>
    <w:rsid w:val="00A44FA5"/>
    <w:rsid w:val="00A45354"/>
    <w:rsid w:val="00A45460"/>
    <w:rsid w:val="00A508DF"/>
    <w:rsid w:val="00A528B9"/>
    <w:rsid w:val="00A5340F"/>
    <w:rsid w:val="00A54A64"/>
    <w:rsid w:val="00A55480"/>
    <w:rsid w:val="00A56595"/>
    <w:rsid w:val="00A56857"/>
    <w:rsid w:val="00A570DE"/>
    <w:rsid w:val="00A57BA5"/>
    <w:rsid w:val="00A61C9A"/>
    <w:rsid w:val="00A6252C"/>
    <w:rsid w:val="00A6277C"/>
    <w:rsid w:val="00A62E9C"/>
    <w:rsid w:val="00A642C0"/>
    <w:rsid w:val="00A64D90"/>
    <w:rsid w:val="00A6583D"/>
    <w:rsid w:val="00A670CE"/>
    <w:rsid w:val="00A67ACF"/>
    <w:rsid w:val="00A71A7F"/>
    <w:rsid w:val="00A73F33"/>
    <w:rsid w:val="00A74AB9"/>
    <w:rsid w:val="00A74AEE"/>
    <w:rsid w:val="00A75226"/>
    <w:rsid w:val="00A77359"/>
    <w:rsid w:val="00A810F4"/>
    <w:rsid w:val="00A81909"/>
    <w:rsid w:val="00A825FF"/>
    <w:rsid w:val="00A83914"/>
    <w:rsid w:val="00A85E84"/>
    <w:rsid w:val="00A8765F"/>
    <w:rsid w:val="00A87FC0"/>
    <w:rsid w:val="00A90818"/>
    <w:rsid w:val="00A9103E"/>
    <w:rsid w:val="00A9251E"/>
    <w:rsid w:val="00A926C7"/>
    <w:rsid w:val="00A94A8C"/>
    <w:rsid w:val="00A953E3"/>
    <w:rsid w:val="00A955A1"/>
    <w:rsid w:val="00A97EAE"/>
    <w:rsid w:val="00AA0005"/>
    <w:rsid w:val="00AA0BC1"/>
    <w:rsid w:val="00AA0EEF"/>
    <w:rsid w:val="00AA194B"/>
    <w:rsid w:val="00AA2391"/>
    <w:rsid w:val="00AA343C"/>
    <w:rsid w:val="00AA4971"/>
    <w:rsid w:val="00AA53C0"/>
    <w:rsid w:val="00AA56DA"/>
    <w:rsid w:val="00AA5D4C"/>
    <w:rsid w:val="00AA5DB7"/>
    <w:rsid w:val="00AA66FB"/>
    <w:rsid w:val="00AA6A92"/>
    <w:rsid w:val="00AA6FF7"/>
    <w:rsid w:val="00AA7761"/>
    <w:rsid w:val="00AB046F"/>
    <w:rsid w:val="00AB1855"/>
    <w:rsid w:val="00AB5A01"/>
    <w:rsid w:val="00AB67F1"/>
    <w:rsid w:val="00AB683F"/>
    <w:rsid w:val="00AB7028"/>
    <w:rsid w:val="00AC21FB"/>
    <w:rsid w:val="00AC384C"/>
    <w:rsid w:val="00AC50C1"/>
    <w:rsid w:val="00AC51AD"/>
    <w:rsid w:val="00AC57A1"/>
    <w:rsid w:val="00AC5A42"/>
    <w:rsid w:val="00AC5B86"/>
    <w:rsid w:val="00AC6DF8"/>
    <w:rsid w:val="00AC7240"/>
    <w:rsid w:val="00AD1474"/>
    <w:rsid w:val="00AD380C"/>
    <w:rsid w:val="00AD43B5"/>
    <w:rsid w:val="00AD5053"/>
    <w:rsid w:val="00AD6E38"/>
    <w:rsid w:val="00AD770C"/>
    <w:rsid w:val="00AD783F"/>
    <w:rsid w:val="00AE0340"/>
    <w:rsid w:val="00AE13B4"/>
    <w:rsid w:val="00AE35A8"/>
    <w:rsid w:val="00AE4B1D"/>
    <w:rsid w:val="00AE4FB0"/>
    <w:rsid w:val="00AE72F7"/>
    <w:rsid w:val="00AF30CF"/>
    <w:rsid w:val="00AF3210"/>
    <w:rsid w:val="00AF3227"/>
    <w:rsid w:val="00AF3E8E"/>
    <w:rsid w:val="00AF4716"/>
    <w:rsid w:val="00AF4A86"/>
    <w:rsid w:val="00AF4C93"/>
    <w:rsid w:val="00AF4DA0"/>
    <w:rsid w:val="00AF66B2"/>
    <w:rsid w:val="00B00B93"/>
    <w:rsid w:val="00B00BE2"/>
    <w:rsid w:val="00B0106C"/>
    <w:rsid w:val="00B0291D"/>
    <w:rsid w:val="00B02A2B"/>
    <w:rsid w:val="00B03047"/>
    <w:rsid w:val="00B036CE"/>
    <w:rsid w:val="00B04B6D"/>
    <w:rsid w:val="00B05CA8"/>
    <w:rsid w:val="00B06116"/>
    <w:rsid w:val="00B06516"/>
    <w:rsid w:val="00B06B24"/>
    <w:rsid w:val="00B07002"/>
    <w:rsid w:val="00B07260"/>
    <w:rsid w:val="00B079F9"/>
    <w:rsid w:val="00B07F0B"/>
    <w:rsid w:val="00B11BB2"/>
    <w:rsid w:val="00B133BE"/>
    <w:rsid w:val="00B139ED"/>
    <w:rsid w:val="00B153EA"/>
    <w:rsid w:val="00B205BC"/>
    <w:rsid w:val="00B219E0"/>
    <w:rsid w:val="00B21BE7"/>
    <w:rsid w:val="00B229A1"/>
    <w:rsid w:val="00B22ACB"/>
    <w:rsid w:val="00B22D8E"/>
    <w:rsid w:val="00B23907"/>
    <w:rsid w:val="00B241B8"/>
    <w:rsid w:val="00B244D7"/>
    <w:rsid w:val="00B25780"/>
    <w:rsid w:val="00B25C90"/>
    <w:rsid w:val="00B25F86"/>
    <w:rsid w:val="00B27659"/>
    <w:rsid w:val="00B27FCD"/>
    <w:rsid w:val="00B303FB"/>
    <w:rsid w:val="00B31CD6"/>
    <w:rsid w:val="00B32C72"/>
    <w:rsid w:val="00B3341B"/>
    <w:rsid w:val="00B34885"/>
    <w:rsid w:val="00B35B9B"/>
    <w:rsid w:val="00B36982"/>
    <w:rsid w:val="00B370A0"/>
    <w:rsid w:val="00B37135"/>
    <w:rsid w:val="00B37EF8"/>
    <w:rsid w:val="00B412E6"/>
    <w:rsid w:val="00B4212F"/>
    <w:rsid w:val="00B44AA7"/>
    <w:rsid w:val="00B45796"/>
    <w:rsid w:val="00B4592C"/>
    <w:rsid w:val="00B466DF"/>
    <w:rsid w:val="00B46F98"/>
    <w:rsid w:val="00B50F08"/>
    <w:rsid w:val="00B513E0"/>
    <w:rsid w:val="00B5208A"/>
    <w:rsid w:val="00B527EF"/>
    <w:rsid w:val="00B537D2"/>
    <w:rsid w:val="00B5577A"/>
    <w:rsid w:val="00B57392"/>
    <w:rsid w:val="00B57B87"/>
    <w:rsid w:val="00B60722"/>
    <w:rsid w:val="00B60D64"/>
    <w:rsid w:val="00B60EC0"/>
    <w:rsid w:val="00B62621"/>
    <w:rsid w:val="00B652DC"/>
    <w:rsid w:val="00B658B8"/>
    <w:rsid w:val="00B663FB"/>
    <w:rsid w:val="00B6781D"/>
    <w:rsid w:val="00B71162"/>
    <w:rsid w:val="00B72757"/>
    <w:rsid w:val="00B7416D"/>
    <w:rsid w:val="00B74B12"/>
    <w:rsid w:val="00B74FBC"/>
    <w:rsid w:val="00B76473"/>
    <w:rsid w:val="00B76F1E"/>
    <w:rsid w:val="00B8158C"/>
    <w:rsid w:val="00B81A83"/>
    <w:rsid w:val="00B82109"/>
    <w:rsid w:val="00B84672"/>
    <w:rsid w:val="00B87AAA"/>
    <w:rsid w:val="00B90114"/>
    <w:rsid w:val="00B91776"/>
    <w:rsid w:val="00B9228B"/>
    <w:rsid w:val="00B9263D"/>
    <w:rsid w:val="00B92C15"/>
    <w:rsid w:val="00B92C76"/>
    <w:rsid w:val="00B93C68"/>
    <w:rsid w:val="00B94308"/>
    <w:rsid w:val="00B95782"/>
    <w:rsid w:val="00B9605A"/>
    <w:rsid w:val="00B96AAB"/>
    <w:rsid w:val="00B96FCF"/>
    <w:rsid w:val="00BA0458"/>
    <w:rsid w:val="00BA27C7"/>
    <w:rsid w:val="00BA295D"/>
    <w:rsid w:val="00BA4B28"/>
    <w:rsid w:val="00BA4DEE"/>
    <w:rsid w:val="00BA5544"/>
    <w:rsid w:val="00BA57BC"/>
    <w:rsid w:val="00BA6A6F"/>
    <w:rsid w:val="00BA6D18"/>
    <w:rsid w:val="00BA6DDE"/>
    <w:rsid w:val="00BA7309"/>
    <w:rsid w:val="00BA7A60"/>
    <w:rsid w:val="00BB10FA"/>
    <w:rsid w:val="00BB2AE6"/>
    <w:rsid w:val="00BB2C14"/>
    <w:rsid w:val="00BB3F19"/>
    <w:rsid w:val="00BB50AA"/>
    <w:rsid w:val="00BB74EE"/>
    <w:rsid w:val="00BC37A3"/>
    <w:rsid w:val="00BC5EA4"/>
    <w:rsid w:val="00BC7FD1"/>
    <w:rsid w:val="00BD01C6"/>
    <w:rsid w:val="00BD01CF"/>
    <w:rsid w:val="00BD0B18"/>
    <w:rsid w:val="00BD139D"/>
    <w:rsid w:val="00BD1BE3"/>
    <w:rsid w:val="00BD26B8"/>
    <w:rsid w:val="00BD300A"/>
    <w:rsid w:val="00BD3091"/>
    <w:rsid w:val="00BD42BD"/>
    <w:rsid w:val="00BD46DC"/>
    <w:rsid w:val="00BD577C"/>
    <w:rsid w:val="00BD5B7A"/>
    <w:rsid w:val="00BD7E36"/>
    <w:rsid w:val="00BE03D4"/>
    <w:rsid w:val="00BE04C6"/>
    <w:rsid w:val="00BE128C"/>
    <w:rsid w:val="00BE4830"/>
    <w:rsid w:val="00BF012F"/>
    <w:rsid w:val="00BF0D07"/>
    <w:rsid w:val="00BF1F5F"/>
    <w:rsid w:val="00BF20F4"/>
    <w:rsid w:val="00BF3886"/>
    <w:rsid w:val="00BF42F8"/>
    <w:rsid w:val="00BF44A6"/>
    <w:rsid w:val="00BF4528"/>
    <w:rsid w:val="00BF576C"/>
    <w:rsid w:val="00BF6328"/>
    <w:rsid w:val="00BF77A5"/>
    <w:rsid w:val="00BF7AB9"/>
    <w:rsid w:val="00C033A9"/>
    <w:rsid w:val="00C041FF"/>
    <w:rsid w:val="00C04570"/>
    <w:rsid w:val="00C0584C"/>
    <w:rsid w:val="00C05E10"/>
    <w:rsid w:val="00C05F2F"/>
    <w:rsid w:val="00C0601E"/>
    <w:rsid w:val="00C0619B"/>
    <w:rsid w:val="00C076F3"/>
    <w:rsid w:val="00C07786"/>
    <w:rsid w:val="00C077A7"/>
    <w:rsid w:val="00C105E3"/>
    <w:rsid w:val="00C1068C"/>
    <w:rsid w:val="00C12376"/>
    <w:rsid w:val="00C12E49"/>
    <w:rsid w:val="00C135AE"/>
    <w:rsid w:val="00C14052"/>
    <w:rsid w:val="00C149DE"/>
    <w:rsid w:val="00C15B10"/>
    <w:rsid w:val="00C17E1A"/>
    <w:rsid w:val="00C20F7E"/>
    <w:rsid w:val="00C21739"/>
    <w:rsid w:val="00C22917"/>
    <w:rsid w:val="00C22B3B"/>
    <w:rsid w:val="00C230CF"/>
    <w:rsid w:val="00C23F08"/>
    <w:rsid w:val="00C241EF"/>
    <w:rsid w:val="00C24CA7"/>
    <w:rsid w:val="00C25ABD"/>
    <w:rsid w:val="00C2743A"/>
    <w:rsid w:val="00C27D45"/>
    <w:rsid w:val="00C30D7A"/>
    <w:rsid w:val="00C31BFE"/>
    <w:rsid w:val="00C328D8"/>
    <w:rsid w:val="00C32A2E"/>
    <w:rsid w:val="00C353F1"/>
    <w:rsid w:val="00C357F1"/>
    <w:rsid w:val="00C37733"/>
    <w:rsid w:val="00C405D2"/>
    <w:rsid w:val="00C46C1B"/>
    <w:rsid w:val="00C4731E"/>
    <w:rsid w:val="00C478C3"/>
    <w:rsid w:val="00C50A31"/>
    <w:rsid w:val="00C51115"/>
    <w:rsid w:val="00C5135A"/>
    <w:rsid w:val="00C5138A"/>
    <w:rsid w:val="00C519A9"/>
    <w:rsid w:val="00C52C97"/>
    <w:rsid w:val="00C550ED"/>
    <w:rsid w:val="00C5536F"/>
    <w:rsid w:val="00C553E5"/>
    <w:rsid w:val="00C57577"/>
    <w:rsid w:val="00C57CBF"/>
    <w:rsid w:val="00C60230"/>
    <w:rsid w:val="00C61A40"/>
    <w:rsid w:val="00C61BBA"/>
    <w:rsid w:val="00C62391"/>
    <w:rsid w:val="00C62C51"/>
    <w:rsid w:val="00C636D4"/>
    <w:rsid w:val="00C64918"/>
    <w:rsid w:val="00C64A9E"/>
    <w:rsid w:val="00C654D0"/>
    <w:rsid w:val="00C6650B"/>
    <w:rsid w:val="00C66813"/>
    <w:rsid w:val="00C67B2B"/>
    <w:rsid w:val="00C71C42"/>
    <w:rsid w:val="00C731AF"/>
    <w:rsid w:val="00C73484"/>
    <w:rsid w:val="00C73B9E"/>
    <w:rsid w:val="00C74327"/>
    <w:rsid w:val="00C74FAC"/>
    <w:rsid w:val="00C75220"/>
    <w:rsid w:val="00C76970"/>
    <w:rsid w:val="00C77C2D"/>
    <w:rsid w:val="00C81178"/>
    <w:rsid w:val="00C8155F"/>
    <w:rsid w:val="00C8373B"/>
    <w:rsid w:val="00C85FFE"/>
    <w:rsid w:val="00C867E6"/>
    <w:rsid w:val="00C86BD8"/>
    <w:rsid w:val="00C872D5"/>
    <w:rsid w:val="00C9016E"/>
    <w:rsid w:val="00C9125F"/>
    <w:rsid w:val="00C92329"/>
    <w:rsid w:val="00C92A5D"/>
    <w:rsid w:val="00C95BF7"/>
    <w:rsid w:val="00C95CEA"/>
    <w:rsid w:val="00C96091"/>
    <w:rsid w:val="00C969A7"/>
    <w:rsid w:val="00C97ADF"/>
    <w:rsid w:val="00C97D64"/>
    <w:rsid w:val="00CA02B1"/>
    <w:rsid w:val="00CA0E38"/>
    <w:rsid w:val="00CA1548"/>
    <w:rsid w:val="00CA2270"/>
    <w:rsid w:val="00CA2AC0"/>
    <w:rsid w:val="00CA2D57"/>
    <w:rsid w:val="00CA4733"/>
    <w:rsid w:val="00CA4B7E"/>
    <w:rsid w:val="00CA560B"/>
    <w:rsid w:val="00CA5D67"/>
    <w:rsid w:val="00CA5EB6"/>
    <w:rsid w:val="00CA6618"/>
    <w:rsid w:val="00CA7D3D"/>
    <w:rsid w:val="00CB075A"/>
    <w:rsid w:val="00CB11C0"/>
    <w:rsid w:val="00CB23C8"/>
    <w:rsid w:val="00CB39C3"/>
    <w:rsid w:val="00CB3A79"/>
    <w:rsid w:val="00CB4842"/>
    <w:rsid w:val="00CB5C96"/>
    <w:rsid w:val="00CB6584"/>
    <w:rsid w:val="00CB7A2A"/>
    <w:rsid w:val="00CC08D1"/>
    <w:rsid w:val="00CC0F02"/>
    <w:rsid w:val="00CC1DEB"/>
    <w:rsid w:val="00CC2A3B"/>
    <w:rsid w:val="00CC457D"/>
    <w:rsid w:val="00CC4BF8"/>
    <w:rsid w:val="00CC7766"/>
    <w:rsid w:val="00CC779B"/>
    <w:rsid w:val="00CD0240"/>
    <w:rsid w:val="00CD162E"/>
    <w:rsid w:val="00CD1CAE"/>
    <w:rsid w:val="00CD28BF"/>
    <w:rsid w:val="00CD2904"/>
    <w:rsid w:val="00CD37D7"/>
    <w:rsid w:val="00CD406D"/>
    <w:rsid w:val="00CD4BBA"/>
    <w:rsid w:val="00CD4F47"/>
    <w:rsid w:val="00CD576B"/>
    <w:rsid w:val="00CD5CEA"/>
    <w:rsid w:val="00CE1438"/>
    <w:rsid w:val="00CE3464"/>
    <w:rsid w:val="00CE36D7"/>
    <w:rsid w:val="00CE4257"/>
    <w:rsid w:val="00CE4958"/>
    <w:rsid w:val="00CE4E2E"/>
    <w:rsid w:val="00CE516F"/>
    <w:rsid w:val="00CE58DC"/>
    <w:rsid w:val="00CE619D"/>
    <w:rsid w:val="00CE7287"/>
    <w:rsid w:val="00CF177E"/>
    <w:rsid w:val="00CF23EA"/>
    <w:rsid w:val="00CF2D88"/>
    <w:rsid w:val="00CF314C"/>
    <w:rsid w:val="00CF7958"/>
    <w:rsid w:val="00D007B0"/>
    <w:rsid w:val="00D00FF6"/>
    <w:rsid w:val="00D01CA9"/>
    <w:rsid w:val="00D04151"/>
    <w:rsid w:val="00D05207"/>
    <w:rsid w:val="00D06D41"/>
    <w:rsid w:val="00D10129"/>
    <w:rsid w:val="00D10236"/>
    <w:rsid w:val="00D104A8"/>
    <w:rsid w:val="00D10561"/>
    <w:rsid w:val="00D1120E"/>
    <w:rsid w:val="00D1157B"/>
    <w:rsid w:val="00D11AB9"/>
    <w:rsid w:val="00D129B1"/>
    <w:rsid w:val="00D135B9"/>
    <w:rsid w:val="00D141AF"/>
    <w:rsid w:val="00D1451C"/>
    <w:rsid w:val="00D15AA3"/>
    <w:rsid w:val="00D17AAE"/>
    <w:rsid w:val="00D17F21"/>
    <w:rsid w:val="00D20390"/>
    <w:rsid w:val="00D20539"/>
    <w:rsid w:val="00D220F4"/>
    <w:rsid w:val="00D22903"/>
    <w:rsid w:val="00D24AFC"/>
    <w:rsid w:val="00D24C14"/>
    <w:rsid w:val="00D25301"/>
    <w:rsid w:val="00D25849"/>
    <w:rsid w:val="00D2787B"/>
    <w:rsid w:val="00D2791C"/>
    <w:rsid w:val="00D27BD1"/>
    <w:rsid w:val="00D27E67"/>
    <w:rsid w:val="00D27F5C"/>
    <w:rsid w:val="00D30DA1"/>
    <w:rsid w:val="00D35109"/>
    <w:rsid w:val="00D3561F"/>
    <w:rsid w:val="00D37C38"/>
    <w:rsid w:val="00D37DE4"/>
    <w:rsid w:val="00D43DC5"/>
    <w:rsid w:val="00D44C28"/>
    <w:rsid w:val="00D45FD3"/>
    <w:rsid w:val="00D464B9"/>
    <w:rsid w:val="00D4673A"/>
    <w:rsid w:val="00D501F8"/>
    <w:rsid w:val="00D51765"/>
    <w:rsid w:val="00D525BD"/>
    <w:rsid w:val="00D529DB"/>
    <w:rsid w:val="00D52CF4"/>
    <w:rsid w:val="00D57D10"/>
    <w:rsid w:val="00D57EC7"/>
    <w:rsid w:val="00D57EDD"/>
    <w:rsid w:val="00D57F2B"/>
    <w:rsid w:val="00D6032A"/>
    <w:rsid w:val="00D61DB0"/>
    <w:rsid w:val="00D6215C"/>
    <w:rsid w:val="00D630F5"/>
    <w:rsid w:val="00D63191"/>
    <w:rsid w:val="00D63225"/>
    <w:rsid w:val="00D63E12"/>
    <w:rsid w:val="00D642BA"/>
    <w:rsid w:val="00D64F1E"/>
    <w:rsid w:val="00D65F5E"/>
    <w:rsid w:val="00D66E68"/>
    <w:rsid w:val="00D67016"/>
    <w:rsid w:val="00D67542"/>
    <w:rsid w:val="00D708F5"/>
    <w:rsid w:val="00D73AD6"/>
    <w:rsid w:val="00D740AA"/>
    <w:rsid w:val="00D750C1"/>
    <w:rsid w:val="00D76529"/>
    <w:rsid w:val="00D77D84"/>
    <w:rsid w:val="00D80065"/>
    <w:rsid w:val="00D808F7"/>
    <w:rsid w:val="00D80B81"/>
    <w:rsid w:val="00D810DF"/>
    <w:rsid w:val="00D836BE"/>
    <w:rsid w:val="00D83EAA"/>
    <w:rsid w:val="00D848C9"/>
    <w:rsid w:val="00D858E8"/>
    <w:rsid w:val="00D86103"/>
    <w:rsid w:val="00D9049C"/>
    <w:rsid w:val="00D91FA3"/>
    <w:rsid w:val="00D935C4"/>
    <w:rsid w:val="00D93B59"/>
    <w:rsid w:val="00D9444A"/>
    <w:rsid w:val="00D96018"/>
    <w:rsid w:val="00D96EAD"/>
    <w:rsid w:val="00D9754F"/>
    <w:rsid w:val="00DA0F17"/>
    <w:rsid w:val="00DA1002"/>
    <w:rsid w:val="00DA16A6"/>
    <w:rsid w:val="00DA31A3"/>
    <w:rsid w:val="00DA35FD"/>
    <w:rsid w:val="00DA4308"/>
    <w:rsid w:val="00DA4C10"/>
    <w:rsid w:val="00DA78E2"/>
    <w:rsid w:val="00DB04FB"/>
    <w:rsid w:val="00DB0FA7"/>
    <w:rsid w:val="00DB1CE3"/>
    <w:rsid w:val="00DB2D69"/>
    <w:rsid w:val="00DB2F4D"/>
    <w:rsid w:val="00DB3561"/>
    <w:rsid w:val="00DB4536"/>
    <w:rsid w:val="00DB4783"/>
    <w:rsid w:val="00DB6FBA"/>
    <w:rsid w:val="00DB7236"/>
    <w:rsid w:val="00DB7964"/>
    <w:rsid w:val="00DC0073"/>
    <w:rsid w:val="00DC1AC3"/>
    <w:rsid w:val="00DC25DA"/>
    <w:rsid w:val="00DC264D"/>
    <w:rsid w:val="00DC463F"/>
    <w:rsid w:val="00DC6849"/>
    <w:rsid w:val="00DC6A07"/>
    <w:rsid w:val="00DD06FF"/>
    <w:rsid w:val="00DD09D9"/>
    <w:rsid w:val="00DD0E06"/>
    <w:rsid w:val="00DD2279"/>
    <w:rsid w:val="00DD2504"/>
    <w:rsid w:val="00DD262C"/>
    <w:rsid w:val="00DD29E2"/>
    <w:rsid w:val="00DD2E59"/>
    <w:rsid w:val="00DD303C"/>
    <w:rsid w:val="00DD309C"/>
    <w:rsid w:val="00DD3DCE"/>
    <w:rsid w:val="00DD4616"/>
    <w:rsid w:val="00DD462C"/>
    <w:rsid w:val="00DD4BD7"/>
    <w:rsid w:val="00DD533E"/>
    <w:rsid w:val="00DD538B"/>
    <w:rsid w:val="00DD5ABF"/>
    <w:rsid w:val="00DD5B40"/>
    <w:rsid w:val="00DD60F5"/>
    <w:rsid w:val="00DD78AD"/>
    <w:rsid w:val="00DD7B25"/>
    <w:rsid w:val="00DE0A25"/>
    <w:rsid w:val="00DE0D31"/>
    <w:rsid w:val="00DE112C"/>
    <w:rsid w:val="00DE37A7"/>
    <w:rsid w:val="00DE5027"/>
    <w:rsid w:val="00DE572B"/>
    <w:rsid w:val="00DE6658"/>
    <w:rsid w:val="00DE677E"/>
    <w:rsid w:val="00DE7B43"/>
    <w:rsid w:val="00DE7F28"/>
    <w:rsid w:val="00DF1A7C"/>
    <w:rsid w:val="00DF21F4"/>
    <w:rsid w:val="00DF62ED"/>
    <w:rsid w:val="00DF67E3"/>
    <w:rsid w:val="00DF6B63"/>
    <w:rsid w:val="00DF7100"/>
    <w:rsid w:val="00E01799"/>
    <w:rsid w:val="00E01819"/>
    <w:rsid w:val="00E01B67"/>
    <w:rsid w:val="00E01B7F"/>
    <w:rsid w:val="00E021BB"/>
    <w:rsid w:val="00E02EF4"/>
    <w:rsid w:val="00E05252"/>
    <w:rsid w:val="00E058AE"/>
    <w:rsid w:val="00E05D89"/>
    <w:rsid w:val="00E06065"/>
    <w:rsid w:val="00E077C4"/>
    <w:rsid w:val="00E1057A"/>
    <w:rsid w:val="00E109C4"/>
    <w:rsid w:val="00E11D82"/>
    <w:rsid w:val="00E12CA7"/>
    <w:rsid w:val="00E12EC3"/>
    <w:rsid w:val="00E13E07"/>
    <w:rsid w:val="00E14A87"/>
    <w:rsid w:val="00E14F82"/>
    <w:rsid w:val="00E15ABB"/>
    <w:rsid w:val="00E16049"/>
    <w:rsid w:val="00E1649A"/>
    <w:rsid w:val="00E16750"/>
    <w:rsid w:val="00E17763"/>
    <w:rsid w:val="00E177E5"/>
    <w:rsid w:val="00E20F75"/>
    <w:rsid w:val="00E227CB"/>
    <w:rsid w:val="00E2281B"/>
    <w:rsid w:val="00E24591"/>
    <w:rsid w:val="00E256C0"/>
    <w:rsid w:val="00E259D7"/>
    <w:rsid w:val="00E26138"/>
    <w:rsid w:val="00E272B3"/>
    <w:rsid w:val="00E27910"/>
    <w:rsid w:val="00E31806"/>
    <w:rsid w:val="00E31DCE"/>
    <w:rsid w:val="00E32526"/>
    <w:rsid w:val="00E331D0"/>
    <w:rsid w:val="00E33976"/>
    <w:rsid w:val="00E33B00"/>
    <w:rsid w:val="00E36D92"/>
    <w:rsid w:val="00E36ECC"/>
    <w:rsid w:val="00E4235E"/>
    <w:rsid w:val="00E453F3"/>
    <w:rsid w:val="00E4585A"/>
    <w:rsid w:val="00E469FF"/>
    <w:rsid w:val="00E47BEF"/>
    <w:rsid w:val="00E504DD"/>
    <w:rsid w:val="00E51136"/>
    <w:rsid w:val="00E51270"/>
    <w:rsid w:val="00E541DC"/>
    <w:rsid w:val="00E54550"/>
    <w:rsid w:val="00E54C88"/>
    <w:rsid w:val="00E5533D"/>
    <w:rsid w:val="00E555BE"/>
    <w:rsid w:val="00E56343"/>
    <w:rsid w:val="00E56B74"/>
    <w:rsid w:val="00E575BD"/>
    <w:rsid w:val="00E60914"/>
    <w:rsid w:val="00E60B3A"/>
    <w:rsid w:val="00E61E09"/>
    <w:rsid w:val="00E642DF"/>
    <w:rsid w:val="00E64F3A"/>
    <w:rsid w:val="00E65099"/>
    <w:rsid w:val="00E65694"/>
    <w:rsid w:val="00E67B43"/>
    <w:rsid w:val="00E67DC4"/>
    <w:rsid w:val="00E67FB0"/>
    <w:rsid w:val="00E708CF"/>
    <w:rsid w:val="00E723F3"/>
    <w:rsid w:val="00E729AD"/>
    <w:rsid w:val="00E72B79"/>
    <w:rsid w:val="00E73823"/>
    <w:rsid w:val="00E73DA6"/>
    <w:rsid w:val="00E74DBB"/>
    <w:rsid w:val="00E74E9C"/>
    <w:rsid w:val="00E75A12"/>
    <w:rsid w:val="00E7799F"/>
    <w:rsid w:val="00E77B19"/>
    <w:rsid w:val="00E816FF"/>
    <w:rsid w:val="00E825C2"/>
    <w:rsid w:val="00E8266C"/>
    <w:rsid w:val="00E826FC"/>
    <w:rsid w:val="00E830ED"/>
    <w:rsid w:val="00E84512"/>
    <w:rsid w:val="00E85B8F"/>
    <w:rsid w:val="00E86442"/>
    <w:rsid w:val="00E864D7"/>
    <w:rsid w:val="00E8714A"/>
    <w:rsid w:val="00E87244"/>
    <w:rsid w:val="00E94441"/>
    <w:rsid w:val="00E94485"/>
    <w:rsid w:val="00E95FB0"/>
    <w:rsid w:val="00E962F5"/>
    <w:rsid w:val="00E975D5"/>
    <w:rsid w:val="00E979E2"/>
    <w:rsid w:val="00E97B36"/>
    <w:rsid w:val="00EA12B4"/>
    <w:rsid w:val="00EA1ED0"/>
    <w:rsid w:val="00EA1FAC"/>
    <w:rsid w:val="00EA318A"/>
    <w:rsid w:val="00EA31BF"/>
    <w:rsid w:val="00EA3521"/>
    <w:rsid w:val="00EA629F"/>
    <w:rsid w:val="00EA7FF7"/>
    <w:rsid w:val="00EB01D9"/>
    <w:rsid w:val="00EB1FA2"/>
    <w:rsid w:val="00EB2873"/>
    <w:rsid w:val="00EB4C01"/>
    <w:rsid w:val="00EB5B84"/>
    <w:rsid w:val="00EB64A7"/>
    <w:rsid w:val="00EB68CE"/>
    <w:rsid w:val="00EB7D09"/>
    <w:rsid w:val="00EC00CF"/>
    <w:rsid w:val="00EC010D"/>
    <w:rsid w:val="00EC30E0"/>
    <w:rsid w:val="00EC3A14"/>
    <w:rsid w:val="00EC3BB2"/>
    <w:rsid w:val="00EC5F84"/>
    <w:rsid w:val="00EC66BB"/>
    <w:rsid w:val="00ED05EA"/>
    <w:rsid w:val="00ED1090"/>
    <w:rsid w:val="00ED16D1"/>
    <w:rsid w:val="00ED1DC8"/>
    <w:rsid w:val="00ED2AA7"/>
    <w:rsid w:val="00ED2E9C"/>
    <w:rsid w:val="00ED2F85"/>
    <w:rsid w:val="00ED5377"/>
    <w:rsid w:val="00ED6506"/>
    <w:rsid w:val="00ED7852"/>
    <w:rsid w:val="00EE1058"/>
    <w:rsid w:val="00EE11F1"/>
    <w:rsid w:val="00EE320A"/>
    <w:rsid w:val="00EE33F9"/>
    <w:rsid w:val="00EE5141"/>
    <w:rsid w:val="00EE6F95"/>
    <w:rsid w:val="00EF0041"/>
    <w:rsid w:val="00EF09D3"/>
    <w:rsid w:val="00EF2E7B"/>
    <w:rsid w:val="00EF39EA"/>
    <w:rsid w:val="00EF4CA7"/>
    <w:rsid w:val="00EF595D"/>
    <w:rsid w:val="00EF5A4F"/>
    <w:rsid w:val="00EF7018"/>
    <w:rsid w:val="00EF7F23"/>
    <w:rsid w:val="00F00BEE"/>
    <w:rsid w:val="00F0109D"/>
    <w:rsid w:val="00F01418"/>
    <w:rsid w:val="00F0191E"/>
    <w:rsid w:val="00F01D30"/>
    <w:rsid w:val="00F03038"/>
    <w:rsid w:val="00F03C3B"/>
    <w:rsid w:val="00F04E07"/>
    <w:rsid w:val="00F05470"/>
    <w:rsid w:val="00F05900"/>
    <w:rsid w:val="00F059FB"/>
    <w:rsid w:val="00F0600E"/>
    <w:rsid w:val="00F067B2"/>
    <w:rsid w:val="00F07AC2"/>
    <w:rsid w:val="00F102DF"/>
    <w:rsid w:val="00F10647"/>
    <w:rsid w:val="00F10AF7"/>
    <w:rsid w:val="00F111B4"/>
    <w:rsid w:val="00F11FBB"/>
    <w:rsid w:val="00F12CF5"/>
    <w:rsid w:val="00F12D2A"/>
    <w:rsid w:val="00F130F0"/>
    <w:rsid w:val="00F14136"/>
    <w:rsid w:val="00F15AAE"/>
    <w:rsid w:val="00F20843"/>
    <w:rsid w:val="00F21AC3"/>
    <w:rsid w:val="00F22890"/>
    <w:rsid w:val="00F22D51"/>
    <w:rsid w:val="00F24DAE"/>
    <w:rsid w:val="00F2799F"/>
    <w:rsid w:val="00F27BBF"/>
    <w:rsid w:val="00F27F47"/>
    <w:rsid w:val="00F3018F"/>
    <w:rsid w:val="00F301BF"/>
    <w:rsid w:val="00F3157F"/>
    <w:rsid w:val="00F3165E"/>
    <w:rsid w:val="00F332A5"/>
    <w:rsid w:val="00F337FA"/>
    <w:rsid w:val="00F33A68"/>
    <w:rsid w:val="00F3486B"/>
    <w:rsid w:val="00F34FD3"/>
    <w:rsid w:val="00F36081"/>
    <w:rsid w:val="00F37CA6"/>
    <w:rsid w:val="00F402E0"/>
    <w:rsid w:val="00F431D5"/>
    <w:rsid w:val="00F433FB"/>
    <w:rsid w:val="00F43ABE"/>
    <w:rsid w:val="00F45AC3"/>
    <w:rsid w:val="00F46244"/>
    <w:rsid w:val="00F4686F"/>
    <w:rsid w:val="00F50225"/>
    <w:rsid w:val="00F5083D"/>
    <w:rsid w:val="00F52431"/>
    <w:rsid w:val="00F525C0"/>
    <w:rsid w:val="00F53984"/>
    <w:rsid w:val="00F545C2"/>
    <w:rsid w:val="00F555A2"/>
    <w:rsid w:val="00F556CF"/>
    <w:rsid w:val="00F5617E"/>
    <w:rsid w:val="00F6070B"/>
    <w:rsid w:val="00F610F1"/>
    <w:rsid w:val="00F615E2"/>
    <w:rsid w:val="00F622A2"/>
    <w:rsid w:val="00F632FC"/>
    <w:rsid w:val="00F63328"/>
    <w:rsid w:val="00F654B3"/>
    <w:rsid w:val="00F67219"/>
    <w:rsid w:val="00F70A98"/>
    <w:rsid w:val="00F714CB"/>
    <w:rsid w:val="00F717F8"/>
    <w:rsid w:val="00F72F55"/>
    <w:rsid w:val="00F74A70"/>
    <w:rsid w:val="00F75086"/>
    <w:rsid w:val="00F76834"/>
    <w:rsid w:val="00F77F6C"/>
    <w:rsid w:val="00F8109B"/>
    <w:rsid w:val="00F81C57"/>
    <w:rsid w:val="00F82C5B"/>
    <w:rsid w:val="00F8565A"/>
    <w:rsid w:val="00F862C8"/>
    <w:rsid w:val="00F8642A"/>
    <w:rsid w:val="00F87A03"/>
    <w:rsid w:val="00F933C6"/>
    <w:rsid w:val="00F9389B"/>
    <w:rsid w:val="00F94119"/>
    <w:rsid w:val="00F95BDC"/>
    <w:rsid w:val="00F95E86"/>
    <w:rsid w:val="00FA21C6"/>
    <w:rsid w:val="00FA2F05"/>
    <w:rsid w:val="00FA3B88"/>
    <w:rsid w:val="00FA40E4"/>
    <w:rsid w:val="00FA4CC5"/>
    <w:rsid w:val="00FA4DD8"/>
    <w:rsid w:val="00FA6AA8"/>
    <w:rsid w:val="00FA755C"/>
    <w:rsid w:val="00FB3BD7"/>
    <w:rsid w:val="00FB41A3"/>
    <w:rsid w:val="00FB5716"/>
    <w:rsid w:val="00FB639A"/>
    <w:rsid w:val="00FC0787"/>
    <w:rsid w:val="00FC0948"/>
    <w:rsid w:val="00FC1512"/>
    <w:rsid w:val="00FC2B27"/>
    <w:rsid w:val="00FC3731"/>
    <w:rsid w:val="00FC4991"/>
    <w:rsid w:val="00FC49D0"/>
    <w:rsid w:val="00FC6CEB"/>
    <w:rsid w:val="00FC7DB8"/>
    <w:rsid w:val="00FD0987"/>
    <w:rsid w:val="00FD0A8C"/>
    <w:rsid w:val="00FD11BE"/>
    <w:rsid w:val="00FD1FF0"/>
    <w:rsid w:val="00FD20E7"/>
    <w:rsid w:val="00FD2A34"/>
    <w:rsid w:val="00FD3280"/>
    <w:rsid w:val="00FD4081"/>
    <w:rsid w:val="00FD4413"/>
    <w:rsid w:val="00FD48FC"/>
    <w:rsid w:val="00FD5522"/>
    <w:rsid w:val="00FD5A42"/>
    <w:rsid w:val="00FD67A3"/>
    <w:rsid w:val="00FD6D0F"/>
    <w:rsid w:val="00FD7220"/>
    <w:rsid w:val="00FE0109"/>
    <w:rsid w:val="00FE228C"/>
    <w:rsid w:val="00FE3B61"/>
    <w:rsid w:val="00FE5273"/>
    <w:rsid w:val="00FE5BC6"/>
    <w:rsid w:val="00FE6D57"/>
    <w:rsid w:val="00FE77B9"/>
    <w:rsid w:val="00FE77CF"/>
    <w:rsid w:val="00FF0C8E"/>
    <w:rsid w:val="00FF38CE"/>
    <w:rsid w:val="00FF3B30"/>
    <w:rsid w:val="00FF3BD5"/>
    <w:rsid w:val="00FF3CFA"/>
    <w:rsid w:val="00FF6515"/>
    <w:rsid w:val="00FF7988"/>
    <w:rsid w:val="00FF7D76"/>
    <w:rsid w:val="01310A18"/>
    <w:rsid w:val="07B97649"/>
    <w:rsid w:val="08A93AEC"/>
    <w:rsid w:val="0A44076F"/>
    <w:rsid w:val="0A717E2D"/>
    <w:rsid w:val="0FC72D74"/>
    <w:rsid w:val="100B1E8D"/>
    <w:rsid w:val="12585A0E"/>
    <w:rsid w:val="12A60197"/>
    <w:rsid w:val="166740FC"/>
    <w:rsid w:val="16996439"/>
    <w:rsid w:val="16D8550B"/>
    <w:rsid w:val="1B8A750D"/>
    <w:rsid w:val="1DCB5907"/>
    <w:rsid w:val="1E037821"/>
    <w:rsid w:val="1F4805E5"/>
    <w:rsid w:val="1F6001EA"/>
    <w:rsid w:val="1F9A6D6A"/>
    <w:rsid w:val="22DA016C"/>
    <w:rsid w:val="249975CC"/>
    <w:rsid w:val="26BD3D88"/>
    <w:rsid w:val="2CCF5037"/>
    <w:rsid w:val="3151538F"/>
    <w:rsid w:val="33190202"/>
    <w:rsid w:val="3531388C"/>
    <w:rsid w:val="390A6C7E"/>
    <w:rsid w:val="3D64033B"/>
    <w:rsid w:val="43D27BBD"/>
    <w:rsid w:val="4410372F"/>
    <w:rsid w:val="4780375D"/>
    <w:rsid w:val="47F764E0"/>
    <w:rsid w:val="4C885B76"/>
    <w:rsid w:val="4E971989"/>
    <w:rsid w:val="516A6528"/>
    <w:rsid w:val="51DB2CBD"/>
    <w:rsid w:val="51DF27CA"/>
    <w:rsid w:val="52CF0A47"/>
    <w:rsid w:val="53CA1E51"/>
    <w:rsid w:val="55694728"/>
    <w:rsid w:val="576A16A1"/>
    <w:rsid w:val="57C26232"/>
    <w:rsid w:val="59970B61"/>
    <w:rsid w:val="5AE77B1F"/>
    <w:rsid w:val="5CC87F59"/>
    <w:rsid w:val="5DEA0F01"/>
    <w:rsid w:val="5EDF3673"/>
    <w:rsid w:val="5EF53D47"/>
    <w:rsid w:val="60FA2F01"/>
    <w:rsid w:val="61A45B3B"/>
    <w:rsid w:val="631E5C5D"/>
    <w:rsid w:val="636968B8"/>
    <w:rsid w:val="636F31C3"/>
    <w:rsid w:val="63DC698A"/>
    <w:rsid w:val="64B47520"/>
    <w:rsid w:val="64EA2B15"/>
    <w:rsid w:val="66EE377F"/>
    <w:rsid w:val="67152F09"/>
    <w:rsid w:val="67E4641A"/>
    <w:rsid w:val="6B00193D"/>
    <w:rsid w:val="6B626556"/>
    <w:rsid w:val="6D0E32D6"/>
    <w:rsid w:val="6ED90A94"/>
    <w:rsid w:val="71EE0AD2"/>
    <w:rsid w:val="721C4F6B"/>
    <w:rsid w:val="731F0817"/>
    <w:rsid w:val="744630FD"/>
    <w:rsid w:val="75F01869"/>
    <w:rsid w:val="764652F4"/>
    <w:rsid w:val="7BBA12B8"/>
    <w:rsid w:val="7C573F6C"/>
    <w:rsid w:val="7F85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379EA"/>
  <w15:docId w15:val="{CA426A4D-6DD7-4AFA-B2CD-F07DB3B9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E67"/>
    <w:pPr>
      <w:widowControl w:val="0"/>
      <w:jc w:val="both"/>
    </w:pPr>
    <w:rPr>
      <w:kern w:val="2"/>
      <w:sz w:val="21"/>
      <w:szCs w:val="24"/>
    </w:rPr>
  </w:style>
  <w:style w:type="paragraph" w:styleId="1">
    <w:name w:val="heading 1"/>
    <w:basedOn w:val="a"/>
    <w:next w:val="a"/>
    <w:link w:val="10"/>
    <w:qFormat/>
    <w:pPr>
      <w:keepNext/>
      <w:jc w:val="center"/>
      <w:outlineLvl w:val="0"/>
    </w:pPr>
    <w:rPr>
      <w:rFonts w:ascii="Tahoma" w:eastAsia="Tahoma"/>
      <w:b/>
      <w:bCs/>
    </w:rPr>
  </w:style>
  <w:style w:type="paragraph" w:styleId="2">
    <w:name w:val="heading 2"/>
    <w:basedOn w:val="a"/>
    <w:next w:val="a"/>
    <w:link w:val="20"/>
    <w:qFormat/>
    <w:pPr>
      <w:keepNext/>
      <w:keepLines/>
      <w:spacing w:before="260" w:after="260" w:line="415" w:lineRule="auto"/>
      <w:outlineLvl w:val="1"/>
    </w:pPr>
    <w:rPr>
      <w:rFonts w:ascii="Arial Unicode MS" w:eastAsia="Wingdings" w:hAnsi="Arial Unicode MS"/>
      <w:b/>
      <w:bCs/>
      <w:sz w:val="32"/>
      <w:szCs w:val="32"/>
    </w:rPr>
  </w:style>
  <w:style w:type="paragraph" w:styleId="3">
    <w:name w:val="heading 3"/>
    <w:basedOn w:val="a"/>
    <w:next w:val="a"/>
    <w:link w:val="30"/>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
    <w:next w:val="a"/>
    <w:link w:val="40"/>
    <w:qFormat/>
    <w:pPr>
      <w:keepLines/>
      <w:widowControl/>
      <w:autoSpaceDE w:val="0"/>
      <w:autoSpaceDN w:val="0"/>
      <w:adjustRightInd w:val="0"/>
      <w:snapToGrid w:val="0"/>
      <w:jc w:val="left"/>
      <w:outlineLvl w:val="3"/>
    </w:pPr>
    <w:rPr>
      <w:rFonts w:eastAsia="Tahoma" w:cs="Times New Roman"/>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spacing w:line="312" w:lineRule="atLeast"/>
      <w:ind w:firstLine="420"/>
      <w:textAlignment w:val="baseline"/>
    </w:pPr>
    <w:rPr>
      <w:rFonts w:eastAsia="宋体,Verdana,Arial"/>
      <w:kern w:val="0"/>
      <w:szCs w:val="20"/>
    </w:rPr>
  </w:style>
  <w:style w:type="paragraph" w:styleId="a5">
    <w:name w:val="Document Map"/>
    <w:basedOn w:val="a"/>
    <w:link w:val="a6"/>
    <w:qFormat/>
    <w:pPr>
      <w:shd w:val="clear" w:color="auto" w:fill="000080"/>
    </w:pPr>
  </w:style>
  <w:style w:type="paragraph" w:styleId="a7">
    <w:name w:val="annotation text"/>
    <w:basedOn w:val="a"/>
    <w:link w:val="a8"/>
    <w:qFormat/>
    <w:pPr>
      <w:jc w:val="left"/>
    </w:pPr>
  </w:style>
  <w:style w:type="paragraph" w:styleId="a9">
    <w:name w:val="Salutation"/>
    <w:basedOn w:val="a"/>
    <w:next w:val="a"/>
    <w:link w:val="aa"/>
    <w:qFormat/>
    <w:rPr>
      <w:sz w:val="24"/>
    </w:rPr>
  </w:style>
  <w:style w:type="paragraph" w:styleId="ab">
    <w:name w:val="Body Text"/>
    <w:basedOn w:val="a"/>
    <w:link w:val="ac"/>
    <w:qFormat/>
    <w:pPr>
      <w:spacing w:after="120"/>
    </w:pPr>
    <w:rPr>
      <w:rFonts w:eastAsia="宋体,Verdana,Arial"/>
    </w:rPr>
  </w:style>
  <w:style w:type="paragraph" w:styleId="ad">
    <w:name w:val="Body Text Indent"/>
    <w:basedOn w:val="a"/>
    <w:link w:val="ae"/>
    <w:qFormat/>
    <w:pPr>
      <w:spacing w:after="120"/>
      <w:ind w:left="420"/>
    </w:pPr>
  </w:style>
  <w:style w:type="paragraph" w:styleId="TOC3">
    <w:name w:val="toc 3"/>
    <w:basedOn w:val="a"/>
    <w:next w:val="a"/>
    <w:qFormat/>
    <w:pPr>
      <w:ind w:leftChars="400" w:left="840"/>
    </w:pPr>
  </w:style>
  <w:style w:type="paragraph" w:styleId="af">
    <w:name w:val="Plain Text"/>
    <w:basedOn w:val="a"/>
    <w:link w:val="21"/>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f0">
    <w:name w:val="Date"/>
    <w:basedOn w:val="a"/>
    <w:next w:val="a"/>
    <w:link w:val="af1"/>
    <w:qFormat/>
    <w:rPr>
      <w:rFonts w:ascii="宋体,Verdana,Arial" w:hint="eastAsia"/>
      <w:sz w:val="24"/>
      <w:szCs w:val="20"/>
    </w:rPr>
  </w:style>
  <w:style w:type="paragraph" w:styleId="22">
    <w:name w:val="Body Text Indent 2"/>
    <w:basedOn w:val="a"/>
    <w:link w:val="23"/>
    <w:qFormat/>
    <w:pPr>
      <w:spacing w:line="500" w:lineRule="exact"/>
      <w:ind w:firstLineChars="213" w:firstLine="511"/>
    </w:pPr>
    <w:rPr>
      <w:sz w:val="24"/>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rFonts w:cs="Times New Roman"/>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TOC1">
    <w:name w:val="toc 1"/>
    <w:basedOn w:val="a"/>
    <w:next w:val="a"/>
    <w:uiPriority w:val="39"/>
    <w:qFormat/>
    <w:pPr>
      <w:tabs>
        <w:tab w:val="right" w:leader="dot" w:pos="9660"/>
      </w:tabs>
      <w:spacing w:line="480" w:lineRule="auto"/>
    </w:pPr>
  </w:style>
  <w:style w:type="paragraph" w:styleId="31">
    <w:name w:val="Body Text Indent 3"/>
    <w:basedOn w:val="a"/>
    <w:link w:val="32"/>
    <w:qFormat/>
    <w:pPr>
      <w:spacing w:line="500" w:lineRule="exact"/>
      <w:ind w:left="511" w:hangingChars="213" w:hanging="511"/>
    </w:pPr>
    <w:rPr>
      <w:rFonts w:cs="Times New Roman"/>
      <w:sz w:val="24"/>
    </w:rPr>
  </w:style>
  <w:style w:type="paragraph" w:styleId="TOC2">
    <w:name w:val="toc 2"/>
    <w:basedOn w:val="a"/>
    <w:next w:val="a"/>
    <w:uiPriority w:val="39"/>
    <w:qFormat/>
    <w:pPr>
      <w:ind w:leftChars="200" w:left="420"/>
    </w:pPr>
  </w:style>
  <w:style w:type="paragraph" w:styleId="af8">
    <w:name w:val="Normal (Web)"/>
    <w:basedOn w:val="a"/>
    <w:uiPriority w:val="99"/>
    <w:qFormat/>
    <w:pPr>
      <w:widowControl/>
      <w:spacing w:before="100" w:beforeAutospacing="1" w:after="100" w:afterAutospacing="1"/>
      <w:jc w:val="left"/>
    </w:pPr>
    <w:rPr>
      <w:rFonts w:ascii="宋体,Verdana,Arial" w:hAnsi="宋体,Verdana,Arial" w:cs="宋体,Verdana,Arial"/>
      <w:kern w:val="0"/>
      <w:sz w:val="24"/>
    </w:rPr>
  </w:style>
  <w:style w:type="paragraph" w:styleId="11">
    <w:name w:val="index 1"/>
    <w:basedOn w:val="a"/>
    <w:next w:val="a"/>
    <w:qFormat/>
    <w:pPr>
      <w:spacing w:line="440" w:lineRule="exact"/>
      <w:jc w:val="center"/>
    </w:pPr>
    <w:rPr>
      <w:rFonts w:ascii="宋体" w:hAnsi="宋体"/>
      <w:color w:val="FF0000"/>
      <w:szCs w:val="21"/>
    </w:rPr>
  </w:style>
  <w:style w:type="paragraph" w:styleId="af9">
    <w:name w:val="annotation subject"/>
    <w:basedOn w:val="a7"/>
    <w:next w:val="a7"/>
    <w:link w:val="afa"/>
    <w:qFormat/>
    <w:rPr>
      <w:b/>
      <w:bCs/>
    </w:rPr>
  </w:style>
  <w:style w:type="table" w:styleId="afb">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qFormat/>
  </w:style>
  <w:style w:type="character" w:styleId="afe">
    <w:name w:val="Emphasis"/>
    <w:uiPriority w:val="20"/>
    <w:qFormat/>
  </w:style>
  <w:style w:type="character" w:styleId="aff">
    <w:name w:val="Hyperlink"/>
    <w:uiPriority w:val="99"/>
    <w:rPr>
      <w:color w:val="0000FF"/>
      <w:u w:val="single"/>
    </w:rPr>
  </w:style>
  <w:style w:type="character" w:styleId="aff0">
    <w:name w:val="annotation reference"/>
    <w:qFormat/>
    <w:rPr>
      <w:sz w:val="21"/>
      <w:szCs w:val="21"/>
    </w:rPr>
  </w:style>
  <w:style w:type="character" w:customStyle="1" w:styleId="af7">
    <w:name w:val="页眉 字符"/>
    <w:link w:val="af6"/>
    <w:uiPriority w:val="99"/>
    <w:qFormat/>
    <w:rPr>
      <w:kern w:val="2"/>
      <w:sz w:val="18"/>
      <w:szCs w:val="18"/>
    </w:rPr>
  </w:style>
  <w:style w:type="character" w:customStyle="1" w:styleId="TexteCharChar">
    <w:name w:val="Texte Char Char"/>
    <w:rPr>
      <w:rFonts w:ascii="宋体" w:eastAsia="宋体" w:hAnsi="Courier New"/>
      <w:sz w:val="21"/>
      <w:szCs w:val="21"/>
      <w:lang w:val="en-US" w:eastAsia="zh-CN" w:bidi="ar-SA"/>
    </w:rPr>
  </w:style>
  <w:style w:type="character" w:customStyle="1" w:styleId="21">
    <w:name w:val="纯文本 字符2"/>
    <w:link w:val="af"/>
    <w:qFormat/>
    <w:rPr>
      <w:rFonts w:ascii="宋体,Verdana,Arial" w:eastAsia="宋体,Verdana,Arial" w:hAnsi="Tahoma"/>
      <w:sz w:val="21"/>
      <w:szCs w:val="21"/>
      <w:lang w:val="en-US" w:eastAsia="zh-CN" w:bidi="ar-SA"/>
    </w:rPr>
  </w:style>
  <w:style w:type="character" w:customStyle="1" w:styleId="a4">
    <w:name w:val="正文缩进 字符"/>
    <w:link w:val="a3"/>
    <w:qFormat/>
    <w:rPr>
      <w:rFonts w:eastAsia="宋体,Verdana,Arial"/>
      <w:sz w:val="21"/>
      <w:lang w:val="en-US" w:eastAsia="zh-CN" w:bidi="ar-SA"/>
    </w:rPr>
  </w:style>
  <w:style w:type="character" w:customStyle="1" w:styleId="30">
    <w:name w:val="标题 3 字符"/>
    <w:link w:val="3"/>
    <w:qFormat/>
    <w:rPr>
      <w:rFonts w:eastAsia="Wingdings"/>
      <w:sz w:val="24"/>
      <w:lang w:val="en-US" w:eastAsia="zh-CN" w:bidi="ar-SA"/>
    </w:rPr>
  </w:style>
  <w:style w:type="character" w:customStyle="1" w:styleId="40">
    <w:name w:val="标题 4 字符"/>
    <w:link w:val="4"/>
    <w:qFormat/>
    <w:rPr>
      <w:rFonts w:eastAsia="Tahoma"/>
      <w:b/>
      <w:sz w:val="24"/>
    </w:rPr>
  </w:style>
  <w:style w:type="character" w:customStyle="1" w:styleId="Char">
    <w:name w:val="正文缩进 Char"/>
    <w:qFormat/>
    <w:rPr>
      <w:rFonts w:eastAsia="宋体,Verdana,Arial"/>
      <w:sz w:val="21"/>
      <w:lang w:val="en-US" w:eastAsia="zh-CN"/>
    </w:rPr>
  </w:style>
  <w:style w:type="character" w:customStyle="1" w:styleId="32">
    <w:name w:val="正文文本缩进 3 字符"/>
    <w:link w:val="31"/>
    <w:qFormat/>
    <w:rPr>
      <w:kern w:val="2"/>
      <w:sz w:val="24"/>
      <w:szCs w:val="24"/>
    </w:rPr>
  </w:style>
  <w:style w:type="character" w:customStyle="1" w:styleId="ndradChar">
    <w:name w:val="ändrad Char"/>
    <w:qFormat/>
    <w:rPr>
      <w:rFonts w:eastAsia="Univers LT Std 57 Cn"/>
      <w:kern w:val="2"/>
      <w:sz w:val="21"/>
      <w:szCs w:val="24"/>
      <w:lang w:val="en-US" w:eastAsia="zh-CN" w:bidi="ar-SA"/>
    </w:rPr>
  </w:style>
  <w:style w:type="character" w:customStyle="1" w:styleId="chs1">
    <w:name w:val="chs1"/>
    <w:qFormat/>
    <w:rPr>
      <w:rFonts w:hint="default"/>
      <w:sz w:val="18"/>
      <w:szCs w:val="18"/>
    </w:rPr>
  </w:style>
  <w:style w:type="character" w:customStyle="1" w:styleId="Char1">
    <w:name w:val="纯文本 Char1"/>
    <w:qFormat/>
    <w:rPr>
      <w:rFonts w:ascii="宋体,Verdana,Arial" w:eastAsia="宋体,Verdana,Arial" w:hAnsi="Tahoma"/>
      <w:sz w:val="21"/>
      <w:szCs w:val="21"/>
    </w:rPr>
  </w:style>
  <w:style w:type="character" w:customStyle="1" w:styleId="ac">
    <w:name w:val="正文文本 字符"/>
    <w:link w:val="ab"/>
    <w:qFormat/>
    <w:rPr>
      <w:rFonts w:eastAsia="宋体,Verdana,Arial"/>
      <w:kern w:val="2"/>
      <w:sz w:val="21"/>
      <w:szCs w:val="24"/>
      <w:lang w:val="en-US" w:eastAsia="zh-CN" w:bidi="ar-SA"/>
    </w:rPr>
  </w:style>
  <w:style w:type="character" w:customStyle="1" w:styleId="af5">
    <w:name w:val="页脚 字符"/>
    <w:link w:val="af4"/>
    <w:uiPriority w:val="99"/>
    <w:qFormat/>
    <w:rPr>
      <w:kern w:val="2"/>
      <w:sz w:val="18"/>
      <w:szCs w:val="18"/>
    </w:rPr>
  </w:style>
  <w:style w:type="character" w:customStyle="1" w:styleId="p141">
    <w:name w:val="p141"/>
    <w:rPr>
      <w:sz w:val="21"/>
      <w:szCs w:val="21"/>
    </w:rPr>
  </w:style>
  <w:style w:type="character" w:customStyle="1" w:styleId="2CharChar">
    <w:name w:val="正文缩进2格 Char Char"/>
    <w:link w:val="24"/>
    <w:qFormat/>
    <w:rPr>
      <w:rFonts w:ascii="仿宋_GB2312" w:eastAsia="仿宋_GB2312" w:hAnsi="宋体"/>
      <w:kern w:val="2"/>
      <w:sz w:val="31"/>
      <w:szCs w:val="28"/>
    </w:rPr>
  </w:style>
  <w:style w:type="paragraph" w:customStyle="1" w:styleId="24">
    <w:name w:val="正文缩进2格"/>
    <w:basedOn w:val="a"/>
    <w:link w:val="2CharChar"/>
    <w:qFormat/>
    <w:pPr>
      <w:spacing w:line="600" w:lineRule="exact"/>
      <w:ind w:firstLineChars="206" w:firstLine="639"/>
    </w:pPr>
    <w:rPr>
      <w:rFonts w:ascii="仿宋_GB2312" w:eastAsia="仿宋_GB2312" w:hAnsi="宋体" w:cs="Times New Roman"/>
      <w:sz w:val="31"/>
      <w:szCs w:val="28"/>
    </w:rPr>
  </w:style>
  <w:style w:type="character" w:customStyle="1" w:styleId="-1">
    <w:name w:val="彩色列表 - 着色 1 字符"/>
    <w:link w:val="-11"/>
    <w:qFormat/>
    <w:rPr>
      <w:rFonts w:ascii="Courier New" w:hAnsi="Courier New"/>
      <w:kern w:val="2"/>
      <w:sz w:val="21"/>
      <w:szCs w:val="22"/>
    </w:rPr>
  </w:style>
  <w:style w:type="paragraph" w:customStyle="1" w:styleId="-11">
    <w:name w:val="彩色列表 - 强调文字颜色 11"/>
    <w:basedOn w:val="a"/>
    <w:link w:val="-1"/>
    <w:qFormat/>
    <w:pPr>
      <w:ind w:firstLineChars="200" w:firstLine="420"/>
    </w:pPr>
    <w:rPr>
      <w:rFonts w:ascii="Courier New" w:hAnsi="Courier New" w:cs="Times New Roman"/>
      <w:szCs w:val="22"/>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12">
    <w:name w:val="纯文本 字符1"/>
    <w:basedOn w:val="a0"/>
    <w:qFormat/>
    <w:rPr>
      <w:rFonts w:ascii="等线" w:eastAsia="等线" w:hAnsi="Courier New" w:cs="Courier New"/>
      <w:kern w:val="2"/>
      <w:sz w:val="21"/>
      <w:szCs w:val="24"/>
    </w:rPr>
  </w:style>
  <w:style w:type="character" w:customStyle="1" w:styleId="aff1">
    <w:name w:val="纯文本 字符"/>
    <w:basedOn w:val="a0"/>
    <w:qFormat/>
    <w:rPr>
      <w:rFonts w:ascii="宋体" w:eastAsia="宋体" w:hAnsi="Tahoma" w:cs="宋体" w:hint="eastAsia"/>
      <w:sz w:val="21"/>
      <w:szCs w:val="21"/>
    </w:rPr>
  </w:style>
  <w:style w:type="paragraph" w:styleId="aff2">
    <w:name w:val="List Paragraph"/>
    <w:basedOn w:val="a"/>
    <w:uiPriority w:val="34"/>
    <w:qFormat/>
    <w:pPr>
      <w:ind w:firstLineChars="200" w:firstLine="420"/>
    </w:pPr>
  </w:style>
  <w:style w:type="paragraph" w:customStyle="1" w:styleId="aff3">
    <w:name w:val="÷"/>
    <w:qFormat/>
    <w:pPr>
      <w:widowControl w:val="0"/>
      <w:jc w:val="both"/>
    </w:pPr>
    <w:rPr>
      <w:rFonts w:ascii="Times New Roman" w:hAnsi="Times New Roman" w:cs="Times New Roman"/>
      <w:kern w:val="2"/>
      <w:sz w:val="21"/>
    </w:rPr>
  </w:style>
  <w:style w:type="paragraph" w:customStyle="1" w:styleId="Char1CharCharCharChar">
    <w:name w:val="Char1 Char Char Char Char"/>
    <w:basedOn w:val="a"/>
    <w:qFormat/>
    <w:rPr>
      <w:rFonts w:ascii="Times New Roman" w:hAnsi="Times New Roman" w:cs="Times New Roman"/>
      <w:szCs w:val="20"/>
    </w:rPr>
  </w:style>
  <w:style w:type="paragraph" w:customStyle="1" w:styleId="aff4">
    <w:name w:val="±"/>
    <w:qFormat/>
    <w:pPr>
      <w:widowControl w:val="0"/>
      <w:jc w:val="both"/>
    </w:pPr>
    <w:rPr>
      <w:rFonts w:ascii="Times New Roman" w:hAnsi="Times New Roman" w:cs="Times New Roman"/>
      <w:kern w:val="2"/>
      <w:sz w:val="21"/>
    </w:rPr>
  </w:style>
  <w:style w:type="paragraph" w:customStyle="1" w:styleId="aff5">
    <w:name w:val="雪鹰"/>
    <w:qFormat/>
    <w:pPr>
      <w:widowControl w:val="0"/>
      <w:jc w:val="both"/>
    </w:pPr>
    <w:rPr>
      <w:rFonts w:ascii="Times New Roman" w:hAnsi="Times New Roman" w:cs="Times New Roman"/>
      <w:kern w:val="2"/>
      <w:sz w:val="21"/>
      <w:szCs w:val="24"/>
    </w:rPr>
  </w:style>
  <w:style w:type="paragraph" w:customStyle="1" w:styleId="CharCharCharCharCharCharCharCharChar1Char">
    <w:name w:val="Char Char Char Char Char Char Char Char Char1 Char"/>
    <w:basedOn w:val="a"/>
    <w:qFormat/>
    <w:rPr>
      <w:rFonts w:ascii="新宋体" w:hAnsi="新宋体" w:cs="新宋体"/>
    </w:rPr>
  </w:style>
  <w:style w:type="paragraph" w:customStyle="1" w:styleId="aff6">
    <w:name w:val="仟"/>
    <w:qFormat/>
    <w:pPr>
      <w:widowControl w:val="0"/>
      <w:jc w:val="both"/>
    </w:pPr>
    <w:rPr>
      <w:rFonts w:ascii="Times New Roman" w:hAnsi="Times New Roman" w:cs="Times New Roman"/>
      <w:kern w:val="2"/>
      <w:sz w:val="21"/>
    </w:rPr>
  </w:style>
  <w:style w:type="paragraph" w:customStyle="1" w:styleId="Char2">
    <w:name w:val="Char2"/>
    <w:basedOn w:val="a"/>
    <w:qFormat/>
    <w:rPr>
      <w:rFonts w:ascii="Times New Roman" w:hAnsi="Times New Roman" w:cs="Times New Roman"/>
    </w:rPr>
  </w:style>
  <w:style w:type="paragraph" w:customStyle="1" w:styleId="Style5">
    <w:name w:val="_Style 5"/>
    <w:basedOn w:val="a5"/>
    <w:qFormat/>
    <w:rPr>
      <w:rFonts w:ascii="Times New Roman" w:hAnsi="Times New Roman" w:cs="Times New Roman"/>
    </w:rPr>
  </w:style>
  <w:style w:type="paragraph" w:customStyle="1" w:styleId="aff7">
    <w:name w:val="°"/>
    <w:qFormat/>
    <w:pPr>
      <w:widowControl w:val="0"/>
      <w:jc w:val="both"/>
    </w:pPr>
    <w:rPr>
      <w:rFonts w:ascii="Times New Roman" w:hAnsi="Times New Roman" w:cs="Times New Roman"/>
      <w:kern w:val="2"/>
      <w:sz w:val="21"/>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cs="Times New Roman"/>
    </w:rPr>
  </w:style>
  <w:style w:type="paragraph" w:customStyle="1" w:styleId="aff8">
    <w:name w:val="萝卜家园"/>
    <w:qFormat/>
    <w:pPr>
      <w:widowControl w:val="0"/>
      <w:jc w:val="both"/>
    </w:pPr>
    <w:rPr>
      <w:rFonts w:ascii="Times New Roman" w:hAnsi="Times New Roman" w:cs="Times New Roman"/>
      <w:kern w:val="2"/>
      <w:sz w:val="21"/>
      <w:szCs w:val="24"/>
    </w:rPr>
  </w:style>
  <w:style w:type="paragraph" w:customStyle="1" w:styleId="aff9">
    <w:name w:val="陈泽滨"/>
    <w:qFormat/>
    <w:pPr>
      <w:widowControl w:val="0"/>
      <w:jc w:val="both"/>
    </w:pPr>
    <w:rPr>
      <w:rFonts w:ascii="Times New Roman" w:hAnsi="Times New Roman" w:cs="Times New Roman"/>
      <w:kern w:val="2"/>
      <w:sz w:val="21"/>
      <w:szCs w:val="24"/>
    </w:rPr>
  </w:style>
  <w:style w:type="paragraph" w:customStyle="1" w:styleId="affa">
    <w:name w:val="佰"/>
    <w:qFormat/>
    <w:pPr>
      <w:widowControl w:val="0"/>
      <w:jc w:val="both"/>
    </w:pPr>
    <w:rPr>
      <w:rFonts w:ascii="Times New Roman" w:hAnsi="Times New Roman" w:cs="Times New Roman"/>
      <w:kern w:val="2"/>
      <w:sz w:val="21"/>
    </w:rPr>
  </w:style>
  <w:style w:type="paragraph" w:customStyle="1" w:styleId="Style105">
    <w:name w:val="_Style 105"/>
    <w:basedOn w:val="a"/>
    <w:next w:val="aff2"/>
    <w:uiPriority w:val="34"/>
    <w:qFormat/>
    <w:pPr>
      <w:ind w:firstLineChars="200" w:firstLine="420"/>
    </w:pPr>
    <w:rPr>
      <w:rFonts w:ascii="Times New Roman" w:hAnsi="Times New Roman" w:cs="Times New Roman"/>
    </w:rPr>
  </w:style>
  <w:style w:type="paragraph" w:customStyle="1" w:styleId="affb">
    <w:name w:val="保留正文"/>
    <w:basedOn w:val="ab"/>
    <w:qFormat/>
    <w:pPr>
      <w:keepNext/>
      <w:spacing w:after="160"/>
    </w:pPr>
    <w:rPr>
      <w:rFonts w:ascii="Arial" w:eastAsia="Univers LT Std 57 Cn" w:hAnsi="Arial"/>
    </w:rPr>
  </w:style>
  <w:style w:type="paragraph" w:customStyle="1" w:styleId="Style107">
    <w:name w:val="_Style 107"/>
    <w:basedOn w:val="a"/>
    <w:next w:val="aff2"/>
    <w:uiPriority w:val="34"/>
    <w:qFormat/>
    <w:pPr>
      <w:ind w:firstLineChars="200" w:firstLine="420"/>
    </w:pPr>
    <w:rPr>
      <w:rFonts w:ascii="Times New Roman" w:hAnsi="Times New Roman" w:cs="Times New Roman"/>
    </w:rPr>
  </w:style>
  <w:style w:type="paragraph" w:customStyle="1" w:styleId="affc">
    <w:name w:val="拾"/>
    <w:qFormat/>
    <w:pPr>
      <w:widowControl w:val="0"/>
      <w:jc w:val="both"/>
    </w:pPr>
    <w:rPr>
      <w:rFonts w:ascii="Times New Roman" w:hAnsi="Times New Roman" w:cs="Times New Roman"/>
      <w:kern w:val="2"/>
      <w:sz w:val="21"/>
    </w:rPr>
  </w:style>
  <w:style w:type="paragraph" w:customStyle="1" w:styleId="affd">
    <w:name w:val="玖"/>
    <w:qFormat/>
    <w:pPr>
      <w:widowControl w:val="0"/>
      <w:jc w:val="both"/>
    </w:pPr>
    <w:rPr>
      <w:rFonts w:ascii="Times New Roman" w:hAnsi="Times New Roman" w:cs="Times New Roman"/>
      <w:kern w:val="2"/>
      <w:sz w:val="21"/>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affe">
    <w:name w:val="³"/>
    <w:qFormat/>
    <w:pPr>
      <w:widowControl w:val="0"/>
      <w:jc w:val="both"/>
    </w:pPr>
    <w:rPr>
      <w:rFonts w:ascii="Times New Roman" w:hAnsi="Times New Roman" w:cs="Times New Roman"/>
      <w:kern w:val="2"/>
      <w:sz w:val="21"/>
    </w:rPr>
  </w:style>
  <w:style w:type="paragraph" w:customStyle="1" w:styleId="CharCharCharChar">
    <w:name w:val="Char Char Char Char"/>
    <w:basedOn w:val="a5"/>
    <w:qFormat/>
    <w:rPr>
      <w:rFonts w:ascii="Arial Unicode MS" w:hAnsi="Arial Unicode MS"/>
      <w:sz w:val="24"/>
    </w:rPr>
  </w:style>
  <w:style w:type="paragraph" w:customStyle="1" w:styleId="CharCharCharChar1">
    <w:name w:val="Char Char Char Char1"/>
    <w:basedOn w:val="a"/>
    <w:qFormat/>
    <w:rPr>
      <w:rFonts w:ascii="Arial Unicode MS" w:hAnsi="Arial Unicode MS"/>
      <w:sz w:val="24"/>
      <w:szCs w:val="20"/>
    </w:rPr>
  </w:style>
  <w:style w:type="paragraph" w:customStyle="1" w:styleId="afff">
    <w:name w:val="²"/>
    <w:qFormat/>
    <w:pPr>
      <w:widowControl w:val="0"/>
      <w:jc w:val="both"/>
    </w:pPr>
    <w:rPr>
      <w:rFonts w:ascii="Times New Roman" w:hAnsi="Times New Roman" w:cs="Times New Roman"/>
      <w:kern w:val="2"/>
      <w:sz w:val="21"/>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NewNewNewNewNew">
    <w:name w:val="正文 New New New New New"/>
    <w:qFormat/>
    <w:pPr>
      <w:widowControl w:val="0"/>
      <w:jc w:val="both"/>
    </w:pPr>
    <w:rPr>
      <w:rFonts w:ascii="Times New Roman" w:hAnsi="Times New Roman" w:cs="Times New Roman"/>
      <w:kern w:val="2"/>
      <w:sz w:val="21"/>
    </w:rPr>
  </w:style>
  <w:style w:type="paragraph" w:customStyle="1" w:styleId="CharCharCharCharCharCharCharCharCharCharCharCharChar">
    <w:name w:val="Char Char Char Char Char Char Char Char Char Char Char Char Char"/>
    <w:basedOn w:val="a"/>
    <w:qFormat/>
    <w:rPr>
      <w:rFonts w:ascii="Arial Unicode MS" w:hAnsi="Arial Unicode MS"/>
      <w:sz w:val="24"/>
      <w:szCs w:val="20"/>
    </w:rPr>
  </w:style>
  <w:style w:type="paragraph" w:customStyle="1" w:styleId="CharChar6CharChar">
    <w:name w:val="Char Char6 Char Char"/>
    <w:basedOn w:val="a5"/>
    <w:qFormat/>
    <w:rPr>
      <w:rFonts w:ascii="Times New Roman" w:hAnsi="Times New Roman" w:cs="Times New Roman"/>
    </w:rPr>
  </w:style>
  <w:style w:type="paragraph" w:customStyle="1" w:styleId="Char21">
    <w:name w:val="Char21"/>
    <w:basedOn w:val="a"/>
    <w:qFormat/>
    <w:pPr>
      <w:widowControl/>
      <w:spacing w:after="160" w:line="240" w:lineRule="exact"/>
      <w:jc w:val="left"/>
    </w:pPr>
    <w:rPr>
      <w:rFonts w:ascii="Verdana" w:hAnsi="Verdana" w:cs="Times New Roman"/>
      <w:kern w:val="0"/>
      <w:sz w:val="20"/>
      <w:szCs w:val="20"/>
      <w:lang w:eastAsia="en-US"/>
    </w:rPr>
  </w:style>
  <w:style w:type="paragraph" w:customStyle="1" w:styleId="afff0">
    <w:name w:val="伍"/>
    <w:qFormat/>
    <w:pPr>
      <w:widowControl w:val="0"/>
      <w:jc w:val="both"/>
    </w:pPr>
    <w:rPr>
      <w:rFonts w:ascii="Times New Roman" w:hAnsi="Times New Roman" w:cs="Times New Roman"/>
      <w:kern w:val="2"/>
      <w:sz w:val="21"/>
    </w:rPr>
  </w:style>
  <w:style w:type="paragraph" w:customStyle="1" w:styleId="afff1">
    <w:name w:val="自动更正"/>
    <w:qFormat/>
    <w:pPr>
      <w:widowControl w:val="0"/>
      <w:jc w:val="both"/>
    </w:pPr>
    <w:rPr>
      <w:rFonts w:ascii="Times New Roman" w:hAnsi="Times New Roman" w:cs="Times New Roman"/>
      <w:kern w:val="2"/>
      <w:sz w:val="21"/>
    </w:rPr>
  </w:style>
  <w:style w:type="paragraph" w:customStyle="1" w:styleId="afff2">
    <w:name w:val="贰"/>
    <w:qFormat/>
    <w:pPr>
      <w:widowControl w:val="0"/>
      <w:jc w:val="both"/>
    </w:pPr>
    <w:rPr>
      <w:rFonts w:ascii="Times New Roman" w:hAnsi="Times New Roman" w:cs="Times New Roman"/>
      <w:kern w:val="2"/>
      <w:sz w:val="21"/>
    </w:rPr>
  </w:style>
  <w:style w:type="paragraph" w:customStyle="1" w:styleId="-110">
    <w:name w:val="彩色底纹 - 强调文字颜色 11"/>
    <w:uiPriority w:val="99"/>
    <w:semiHidden/>
    <w:qFormat/>
    <w:rPr>
      <w:kern w:val="2"/>
      <w:sz w:val="21"/>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3">
    <w:name w:val="壹"/>
    <w:qFormat/>
    <w:pPr>
      <w:widowControl w:val="0"/>
      <w:jc w:val="both"/>
    </w:pPr>
    <w:rPr>
      <w:rFonts w:ascii="Times New Roman" w:hAnsi="Times New Roman" w:cs="Times New Roman"/>
      <w:kern w:val="2"/>
      <w:sz w:val="21"/>
    </w:rPr>
  </w:style>
  <w:style w:type="paragraph" w:customStyle="1" w:styleId="Char11">
    <w:name w:val="Char11"/>
    <w:basedOn w:val="a"/>
    <w:qFormat/>
    <w:rPr>
      <w:rFonts w:ascii="仿宋_GB2312" w:eastAsia="仿宋_GB2312" w:hAnsi="Times New Roman" w:cs="Times New Roman"/>
      <w:b/>
      <w:sz w:val="32"/>
      <w:szCs w:val="32"/>
    </w:rPr>
  </w:style>
  <w:style w:type="paragraph" w:customStyle="1" w:styleId="afff4">
    <w:name w:val="捌"/>
    <w:qFormat/>
    <w:pPr>
      <w:widowControl w:val="0"/>
      <w:jc w:val="both"/>
    </w:pPr>
    <w:rPr>
      <w:rFonts w:ascii="Times New Roman" w:hAnsi="Times New Roman" w:cs="Times New Roman"/>
      <w:kern w:val="2"/>
      <w:sz w:val="21"/>
    </w:rPr>
  </w:style>
  <w:style w:type="paragraph" w:customStyle="1" w:styleId="afff5">
    <w:name w:val="柒"/>
    <w:qFormat/>
    <w:pPr>
      <w:widowControl w:val="0"/>
      <w:jc w:val="both"/>
    </w:pPr>
    <w:rPr>
      <w:rFonts w:ascii="Times New Roman" w:hAnsi="Times New Roman" w:cs="Times New Roman"/>
      <w:kern w:val="2"/>
      <w:sz w:val="21"/>
    </w:rPr>
  </w:style>
  <w:style w:type="paragraph" w:customStyle="1" w:styleId="13">
    <w:name w:val="正文1"/>
    <w:basedOn w:val="a"/>
    <w:qFormat/>
    <w:pPr>
      <w:adjustRightInd w:val="0"/>
      <w:spacing w:line="360" w:lineRule="atLeast"/>
      <w:jc w:val="left"/>
    </w:pPr>
    <w:rPr>
      <w:rFonts w:eastAsia="Tahoma"/>
      <w:kern w:val="0"/>
      <w:sz w:val="24"/>
      <w:szCs w:val="20"/>
    </w:rPr>
  </w:style>
  <w:style w:type="paragraph" w:customStyle="1" w:styleId="CharChar">
    <w:name w:val="Char Char"/>
    <w:basedOn w:val="a"/>
    <w:qFormat/>
    <w:rPr>
      <w:rFonts w:ascii="Courier New" w:eastAsia="Courier New"/>
      <w:b/>
      <w:sz w:val="32"/>
      <w:szCs w:val="32"/>
    </w:rPr>
  </w:style>
  <w:style w:type="paragraph" w:customStyle="1" w:styleId="afff6">
    <w:name w:val="表内文字"/>
    <w:basedOn w:val="a"/>
    <w:qFormat/>
    <w:pPr>
      <w:spacing w:line="240" w:lineRule="atLeast"/>
      <w:jc w:val="center"/>
    </w:pPr>
    <w:rPr>
      <w:rFonts w:ascii="Arial Unicode MS" w:hAnsi="Arial Unicode MS" w:cs="Arial Unicode MS"/>
      <w:b/>
      <w:bCs/>
    </w:rPr>
  </w:style>
  <w:style w:type="paragraph" w:customStyle="1" w:styleId="25">
    <w:name w:val="正文2"/>
    <w:next w:val="TOC1"/>
    <w:qFormat/>
    <w:pPr>
      <w:widowControl w:val="0"/>
      <w:spacing w:before="156" w:line="360" w:lineRule="auto"/>
      <w:ind w:firstLineChars="200" w:firstLine="200"/>
      <w:jc w:val="both"/>
    </w:pPr>
    <w:rPr>
      <w:rFonts w:ascii="Times New Roman" w:hAnsi="Times New Roman" w:cs="Times New Roman"/>
      <w:kern w:val="2"/>
      <w:sz w:val="24"/>
    </w:rPr>
  </w:style>
  <w:style w:type="paragraph" w:customStyle="1" w:styleId="afff7">
    <w:name w:val="零"/>
    <w:qFormat/>
    <w:pPr>
      <w:widowControl w:val="0"/>
      <w:jc w:val="both"/>
    </w:pPr>
    <w:rPr>
      <w:rFonts w:ascii="Times New Roman" w:hAnsi="Times New Roman" w:cs="Times New Roman"/>
      <w:kern w:val="2"/>
      <w:sz w:val="21"/>
    </w:rPr>
  </w:style>
  <w:style w:type="paragraph" w:customStyle="1" w:styleId="afff8">
    <w:name w:val="陆"/>
    <w:qFormat/>
    <w:pPr>
      <w:widowControl w:val="0"/>
      <w:jc w:val="both"/>
    </w:pPr>
    <w:rPr>
      <w:rFonts w:ascii="Times New Roman" w:hAnsi="Times New Roman" w:cs="Times New Roman"/>
      <w:kern w:val="2"/>
      <w:sz w:val="21"/>
    </w:rPr>
  </w:style>
  <w:style w:type="paragraph" w:customStyle="1" w:styleId="afff9">
    <w:name w:val="×"/>
    <w:qFormat/>
    <w:pPr>
      <w:widowControl w:val="0"/>
      <w:jc w:val="both"/>
    </w:pPr>
    <w:rPr>
      <w:rFonts w:ascii="Times New Roman" w:hAnsi="Times New Roman" w:cs="Times New Roman"/>
      <w:kern w:val="2"/>
      <w:sz w:val="21"/>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afffa">
    <w:name w:val="肆"/>
    <w:qFormat/>
    <w:pPr>
      <w:widowControl w:val="0"/>
      <w:jc w:val="both"/>
    </w:pPr>
    <w:rPr>
      <w:rFonts w:ascii="Times New Roman" w:hAnsi="Times New Roman" w:cs="Times New Roman"/>
      <w:kern w:val="2"/>
      <w:sz w:val="21"/>
    </w:rPr>
  </w:style>
  <w:style w:type="paragraph" w:customStyle="1" w:styleId="afffb">
    <w:name w:val="叁"/>
    <w:qFormat/>
    <w:pPr>
      <w:widowControl w:val="0"/>
      <w:jc w:val="both"/>
    </w:pPr>
    <w:rPr>
      <w:rFonts w:ascii="Times New Roman" w:hAnsi="Times New Roman" w:cs="Times New Roman"/>
      <w:kern w:val="2"/>
      <w:sz w:val="21"/>
    </w:rPr>
  </w:style>
  <w:style w:type="paragraph" w:customStyle="1" w:styleId="xl55">
    <w:name w:val="xl55"/>
    <w:basedOn w:val="a"/>
    <w:qFormat/>
    <w:pPr>
      <w:widowControl/>
      <w:spacing w:before="100" w:beforeAutospacing="1" w:after="100" w:afterAutospacing="1"/>
      <w:textAlignment w:val="center"/>
    </w:pPr>
    <w:rPr>
      <w:rFonts w:ascii="宋体,Verdana,Arial" w:eastAsia="Tahoma" w:hAnsi="宋体,Verdana,Arial"/>
      <w:kern w:val="0"/>
      <w:sz w:val="24"/>
      <w:szCs w:val="20"/>
    </w:rPr>
  </w:style>
  <w:style w:type="character" w:customStyle="1" w:styleId="a8">
    <w:name w:val="批注文字 字符"/>
    <w:basedOn w:val="a0"/>
    <w:link w:val="a7"/>
    <w:qFormat/>
    <w:rPr>
      <w:kern w:val="2"/>
      <w:sz w:val="21"/>
      <w:szCs w:val="24"/>
    </w:rPr>
  </w:style>
  <w:style w:type="character" w:customStyle="1" w:styleId="14">
    <w:name w:val="未处理的提及1"/>
    <w:basedOn w:val="a0"/>
    <w:uiPriority w:val="99"/>
    <w:semiHidden/>
    <w:unhideWhenUsed/>
    <w:qFormat/>
    <w:rPr>
      <w:color w:val="605E5C"/>
      <w:shd w:val="clear" w:color="auto" w:fill="E1DFDD"/>
    </w:rPr>
  </w:style>
  <w:style w:type="paragraph" w:customStyle="1" w:styleId="15">
    <w:name w:val="列表段落1"/>
    <w:basedOn w:val="a"/>
    <w:link w:val="afffc"/>
    <w:uiPriority w:val="34"/>
    <w:qFormat/>
    <w:rsid w:val="005165CA"/>
    <w:pPr>
      <w:ind w:firstLineChars="200" w:firstLine="420"/>
    </w:pPr>
  </w:style>
  <w:style w:type="character" w:customStyle="1" w:styleId="afffc">
    <w:name w:val="列表段落 字符"/>
    <w:link w:val="15"/>
    <w:uiPriority w:val="34"/>
    <w:qFormat/>
    <w:rsid w:val="005165CA"/>
    <w:rPr>
      <w:kern w:val="2"/>
      <w:sz w:val="21"/>
      <w:szCs w:val="24"/>
    </w:rPr>
  </w:style>
  <w:style w:type="paragraph" w:customStyle="1" w:styleId="3t">
    <w:name w:val="标题3t"/>
    <w:basedOn w:val="3"/>
    <w:next w:val="a"/>
    <w:qFormat/>
    <w:rsid w:val="00E36D92"/>
    <w:pPr>
      <w:keepNext/>
      <w:widowControl w:val="0"/>
      <w:tabs>
        <w:tab w:val="num" w:pos="360"/>
      </w:tabs>
      <w:autoSpaceDE/>
      <w:autoSpaceDN/>
      <w:adjustRightInd/>
      <w:spacing w:before="0" w:line="360" w:lineRule="auto"/>
      <w:jc w:val="both"/>
    </w:pPr>
    <w:rPr>
      <w:rFonts w:ascii="Times New Roman" w:eastAsia="宋体" w:hAnsi="Times New Roman" w:cs="Times New Roman"/>
      <w:b/>
      <w:bCs/>
      <w:kern w:val="2"/>
      <w:sz w:val="30"/>
      <w:szCs w:val="32"/>
    </w:rPr>
  </w:style>
  <w:style w:type="character" w:customStyle="1" w:styleId="fontstyle01">
    <w:name w:val="fontstyle01"/>
    <w:rsid w:val="00E36D92"/>
    <w:rPr>
      <w:rFonts w:ascii="宋体" w:eastAsia="宋体" w:hAnsi="宋体" w:hint="eastAsia"/>
      <w:b w:val="0"/>
      <w:bCs w:val="0"/>
      <w:i w:val="0"/>
      <w:iCs w:val="0"/>
      <w:color w:val="000000"/>
      <w:sz w:val="22"/>
      <w:szCs w:val="22"/>
    </w:rPr>
  </w:style>
  <w:style w:type="paragraph" w:customStyle="1" w:styleId="Style1">
    <w:name w:val="_Style 1"/>
    <w:basedOn w:val="a"/>
    <w:qFormat/>
    <w:rsid w:val="00403DE6"/>
    <w:pPr>
      <w:ind w:firstLineChars="200" w:firstLine="420"/>
    </w:pPr>
    <w:rPr>
      <w:rFonts w:ascii="Times New Roman" w:hAnsi="Times New Roman" w:cs="Times New Roman"/>
    </w:rPr>
  </w:style>
  <w:style w:type="character" w:customStyle="1" w:styleId="10">
    <w:name w:val="标题 1 字符"/>
    <w:basedOn w:val="a0"/>
    <w:link w:val="1"/>
    <w:rsid w:val="00EE1058"/>
    <w:rPr>
      <w:rFonts w:ascii="Tahoma" w:eastAsia="Tahoma"/>
      <w:b/>
      <w:bCs/>
      <w:kern w:val="2"/>
      <w:sz w:val="21"/>
      <w:szCs w:val="24"/>
    </w:rPr>
  </w:style>
  <w:style w:type="character" w:customStyle="1" w:styleId="20">
    <w:name w:val="标题 2 字符"/>
    <w:basedOn w:val="a0"/>
    <w:link w:val="2"/>
    <w:rsid w:val="00EE1058"/>
    <w:rPr>
      <w:rFonts w:ascii="Arial Unicode MS" w:eastAsia="Wingdings" w:hAnsi="Arial Unicode MS"/>
      <w:b/>
      <w:bCs/>
      <w:kern w:val="2"/>
      <w:sz w:val="32"/>
      <w:szCs w:val="32"/>
    </w:rPr>
  </w:style>
  <w:style w:type="character" w:customStyle="1" w:styleId="a6">
    <w:name w:val="文档结构图 字符"/>
    <w:basedOn w:val="a0"/>
    <w:link w:val="a5"/>
    <w:rsid w:val="00EE1058"/>
    <w:rPr>
      <w:kern w:val="2"/>
      <w:sz w:val="21"/>
      <w:szCs w:val="24"/>
      <w:shd w:val="clear" w:color="auto" w:fill="000080"/>
    </w:rPr>
  </w:style>
  <w:style w:type="character" w:customStyle="1" w:styleId="aa">
    <w:name w:val="称呼 字符"/>
    <w:basedOn w:val="a0"/>
    <w:link w:val="a9"/>
    <w:rsid w:val="00EE1058"/>
    <w:rPr>
      <w:kern w:val="2"/>
      <w:sz w:val="24"/>
      <w:szCs w:val="24"/>
    </w:rPr>
  </w:style>
  <w:style w:type="character" w:customStyle="1" w:styleId="ae">
    <w:name w:val="正文文本缩进 字符"/>
    <w:basedOn w:val="a0"/>
    <w:link w:val="ad"/>
    <w:rsid w:val="00EE1058"/>
    <w:rPr>
      <w:kern w:val="2"/>
      <w:sz w:val="21"/>
      <w:szCs w:val="24"/>
    </w:rPr>
  </w:style>
  <w:style w:type="character" w:customStyle="1" w:styleId="af1">
    <w:name w:val="日期 字符"/>
    <w:basedOn w:val="a0"/>
    <w:link w:val="af0"/>
    <w:rsid w:val="00EE1058"/>
    <w:rPr>
      <w:rFonts w:ascii="宋体,Verdana,Arial"/>
      <w:kern w:val="2"/>
      <w:sz w:val="24"/>
    </w:rPr>
  </w:style>
  <w:style w:type="character" w:customStyle="1" w:styleId="23">
    <w:name w:val="正文文本缩进 2 字符"/>
    <w:basedOn w:val="a0"/>
    <w:link w:val="22"/>
    <w:rsid w:val="00EE1058"/>
    <w:rPr>
      <w:kern w:val="2"/>
      <w:sz w:val="24"/>
      <w:szCs w:val="24"/>
    </w:rPr>
  </w:style>
  <w:style w:type="character" w:customStyle="1" w:styleId="af3">
    <w:name w:val="批注框文本 字符"/>
    <w:basedOn w:val="a0"/>
    <w:link w:val="af2"/>
    <w:rsid w:val="00EE1058"/>
    <w:rPr>
      <w:kern w:val="2"/>
      <w:sz w:val="18"/>
      <w:szCs w:val="18"/>
    </w:rPr>
  </w:style>
  <w:style w:type="character" w:customStyle="1" w:styleId="afa">
    <w:name w:val="批注主题 字符"/>
    <w:basedOn w:val="a8"/>
    <w:link w:val="af9"/>
    <w:rsid w:val="00EE1058"/>
    <w:rPr>
      <w:b/>
      <w:bCs/>
      <w:kern w:val="2"/>
      <w:sz w:val="21"/>
      <w:szCs w:val="24"/>
    </w:rPr>
  </w:style>
  <w:style w:type="paragraph" w:customStyle="1" w:styleId="Style3">
    <w:name w:val="_Style 3"/>
    <w:uiPriority w:val="1"/>
    <w:qFormat/>
    <w:rsid w:val="00EE1058"/>
    <w:pPr>
      <w:widowControl w:val="0"/>
      <w:jc w:val="both"/>
    </w:pPr>
    <w:rPr>
      <w:rFonts w:cs="Times New Roman"/>
      <w:kern w:val="2"/>
      <w:sz w:val="21"/>
      <w:szCs w:val="22"/>
    </w:rPr>
  </w:style>
  <w:style w:type="character" w:styleId="afffd">
    <w:name w:val="FollowedHyperlink"/>
    <w:basedOn w:val="a0"/>
    <w:uiPriority w:val="99"/>
    <w:unhideWhenUsed/>
    <w:rsid w:val="00EE1058"/>
    <w:rPr>
      <w:color w:val="800080"/>
      <w:u w:val="single"/>
    </w:rPr>
  </w:style>
  <w:style w:type="paragraph" w:customStyle="1" w:styleId="msonormal0">
    <w:name w:val="msonormal"/>
    <w:basedOn w:val="a"/>
    <w:rsid w:val="00EE105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EE105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E1058"/>
    <w:pPr>
      <w:widowControl/>
      <w:spacing w:before="100" w:beforeAutospacing="1" w:after="100" w:afterAutospacing="1"/>
      <w:jc w:val="center"/>
    </w:pPr>
    <w:rPr>
      <w:rFonts w:ascii="宋体" w:hAnsi="宋体" w:cs="宋体"/>
      <w:kern w:val="0"/>
      <w:sz w:val="24"/>
    </w:rPr>
  </w:style>
  <w:style w:type="paragraph" w:customStyle="1" w:styleId="xl66">
    <w:name w:val="xl66"/>
    <w:basedOn w:val="a"/>
    <w:rsid w:val="00EE1058"/>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2">
    <w:name w:val="xl72"/>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qFormat/>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6">
    <w:name w:val="xl76"/>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7">
    <w:name w:val="xl77"/>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8">
    <w:name w:val="xl78"/>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0">
    <w:name w:val="xl80"/>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rsid w:val="00EE10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85">
    <w:name w:val="xl85"/>
    <w:basedOn w:val="a"/>
    <w:rsid w:val="00EE1058"/>
    <w:pPr>
      <w:widowControl/>
      <w:spacing w:before="100" w:beforeAutospacing="1" w:after="100" w:afterAutospacing="1"/>
      <w:jc w:val="center"/>
    </w:pPr>
    <w:rPr>
      <w:rFonts w:ascii="宋体" w:hAnsi="宋体" w:cs="宋体"/>
      <w:b/>
      <w:bCs/>
      <w:kern w:val="0"/>
      <w:sz w:val="36"/>
      <w:szCs w:val="36"/>
    </w:rPr>
  </w:style>
  <w:style w:type="character" w:styleId="afffe">
    <w:name w:val="Unresolved Mention"/>
    <w:basedOn w:val="a0"/>
    <w:uiPriority w:val="99"/>
    <w:semiHidden/>
    <w:unhideWhenUsed/>
    <w:rsid w:val="005C2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2461">
      <w:bodyDiv w:val="1"/>
      <w:marLeft w:val="0"/>
      <w:marRight w:val="0"/>
      <w:marTop w:val="0"/>
      <w:marBottom w:val="0"/>
      <w:divBdr>
        <w:top w:val="none" w:sz="0" w:space="0" w:color="auto"/>
        <w:left w:val="none" w:sz="0" w:space="0" w:color="auto"/>
        <w:bottom w:val="none" w:sz="0" w:space="0" w:color="auto"/>
        <w:right w:val="none" w:sz="0" w:space="0" w:color="auto"/>
      </w:divBdr>
    </w:div>
    <w:div w:id="236329150">
      <w:bodyDiv w:val="1"/>
      <w:marLeft w:val="0"/>
      <w:marRight w:val="0"/>
      <w:marTop w:val="0"/>
      <w:marBottom w:val="0"/>
      <w:divBdr>
        <w:top w:val="none" w:sz="0" w:space="0" w:color="auto"/>
        <w:left w:val="none" w:sz="0" w:space="0" w:color="auto"/>
        <w:bottom w:val="none" w:sz="0" w:space="0" w:color="auto"/>
        <w:right w:val="none" w:sz="0" w:space="0" w:color="auto"/>
      </w:divBdr>
    </w:div>
    <w:div w:id="1062292478">
      <w:bodyDiv w:val="1"/>
      <w:marLeft w:val="0"/>
      <w:marRight w:val="0"/>
      <w:marTop w:val="0"/>
      <w:marBottom w:val="0"/>
      <w:divBdr>
        <w:top w:val="none" w:sz="0" w:space="0" w:color="auto"/>
        <w:left w:val="none" w:sz="0" w:space="0" w:color="auto"/>
        <w:bottom w:val="none" w:sz="0" w:space="0" w:color="auto"/>
        <w:right w:val="none" w:sz="0" w:space="0" w:color="auto"/>
      </w:divBdr>
    </w:div>
    <w:div w:id="1129200939">
      <w:bodyDiv w:val="1"/>
      <w:marLeft w:val="0"/>
      <w:marRight w:val="0"/>
      <w:marTop w:val="0"/>
      <w:marBottom w:val="0"/>
      <w:divBdr>
        <w:top w:val="none" w:sz="0" w:space="0" w:color="auto"/>
        <w:left w:val="none" w:sz="0" w:space="0" w:color="auto"/>
        <w:bottom w:val="none" w:sz="0" w:space="0" w:color="auto"/>
        <w:right w:val="none" w:sz="0" w:space="0" w:color="auto"/>
      </w:divBdr>
    </w:div>
    <w:div w:id="1142576113">
      <w:bodyDiv w:val="1"/>
      <w:marLeft w:val="0"/>
      <w:marRight w:val="0"/>
      <w:marTop w:val="0"/>
      <w:marBottom w:val="0"/>
      <w:divBdr>
        <w:top w:val="none" w:sz="0" w:space="0" w:color="auto"/>
        <w:left w:val="none" w:sz="0" w:space="0" w:color="auto"/>
        <w:bottom w:val="none" w:sz="0" w:space="0" w:color="auto"/>
        <w:right w:val="none" w:sz="0" w:space="0" w:color="auto"/>
      </w:divBdr>
    </w:div>
    <w:div w:id="1149132366">
      <w:bodyDiv w:val="1"/>
      <w:marLeft w:val="0"/>
      <w:marRight w:val="0"/>
      <w:marTop w:val="0"/>
      <w:marBottom w:val="0"/>
      <w:divBdr>
        <w:top w:val="none" w:sz="0" w:space="0" w:color="auto"/>
        <w:left w:val="none" w:sz="0" w:space="0" w:color="auto"/>
        <w:bottom w:val="none" w:sz="0" w:space="0" w:color="auto"/>
        <w:right w:val="none" w:sz="0" w:space="0" w:color="auto"/>
      </w:divBdr>
    </w:div>
    <w:div w:id="1424376035">
      <w:bodyDiv w:val="1"/>
      <w:marLeft w:val="0"/>
      <w:marRight w:val="0"/>
      <w:marTop w:val="0"/>
      <w:marBottom w:val="0"/>
      <w:divBdr>
        <w:top w:val="none" w:sz="0" w:space="0" w:color="auto"/>
        <w:left w:val="none" w:sz="0" w:space="0" w:color="auto"/>
        <w:bottom w:val="none" w:sz="0" w:space="0" w:color="auto"/>
        <w:right w:val="none" w:sz="0" w:space="0" w:color="auto"/>
      </w:divBdr>
    </w:div>
    <w:div w:id="1624267635">
      <w:bodyDiv w:val="1"/>
      <w:marLeft w:val="0"/>
      <w:marRight w:val="0"/>
      <w:marTop w:val="0"/>
      <w:marBottom w:val="0"/>
      <w:divBdr>
        <w:top w:val="none" w:sz="0" w:space="0" w:color="auto"/>
        <w:left w:val="none" w:sz="0" w:space="0" w:color="auto"/>
        <w:bottom w:val="none" w:sz="0" w:space="0" w:color="auto"/>
        <w:right w:val="none" w:sz="0" w:space="0" w:color="auto"/>
      </w:divBdr>
    </w:div>
    <w:div w:id="1990592966">
      <w:bodyDiv w:val="1"/>
      <w:marLeft w:val="0"/>
      <w:marRight w:val="0"/>
      <w:marTop w:val="0"/>
      <w:marBottom w:val="0"/>
      <w:divBdr>
        <w:top w:val="none" w:sz="0" w:space="0" w:color="auto"/>
        <w:left w:val="none" w:sz="0" w:space="0" w:color="auto"/>
        <w:bottom w:val="none" w:sz="0" w:space="0" w:color="auto"/>
        <w:right w:val="none" w:sz="0" w:space="0" w:color="auto"/>
      </w:divBdr>
    </w:div>
    <w:div w:id="214014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25</Pages>
  <Words>2442</Words>
  <Characters>13924</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温州市政府分散采购</dc:title>
  <dc:creator>yun</dc:creator>
  <cp:lastModifiedBy>yun zhao</cp:lastModifiedBy>
  <cp:revision>14</cp:revision>
  <cp:lastPrinted>2024-10-28T08:26:00Z</cp:lastPrinted>
  <dcterms:created xsi:type="dcterms:W3CDTF">2024-12-03T06:19:00Z</dcterms:created>
  <dcterms:modified xsi:type="dcterms:W3CDTF">2024-12-03T08:59:00Z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28AA86FC22E846AA88316783A50C02C0_13</vt:lpwstr>
  </property>
</Properties>
</file>