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3"/>
          <w:sz w:val="44"/>
          <w:szCs w:val="44"/>
          <w:lang w:eastAsia="zh-CN"/>
        </w:rPr>
        <w:t>滨海</w:t>
      </w:r>
      <w:r>
        <w:rPr>
          <w:rFonts w:hint="eastAsia" w:ascii="方正小标宋简体" w:hAnsi="方正小标宋简体" w:eastAsia="方正小标宋简体" w:cs="方正小标宋简体"/>
          <w:bCs/>
          <w:w w:val="93"/>
          <w:sz w:val="44"/>
          <w:szCs w:val="44"/>
        </w:rPr>
        <w:t>供水公司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w w:val="9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w w:val="93"/>
          <w:sz w:val="44"/>
          <w:szCs w:val="44"/>
          <w:lang w:val="en-US" w:eastAsia="zh-CN"/>
        </w:rPr>
        <w:t>日用品及办公用品采购项目（2024年5月）</w:t>
      </w:r>
    </w:p>
    <w:tbl>
      <w:tblPr>
        <w:tblStyle w:val="16"/>
        <w:tblpPr w:leftFromText="180" w:rightFromText="180" w:vertAnchor="text" w:horzAnchor="page" w:tblpXSpec="center" w:tblpY="298"/>
        <w:tblOverlap w:val="never"/>
        <w:tblW w:w="107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59"/>
        <w:gridCol w:w="1389"/>
        <w:gridCol w:w="2099"/>
        <w:gridCol w:w="1581"/>
        <w:gridCol w:w="2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  <w:t>货物名称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  <w:t>品牌/型号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  <w:t>型号规格及要求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  <w:t>上限总价（元）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2"/>
                <w:szCs w:val="32"/>
                <w:lang w:val="en-US" w:eastAsia="zh-CN"/>
              </w:rPr>
              <w:t>供货期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日用品及办公用品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详见EXCEL清单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共计1740项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详见EXCEL清单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23765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自合同签订之日起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15个工作日内</w:t>
            </w:r>
            <w:r>
              <w:rPr>
                <w:rFonts w:hint="default" w:ascii="仿宋" w:hAnsi="仿宋" w:eastAsia="仿宋" w:cs="Times New Roman"/>
                <w:color w:val="000000" w:themeColor="text1"/>
                <w:sz w:val="30"/>
                <w:szCs w:val="30"/>
                <w:lang w:val="en-US" w:eastAsia="zh-CN"/>
              </w:rPr>
              <w:t>完成供货</w:t>
            </w:r>
          </w:p>
        </w:tc>
      </w:tr>
    </w:tbl>
    <w:p>
      <w:pPr>
        <w:keepNext w:val="0"/>
        <w:keepLines w:val="0"/>
        <w:pageBreakBefore w:val="0"/>
        <w:tabs>
          <w:tab w:val="left" w:pos="61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-SA"/>
        </w:rPr>
        <w:t>商务要求：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1.付款方式</w:t>
      </w:r>
    </w:p>
    <w:p>
      <w:pPr>
        <w:pStyle w:val="1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1.1合同签订后，由中标人实施供货，货物运至招标人指定地点并通过验收后，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确认无质量问题的在30个工作日内一次性按实际供货量付清。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1.2发票应随付款进度同时提供（必须提供足额有效且符合法律规定的正规发票）。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color w:val="000000" w:themeColor="text1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zh-CN"/>
        </w:rPr>
        <w:t>2.1供货完成经验收，不能达到招标文件规定的“品牌、规格、质量要求”，第一次发现中标人应无偿调换，第二次发现中标人应无偿调换并处以合同金额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zh-CN"/>
        </w:rPr>
        <w:t>%的违约金，第三次发现终止合同，同时作违约论处。</w:t>
      </w:r>
    </w:p>
    <w:p>
      <w:pPr>
        <w:pStyle w:val="12"/>
        <w:ind w:firstLine="640" w:firstLineChars="200"/>
        <w:rPr>
          <w:rFonts w:hint="eastAsia" w:ascii="仿宋" w:hAnsi="仿宋" w:eastAsia="仿宋" w:cs="Times New Roman"/>
          <w:color w:val="000000" w:themeColor="text1"/>
          <w:sz w:val="32"/>
          <w:szCs w:val="32"/>
          <w:lang w:val="zh-CN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2.2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zh-CN" w:eastAsia="zh-CN"/>
        </w:rPr>
        <w:t>不能在规定时间内完成货物供应的，每逾期一天，赔偿金按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zh-CN" w:eastAsia="zh-CN"/>
        </w:rPr>
        <w:t>元/天处理（非中标人原因除外）。</w:t>
      </w:r>
    </w:p>
    <w:p>
      <w:pPr>
        <w:pStyle w:val="12"/>
        <w:ind w:firstLine="640" w:firstLineChars="200"/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zh-CN" w:eastAsia="zh-CN"/>
        </w:rPr>
        <w:t>供货期限：竞价成交后，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>自合同签订之日起15个工作日内完成。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" w:hAnsi="仿宋" w:eastAsia="仿宋" w:cs="Times New Roman"/>
          <w:color w:val="000000" w:themeColor="text1"/>
          <w:kern w:val="2"/>
          <w:sz w:val="32"/>
          <w:szCs w:val="32"/>
          <w:lang w:val="en-US" w:eastAsia="zh-CN" w:bidi="ar-SA"/>
        </w:rPr>
        <w:t>.供货地点：按要求送至绍兴柯桥滨海供水有限公司。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02BB5B-CCEC-4433-B8A6-D97742EA2A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EAD744-6C44-436C-9D4A-14A3F0D7B4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6A673F5-DD75-432D-B510-74460F2BB0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NlODlkZDEyM2VkMGE1MGQ1N2IxYzUxNmM1NTViZWYifQ=="/>
  </w:docVars>
  <w:rsids>
    <w:rsidRoot w:val="00B7528A"/>
    <w:rsid w:val="0000023F"/>
    <w:rsid w:val="00000DF0"/>
    <w:rsid w:val="0002052B"/>
    <w:rsid w:val="00030110"/>
    <w:rsid w:val="000331E5"/>
    <w:rsid w:val="000374D5"/>
    <w:rsid w:val="00042D19"/>
    <w:rsid w:val="0004364F"/>
    <w:rsid w:val="000528C0"/>
    <w:rsid w:val="00075283"/>
    <w:rsid w:val="000823F2"/>
    <w:rsid w:val="00082807"/>
    <w:rsid w:val="00083594"/>
    <w:rsid w:val="00085AA5"/>
    <w:rsid w:val="000D25F5"/>
    <w:rsid w:val="000F5D0D"/>
    <w:rsid w:val="00104CB0"/>
    <w:rsid w:val="00120DEB"/>
    <w:rsid w:val="00123EB7"/>
    <w:rsid w:val="00134001"/>
    <w:rsid w:val="00155609"/>
    <w:rsid w:val="00172CBD"/>
    <w:rsid w:val="00174DD7"/>
    <w:rsid w:val="0019435C"/>
    <w:rsid w:val="001A18F4"/>
    <w:rsid w:val="001B04AF"/>
    <w:rsid w:val="001B2316"/>
    <w:rsid w:val="001B4A20"/>
    <w:rsid w:val="001B7409"/>
    <w:rsid w:val="001C2BCE"/>
    <w:rsid w:val="001C5B0D"/>
    <w:rsid w:val="001E3FF9"/>
    <w:rsid w:val="001F6C68"/>
    <w:rsid w:val="00207E0F"/>
    <w:rsid w:val="002149A4"/>
    <w:rsid w:val="002179BD"/>
    <w:rsid w:val="002410CB"/>
    <w:rsid w:val="00262345"/>
    <w:rsid w:val="002711E4"/>
    <w:rsid w:val="00274890"/>
    <w:rsid w:val="00275B19"/>
    <w:rsid w:val="00276862"/>
    <w:rsid w:val="00292A00"/>
    <w:rsid w:val="002C06C6"/>
    <w:rsid w:val="002C4B70"/>
    <w:rsid w:val="002D081E"/>
    <w:rsid w:val="002E2DB7"/>
    <w:rsid w:val="002E4793"/>
    <w:rsid w:val="002E5433"/>
    <w:rsid w:val="003029CA"/>
    <w:rsid w:val="00310DE3"/>
    <w:rsid w:val="0033272B"/>
    <w:rsid w:val="00353695"/>
    <w:rsid w:val="0036732D"/>
    <w:rsid w:val="00374B45"/>
    <w:rsid w:val="0037540B"/>
    <w:rsid w:val="003760B5"/>
    <w:rsid w:val="003841A1"/>
    <w:rsid w:val="003905C9"/>
    <w:rsid w:val="003922A5"/>
    <w:rsid w:val="003A12BA"/>
    <w:rsid w:val="003A6849"/>
    <w:rsid w:val="003B05DA"/>
    <w:rsid w:val="003B7071"/>
    <w:rsid w:val="003C05AB"/>
    <w:rsid w:val="003C5CDC"/>
    <w:rsid w:val="003C611A"/>
    <w:rsid w:val="003C764D"/>
    <w:rsid w:val="003C7C50"/>
    <w:rsid w:val="003D6D04"/>
    <w:rsid w:val="003D7C87"/>
    <w:rsid w:val="003E402B"/>
    <w:rsid w:val="003F4A0A"/>
    <w:rsid w:val="003F5936"/>
    <w:rsid w:val="00402A48"/>
    <w:rsid w:val="004034E1"/>
    <w:rsid w:val="004166E9"/>
    <w:rsid w:val="00424B78"/>
    <w:rsid w:val="00456790"/>
    <w:rsid w:val="004570A9"/>
    <w:rsid w:val="00462F53"/>
    <w:rsid w:val="004637D0"/>
    <w:rsid w:val="004811BB"/>
    <w:rsid w:val="004868C4"/>
    <w:rsid w:val="00493C56"/>
    <w:rsid w:val="004D3310"/>
    <w:rsid w:val="004D5089"/>
    <w:rsid w:val="004D7D5D"/>
    <w:rsid w:val="004E11AD"/>
    <w:rsid w:val="004F1AB8"/>
    <w:rsid w:val="0051395D"/>
    <w:rsid w:val="00516839"/>
    <w:rsid w:val="00524456"/>
    <w:rsid w:val="00533236"/>
    <w:rsid w:val="00556247"/>
    <w:rsid w:val="005602F5"/>
    <w:rsid w:val="005654F2"/>
    <w:rsid w:val="005707F1"/>
    <w:rsid w:val="00583B18"/>
    <w:rsid w:val="00585781"/>
    <w:rsid w:val="005934BE"/>
    <w:rsid w:val="005960D4"/>
    <w:rsid w:val="005A37BD"/>
    <w:rsid w:val="005A5C23"/>
    <w:rsid w:val="005A6F72"/>
    <w:rsid w:val="005B1804"/>
    <w:rsid w:val="005C427C"/>
    <w:rsid w:val="005D1073"/>
    <w:rsid w:val="005D173C"/>
    <w:rsid w:val="005D6382"/>
    <w:rsid w:val="005E0248"/>
    <w:rsid w:val="005E2AEF"/>
    <w:rsid w:val="005E5FF4"/>
    <w:rsid w:val="005F4070"/>
    <w:rsid w:val="00601D19"/>
    <w:rsid w:val="0066225C"/>
    <w:rsid w:val="00682B07"/>
    <w:rsid w:val="00694481"/>
    <w:rsid w:val="006A3984"/>
    <w:rsid w:val="006C2C83"/>
    <w:rsid w:val="006C4326"/>
    <w:rsid w:val="006C5696"/>
    <w:rsid w:val="006C6E65"/>
    <w:rsid w:val="006E24EB"/>
    <w:rsid w:val="006E4D2E"/>
    <w:rsid w:val="006E4D9B"/>
    <w:rsid w:val="006E52F6"/>
    <w:rsid w:val="006F6259"/>
    <w:rsid w:val="006F7041"/>
    <w:rsid w:val="00711D58"/>
    <w:rsid w:val="00716B0E"/>
    <w:rsid w:val="00717391"/>
    <w:rsid w:val="00750007"/>
    <w:rsid w:val="00752A55"/>
    <w:rsid w:val="00766DA8"/>
    <w:rsid w:val="00771028"/>
    <w:rsid w:val="007A132E"/>
    <w:rsid w:val="007A285D"/>
    <w:rsid w:val="007A5A02"/>
    <w:rsid w:val="007B2F00"/>
    <w:rsid w:val="007D07CE"/>
    <w:rsid w:val="007D1DB6"/>
    <w:rsid w:val="007E520A"/>
    <w:rsid w:val="007F7356"/>
    <w:rsid w:val="008040D9"/>
    <w:rsid w:val="008072FB"/>
    <w:rsid w:val="0082383C"/>
    <w:rsid w:val="00833F0A"/>
    <w:rsid w:val="00845D90"/>
    <w:rsid w:val="0085517A"/>
    <w:rsid w:val="008556B3"/>
    <w:rsid w:val="00862A41"/>
    <w:rsid w:val="0086502E"/>
    <w:rsid w:val="00866571"/>
    <w:rsid w:val="00874FBC"/>
    <w:rsid w:val="00890548"/>
    <w:rsid w:val="008A7440"/>
    <w:rsid w:val="008B407B"/>
    <w:rsid w:val="008B6C48"/>
    <w:rsid w:val="008C10ED"/>
    <w:rsid w:val="008C678E"/>
    <w:rsid w:val="008E6D91"/>
    <w:rsid w:val="008F355C"/>
    <w:rsid w:val="00910A51"/>
    <w:rsid w:val="00914642"/>
    <w:rsid w:val="00917DBF"/>
    <w:rsid w:val="00936CFC"/>
    <w:rsid w:val="00946F08"/>
    <w:rsid w:val="00972CB6"/>
    <w:rsid w:val="009859BD"/>
    <w:rsid w:val="00993836"/>
    <w:rsid w:val="00996E2D"/>
    <w:rsid w:val="0099733D"/>
    <w:rsid w:val="009A0C95"/>
    <w:rsid w:val="009A64DF"/>
    <w:rsid w:val="009B16D9"/>
    <w:rsid w:val="009B1D2D"/>
    <w:rsid w:val="009B6684"/>
    <w:rsid w:val="009C6212"/>
    <w:rsid w:val="009D418B"/>
    <w:rsid w:val="009F0A31"/>
    <w:rsid w:val="00A245F1"/>
    <w:rsid w:val="00A37A16"/>
    <w:rsid w:val="00A42FB1"/>
    <w:rsid w:val="00A6086E"/>
    <w:rsid w:val="00A642BF"/>
    <w:rsid w:val="00A6614F"/>
    <w:rsid w:val="00A82B13"/>
    <w:rsid w:val="00A87437"/>
    <w:rsid w:val="00A92A10"/>
    <w:rsid w:val="00AA6047"/>
    <w:rsid w:val="00AB17D7"/>
    <w:rsid w:val="00AB782E"/>
    <w:rsid w:val="00AB7F87"/>
    <w:rsid w:val="00AC1176"/>
    <w:rsid w:val="00AC2096"/>
    <w:rsid w:val="00AE4489"/>
    <w:rsid w:val="00AF42A2"/>
    <w:rsid w:val="00B118DC"/>
    <w:rsid w:val="00B277B5"/>
    <w:rsid w:val="00B52A94"/>
    <w:rsid w:val="00B53CDF"/>
    <w:rsid w:val="00B550A2"/>
    <w:rsid w:val="00B73674"/>
    <w:rsid w:val="00B7528A"/>
    <w:rsid w:val="00B84947"/>
    <w:rsid w:val="00B904FD"/>
    <w:rsid w:val="00BA5A19"/>
    <w:rsid w:val="00BD0CCB"/>
    <w:rsid w:val="00BD71B4"/>
    <w:rsid w:val="00BF7488"/>
    <w:rsid w:val="00C05223"/>
    <w:rsid w:val="00C1188B"/>
    <w:rsid w:val="00C2041E"/>
    <w:rsid w:val="00C218E4"/>
    <w:rsid w:val="00C21D37"/>
    <w:rsid w:val="00C2371A"/>
    <w:rsid w:val="00C30F38"/>
    <w:rsid w:val="00C53946"/>
    <w:rsid w:val="00C70024"/>
    <w:rsid w:val="00C868AD"/>
    <w:rsid w:val="00C95D49"/>
    <w:rsid w:val="00CA736B"/>
    <w:rsid w:val="00CC521A"/>
    <w:rsid w:val="00CD452F"/>
    <w:rsid w:val="00CF3856"/>
    <w:rsid w:val="00D11C0C"/>
    <w:rsid w:val="00D20770"/>
    <w:rsid w:val="00D34B38"/>
    <w:rsid w:val="00D4336E"/>
    <w:rsid w:val="00D71F91"/>
    <w:rsid w:val="00D853D9"/>
    <w:rsid w:val="00DA053A"/>
    <w:rsid w:val="00DA2066"/>
    <w:rsid w:val="00DA2A39"/>
    <w:rsid w:val="00DA6DBB"/>
    <w:rsid w:val="00DA734A"/>
    <w:rsid w:val="00DC2860"/>
    <w:rsid w:val="00DD0C7D"/>
    <w:rsid w:val="00DD3027"/>
    <w:rsid w:val="00DD7110"/>
    <w:rsid w:val="00DE615A"/>
    <w:rsid w:val="00DF7C3F"/>
    <w:rsid w:val="00DF7CF9"/>
    <w:rsid w:val="00E03EDB"/>
    <w:rsid w:val="00E12A9D"/>
    <w:rsid w:val="00E13F51"/>
    <w:rsid w:val="00E17387"/>
    <w:rsid w:val="00E20075"/>
    <w:rsid w:val="00E36CA5"/>
    <w:rsid w:val="00E42516"/>
    <w:rsid w:val="00E47708"/>
    <w:rsid w:val="00E75986"/>
    <w:rsid w:val="00E82469"/>
    <w:rsid w:val="00E83BAE"/>
    <w:rsid w:val="00E85AE6"/>
    <w:rsid w:val="00E908C7"/>
    <w:rsid w:val="00E9323D"/>
    <w:rsid w:val="00EA5BB0"/>
    <w:rsid w:val="00EB04A3"/>
    <w:rsid w:val="00EB06B4"/>
    <w:rsid w:val="00EB23E3"/>
    <w:rsid w:val="00EE4583"/>
    <w:rsid w:val="00EE5876"/>
    <w:rsid w:val="00EF5BDA"/>
    <w:rsid w:val="00F00317"/>
    <w:rsid w:val="00F42C4B"/>
    <w:rsid w:val="00F54B89"/>
    <w:rsid w:val="00F9176D"/>
    <w:rsid w:val="00F96A05"/>
    <w:rsid w:val="00FA5A61"/>
    <w:rsid w:val="00FB0F40"/>
    <w:rsid w:val="00FB2EA4"/>
    <w:rsid w:val="00FB39BA"/>
    <w:rsid w:val="00FC0E5D"/>
    <w:rsid w:val="00FD05DE"/>
    <w:rsid w:val="00FD40B1"/>
    <w:rsid w:val="00FE40B1"/>
    <w:rsid w:val="00FF0921"/>
    <w:rsid w:val="00FF2DE1"/>
    <w:rsid w:val="01044BC5"/>
    <w:rsid w:val="01EB65A8"/>
    <w:rsid w:val="022441F1"/>
    <w:rsid w:val="027B59D8"/>
    <w:rsid w:val="02F245EA"/>
    <w:rsid w:val="05AD7DDA"/>
    <w:rsid w:val="06B178E2"/>
    <w:rsid w:val="06D94D32"/>
    <w:rsid w:val="06FE6B3F"/>
    <w:rsid w:val="078F7797"/>
    <w:rsid w:val="079C330E"/>
    <w:rsid w:val="07FB06E6"/>
    <w:rsid w:val="08114679"/>
    <w:rsid w:val="08196E22"/>
    <w:rsid w:val="08672179"/>
    <w:rsid w:val="08A824F9"/>
    <w:rsid w:val="08A91F74"/>
    <w:rsid w:val="08D02020"/>
    <w:rsid w:val="093F51ED"/>
    <w:rsid w:val="09CF031F"/>
    <w:rsid w:val="09D04678"/>
    <w:rsid w:val="0A5F0589"/>
    <w:rsid w:val="0ABA1054"/>
    <w:rsid w:val="0B09785C"/>
    <w:rsid w:val="0B1A63CD"/>
    <w:rsid w:val="0BDC4017"/>
    <w:rsid w:val="0C583800"/>
    <w:rsid w:val="0CB35CD6"/>
    <w:rsid w:val="0D8374A7"/>
    <w:rsid w:val="0EE205A5"/>
    <w:rsid w:val="0EE26DFF"/>
    <w:rsid w:val="0FA4057A"/>
    <w:rsid w:val="102A2753"/>
    <w:rsid w:val="10C42053"/>
    <w:rsid w:val="10D225DD"/>
    <w:rsid w:val="11E701D0"/>
    <w:rsid w:val="123E105D"/>
    <w:rsid w:val="13382DC7"/>
    <w:rsid w:val="13E669F4"/>
    <w:rsid w:val="13FE4304"/>
    <w:rsid w:val="14551D69"/>
    <w:rsid w:val="14D962AF"/>
    <w:rsid w:val="150A459E"/>
    <w:rsid w:val="153B7053"/>
    <w:rsid w:val="169876EE"/>
    <w:rsid w:val="16B65F5A"/>
    <w:rsid w:val="16B964D6"/>
    <w:rsid w:val="17101F77"/>
    <w:rsid w:val="185264F0"/>
    <w:rsid w:val="18822A00"/>
    <w:rsid w:val="188A2133"/>
    <w:rsid w:val="18CF46DE"/>
    <w:rsid w:val="18EA2380"/>
    <w:rsid w:val="1949543E"/>
    <w:rsid w:val="198A3C70"/>
    <w:rsid w:val="19F568BB"/>
    <w:rsid w:val="1A0D279E"/>
    <w:rsid w:val="1B3D0638"/>
    <w:rsid w:val="1B606052"/>
    <w:rsid w:val="1B8D7DA0"/>
    <w:rsid w:val="1BE649E3"/>
    <w:rsid w:val="1CB85B35"/>
    <w:rsid w:val="1D6B1A8C"/>
    <w:rsid w:val="1E8D7D2A"/>
    <w:rsid w:val="1FF16DE9"/>
    <w:rsid w:val="21154756"/>
    <w:rsid w:val="216B1ABA"/>
    <w:rsid w:val="21731CC5"/>
    <w:rsid w:val="21A02052"/>
    <w:rsid w:val="21FD77D0"/>
    <w:rsid w:val="23164FB7"/>
    <w:rsid w:val="23A268D5"/>
    <w:rsid w:val="23CE2F9E"/>
    <w:rsid w:val="23DC1B5F"/>
    <w:rsid w:val="247A612D"/>
    <w:rsid w:val="263452BA"/>
    <w:rsid w:val="277354A8"/>
    <w:rsid w:val="27F2698B"/>
    <w:rsid w:val="283E4B96"/>
    <w:rsid w:val="2A0E67EA"/>
    <w:rsid w:val="2A505BBC"/>
    <w:rsid w:val="2AC33130"/>
    <w:rsid w:val="2B5446D0"/>
    <w:rsid w:val="2B911FC7"/>
    <w:rsid w:val="2DA95258"/>
    <w:rsid w:val="2DC93014"/>
    <w:rsid w:val="2E091152"/>
    <w:rsid w:val="2E7E0A40"/>
    <w:rsid w:val="2EEA7FC6"/>
    <w:rsid w:val="2F4650A7"/>
    <w:rsid w:val="2F4C5394"/>
    <w:rsid w:val="2F615B47"/>
    <w:rsid w:val="3027718E"/>
    <w:rsid w:val="309F019C"/>
    <w:rsid w:val="311F0C14"/>
    <w:rsid w:val="31943767"/>
    <w:rsid w:val="32676590"/>
    <w:rsid w:val="33436CFC"/>
    <w:rsid w:val="3390201E"/>
    <w:rsid w:val="349873DC"/>
    <w:rsid w:val="34AC10D9"/>
    <w:rsid w:val="3511155D"/>
    <w:rsid w:val="352549E8"/>
    <w:rsid w:val="357247D7"/>
    <w:rsid w:val="35CE60D0"/>
    <w:rsid w:val="36356EAC"/>
    <w:rsid w:val="36D668E1"/>
    <w:rsid w:val="37B33F74"/>
    <w:rsid w:val="37B7172E"/>
    <w:rsid w:val="37C52EB0"/>
    <w:rsid w:val="392F3C9B"/>
    <w:rsid w:val="396E1053"/>
    <w:rsid w:val="397A12A6"/>
    <w:rsid w:val="39BF6ACE"/>
    <w:rsid w:val="39C02BC3"/>
    <w:rsid w:val="39F745EB"/>
    <w:rsid w:val="3AB4241A"/>
    <w:rsid w:val="3AFD627F"/>
    <w:rsid w:val="3B8531E0"/>
    <w:rsid w:val="3C46121D"/>
    <w:rsid w:val="3C912302"/>
    <w:rsid w:val="3CEB4436"/>
    <w:rsid w:val="3D275ACB"/>
    <w:rsid w:val="3D366BAE"/>
    <w:rsid w:val="3DC2373F"/>
    <w:rsid w:val="3DC618C7"/>
    <w:rsid w:val="3E631F89"/>
    <w:rsid w:val="3EA11583"/>
    <w:rsid w:val="3ED41958"/>
    <w:rsid w:val="3F3102B0"/>
    <w:rsid w:val="3F7647BE"/>
    <w:rsid w:val="3F76656C"/>
    <w:rsid w:val="3FB97B46"/>
    <w:rsid w:val="3FEA0359"/>
    <w:rsid w:val="405E660F"/>
    <w:rsid w:val="412A6E68"/>
    <w:rsid w:val="414A0D52"/>
    <w:rsid w:val="41864280"/>
    <w:rsid w:val="41B801BB"/>
    <w:rsid w:val="42DE2DA6"/>
    <w:rsid w:val="43457B40"/>
    <w:rsid w:val="43E20674"/>
    <w:rsid w:val="43FD4807"/>
    <w:rsid w:val="45985552"/>
    <w:rsid w:val="46244A0D"/>
    <w:rsid w:val="464C77A2"/>
    <w:rsid w:val="469812E2"/>
    <w:rsid w:val="46A2321C"/>
    <w:rsid w:val="46F94970"/>
    <w:rsid w:val="4729480B"/>
    <w:rsid w:val="47D93CFD"/>
    <w:rsid w:val="48087B81"/>
    <w:rsid w:val="48502E06"/>
    <w:rsid w:val="48926307"/>
    <w:rsid w:val="49906C65"/>
    <w:rsid w:val="49B41603"/>
    <w:rsid w:val="4A7A4E7F"/>
    <w:rsid w:val="4ABA7977"/>
    <w:rsid w:val="4B2A661A"/>
    <w:rsid w:val="4BAC5047"/>
    <w:rsid w:val="4BD06FAF"/>
    <w:rsid w:val="4C55241F"/>
    <w:rsid w:val="4D1872A9"/>
    <w:rsid w:val="4D326694"/>
    <w:rsid w:val="4D7E4E0C"/>
    <w:rsid w:val="4DD40441"/>
    <w:rsid w:val="4E121B55"/>
    <w:rsid w:val="4E6A1991"/>
    <w:rsid w:val="4EAF5DA4"/>
    <w:rsid w:val="4F405CEF"/>
    <w:rsid w:val="507D6FDF"/>
    <w:rsid w:val="51A945BE"/>
    <w:rsid w:val="51C95C58"/>
    <w:rsid w:val="52790F08"/>
    <w:rsid w:val="52CE1EEC"/>
    <w:rsid w:val="5314078C"/>
    <w:rsid w:val="53CC1014"/>
    <w:rsid w:val="53DC47D4"/>
    <w:rsid w:val="55AE0106"/>
    <w:rsid w:val="55DD6EED"/>
    <w:rsid w:val="56917E40"/>
    <w:rsid w:val="56B16F9C"/>
    <w:rsid w:val="586E6D45"/>
    <w:rsid w:val="59993141"/>
    <w:rsid w:val="5A612AD8"/>
    <w:rsid w:val="5B2C1CF7"/>
    <w:rsid w:val="5B3E042E"/>
    <w:rsid w:val="5BA632FC"/>
    <w:rsid w:val="5CF867A6"/>
    <w:rsid w:val="5D761F58"/>
    <w:rsid w:val="5E332F3A"/>
    <w:rsid w:val="5E620763"/>
    <w:rsid w:val="5EA95D0F"/>
    <w:rsid w:val="5FEE2EC4"/>
    <w:rsid w:val="5FFC35B5"/>
    <w:rsid w:val="60987FF8"/>
    <w:rsid w:val="60D96503"/>
    <w:rsid w:val="61F8050C"/>
    <w:rsid w:val="62447041"/>
    <w:rsid w:val="627E7362"/>
    <w:rsid w:val="62F1687F"/>
    <w:rsid w:val="63085382"/>
    <w:rsid w:val="634C672F"/>
    <w:rsid w:val="634E4AD7"/>
    <w:rsid w:val="648259C9"/>
    <w:rsid w:val="64A84D94"/>
    <w:rsid w:val="65202952"/>
    <w:rsid w:val="654C7BEB"/>
    <w:rsid w:val="65B10F7B"/>
    <w:rsid w:val="65FB7242"/>
    <w:rsid w:val="66507267"/>
    <w:rsid w:val="666E0D6A"/>
    <w:rsid w:val="66DF47F1"/>
    <w:rsid w:val="675800A6"/>
    <w:rsid w:val="67BD6ABD"/>
    <w:rsid w:val="68EE3F39"/>
    <w:rsid w:val="69A659DD"/>
    <w:rsid w:val="6A411797"/>
    <w:rsid w:val="6A8420BE"/>
    <w:rsid w:val="6A897509"/>
    <w:rsid w:val="6A8F143A"/>
    <w:rsid w:val="6AC77CBF"/>
    <w:rsid w:val="6AED32D6"/>
    <w:rsid w:val="6B401EF9"/>
    <w:rsid w:val="6B824D83"/>
    <w:rsid w:val="6BBB24D3"/>
    <w:rsid w:val="6BF516E3"/>
    <w:rsid w:val="6BFC7BB4"/>
    <w:rsid w:val="6C114DE0"/>
    <w:rsid w:val="6C7672FB"/>
    <w:rsid w:val="6CBC5656"/>
    <w:rsid w:val="6CD917AA"/>
    <w:rsid w:val="6CDB1F80"/>
    <w:rsid w:val="6D3A657B"/>
    <w:rsid w:val="6E217E67"/>
    <w:rsid w:val="6E3A6C98"/>
    <w:rsid w:val="6EC95C87"/>
    <w:rsid w:val="6F0B01CF"/>
    <w:rsid w:val="6FDE7692"/>
    <w:rsid w:val="70507CD6"/>
    <w:rsid w:val="70FB625E"/>
    <w:rsid w:val="7105543D"/>
    <w:rsid w:val="71D84CE0"/>
    <w:rsid w:val="72D2371A"/>
    <w:rsid w:val="73714668"/>
    <w:rsid w:val="73DD4266"/>
    <w:rsid w:val="73F220F0"/>
    <w:rsid w:val="74EC0AA3"/>
    <w:rsid w:val="750A43F6"/>
    <w:rsid w:val="757016DC"/>
    <w:rsid w:val="75FC433B"/>
    <w:rsid w:val="764E2BAC"/>
    <w:rsid w:val="76716C87"/>
    <w:rsid w:val="768400F0"/>
    <w:rsid w:val="76A42953"/>
    <w:rsid w:val="76A71125"/>
    <w:rsid w:val="775F14B1"/>
    <w:rsid w:val="776F6E34"/>
    <w:rsid w:val="77EB4BA3"/>
    <w:rsid w:val="78917997"/>
    <w:rsid w:val="79196217"/>
    <w:rsid w:val="793C6E53"/>
    <w:rsid w:val="79674B9C"/>
    <w:rsid w:val="79A501FE"/>
    <w:rsid w:val="7A1D5F3A"/>
    <w:rsid w:val="7A4D5B40"/>
    <w:rsid w:val="7A7632E8"/>
    <w:rsid w:val="7AB96AA1"/>
    <w:rsid w:val="7AC76656"/>
    <w:rsid w:val="7B4D11A2"/>
    <w:rsid w:val="7BF12C70"/>
    <w:rsid w:val="7C787EF4"/>
    <w:rsid w:val="7D6C452F"/>
    <w:rsid w:val="7D8A2C07"/>
    <w:rsid w:val="7D984249"/>
    <w:rsid w:val="7E32079A"/>
    <w:rsid w:val="7EEF71C5"/>
    <w:rsid w:val="7F1D0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7"/>
    <w:autoRedefine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locked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  <w:lang w:val="en-GB"/>
    </w:rPr>
  </w:style>
  <w:style w:type="paragraph" w:styleId="4">
    <w:name w:val="Body Text"/>
    <w:basedOn w:val="1"/>
    <w:next w:val="1"/>
    <w:autoRedefine/>
    <w:qFormat/>
    <w:uiPriority w:val="1"/>
    <w:pPr>
      <w:ind w:left="593"/>
    </w:pPr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Body Text Indent"/>
    <w:basedOn w:val="1"/>
    <w:next w:val="6"/>
    <w:autoRedefine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7">
    <w:name w:val="Plain Text"/>
    <w:basedOn w:val="1"/>
    <w:next w:val="8"/>
    <w:link w:val="25"/>
    <w:autoRedefine/>
    <w:qFormat/>
    <w:uiPriority w:val="99"/>
    <w:rPr>
      <w:rFonts w:ascii="宋体" w:hAnsi="Courier New" w:cs="Times New Roman"/>
    </w:rPr>
  </w:style>
  <w:style w:type="paragraph" w:customStyle="1" w:styleId="8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9">
    <w:name w:val="Balloon Text"/>
    <w:basedOn w:val="1"/>
    <w:link w:val="20"/>
    <w:autoRedefine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qFormat/>
    <w:locked/>
    <w:uiPriority w:val="0"/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19"/>
      <w:szCs w:val="19"/>
    </w:rPr>
  </w:style>
  <w:style w:type="paragraph" w:styleId="14">
    <w:name w:val="Body Text First Indent"/>
    <w:basedOn w:val="4"/>
    <w:next w:val="15"/>
    <w:autoRedefine/>
    <w:qFormat/>
    <w:uiPriority w:val="0"/>
    <w:pPr>
      <w:ind w:firstLine="420" w:firstLineChars="100"/>
    </w:pPr>
  </w:style>
  <w:style w:type="paragraph" w:styleId="15">
    <w:name w:val="Body Text First Indent 2"/>
    <w:basedOn w:val="5"/>
    <w:next w:val="14"/>
    <w:autoRedefine/>
    <w:qFormat/>
    <w:uiPriority w:val="0"/>
    <w:pPr>
      <w:spacing w:line="240" w:lineRule="auto"/>
      <w:ind w:left="420" w:leftChars="200" w:firstLine="210"/>
    </w:pPr>
    <w:rPr>
      <w:sz w:val="21"/>
    </w:rPr>
  </w:style>
  <w:style w:type="table" w:styleId="17">
    <w:name w:val="Table Grid"/>
    <w:basedOn w:val="16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basedOn w:val="18"/>
    <w:autoRedefine/>
    <w:qFormat/>
    <w:uiPriority w:val="99"/>
    <w:rPr>
      <w:color w:val="0000FF"/>
      <w:u w:val="single"/>
    </w:rPr>
  </w:style>
  <w:style w:type="character" w:customStyle="1" w:styleId="20">
    <w:name w:val="批注框文本 Char"/>
    <w:basedOn w:val="18"/>
    <w:link w:val="9"/>
    <w:autoRedefine/>
    <w:semiHidden/>
    <w:qFormat/>
    <w:locked/>
    <w:uiPriority w:val="99"/>
    <w:rPr>
      <w:sz w:val="18"/>
      <w:szCs w:val="18"/>
    </w:rPr>
  </w:style>
  <w:style w:type="character" w:customStyle="1" w:styleId="21">
    <w:name w:val="页脚 Char"/>
    <w:basedOn w:val="18"/>
    <w:link w:val="10"/>
    <w:autoRedefine/>
    <w:semiHidden/>
    <w:qFormat/>
    <w:locked/>
    <w:uiPriority w:val="99"/>
    <w:rPr>
      <w:sz w:val="18"/>
      <w:szCs w:val="18"/>
    </w:rPr>
  </w:style>
  <w:style w:type="character" w:customStyle="1" w:styleId="22">
    <w:name w:val="页眉 Char"/>
    <w:basedOn w:val="18"/>
    <w:link w:val="11"/>
    <w:autoRedefine/>
    <w:semiHidden/>
    <w:qFormat/>
    <w:locked/>
    <w:uiPriority w:val="99"/>
    <w:rPr>
      <w:sz w:val="18"/>
      <w:szCs w:val="18"/>
    </w:rPr>
  </w:style>
  <w:style w:type="paragraph" w:styleId="2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4">
    <w:name w:val="纯文本 Char"/>
    <w:autoRedefine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5">
    <w:name w:val="纯文本 Char1"/>
    <w:basedOn w:val="18"/>
    <w:link w:val="7"/>
    <w:autoRedefine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6">
    <w:name w:val="NormalCharacter"/>
    <w:autoRedefine/>
    <w:semiHidden/>
    <w:qFormat/>
    <w:uiPriority w:val="0"/>
  </w:style>
  <w:style w:type="character" w:customStyle="1" w:styleId="27">
    <w:name w:val="标题 1 Char"/>
    <w:link w:val="3"/>
    <w:autoRedefine/>
    <w:qFormat/>
    <w:uiPriority w:val="0"/>
    <w:rPr>
      <w:b/>
      <w:kern w:val="44"/>
      <w:sz w:val="44"/>
    </w:rPr>
  </w:style>
  <w:style w:type="paragraph" w:customStyle="1" w:styleId="28">
    <w:name w:val="TOC1"/>
    <w:basedOn w:val="1"/>
    <w:next w:val="1"/>
    <w:autoRedefine/>
    <w:qFormat/>
    <w:uiPriority w:val="0"/>
    <w:pPr>
      <w:tabs>
        <w:tab w:val="right" w:leader="dot" w:pos="9203"/>
      </w:tabs>
      <w:spacing w:before="120" w:after="120" w:line="360" w:lineRule="auto"/>
      <w:jc w:val="center"/>
      <w:textAlignment w:val="baseline"/>
    </w:pPr>
    <w:rPr>
      <w:rFonts w:ascii="宋体" w:hAnsi="宋体" w:cs="Times New Roman"/>
      <w:b/>
      <w:bCs/>
      <w:caps/>
      <w:sz w:val="20"/>
      <w:szCs w:val="20"/>
    </w:rPr>
  </w:style>
  <w:style w:type="paragraph" w:customStyle="1" w:styleId="29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415</Words>
  <Characters>448</Characters>
  <Lines>8</Lines>
  <Paragraphs>2</Paragraphs>
  <TotalTime>78</TotalTime>
  <ScaleCrop>false</ScaleCrop>
  <LinksUpToDate>false</LinksUpToDate>
  <CharactersWithSpaces>448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2022-04-16T07:52:00Z</dcterms:created>
  <dc:creator>123456</dc:creator>
  <cp:lastModifiedBy>阿杰</cp:lastModifiedBy>
  <cp:lastPrinted>2024-02-27T02:59:00Z</cp:lastPrinted>
  <dcterms:modified xsi:type="dcterms:W3CDTF">2024-04-24T07:12:16Z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4C7AC7B6673D4689811B4D914C8640D3</vt:lpwstr>
  </property>
</Properties>
</file>