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31C9B">
      <w:pPr>
        <w:pStyle w:val="2"/>
        <w:spacing w:before="48" w:after="48"/>
        <w:ind w:firstLine="420"/>
        <w:jc w:val="center"/>
        <w:rPr>
          <w:rFonts w:hint="eastAsia" w:ascii="方正仿宋_GBK" w:eastAsia="方正仿宋_GBK" w:cs="方正仿宋_GBK"/>
          <w:szCs w:val="28"/>
        </w:rPr>
      </w:pPr>
      <w:bookmarkStart w:id="0" w:name="_Toc19779"/>
      <w:bookmarkStart w:id="1" w:name="_Toc5148"/>
      <w:bookmarkStart w:id="2" w:name="_Toc1656"/>
      <w:bookmarkStart w:id="3" w:name="_Toc8557"/>
      <w:bookmarkStart w:id="4" w:name="_Toc30269"/>
      <w:bookmarkStart w:id="5" w:name="_Toc256000022"/>
      <w:r>
        <w:rPr>
          <w:rFonts w:hint="eastAsia" w:ascii="方正仿宋_GBK" w:eastAsia="方正仿宋_GBK" w:cs="方正仿宋_GBK"/>
          <w:szCs w:val="28"/>
        </w:rPr>
        <w:t>供应商编制响应文件要求</w:t>
      </w:r>
      <w:bookmarkEnd w:id="0"/>
    </w:p>
    <w:p w14:paraId="57FF556D">
      <w:pPr>
        <w:ind w:firstLine="480"/>
        <w:rPr>
          <w:rFonts w:hint="eastAsia" w:ascii="方正仿宋_GBK" w:eastAsia="方正仿宋_GBK" w:cs="方正仿宋_GBK"/>
          <w:szCs w:val="28"/>
        </w:rPr>
      </w:pPr>
    </w:p>
    <w:p w14:paraId="28EE2A44">
      <w:pPr>
        <w:ind w:firstLine="480"/>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封面：</w:t>
      </w:r>
    </w:p>
    <w:p w14:paraId="6EC4E3F4">
      <w:pPr>
        <w:ind w:firstLine="480"/>
        <w:rPr>
          <w:rFonts w:hint="eastAsia"/>
        </w:rPr>
      </w:pPr>
    </w:p>
    <w:p w14:paraId="1AD23A05">
      <w:pPr>
        <w:ind w:firstLine="480"/>
      </w:pPr>
      <w:r>
        <w:rPr>
          <w:rFonts w:hint="eastAsia"/>
        </w:rPr>
        <w:t xml:space="preserve">                                                 </w:t>
      </w:r>
    </w:p>
    <w:p w14:paraId="1C5AFD6A">
      <w:pPr>
        <w:ind w:firstLine="480"/>
        <w:rPr>
          <w:rFonts w:hint="eastAsia"/>
        </w:rPr>
      </w:pPr>
    </w:p>
    <w:p w14:paraId="37448443">
      <w:pPr>
        <w:ind w:firstLine="480"/>
        <w:rPr>
          <w:rFonts w:hint="eastAsia"/>
        </w:rPr>
      </w:pPr>
    </w:p>
    <w:p w14:paraId="1E0F8E3E">
      <w:pPr>
        <w:ind w:firstLine="480"/>
        <w:rPr>
          <w:rFonts w:hint="eastAsia"/>
        </w:rPr>
      </w:pPr>
    </w:p>
    <w:p w14:paraId="4719F467">
      <w:pPr>
        <w:spacing w:line="240" w:lineRule="auto"/>
        <w:ind w:firstLine="480"/>
        <w:rPr>
          <w:rFonts w:hint="eastAsia"/>
        </w:rPr>
      </w:pPr>
    </w:p>
    <w:p w14:paraId="42F1177C">
      <w:pPr>
        <w:spacing w:line="240" w:lineRule="auto"/>
        <w:ind w:firstLine="480"/>
        <w:jc w:val="center"/>
        <w:rPr>
          <w:rFonts w:hint="eastAsia"/>
        </w:rPr>
      </w:pPr>
    </w:p>
    <w:p w14:paraId="2DCB3664">
      <w:pPr>
        <w:spacing w:line="24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0A0FA843">
      <w:pPr>
        <w:ind w:firstLine="480"/>
        <w:jc w:val="center"/>
        <w:rPr>
          <w:rFonts w:hint="eastAsia" w:ascii="方正仿宋_GBK" w:hAnsi="方正仿宋_GBK" w:eastAsia="方正仿宋_GBK" w:cs="方正仿宋_GBK"/>
          <w:b/>
          <w:szCs w:val="28"/>
        </w:rPr>
      </w:pPr>
    </w:p>
    <w:p w14:paraId="2E447165">
      <w:pPr>
        <w:ind w:firstLine="480"/>
        <w:jc w:val="center"/>
        <w:rPr>
          <w:rFonts w:hint="eastAsia" w:ascii="方正仿宋_GBK" w:hAnsi="方正仿宋_GBK" w:eastAsia="方正仿宋_GBK" w:cs="方正仿宋_GBK"/>
          <w:b/>
          <w:szCs w:val="28"/>
        </w:rPr>
      </w:pPr>
    </w:p>
    <w:p w14:paraId="5D0CA562">
      <w:pPr>
        <w:ind w:firstLine="480"/>
        <w:rPr>
          <w:rFonts w:hint="eastAsia" w:ascii="方正仿宋_GBK" w:hAnsi="方正仿宋_GBK" w:eastAsia="方正仿宋_GBK" w:cs="方正仿宋_GBK"/>
          <w:b/>
          <w:szCs w:val="28"/>
        </w:rPr>
      </w:pPr>
    </w:p>
    <w:p w14:paraId="151A2641">
      <w:pPr>
        <w:ind w:firstLine="480"/>
        <w:rPr>
          <w:rFonts w:hint="eastAsia" w:ascii="方正仿宋_GBK" w:hAnsi="方正仿宋_GBK" w:eastAsia="方正仿宋_GBK" w:cs="方正仿宋_GBK"/>
          <w:b/>
          <w:szCs w:val="28"/>
        </w:rPr>
      </w:pPr>
    </w:p>
    <w:p w14:paraId="6EEE87FF">
      <w:pPr>
        <w:ind w:firstLine="480"/>
        <w:rPr>
          <w:rFonts w:hint="eastAsia" w:ascii="方正仿宋_GBK" w:hAnsi="方正仿宋_GBK" w:eastAsia="方正仿宋_GBK" w:cs="方正仿宋_GBK"/>
          <w:b/>
          <w:szCs w:val="28"/>
        </w:rPr>
      </w:pPr>
    </w:p>
    <w:p w14:paraId="45A160FE">
      <w:pPr>
        <w:ind w:firstLine="480"/>
        <w:rPr>
          <w:rFonts w:hint="eastAsia" w:ascii="方正仿宋_GBK" w:hAnsi="方正仿宋_GBK" w:eastAsia="方正仿宋_GBK" w:cs="方正仿宋_GBK"/>
          <w:b/>
          <w:szCs w:val="28"/>
        </w:rPr>
      </w:pPr>
    </w:p>
    <w:p w14:paraId="4E6B69CA">
      <w:pPr>
        <w:ind w:firstLine="480"/>
        <w:rPr>
          <w:rFonts w:hint="eastAsia" w:ascii="方正仿宋_GBK" w:hAnsi="方正仿宋_GBK" w:eastAsia="方正仿宋_GBK" w:cs="方正仿宋_GBK"/>
          <w:b/>
          <w:szCs w:val="28"/>
        </w:rPr>
      </w:pPr>
    </w:p>
    <w:p w14:paraId="47925150">
      <w:pPr>
        <w:ind w:firstLine="480"/>
        <w:rPr>
          <w:rFonts w:hint="eastAsia" w:ascii="方正仿宋_GBK" w:hAnsi="方正仿宋_GBK" w:eastAsia="方正仿宋_GBK" w:cs="方正仿宋_GBK"/>
          <w:b/>
          <w:szCs w:val="28"/>
        </w:rPr>
      </w:pPr>
    </w:p>
    <w:p w14:paraId="21265B91">
      <w:pPr>
        <w:ind w:firstLine="640"/>
        <w:rPr>
          <w:rFonts w:hint="eastAsia" w:ascii="方正仿宋_GBK" w:hAnsi="方正仿宋_GBK" w:eastAsia="方正仿宋_GBK" w:cs="方正仿宋_GBK"/>
          <w:b/>
          <w:sz w:val="32"/>
          <w:szCs w:val="32"/>
        </w:rPr>
      </w:pPr>
    </w:p>
    <w:p w14:paraId="55B61DA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 目名 称：</w:t>
      </w:r>
    </w:p>
    <w:p w14:paraId="18495FFE">
      <w:pPr>
        <w:ind w:firstLine="640"/>
        <w:rPr>
          <w:rFonts w:hint="eastAsia"/>
          <w:sz w:val="32"/>
          <w:szCs w:val="32"/>
        </w:rPr>
      </w:pPr>
    </w:p>
    <w:p w14:paraId="0C57203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294A3E38">
      <w:pPr>
        <w:ind w:firstLine="480"/>
        <w:jc w:val="center"/>
        <w:rPr>
          <w:rFonts w:hint="eastAsia" w:ascii="方正仿宋_GBK" w:hAnsi="方正仿宋_GBK" w:eastAsia="方正仿宋_GBK" w:cs="方正仿宋_GBK"/>
          <w:b/>
          <w:szCs w:val="28"/>
        </w:rPr>
      </w:pPr>
    </w:p>
    <w:p w14:paraId="033A59A4">
      <w:pPr>
        <w:ind w:firstLine="480"/>
        <w:jc w:val="center"/>
        <w:rPr>
          <w:rFonts w:hint="eastAsia" w:ascii="方正仿宋_GBK" w:hAnsi="方正仿宋_GBK" w:eastAsia="方正仿宋_GBK" w:cs="方正仿宋_GBK"/>
          <w:b/>
          <w:szCs w:val="28"/>
        </w:rPr>
      </w:pPr>
    </w:p>
    <w:p w14:paraId="13B32942">
      <w:pPr>
        <w:ind w:firstLine="480"/>
        <w:jc w:val="center"/>
        <w:rPr>
          <w:rFonts w:hint="eastAsia" w:ascii="方正仿宋_GBK" w:hAnsi="方正仿宋_GBK" w:eastAsia="方正仿宋_GBK" w:cs="方正仿宋_GBK"/>
          <w:b/>
          <w:szCs w:val="28"/>
        </w:rPr>
      </w:pPr>
    </w:p>
    <w:p w14:paraId="283862B9">
      <w:pPr>
        <w:ind w:firstLine="480"/>
        <w:jc w:val="center"/>
        <w:rPr>
          <w:rFonts w:hint="eastAsia" w:ascii="方正仿宋_GBK" w:hAnsi="方正仿宋_GBK" w:eastAsia="方正仿宋_GBK" w:cs="方正仿宋_GBK"/>
          <w:b/>
          <w:szCs w:val="28"/>
        </w:rPr>
      </w:pPr>
    </w:p>
    <w:p w14:paraId="3A774FF9">
      <w:pPr>
        <w:ind w:firstLine="640"/>
        <w:jc w:val="center"/>
        <w:rPr>
          <w:rFonts w:hint="eastAsia" w:ascii="方正仿宋_GBK" w:hAnsi="方正仿宋_GBK" w:eastAsia="方正仿宋_GBK" w:cs="方正仿宋_GBK"/>
          <w:b/>
          <w:sz w:val="32"/>
          <w:szCs w:val="32"/>
        </w:rPr>
      </w:pPr>
    </w:p>
    <w:p w14:paraId="3BC3441F">
      <w:pPr>
        <w:spacing w:line="420" w:lineRule="exact"/>
        <w:ind w:firstLine="640"/>
        <w:jc w:val="center"/>
        <w:rPr>
          <w:rFonts w:hint="eastAsia" w:ascii="方正仿宋_GBK" w:hAnsi="方正仿宋_GBK" w:eastAsia="方正仿宋_GBK" w:cs="方正仿宋_GBK"/>
          <w:b/>
          <w:sz w:val="32"/>
          <w:szCs w:val="32"/>
        </w:rPr>
        <w:sectPr>
          <w:headerReference r:id="rId5" w:type="default"/>
          <w:footerReference r:id="rId6" w:type="default"/>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b/>
          <w:sz w:val="32"/>
          <w:szCs w:val="32"/>
        </w:rPr>
        <w:t xml:space="preserve">年  </w:t>
      </w:r>
      <w:r>
        <w:rPr>
          <w:rFonts w:hint="eastAsia" w:ascii="方正仿宋_GBK" w:hAnsi="方正仿宋_GBK" w:eastAsia="方正仿宋_GBK" w:cs="方正仿宋_GBK"/>
          <w:b/>
          <w:sz w:val="32"/>
          <w:szCs w:val="32"/>
          <w:lang w:val="en-US" w:eastAsia="zh-CN"/>
        </w:rPr>
        <w:t xml:space="preserve">     </w:t>
      </w:r>
      <w:bookmarkStart w:id="12" w:name="_GoBack"/>
      <w:bookmarkEnd w:id="12"/>
      <w:r>
        <w:rPr>
          <w:rFonts w:hint="eastAsia" w:ascii="方正仿宋_GBK" w:hAnsi="方正仿宋_GBK" w:eastAsia="方正仿宋_GBK" w:cs="方正仿宋_GBK"/>
          <w:b/>
          <w:sz w:val="32"/>
          <w:szCs w:val="32"/>
        </w:rPr>
        <w:t xml:space="preserve"> 月   </w:t>
      </w:r>
    </w:p>
    <w:bookmarkEnd w:id="1"/>
    <w:bookmarkEnd w:id="2"/>
    <w:bookmarkEnd w:id="3"/>
    <w:bookmarkEnd w:id="4"/>
    <w:p w14:paraId="74F5A80A">
      <w:pPr>
        <w:pStyle w:val="1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bookmarkEnd w:id="5"/>
      <w:r>
        <w:rPr>
          <w:rFonts w:hint="eastAsia" w:asciiTheme="minorEastAsia" w:hAnsiTheme="minorEastAsia" w:eastAsiaTheme="minorEastAsia" w:cstheme="minorEastAsia"/>
          <w:lang w:eastAsia="zh-CN"/>
        </w:rPr>
        <w:t>公司资质</w:t>
      </w:r>
    </w:p>
    <w:p w14:paraId="5480CA45">
      <w:pPr>
        <w:pStyle w:val="11"/>
        <w:tabs>
          <w:tab w:val="left" w:pos="8786"/>
        </w:tabs>
        <w:spacing w:after="0" w:line="360" w:lineRule="auto"/>
        <w:ind w:left="63" w:right="63"/>
        <w:jc w:val="left"/>
        <w:outlineLvl w:val="2"/>
        <w:rPr>
          <w:rFonts w:hint="eastAsia" w:asciiTheme="minorEastAsia" w:hAnsiTheme="minorEastAsia" w:eastAsiaTheme="minorEastAsia" w:cstheme="minorEastAsia"/>
          <w:b/>
          <w:color w:val="000000"/>
          <w:sz w:val="24"/>
        </w:rPr>
      </w:pPr>
      <w:bookmarkStart w:id="6" w:name="_Toc256000023"/>
      <w:r>
        <w:rPr>
          <w:rFonts w:hint="eastAsia" w:asciiTheme="minorEastAsia" w:hAnsiTheme="minorEastAsia" w:eastAsiaTheme="minorEastAsia" w:cstheme="minorEastAsia"/>
          <w:b/>
          <w:color w:val="000000"/>
          <w:sz w:val="24"/>
        </w:rPr>
        <w:t>（一）营业执照</w:t>
      </w:r>
      <w:bookmarkEnd w:id="6"/>
      <w:r>
        <w:rPr>
          <w:rFonts w:hint="eastAsia" w:asciiTheme="minorEastAsia" w:hAnsiTheme="minorEastAsia" w:eastAsiaTheme="minorEastAsia" w:cstheme="minorEastAsia"/>
          <w:b/>
          <w:color w:val="000000"/>
          <w:sz w:val="24"/>
          <w:lang w:eastAsia="zh-CN"/>
        </w:rPr>
        <w:t>等相关资质文件</w:t>
      </w:r>
    </w:p>
    <w:p w14:paraId="7FDCE2AC">
      <w:pPr>
        <w:pStyle w:val="13"/>
        <w:tabs>
          <w:tab w:val="left" w:pos="8786"/>
        </w:tabs>
        <w:spacing w:after="0" w:line="360" w:lineRule="auto"/>
        <w:ind w:left="63" w:right="6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u w:val="none"/>
          <w:lang w:val="en-US" w:eastAsia="zh-CN"/>
        </w:rPr>
        <w:t>公司资质必须是原件扫描件并加盖公章</w:t>
      </w:r>
      <w:r>
        <w:rPr>
          <w:rFonts w:hint="eastAsia" w:asciiTheme="minorEastAsia" w:hAnsiTheme="minorEastAsia" w:eastAsiaTheme="minorEastAsia" w:cstheme="minorEastAsia"/>
        </w:rPr>
        <w:br w:type="page"/>
      </w:r>
    </w:p>
    <w:p w14:paraId="04EA6DFA">
      <w:pPr>
        <w:pStyle w:val="15"/>
        <w:outlineLvl w:val="2"/>
        <w:rPr>
          <w:rFonts w:hint="eastAsia" w:asciiTheme="minorEastAsia" w:hAnsiTheme="minorEastAsia" w:eastAsiaTheme="minorEastAsia" w:cstheme="minorEastAsia"/>
        </w:rPr>
      </w:pPr>
      <w:bookmarkStart w:id="7" w:name="_Toc256000028"/>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、不参与围标串标承诺书</w:t>
      </w:r>
      <w:bookmarkEnd w:id="7"/>
    </w:p>
    <w:p w14:paraId="67F78924">
      <w:pPr>
        <w:pStyle w:val="16"/>
        <w:spacing w:line="640" w:lineRule="exact"/>
        <w:ind w:firstLine="498" w:firstLineChars="17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不参与围标串标承诺书</w:t>
      </w:r>
    </w:p>
    <w:p w14:paraId="4CC6A744">
      <w:pPr>
        <w:pStyle w:val="16"/>
        <w:spacing w:line="6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本人作为</w:t>
      </w:r>
      <w:r>
        <w:rPr>
          <w:rFonts w:hint="eastAsia" w:asciiTheme="minorEastAsia" w:hAnsiTheme="minorEastAsia" w:eastAsiaTheme="minorEastAsia" w:cstheme="minorEastAsia"/>
          <w:sz w:val="28"/>
          <w:szCs w:val="28"/>
          <w:u w:val="single"/>
        </w:rPr>
        <w:t xml:space="preserve">（单位名称）                    </w:t>
      </w:r>
      <w:r>
        <w:rPr>
          <w:rFonts w:hint="eastAsia" w:asciiTheme="minorEastAsia" w:hAnsiTheme="minorEastAsia" w:eastAsiaTheme="minorEastAsia" w:cstheme="minorEastAsia"/>
          <w:sz w:val="28"/>
          <w:szCs w:val="28"/>
        </w:rPr>
        <w:t>的法人，清楚知晓我公司本项目投标活动，对以下事项作出承诺：</w:t>
      </w:r>
    </w:p>
    <w:p w14:paraId="7143C9FD">
      <w:pPr>
        <w:pStyle w:val="16"/>
        <w:spacing w:line="6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一、我单位遵循公开、公平、公正、诚实守信的原则，依法依规参与本项目竞标。</w:t>
      </w:r>
    </w:p>
    <w:p w14:paraId="59B1DB4A">
      <w:pPr>
        <w:pStyle w:val="16"/>
        <w:spacing w:line="6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二、我单位在本项目招标投标活动中，未参与围标串标。</w:t>
      </w:r>
    </w:p>
    <w:p w14:paraId="03F27549">
      <w:pPr>
        <w:pStyle w:val="16"/>
        <w:spacing w:line="640" w:lineRule="exact"/>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三、我单位如被查实在本项目招标投标活动中存在围标串标的，递交投标文件行为作为实施串通投标违法行为的关键环节，本人承担直接责任人员法律责任，接受相应行政处罚和失信惩戒。</w:t>
      </w:r>
    </w:p>
    <w:p w14:paraId="68B082A5">
      <w:pPr>
        <w:pStyle w:val="16"/>
        <w:spacing w:line="6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58B68DCD">
      <w:pPr>
        <w:pStyle w:val="16"/>
        <w:spacing w:line="6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单位名称：</w:t>
      </w:r>
    </w:p>
    <w:p w14:paraId="48562CA3">
      <w:pPr>
        <w:pStyle w:val="16"/>
        <w:spacing w:line="6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法人签名：</w:t>
      </w:r>
    </w:p>
    <w:p w14:paraId="4E92C002">
      <w:pPr>
        <w:pStyle w:val="16"/>
        <w:spacing w:line="6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4779F0EC">
      <w:pPr>
        <w:pStyle w:val="16"/>
        <w:spacing w:line="640" w:lineRule="exact"/>
        <w:jc w:val="left"/>
        <w:rPr>
          <w:rFonts w:hint="eastAsia" w:asciiTheme="minorEastAsia" w:hAnsiTheme="minorEastAsia" w:eastAsiaTheme="minorEastAsia" w:cstheme="minorEastAsia"/>
          <w:sz w:val="28"/>
          <w:szCs w:val="28"/>
        </w:rPr>
      </w:pPr>
    </w:p>
    <w:p w14:paraId="5E3254D2">
      <w:pPr>
        <w:pStyle w:val="16"/>
        <w:spacing w:line="640" w:lineRule="exact"/>
        <w:ind w:firstLine="4760" w:firstLineChars="17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盖  章</w:t>
      </w:r>
    </w:p>
    <w:p w14:paraId="37514604">
      <w:pPr>
        <w:pStyle w:val="16"/>
        <w:spacing w:line="640" w:lineRule="exact"/>
        <w:ind w:firstLine="5040" w:firstLineChars="18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16904D18">
      <w:pPr>
        <w:pStyle w:val="26"/>
        <w:numPr>
          <w:ilvl w:val="0"/>
          <w:numId w:val="0"/>
        </w:numPr>
        <w:ind w:leftChars="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36"/>
          <w:szCs w:val="28"/>
        </w:rPr>
        <w:br w:type="page"/>
      </w:r>
      <w:bookmarkStart w:id="8" w:name="_Toc256000030"/>
      <w:r>
        <w:rPr>
          <w:rFonts w:hint="eastAsia" w:asciiTheme="minorEastAsia" w:hAnsiTheme="minorEastAsia" w:eastAsiaTheme="minorEastAsia" w:cstheme="minorEastAsia"/>
          <w:sz w:val="36"/>
          <w:szCs w:val="28"/>
          <w:lang w:eastAsia="zh-CN"/>
        </w:rPr>
        <w:t>三、</w:t>
      </w:r>
      <w:r>
        <w:rPr>
          <w:rFonts w:hint="eastAsia" w:asciiTheme="minorEastAsia" w:hAnsiTheme="minorEastAsia" w:eastAsiaTheme="minorEastAsia" w:cstheme="minorEastAsia"/>
        </w:rPr>
        <w:t>投标函</w:t>
      </w:r>
      <w:bookmarkEnd w:id="8"/>
    </w:p>
    <w:p w14:paraId="60F10EC8">
      <w:pPr>
        <w:pStyle w:val="26"/>
        <w:numPr>
          <w:ilvl w:val="0"/>
          <w:numId w:val="0"/>
        </w:numPr>
        <w:ind w:leftChars="0"/>
        <w:jc w:val="center"/>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投标函</w:t>
      </w:r>
    </w:p>
    <w:p w14:paraId="549FD014">
      <w:pPr>
        <w:pStyle w:val="27"/>
        <w:widowControl/>
        <w:spacing w:line="360" w:lineRule="auto"/>
        <w:ind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szCs w:val="24"/>
          <w:u w:val="none"/>
        </w:rPr>
        <w:t>新疆生产建设兵团第</w:t>
      </w:r>
      <w:r>
        <w:rPr>
          <w:rFonts w:hint="eastAsia" w:asciiTheme="minorEastAsia" w:hAnsiTheme="minorEastAsia" w:eastAsiaTheme="minorEastAsia" w:cstheme="minorEastAsia"/>
          <w:color w:val="000000"/>
          <w:sz w:val="24"/>
          <w:szCs w:val="24"/>
          <w:u w:val="none"/>
          <w:lang w:eastAsia="zh-CN"/>
        </w:rPr>
        <w:t>十四</w:t>
      </w:r>
      <w:r>
        <w:rPr>
          <w:rFonts w:hint="eastAsia" w:asciiTheme="minorEastAsia" w:hAnsiTheme="minorEastAsia" w:eastAsiaTheme="minorEastAsia" w:cstheme="minorEastAsia"/>
          <w:color w:val="000000"/>
          <w:sz w:val="24"/>
          <w:szCs w:val="24"/>
          <w:u w:val="none"/>
        </w:rPr>
        <w:t>师医院</w:t>
      </w:r>
      <w:r>
        <w:rPr>
          <w:rFonts w:hint="eastAsia" w:asciiTheme="minorEastAsia" w:hAnsiTheme="minorEastAsia" w:eastAsiaTheme="minorEastAsia" w:cstheme="minorEastAsia"/>
          <w:sz w:val="24"/>
        </w:rPr>
        <w:t>：</w:t>
      </w:r>
    </w:p>
    <w:p w14:paraId="50B1B7A4">
      <w:pPr>
        <w:pStyle w:val="27"/>
        <w:widowControl/>
        <w:spacing w:line="360" w:lineRule="auto"/>
        <w:ind w:left="0"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(投标人名称)授权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(投标人授权代理人姓名)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(职务、职称)为我方代表，参加贵方组织的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(项目名称、项目编号、包号)招标的有关活动，并对此项目进行投标。为此：</w:t>
      </w:r>
    </w:p>
    <w:p w14:paraId="0287181B">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1、我方承诺：已经具备《中华人民共和国政府采购法》中规定的参加政府采购活动的</w:t>
      </w:r>
      <w:r>
        <w:rPr>
          <w:rFonts w:hint="eastAsia" w:asciiTheme="minorEastAsia" w:hAnsiTheme="minorEastAsia" w:eastAsiaTheme="minorEastAsia" w:cstheme="minorEastAsia"/>
          <w:sz w:val="24"/>
          <w:lang w:eastAsia="zh-CN"/>
        </w:rPr>
        <w:t>投标人</w:t>
      </w:r>
      <w:r>
        <w:rPr>
          <w:rFonts w:hint="eastAsia" w:asciiTheme="minorEastAsia" w:hAnsiTheme="minorEastAsia" w:eastAsiaTheme="minorEastAsia" w:cstheme="minorEastAsia"/>
          <w:sz w:val="24"/>
        </w:rPr>
        <w:t>应当具备的条件和本招标文件中规定的条件。</w:t>
      </w:r>
    </w:p>
    <w:p w14:paraId="1752C11E">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2、我方同意在本项目招标文件中规定的投标有效期内遵守本投标文件中的承诺且在此期限期满之前均具有约束力。</w:t>
      </w:r>
    </w:p>
    <w:p w14:paraId="5A3A23EC">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我方承诺：接受招标文件中的全部条款且无任何异议，保证遵守招标文件的规定。</w:t>
      </w:r>
    </w:p>
    <w:p w14:paraId="6D4E657B">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、我方完全理解贵方不一定接受最低价的投标或收到的任何投标，以及投标报价若超过项目预算时投标将被拒绝。</w:t>
      </w:r>
    </w:p>
    <w:p w14:paraId="64FE6CAE">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、我方已详细审核全部投标文件，包括投标文件修改书（如有的话）、参考资料及有关附件，确认无误。</w:t>
      </w:r>
    </w:p>
    <w:p w14:paraId="30D84DC9">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、我方承诺：保证所报货物均为原厂正品，如所报货物属国家强制认证产品的均已通过认证且在有效期内，否则，由此产生的一切法律责任由我方承担。</w:t>
      </w:r>
    </w:p>
    <w:p w14:paraId="743A1BC0">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、保证忠实地执行双方所签订的合同，并承担合同规定的责任和义务。</w:t>
      </w:r>
    </w:p>
    <w:p w14:paraId="16BDF65A">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我方承诺：投标文件所提供的一切资料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93AB152">
      <w:pPr>
        <w:pStyle w:val="27"/>
        <w:widowControl/>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投标人法定代表人或授权代理人联系电话：</w:t>
      </w:r>
      <w:r>
        <w:rPr>
          <w:rFonts w:hint="eastAsia" w:asciiTheme="minorEastAsia" w:hAnsiTheme="minorEastAsia" w:eastAsiaTheme="minorEastAsia" w:cstheme="minorEastAsia"/>
          <w:sz w:val="24"/>
          <w:u w:val="single"/>
        </w:rPr>
        <w:t xml:space="preserve">                           </w:t>
      </w:r>
    </w:p>
    <w:p w14:paraId="2C97184E">
      <w:pPr>
        <w:pStyle w:val="1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投标人签章</w:t>
      </w:r>
      <w:r>
        <w:rPr>
          <w:rFonts w:hint="eastAsia" w:asciiTheme="minorEastAsia" w:hAnsiTheme="minorEastAsia" w:eastAsiaTheme="minorEastAsia" w:cstheme="minorEastAsia"/>
          <w:sz w:val="24"/>
        </w:rPr>
        <w:t>：</w:t>
      </w:r>
    </w:p>
    <w:p w14:paraId="3DCF21D5">
      <w:pPr>
        <w:pStyle w:val="17"/>
        <w:spacing w:line="360" w:lineRule="auto"/>
        <w:ind w:firstLine="480" w:firstLineChars="200"/>
        <w:rPr>
          <w:rFonts w:hint="eastAsia" w:asciiTheme="minorEastAsia" w:hAnsiTheme="minorEastAsia" w:eastAsiaTheme="minorEastAsia" w:cstheme="minorEastAsia"/>
          <w:sz w:val="24"/>
        </w:rPr>
      </w:pPr>
    </w:p>
    <w:p w14:paraId="333C4FDF">
      <w:pPr>
        <w:pStyle w:val="1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24BE6215">
      <w:pPr>
        <w:pStyle w:val="27"/>
        <w:widowControl/>
        <w:spacing w:line="360" w:lineRule="auto"/>
        <w:ind w:left="0" w:leftChars="0"/>
        <w:rPr>
          <w:rFonts w:hint="eastAsia" w:asciiTheme="minorEastAsia" w:hAnsiTheme="minorEastAsia" w:eastAsiaTheme="minorEastAsia" w:cstheme="minorEastAsia"/>
          <w:b/>
          <w:sz w:val="24"/>
        </w:rPr>
      </w:pPr>
    </w:p>
    <w:p w14:paraId="287CC82B">
      <w:pPr>
        <w:pStyle w:val="28"/>
        <w:outlineLvl w:val="2"/>
        <w:rPr>
          <w:rFonts w:hint="eastAsia" w:asciiTheme="minorEastAsia" w:hAnsiTheme="minorEastAsia" w:eastAsiaTheme="minorEastAsia" w:cstheme="minorEastAsia"/>
          <w:lang w:eastAsia="zh-CN"/>
        </w:rPr>
      </w:pPr>
      <w:bookmarkStart w:id="9" w:name="_Toc256000032"/>
    </w:p>
    <w:p w14:paraId="6F92E0B7">
      <w:pPr>
        <w:pStyle w:val="28"/>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、法定代表人授权委托书</w:t>
      </w:r>
      <w:bookmarkEnd w:id="9"/>
    </w:p>
    <w:p w14:paraId="72B2EA52">
      <w:pPr>
        <w:pStyle w:val="29"/>
        <w:spacing w:after="0" w:line="360" w:lineRule="auto"/>
        <w:ind w:right="63"/>
        <w:jc w:val="center"/>
        <w:outlineLvl w:val="2"/>
        <w:rPr>
          <w:rFonts w:hint="eastAsia" w:asciiTheme="minorEastAsia" w:hAnsiTheme="minorEastAsia" w:eastAsiaTheme="minorEastAsia" w:cstheme="minorEastAsia"/>
          <w:b/>
          <w:sz w:val="24"/>
        </w:rPr>
      </w:pPr>
      <w:bookmarkStart w:id="10" w:name="_Toc256000033"/>
      <w:r>
        <w:rPr>
          <w:rFonts w:hint="eastAsia" w:asciiTheme="minorEastAsia" w:hAnsiTheme="minorEastAsia" w:eastAsiaTheme="minorEastAsia" w:cstheme="minorEastAsia"/>
          <w:b/>
          <w:sz w:val="24"/>
        </w:rPr>
        <w:t>法定代表人授权委托书</w:t>
      </w:r>
      <w:bookmarkEnd w:id="10"/>
    </w:p>
    <w:p w14:paraId="4779D2E3">
      <w:pPr>
        <w:pStyle w:val="31"/>
        <w:tabs>
          <w:tab w:val="left" w:pos="5580"/>
        </w:tabs>
        <w:spacing w:line="360" w:lineRule="auto"/>
        <w:ind w:firstLine="48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4"/>
        </w:rPr>
        <w:t>本授权书声明：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（投标</w:t>
      </w:r>
      <w:r>
        <w:rPr>
          <w:rFonts w:hint="eastAsia" w:asciiTheme="minorEastAsia" w:hAnsiTheme="minorEastAsia" w:eastAsiaTheme="minorEastAsia" w:cstheme="minorEastAsia"/>
          <w:sz w:val="24"/>
          <w:szCs w:val="24"/>
          <w:lang w:eastAsia="zh-CN"/>
        </w:rPr>
        <w:t>公司</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（法定代表人姓名、</w:t>
      </w:r>
      <w:r>
        <w:rPr>
          <w:rFonts w:hint="eastAsia" w:asciiTheme="minorEastAsia" w:hAnsiTheme="minorEastAsia" w:eastAsiaTheme="minorEastAsia" w:cstheme="minorEastAsia"/>
          <w:sz w:val="24"/>
          <w:szCs w:val="24"/>
          <w:lang w:eastAsia="zh-CN"/>
        </w:rPr>
        <w:t>身份证号</w:t>
      </w:r>
      <w:r>
        <w:rPr>
          <w:rFonts w:hint="eastAsia" w:asciiTheme="minorEastAsia" w:hAnsiTheme="minorEastAsia" w:eastAsiaTheme="minorEastAsia" w:cstheme="minorEastAsia"/>
          <w:sz w:val="24"/>
          <w:szCs w:val="24"/>
        </w:rPr>
        <w:t>）代表本公司授权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（授权代理人的姓名、</w:t>
      </w:r>
      <w:r>
        <w:rPr>
          <w:rFonts w:hint="eastAsia" w:asciiTheme="minorEastAsia" w:hAnsiTheme="minorEastAsia" w:eastAsiaTheme="minorEastAsia" w:cstheme="minorEastAsia"/>
          <w:sz w:val="24"/>
          <w:szCs w:val="24"/>
          <w:lang w:eastAsia="zh-CN"/>
        </w:rPr>
        <w:t>身份证号</w:t>
      </w:r>
      <w:r>
        <w:rPr>
          <w:rFonts w:hint="eastAsia" w:asciiTheme="minorEastAsia" w:hAnsiTheme="minorEastAsia" w:eastAsiaTheme="minorEastAsia" w:cstheme="minorEastAsia"/>
          <w:sz w:val="24"/>
          <w:szCs w:val="24"/>
        </w:rPr>
        <w:t>）为本公司的合法代理人</w:t>
      </w:r>
      <w:r>
        <w:rPr>
          <w:rFonts w:hint="eastAsia" w:asciiTheme="minorEastAsia" w:hAnsiTheme="minorEastAsia" w:eastAsiaTheme="minorEastAsia" w:cstheme="minorEastAsia"/>
          <w:sz w:val="24"/>
          <w:szCs w:val="24"/>
          <w:lang w:eastAsia="zh-CN"/>
        </w:rPr>
        <w:t>，对院</w:t>
      </w:r>
      <w:r>
        <w:rPr>
          <w:rFonts w:hint="eastAsia" w:asciiTheme="minorEastAsia" w:hAnsiTheme="minorEastAsia" w:eastAsiaTheme="minorEastAsia" w:cstheme="minorEastAsia"/>
          <w:sz w:val="24"/>
          <w:szCs w:val="24"/>
        </w:rPr>
        <w:t>方组织</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（项目名称）项目</w:t>
      </w:r>
      <w:r>
        <w:rPr>
          <w:rFonts w:hint="eastAsia" w:asciiTheme="minorEastAsia" w:hAnsiTheme="minorEastAsia" w:eastAsiaTheme="minorEastAsia" w:cstheme="minorEastAsia"/>
          <w:sz w:val="24"/>
          <w:szCs w:val="24"/>
          <w:lang w:eastAsia="zh-CN"/>
        </w:rPr>
        <w:t>进行投标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并</w:t>
      </w:r>
      <w:r>
        <w:rPr>
          <w:rFonts w:hint="eastAsia" w:asciiTheme="minorEastAsia" w:hAnsiTheme="minorEastAsia" w:eastAsiaTheme="minorEastAsia" w:cstheme="minorEastAsia"/>
          <w:sz w:val="24"/>
          <w:szCs w:val="24"/>
        </w:rPr>
        <w:t>以本公司名义处理一切与之有关的事宜</w:t>
      </w:r>
      <w:r>
        <w:rPr>
          <w:rFonts w:hint="eastAsia" w:asciiTheme="minorEastAsia" w:hAnsiTheme="minorEastAsia" w:eastAsiaTheme="minorEastAsia" w:cstheme="minorEastAsia"/>
          <w:sz w:val="24"/>
          <w:szCs w:val="24"/>
          <w:lang w:eastAsia="zh-CN"/>
        </w:rPr>
        <w:t>。代理人</w:t>
      </w:r>
      <w:r>
        <w:rPr>
          <w:rFonts w:hint="eastAsia" w:asciiTheme="minorEastAsia" w:hAnsiTheme="minorEastAsia" w:eastAsiaTheme="minorEastAsia" w:cstheme="minorEastAsia"/>
          <w:sz w:val="24"/>
          <w:szCs w:val="28"/>
        </w:rPr>
        <w:t>在投标过程中所签署的一切文件和处理与之有关的一切事务，本公司均予以认可并对此承担责任。</w:t>
      </w:r>
    </w:p>
    <w:p w14:paraId="6405006F">
      <w:pPr>
        <w:pStyle w:val="31"/>
        <w:tabs>
          <w:tab w:val="left" w:pos="5580"/>
        </w:tabs>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8"/>
        </w:rPr>
        <w:t>投标人授权代理人无转委托权。特此授权。</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　　</w:t>
      </w:r>
    </w:p>
    <w:p w14:paraId="67591E3F">
      <w:pPr>
        <w:pStyle w:val="31"/>
        <w:tabs>
          <w:tab w:val="left" w:pos="5580"/>
        </w:tabs>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本授权书于__________年_____月______日生效，特此声明。</w:t>
      </w:r>
    </w:p>
    <w:p w14:paraId="0D9C069D">
      <w:pPr>
        <w:pStyle w:val="31"/>
        <w:tabs>
          <w:tab w:val="left" w:pos="5580"/>
        </w:tabs>
        <w:spacing w:line="360" w:lineRule="auto"/>
        <w:rPr>
          <w:rFonts w:hint="eastAsia" w:asciiTheme="minorEastAsia" w:hAnsiTheme="minorEastAsia" w:eastAsiaTheme="minorEastAsia" w:cstheme="minorEastAsia"/>
          <w:sz w:val="24"/>
          <w:szCs w:val="24"/>
        </w:rPr>
      </w:pPr>
    </w:p>
    <w:p w14:paraId="0D7126CA">
      <w:pPr>
        <w:pStyle w:val="31"/>
        <w:tabs>
          <w:tab w:val="left" w:pos="5580"/>
        </w:tabs>
        <w:spacing w:line="360" w:lineRule="auto"/>
        <w:rPr>
          <w:rFonts w:hint="eastAsia" w:asciiTheme="minorEastAsia" w:hAnsiTheme="minorEastAsia" w:eastAsiaTheme="minorEastAsia" w:cstheme="minorEastAsia"/>
          <w:sz w:val="24"/>
          <w:szCs w:val="24"/>
        </w:rPr>
      </w:pPr>
    </w:p>
    <w:p w14:paraId="69F301B3">
      <w:pPr>
        <w:pStyle w:val="31"/>
        <w:tabs>
          <w:tab w:val="left" w:pos="5580"/>
        </w:tabs>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（附授权代理人身份证正反两面扫描件）</w:t>
      </w:r>
    </w:p>
    <w:p w14:paraId="696D317D">
      <w:pPr>
        <w:pStyle w:val="31"/>
        <w:tabs>
          <w:tab w:val="left" w:pos="5580"/>
        </w:tabs>
        <w:spacing w:line="360" w:lineRule="auto"/>
        <w:rPr>
          <w:rFonts w:hint="eastAsia" w:asciiTheme="minorEastAsia" w:hAnsiTheme="minorEastAsia" w:eastAsiaTheme="minorEastAsia" w:cstheme="minorEastAsia"/>
          <w:sz w:val="24"/>
          <w:szCs w:val="24"/>
        </w:rPr>
      </w:pPr>
    </w:p>
    <w:p w14:paraId="56B76F58">
      <w:pPr>
        <w:pStyle w:val="31"/>
        <w:tabs>
          <w:tab w:val="left" w:pos="5580"/>
        </w:tabs>
        <w:spacing w:line="360" w:lineRule="auto"/>
        <w:rPr>
          <w:rFonts w:hint="eastAsia" w:asciiTheme="minorEastAsia" w:hAnsiTheme="minorEastAsia" w:eastAsiaTheme="minorEastAsia" w:cstheme="minorEastAsia"/>
          <w:sz w:val="24"/>
          <w:szCs w:val="24"/>
        </w:rPr>
      </w:pPr>
    </w:p>
    <w:p w14:paraId="7618DCC5">
      <w:pPr>
        <w:pStyle w:val="3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投标人法定代表人签名</w:t>
      </w:r>
      <w:r>
        <w:rPr>
          <w:rFonts w:hint="eastAsia" w:asciiTheme="minorEastAsia" w:hAnsiTheme="minorEastAsia" w:eastAsiaTheme="minorEastAsia" w:cstheme="minorEastAsia"/>
          <w:sz w:val="24"/>
        </w:rPr>
        <w:t>：</w:t>
      </w:r>
    </w:p>
    <w:p w14:paraId="5A5C284F">
      <w:pPr>
        <w:pStyle w:val="30"/>
        <w:spacing w:line="360" w:lineRule="auto"/>
        <w:ind w:firstLine="480" w:firstLineChars="200"/>
        <w:rPr>
          <w:rFonts w:hint="eastAsia" w:asciiTheme="minorEastAsia" w:hAnsiTheme="minorEastAsia" w:eastAsiaTheme="minorEastAsia" w:cstheme="minorEastAsia"/>
          <w:sz w:val="24"/>
        </w:rPr>
      </w:pPr>
    </w:p>
    <w:p w14:paraId="459CA8B9">
      <w:pPr>
        <w:pStyle w:val="3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投标人签章</w:t>
      </w:r>
      <w:r>
        <w:rPr>
          <w:rFonts w:hint="eastAsia" w:asciiTheme="minorEastAsia" w:hAnsiTheme="minorEastAsia" w:eastAsiaTheme="minorEastAsia" w:cstheme="minorEastAsia"/>
          <w:sz w:val="24"/>
        </w:rPr>
        <w:t>：</w:t>
      </w:r>
    </w:p>
    <w:p w14:paraId="1916F55F">
      <w:pPr>
        <w:pStyle w:val="30"/>
        <w:spacing w:line="360" w:lineRule="auto"/>
        <w:ind w:firstLine="480" w:firstLineChars="200"/>
        <w:rPr>
          <w:rFonts w:hint="eastAsia" w:asciiTheme="minorEastAsia" w:hAnsiTheme="minorEastAsia" w:eastAsiaTheme="minorEastAsia" w:cstheme="minorEastAsia"/>
          <w:sz w:val="24"/>
        </w:rPr>
      </w:pPr>
    </w:p>
    <w:p w14:paraId="373B8997">
      <w:pPr>
        <w:pStyle w:val="3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15B0992">
      <w:pPr>
        <w:pStyle w:val="31"/>
        <w:snapToGrid w:val="0"/>
        <w:spacing w:line="360" w:lineRule="auto"/>
        <w:jc w:val="left"/>
        <w:rPr>
          <w:rFonts w:hint="eastAsia" w:asciiTheme="minorEastAsia" w:hAnsiTheme="minorEastAsia" w:eastAsiaTheme="minorEastAsia" w:cstheme="minorEastAsia"/>
          <w:b/>
          <w:sz w:val="24"/>
          <w:szCs w:val="24"/>
        </w:rPr>
      </w:pPr>
    </w:p>
    <w:p w14:paraId="4B0385BB">
      <w:pPr>
        <w:pStyle w:val="32"/>
        <w:widowControl/>
        <w:spacing w:line="360" w:lineRule="auto"/>
        <w:ind w:left="0" w:leftChars="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附：法定代表人身份证明书</w:t>
      </w:r>
    </w:p>
    <w:p w14:paraId="5105FF90">
      <w:pPr>
        <w:pStyle w:val="30"/>
        <w:spacing w:line="360" w:lineRule="auto"/>
        <w:rPr>
          <w:rFonts w:hint="eastAsia" w:asciiTheme="minorEastAsia" w:hAnsiTheme="minorEastAsia" w:eastAsiaTheme="minorEastAsia" w:cstheme="minorEastAsia"/>
        </w:rPr>
      </w:pPr>
    </w:p>
    <w:p w14:paraId="7305E94F">
      <w:pPr>
        <w:pStyle w:val="3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单位名称：</w:t>
      </w:r>
      <w:r>
        <w:rPr>
          <w:rFonts w:hint="eastAsia" w:asciiTheme="minorEastAsia" w:hAnsiTheme="minorEastAsia" w:eastAsiaTheme="minorEastAsia" w:cstheme="minorEastAsia"/>
          <w:sz w:val="24"/>
          <w:u w:val="single"/>
        </w:rPr>
        <w:t xml:space="preserve">                                  </w:t>
      </w:r>
    </w:p>
    <w:p w14:paraId="554A2AD1">
      <w:pPr>
        <w:pStyle w:val="3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单位类型：</w:t>
      </w:r>
      <w:r>
        <w:rPr>
          <w:rFonts w:hint="eastAsia" w:asciiTheme="minorEastAsia" w:hAnsiTheme="minorEastAsia" w:eastAsiaTheme="minorEastAsia" w:cstheme="minorEastAsia"/>
          <w:sz w:val="24"/>
          <w:u w:val="single"/>
        </w:rPr>
        <w:t xml:space="preserve">                                  </w:t>
      </w:r>
    </w:p>
    <w:p w14:paraId="5CA96021">
      <w:pPr>
        <w:pStyle w:val="3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住    所：</w:t>
      </w:r>
      <w:r>
        <w:rPr>
          <w:rFonts w:hint="eastAsia" w:asciiTheme="minorEastAsia" w:hAnsiTheme="minorEastAsia" w:eastAsiaTheme="minorEastAsia" w:cstheme="minorEastAsia"/>
          <w:sz w:val="24"/>
          <w:u w:val="single"/>
        </w:rPr>
        <w:t xml:space="preserve">                                  </w:t>
      </w:r>
    </w:p>
    <w:p w14:paraId="3D7AB1BE">
      <w:pPr>
        <w:pStyle w:val="3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成立日期：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031342EB">
      <w:pPr>
        <w:pStyle w:val="30"/>
        <w:spacing w:line="360" w:lineRule="auto"/>
        <w:ind w:firstLine="465"/>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营业期限：</w:t>
      </w:r>
      <w:r>
        <w:rPr>
          <w:rFonts w:hint="eastAsia" w:asciiTheme="minorEastAsia" w:hAnsiTheme="minorEastAsia" w:eastAsiaTheme="minorEastAsia" w:cstheme="minorEastAsia"/>
          <w:sz w:val="24"/>
          <w:u w:val="single"/>
        </w:rPr>
        <w:t xml:space="preserve">                                  </w:t>
      </w:r>
    </w:p>
    <w:p w14:paraId="48D7A700">
      <w:pPr>
        <w:pStyle w:val="30"/>
        <w:spacing w:line="360" w:lineRule="auto"/>
        <w:ind w:firstLine="465"/>
        <w:rPr>
          <w:rFonts w:hint="eastAsia" w:asciiTheme="minorEastAsia" w:hAnsiTheme="minorEastAsia" w:eastAsiaTheme="minorEastAsia" w:cstheme="minorEastAsia"/>
          <w:sz w:val="24"/>
        </w:rPr>
      </w:pPr>
    </w:p>
    <w:p w14:paraId="661F90EA">
      <w:pPr>
        <w:pStyle w:val="30"/>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p>
    <w:p w14:paraId="484B24FA">
      <w:pPr>
        <w:pStyle w:val="30"/>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（投标人名称）   </w:t>
      </w:r>
      <w:r>
        <w:rPr>
          <w:rFonts w:hint="eastAsia" w:asciiTheme="minorEastAsia" w:hAnsiTheme="minorEastAsia" w:eastAsiaTheme="minorEastAsia" w:cstheme="minorEastAsia"/>
          <w:sz w:val="24"/>
        </w:rPr>
        <w:t>的法定代表人。</w:t>
      </w:r>
    </w:p>
    <w:p w14:paraId="3CBF719D">
      <w:pPr>
        <w:pStyle w:val="30"/>
        <w:spacing w:line="360" w:lineRule="auto"/>
        <w:ind w:firstLine="480"/>
        <w:rPr>
          <w:rFonts w:hint="eastAsia" w:asciiTheme="minorEastAsia" w:hAnsiTheme="minorEastAsia" w:eastAsiaTheme="minorEastAsia" w:cstheme="minorEastAsia"/>
          <w:sz w:val="24"/>
        </w:rPr>
      </w:pPr>
    </w:p>
    <w:p w14:paraId="5D1A5A23">
      <w:pPr>
        <w:pStyle w:val="30"/>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4D813614">
      <w:pPr>
        <w:pStyle w:val="30"/>
        <w:spacing w:line="360" w:lineRule="auto"/>
        <w:ind w:firstLine="480"/>
        <w:rPr>
          <w:rFonts w:hint="eastAsia" w:asciiTheme="minorEastAsia" w:hAnsiTheme="minorEastAsia" w:eastAsiaTheme="minorEastAsia" w:cstheme="minorEastAsia"/>
          <w:sz w:val="24"/>
        </w:rPr>
      </w:pPr>
    </w:p>
    <w:p w14:paraId="2AD28CB7">
      <w:pPr>
        <w:pStyle w:val="31"/>
        <w:tabs>
          <w:tab w:val="left" w:pos="55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（附法定代表人身份证正反两面扫描件）</w:t>
      </w:r>
    </w:p>
    <w:p w14:paraId="3EAE0378">
      <w:pPr>
        <w:pStyle w:val="30"/>
        <w:spacing w:line="360" w:lineRule="auto"/>
        <w:ind w:firstLine="480"/>
        <w:rPr>
          <w:rFonts w:hint="eastAsia" w:asciiTheme="minorEastAsia" w:hAnsiTheme="minorEastAsia" w:eastAsiaTheme="minorEastAsia" w:cstheme="minorEastAsia"/>
          <w:sz w:val="24"/>
        </w:rPr>
      </w:pPr>
    </w:p>
    <w:p w14:paraId="07B8370E">
      <w:pPr>
        <w:pStyle w:val="3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投标人签章</w:t>
      </w:r>
      <w:r>
        <w:rPr>
          <w:rFonts w:hint="eastAsia" w:asciiTheme="minorEastAsia" w:hAnsiTheme="minorEastAsia" w:eastAsiaTheme="minorEastAsia" w:cstheme="minorEastAsia"/>
          <w:sz w:val="24"/>
        </w:rPr>
        <w:t>：</w:t>
      </w:r>
    </w:p>
    <w:p w14:paraId="730053D6">
      <w:pPr>
        <w:pStyle w:val="30"/>
        <w:spacing w:line="360" w:lineRule="auto"/>
        <w:ind w:firstLine="480" w:firstLineChars="200"/>
        <w:rPr>
          <w:rFonts w:hint="eastAsia" w:asciiTheme="minorEastAsia" w:hAnsiTheme="minorEastAsia" w:eastAsiaTheme="minorEastAsia" w:cstheme="minorEastAsia"/>
          <w:sz w:val="24"/>
        </w:rPr>
      </w:pPr>
    </w:p>
    <w:p w14:paraId="5246731E">
      <w:pPr>
        <w:pStyle w:val="3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6A97F55D">
      <w:pPr>
        <w:pStyle w:val="30"/>
        <w:spacing w:line="360" w:lineRule="auto"/>
        <w:rPr>
          <w:rFonts w:hint="eastAsia" w:asciiTheme="minorEastAsia" w:hAnsiTheme="minorEastAsia" w:eastAsiaTheme="minorEastAsia" w:cstheme="minorEastAsia"/>
        </w:rPr>
      </w:pPr>
    </w:p>
    <w:p w14:paraId="6FA10748">
      <w:pPr>
        <w:pStyle w:val="30"/>
        <w:spacing w:line="360" w:lineRule="auto"/>
        <w:rPr>
          <w:rFonts w:hint="eastAsia" w:asciiTheme="minorEastAsia" w:hAnsiTheme="minorEastAsia" w:eastAsiaTheme="minorEastAsia" w:cstheme="minorEastAsia"/>
        </w:rPr>
      </w:pPr>
    </w:p>
    <w:p w14:paraId="033CAD5A">
      <w:pPr>
        <w:pStyle w:val="3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注：1、本项目只允许有唯一的投标人授权代理人。</w:t>
      </w:r>
    </w:p>
    <w:p w14:paraId="6A2A42D3">
      <w:pPr>
        <w:pStyle w:val="3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2、投标人法定代表人参加投标的，可以不提供法定代表人授权委托书，但必须提供上述法定代表人身份证明书，否则将按无效投标处理。</w:t>
      </w:r>
    </w:p>
    <w:p w14:paraId="54E1CAB9">
      <w:pPr>
        <w:pStyle w:val="33"/>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br w:type="page"/>
      </w:r>
      <w:bookmarkStart w:id="11" w:name="_Toc256000036"/>
      <w:r>
        <w:rPr>
          <w:rFonts w:hint="eastAsia" w:asciiTheme="minorEastAsia" w:hAnsiTheme="minorEastAsia" w:eastAsiaTheme="minorEastAsia" w:cstheme="minorEastAsia"/>
          <w:lang w:eastAsia="zh-CN"/>
        </w:rPr>
        <w:t>五、信用中国</w:t>
      </w:r>
    </w:p>
    <w:p w14:paraId="38819B37">
      <w:pPr>
        <w:pStyle w:val="33"/>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报价</w:t>
      </w:r>
      <w:r>
        <w:rPr>
          <w:rFonts w:hint="eastAsia" w:asciiTheme="minorEastAsia" w:hAnsiTheme="minorEastAsia" w:eastAsiaTheme="minorEastAsia" w:cstheme="minorEastAsia"/>
        </w:rPr>
        <w:t>表</w:t>
      </w:r>
      <w:bookmarkEnd w:id="11"/>
    </w:p>
    <w:p w14:paraId="30A6E378">
      <w:pPr>
        <w:pStyle w:val="34"/>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4"/>
        </w:rPr>
        <w:t>项目</w:t>
      </w:r>
      <w:r>
        <w:rPr>
          <w:rFonts w:hint="eastAsia" w:asciiTheme="minorEastAsia" w:hAnsiTheme="minorEastAsia" w:eastAsiaTheme="minorEastAsia" w:cstheme="minorEastAsia"/>
          <w:sz w:val="28"/>
          <w:szCs w:val="24"/>
          <w:lang w:eastAsia="zh-CN"/>
        </w:rPr>
        <w:t>名称</w:t>
      </w:r>
      <w:r>
        <w:rPr>
          <w:rFonts w:hint="eastAsia" w:asciiTheme="minorEastAsia" w:hAnsiTheme="minorEastAsia" w:eastAsiaTheme="minorEastAsia" w:cstheme="minorEastAsia"/>
          <w:sz w:val="28"/>
          <w:szCs w:val="24"/>
        </w:rPr>
        <w:t>：</w:t>
      </w:r>
      <w:r>
        <w:rPr>
          <w:rFonts w:hint="eastAsia" w:asciiTheme="minorEastAsia" w:hAnsiTheme="minorEastAsia" w:eastAsiaTheme="minorEastAsia" w:cstheme="minorEastAsia"/>
          <w:sz w:val="28"/>
          <w:szCs w:val="24"/>
          <w:u w:val="single"/>
        </w:rPr>
        <w:t xml:space="preserve">                     </w:t>
      </w:r>
    </w:p>
    <w:p w14:paraId="19D6F4E1">
      <w:pPr>
        <w:pStyle w:val="35"/>
        <w:spacing w:line="360" w:lineRule="auto"/>
        <w:ind w:firstLine="480" w:firstLineChars="200"/>
        <w:rPr>
          <w:rFonts w:hint="eastAsia" w:asciiTheme="minorEastAsia" w:hAnsiTheme="minorEastAsia" w:eastAsiaTheme="minorEastAsia" w:cstheme="minorEastAsia"/>
          <w:sz w:val="24"/>
          <w:lang w:eastAsia="zh-CN"/>
        </w:rPr>
      </w:pPr>
    </w:p>
    <w:p w14:paraId="4567E11F">
      <w:pPr>
        <w:pStyle w:val="35"/>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投标人签章</w:t>
      </w:r>
      <w:r>
        <w:rPr>
          <w:rFonts w:hint="eastAsia" w:asciiTheme="minorEastAsia" w:hAnsiTheme="minorEastAsia" w:eastAsiaTheme="minorEastAsia" w:cstheme="minorEastAsia"/>
          <w:sz w:val="24"/>
        </w:rPr>
        <w:t>：</w:t>
      </w:r>
    </w:p>
    <w:p w14:paraId="3CAA6734">
      <w:pPr>
        <w:pStyle w:val="35"/>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5C08462">
      <w:pPr>
        <w:pStyle w:val="35"/>
        <w:spacing w:line="360" w:lineRule="auto"/>
        <w:ind w:firstLine="480" w:firstLineChars="200"/>
        <w:rPr>
          <w:rFonts w:hint="eastAsia" w:asciiTheme="minorEastAsia" w:hAnsiTheme="minorEastAsia" w:eastAsiaTheme="minorEastAsia" w:cstheme="minorEastAsia"/>
          <w:sz w:val="24"/>
        </w:rPr>
      </w:pPr>
    </w:p>
    <w:p w14:paraId="494FA52F">
      <w:pPr>
        <w:pStyle w:val="35"/>
        <w:numPr>
          <w:ilvl w:val="0"/>
          <w:numId w:val="1"/>
        </w:numPr>
        <w:spacing w:line="360" w:lineRule="auto"/>
        <w:ind w:leftChars="0"/>
        <w:rPr>
          <w:rFonts w:hint="eastAsia" w:asciiTheme="minorEastAsia" w:hAnsiTheme="minorEastAsia" w:eastAsiaTheme="minorEastAsia" w:cstheme="minorEastAsia"/>
          <w:b/>
          <w:bCs/>
          <w:sz w:val="36"/>
          <w:szCs w:val="32"/>
          <w:lang w:val="en-US" w:eastAsia="zh-CN"/>
        </w:rPr>
      </w:pPr>
      <w:r>
        <w:rPr>
          <w:rFonts w:hint="eastAsia" w:asciiTheme="minorEastAsia" w:hAnsiTheme="minorEastAsia" w:eastAsiaTheme="minorEastAsia" w:cstheme="minorEastAsia"/>
          <w:b/>
          <w:bCs/>
          <w:sz w:val="36"/>
          <w:szCs w:val="32"/>
          <w:lang w:val="en-US" w:eastAsia="zh-CN"/>
        </w:rPr>
        <w:t>安全施工承诺书</w:t>
      </w:r>
    </w:p>
    <w:p w14:paraId="7E703D13">
      <w:pPr>
        <w:pStyle w:val="35"/>
        <w:numPr>
          <w:ilvl w:val="0"/>
          <w:numId w:val="1"/>
        </w:numPr>
        <w:spacing w:line="360" w:lineRule="auto"/>
        <w:ind w:leftChars="0"/>
        <w:rPr>
          <w:rFonts w:hint="eastAsia" w:asciiTheme="minorEastAsia" w:hAnsiTheme="minorEastAsia" w:eastAsiaTheme="minorEastAsia" w:cstheme="minorEastAsia"/>
          <w:b/>
          <w:bCs/>
          <w:sz w:val="36"/>
          <w:szCs w:val="32"/>
          <w:lang w:val="en-US" w:eastAsia="zh-CN"/>
        </w:rPr>
      </w:pPr>
      <w:r>
        <w:rPr>
          <w:rFonts w:hint="eastAsia" w:asciiTheme="minorEastAsia" w:hAnsiTheme="minorEastAsia" w:eastAsiaTheme="minorEastAsia" w:cstheme="minorEastAsia"/>
          <w:b/>
          <w:bCs/>
          <w:sz w:val="36"/>
          <w:szCs w:val="32"/>
          <w:lang w:val="en-US" w:eastAsia="zh-CN"/>
        </w:rPr>
        <w:t>现场勘察证明</w:t>
      </w:r>
    </w:p>
    <w:p w14:paraId="1F70B21A">
      <w:pPr>
        <w:pStyle w:val="35"/>
        <w:numPr>
          <w:ilvl w:val="0"/>
          <w:numId w:val="0"/>
        </w:numPr>
        <w:spacing w:line="360" w:lineRule="auto"/>
        <w:ind w:leftChars="0"/>
        <w:rPr>
          <w:rFonts w:hint="default" w:asciiTheme="minorEastAsia" w:hAnsiTheme="minorEastAsia" w:eastAsiaTheme="minorEastAsia" w:cstheme="minorEastAsia"/>
          <w:b/>
          <w:bCs/>
          <w:sz w:val="36"/>
          <w:szCs w:val="32"/>
          <w:lang w:val="en-US" w:eastAsia="zh-CN"/>
        </w:rPr>
      </w:pPr>
      <w:r>
        <w:rPr>
          <w:rFonts w:hint="eastAsia" w:asciiTheme="minorEastAsia" w:hAnsiTheme="minorEastAsia" w:eastAsiaTheme="minorEastAsia" w:cstheme="minorEastAsia"/>
          <w:b/>
          <w:bCs/>
          <w:sz w:val="36"/>
          <w:szCs w:val="32"/>
          <w:lang w:val="en-US" w:eastAsia="zh-CN"/>
        </w:rPr>
        <w:t>九、其他需要提供的相关资料（产品详细参数及图片、售后等相关资料）</w:t>
      </w:r>
    </w:p>
    <w:p w14:paraId="293E27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EFD">
    <w:pPr>
      <w:pStyle w:val="3"/>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350D">
                          <w:pPr>
                            <w:pStyle w:val="3"/>
                            <w:ind w:firstLine="42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3D350D">
                    <w:pPr>
                      <w:pStyle w:val="3"/>
                      <w:ind w:firstLine="42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45A">
    <w:pPr>
      <w:pStyle w:val="4"/>
      <w:pBdr>
        <w:bottom w:val="none" w:color="auto" w:sz="0" w:space="0"/>
      </w:pBdr>
      <w:ind w:firstLine="640"/>
    </w:pPr>
  </w:p>
  <w:p w14:paraId="6D37605F">
    <w:pPr>
      <w:pStyle w:val="4"/>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3F930"/>
    <w:multiLevelType w:val="singleLevel"/>
    <w:tmpl w:val="1383F93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081A3562"/>
    <w:rsid w:val="081A3562"/>
    <w:rsid w:val="0D9825C9"/>
    <w:rsid w:val="11985901"/>
    <w:rsid w:val="22150260"/>
    <w:rsid w:val="447171DD"/>
    <w:rsid w:val="4DC1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kern w:val="2"/>
      <w:sz w:val="30"/>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
    <w:name w:val="Normal_20"/>
    <w:autoRedefine/>
    <w:qFormat/>
    <w:uiPriority w:val="0"/>
    <w:rPr>
      <w:rFonts w:ascii="Times New Roman" w:hAnsi="Times New Roman" w:eastAsia="Times New Roman" w:cs="Times New Roman"/>
      <w:sz w:val="24"/>
      <w:szCs w:val="24"/>
      <w:lang w:bidi="ar-SA"/>
    </w:rPr>
  </w:style>
  <w:style w:type="paragraph" w:customStyle="1" w:styleId="8">
    <w:name w:val="正文_5"/>
    <w:next w:val="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引文目录标题_0"/>
    <w:basedOn w:val="8"/>
    <w:next w:val="8"/>
    <w:autoRedefine/>
    <w:qFormat/>
    <w:uiPriority w:val="0"/>
    <w:pPr>
      <w:spacing w:before="120"/>
    </w:pPr>
    <w:rPr>
      <w:rFonts w:ascii="Arial" w:hAnsi="Arial" w:cs="Arial"/>
      <w:sz w:val="24"/>
      <w:szCs w:val="24"/>
    </w:rPr>
  </w:style>
  <w:style w:type="paragraph" w:customStyle="1" w:styleId="10">
    <w:name w:val="Normal_3"/>
    <w:autoRedefine/>
    <w:qFormat/>
    <w:uiPriority w:val="0"/>
    <w:rPr>
      <w:rFonts w:ascii="黑体" w:hAnsi="黑体" w:eastAsia="黑体" w:cs="Times New Roman"/>
      <w:b/>
      <w:sz w:val="32"/>
      <w:szCs w:val="24"/>
      <w:lang w:bidi="ar-SA"/>
    </w:rPr>
  </w:style>
  <w:style w:type="paragraph" w:customStyle="1" w:styleId="11">
    <w:name w:val="正文文本_1"/>
    <w:basedOn w:val="12"/>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2">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文本_0_0"/>
    <w:basedOn w:val="14"/>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4">
    <w:name w:val="正文_1_1"/>
    <w:next w:val="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rmal_6"/>
    <w:autoRedefine/>
    <w:qFormat/>
    <w:uiPriority w:val="0"/>
    <w:rPr>
      <w:rFonts w:ascii="黑体" w:hAnsi="黑体" w:eastAsia="黑体" w:cs="Times New Roman"/>
      <w:b/>
      <w:sz w:val="32"/>
      <w:szCs w:val="24"/>
      <w:lang w:bidi="ar-SA"/>
    </w:rPr>
  </w:style>
  <w:style w:type="paragraph" w:customStyle="1" w:styleId="16">
    <w:name w:val="正文_3_0"/>
    <w:basedOn w:val="17"/>
    <w:next w:val="20"/>
    <w:autoRedefine/>
    <w:qFormat/>
    <w:uiPriority w:val="0"/>
    <w:pPr>
      <w:widowControl w:val="0"/>
      <w:jc w:val="both"/>
    </w:pPr>
    <w:rPr>
      <w:kern w:val="2"/>
      <w:sz w:val="21"/>
      <w:szCs w:val="24"/>
      <w:lang w:val="en-US" w:eastAsia="zh-CN" w:bidi="ar-SA"/>
    </w:rPr>
  </w:style>
  <w:style w:type="paragraph" w:customStyle="1" w:styleId="17">
    <w:name w:val="正文_4_0"/>
    <w:next w:val="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缩进_0_0"/>
    <w:basedOn w:val="19"/>
    <w:autoRedefine/>
    <w:unhideWhenUsed/>
    <w:qFormat/>
    <w:uiPriority w:val="0"/>
    <w:pPr>
      <w:ind w:firstLine="420" w:firstLineChars="200"/>
    </w:pPr>
    <w:rPr>
      <w:rFonts w:ascii="Calibri" w:hAnsi="Calibri"/>
      <w:kern w:val="0"/>
      <w:sz w:val="20"/>
      <w:szCs w:val="20"/>
    </w:rPr>
  </w:style>
  <w:style w:type="paragraph" w:customStyle="1" w:styleId="19">
    <w:name w:val="正文_0_1_0"/>
    <w:basedOn w:val="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引文目录标题_0_0"/>
    <w:basedOn w:val="21"/>
    <w:next w:val="24"/>
    <w:autoRedefine/>
    <w:semiHidden/>
    <w:qFormat/>
    <w:uiPriority w:val="0"/>
    <w:pPr>
      <w:spacing w:before="120"/>
    </w:pPr>
    <w:rPr>
      <w:rFonts w:ascii="Arial" w:hAnsi="Arial" w:cs="Arial"/>
      <w:sz w:val="24"/>
    </w:rPr>
  </w:style>
  <w:style w:type="paragraph" w:customStyle="1" w:styleId="21">
    <w:name w:val="正文_4_0_0"/>
    <w:basedOn w:val="22"/>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5_0_0"/>
    <w:basedOn w:val="23"/>
    <w:autoRedefine/>
    <w:qFormat/>
    <w:uiPriority w:val="0"/>
    <w:rPr>
      <w:szCs w:val="28"/>
    </w:rPr>
  </w:style>
  <w:style w:type="paragraph" w:customStyle="1" w:styleId="23">
    <w:name w:val="正文_6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4">
    <w:name w:val="正文_1_0_0"/>
    <w:basedOn w:val="25"/>
    <w:next w:val="20"/>
    <w:autoRedefine/>
    <w:qFormat/>
    <w:uiPriority w:val="0"/>
    <w:pPr>
      <w:widowControl w:val="0"/>
      <w:jc w:val="both"/>
    </w:pPr>
    <w:rPr>
      <w:kern w:val="2"/>
      <w:sz w:val="21"/>
      <w:szCs w:val="24"/>
      <w:lang w:val="en-US" w:eastAsia="zh-CN" w:bidi="ar-SA"/>
    </w:rPr>
  </w:style>
  <w:style w:type="paragraph" w:customStyle="1" w:styleId="25">
    <w:name w:val="正文_2_1"/>
    <w:basedOn w:val="16"/>
    <w:autoRedefine/>
    <w:qFormat/>
    <w:uiPriority w:val="0"/>
    <w:rPr>
      <w:rFonts w:ascii="Calibri" w:hAnsi="Calibri" w:cs="宋体"/>
      <w:szCs w:val="21"/>
    </w:rPr>
  </w:style>
  <w:style w:type="paragraph" w:customStyle="1" w:styleId="26">
    <w:name w:val="Normal_8"/>
    <w:autoRedefine/>
    <w:qFormat/>
    <w:uiPriority w:val="0"/>
    <w:rPr>
      <w:rFonts w:ascii="黑体" w:hAnsi="黑体" w:eastAsia="黑体" w:cs="Times New Roman"/>
      <w:b/>
      <w:sz w:val="32"/>
      <w:szCs w:val="24"/>
      <w:lang w:bidi="ar-SA"/>
    </w:rPr>
  </w:style>
  <w:style w:type="paragraph" w:customStyle="1" w:styleId="27">
    <w:name w:val="日期_0"/>
    <w:basedOn w:val="17"/>
    <w:next w:val="17"/>
    <w:autoRedefine/>
    <w:qFormat/>
    <w:uiPriority w:val="0"/>
    <w:pPr>
      <w:ind w:left="100" w:leftChars="2500"/>
    </w:pPr>
    <w:rPr>
      <w:rFonts w:ascii="Calibri" w:hAnsi="Calibri" w:eastAsia="宋体"/>
      <w:szCs w:val="24"/>
    </w:rPr>
  </w:style>
  <w:style w:type="paragraph" w:customStyle="1" w:styleId="28">
    <w:name w:val="Normal_9"/>
    <w:autoRedefine/>
    <w:qFormat/>
    <w:uiPriority w:val="0"/>
    <w:rPr>
      <w:rFonts w:ascii="黑体" w:hAnsi="黑体" w:eastAsia="黑体" w:cs="Times New Roman"/>
      <w:b/>
      <w:sz w:val="32"/>
      <w:szCs w:val="24"/>
      <w:lang w:bidi="ar-SA"/>
    </w:rPr>
  </w:style>
  <w:style w:type="paragraph" w:customStyle="1" w:styleId="29">
    <w:name w:val="正文文本_3"/>
    <w:basedOn w:val="30"/>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30">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纯文本_0"/>
    <w:basedOn w:val="30"/>
    <w:autoRedefine/>
    <w:qFormat/>
    <w:uiPriority w:val="0"/>
    <w:rPr>
      <w:rFonts w:ascii="宋体" w:hAnsi="Courier New" w:eastAsia="宋体" w:cs="Courier New"/>
      <w:szCs w:val="21"/>
    </w:rPr>
  </w:style>
  <w:style w:type="paragraph" w:customStyle="1" w:styleId="32">
    <w:name w:val="日期_0_0"/>
    <w:basedOn w:val="30"/>
    <w:next w:val="30"/>
    <w:autoRedefine/>
    <w:qFormat/>
    <w:uiPriority w:val="0"/>
    <w:pPr>
      <w:ind w:left="100" w:leftChars="2500"/>
    </w:pPr>
    <w:rPr>
      <w:rFonts w:ascii="Calibri" w:hAnsi="Calibri" w:eastAsia="宋体"/>
      <w:szCs w:val="24"/>
    </w:rPr>
  </w:style>
  <w:style w:type="paragraph" w:customStyle="1" w:styleId="33">
    <w:name w:val="Normal_11"/>
    <w:autoRedefine/>
    <w:qFormat/>
    <w:uiPriority w:val="0"/>
    <w:rPr>
      <w:rFonts w:ascii="黑体" w:hAnsi="黑体" w:eastAsia="黑体" w:cs="Times New Roman"/>
      <w:b/>
      <w:sz w:val="32"/>
      <w:szCs w:val="24"/>
      <w:lang w:bidi="ar-SA"/>
    </w:rPr>
  </w:style>
  <w:style w:type="paragraph" w:customStyle="1" w:styleId="34">
    <w:name w:val="正文文本缩进_1"/>
    <w:basedOn w:val="35"/>
    <w:autoRedefine/>
    <w:qFormat/>
    <w:uiPriority w:val="0"/>
    <w:pPr>
      <w:spacing w:before="240" w:line="360" w:lineRule="auto"/>
      <w:ind w:firstLine="552" w:firstLineChars="263"/>
    </w:pPr>
    <w:rPr>
      <w:rFonts w:ascii="宋体" w:hAnsi="宋体" w:eastAsia="宋体"/>
      <w:szCs w:val="20"/>
    </w:rPr>
  </w:style>
  <w:style w:type="paragraph" w:customStyle="1" w:styleId="35">
    <w:name w:val="正文_7"/>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1385</Words>
  <Characters>1403</Characters>
  <Lines>0</Lines>
  <Paragraphs>0</Paragraphs>
  <TotalTime>0</TotalTime>
  <ScaleCrop>false</ScaleCrop>
  <LinksUpToDate>false</LinksUpToDate>
  <CharactersWithSpaces>2154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2024-04-28T03:05:00Z</dcterms:created>
  <dc:creator>遇見</dc:creator>
  <cp:lastModifiedBy>龙行天下</cp:lastModifiedBy>
  <dcterms:modified xsi:type="dcterms:W3CDTF">2024-11-25T08:53:55Z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0673AD7A468A41B7BF41B2385589C9B9_11</vt:lpwstr>
  </property>
</Properties>
</file>