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61CBC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案卷卷皮等印刷品明细清单</w:t>
      </w:r>
    </w:p>
    <w:p w14:paraId="2A169BE7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23A0C8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因工作需要，需购买案卷卷皮等印刷品，所需物品名称及价格如下：</w:t>
      </w:r>
    </w:p>
    <w:p w14:paraId="1FFB735A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1.民事卷皮：3000套（正副卷合计6000张）</w:t>
      </w:r>
    </w:p>
    <w:p w14:paraId="7FEDDEA3">
      <w:pPr>
        <w:spacing w:line="500" w:lineRule="exact"/>
        <w:ind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单价2*3000=6000元</w:t>
      </w:r>
    </w:p>
    <w:p w14:paraId="0D6C024C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2.刑事卷皮：1000套（正副卷合计2000张）</w:t>
      </w:r>
    </w:p>
    <w:p w14:paraId="6539683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单价2*1000=2000元</w:t>
      </w:r>
    </w:p>
    <w:p w14:paraId="43932A81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3.行政卷皮：1000套（正副卷合计2000张）</w:t>
      </w:r>
    </w:p>
    <w:p w14:paraId="627E396C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单价2*1000=2000元</w:t>
      </w:r>
    </w:p>
    <w:p w14:paraId="79A239B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4.执行卷皮：1000套（正副卷合计2000张）</w:t>
      </w:r>
    </w:p>
    <w:p w14:paraId="35F779A1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单价2*1000=2000元</w:t>
      </w:r>
    </w:p>
    <w:p w14:paraId="342190A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5.证物袋：7000个</w:t>
      </w:r>
    </w:p>
    <w:p w14:paraId="08D3FD32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单价：0.65*7000=4550元</w:t>
      </w:r>
    </w:p>
    <w:p w14:paraId="46CB084E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6.封条：12000个</w:t>
      </w:r>
    </w:p>
    <w:p w14:paraId="1311DBF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单价0.3*12000=3600元</w:t>
      </w:r>
    </w:p>
    <w:p w14:paraId="5FB53D2E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7.档案盒：1500个</w:t>
      </w:r>
    </w:p>
    <w:p w14:paraId="768BAA7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单价3.5*1500=5250元</w:t>
      </w:r>
    </w:p>
    <w:p w14:paraId="6D53712C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合计：25400元。</w:t>
      </w:r>
    </w:p>
    <w:p w14:paraId="0E4BF135">
      <w:pPr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24"/>
    <w:rsid w:val="00001127"/>
    <w:rsid w:val="000076E0"/>
    <w:rsid w:val="0001351C"/>
    <w:rsid w:val="000839D9"/>
    <w:rsid w:val="00117D6F"/>
    <w:rsid w:val="0015127A"/>
    <w:rsid w:val="001742E2"/>
    <w:rsid w:val="001D6092"/>
    <w:rsid w:val="00201624"/>
    <w:rsid w:val="002156C8"/>
    <w:rsid w:val="00230656"/>
    <w:rsid w:val="00256DF6"/>
    <w:rsid w:val="00360998"/>
    <w:rsid w:val="0039545E"/>
    <w:rsid w:val="003F7F6C"/>
    <w:rsid w:val="004918B3"/>
    <w:rsid w:val="00512931"/>
    <w:rsid w:val="006A6B1C"/>
    <w:rsid w:val="007577B8"/>
    <w:rsid w:val="007B1E23"/>
    <w:rsid w:val="007B60F1"/>
    <w:rsid w:val="008E2B0B"/>
    <w:rsid w:val="00A2272A"/>
    <w:rsid w:val="00BE543A"/>
    <w:rsid w:val="00BF3D03"/>
    <w:rsid w:val="00C21A26"/>
    <w:rsid w:val="00C71FD5"/>
    <w:rsid w:val="00DE3534"/>
    <w:rsid w:val="00F06F84"/>
    <w:rsid w:val="00F70D2D"/>
    <w:rsid w:val="3324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319</Characters>
  <Lines>3</Lines>
  <Paragraphs>1</Paragraphs>
  <TotalTime>0</TotalTime>
  <ScaleCrop>false</ScaleCrop>
  <LinksUpToDate>false</LinksUpToDate>
  <CharactersWithSpaces>431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2025-06-24T08:08:00Z</dcterms:created>
  <dc:creator>韩渝</dc:creator>
  <cp:lastModifiedBy>Administrator</cp:lastModifiedBy>
  <cp:lastPrinted>2023-05-05T08:53:00Z</cp:lastPrinted>
  <dcterms:modified xsi:type="dcterms:W3CDTF">2025-06-24T08:12:05Z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eyJoZGlkIjoiOWYzNzA0NTI0Yzg1ZDFmYzRhZGZlYmMxYTJjMGJlNzUifQ==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73AA28F49FDB4ACEBBF2EEDD7F7B5C33_12</vt:lpwstr>
  </property>
</Properties>
</file>