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19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幽门螺杆菌（Hp）测试仪</w:t>
      </w:r>
    </w:p>
    <w:p w14:paraId="1708E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（液闪法）主要技术参数</w:t>
      </w:r>
    </w:p>
    <w:p w14:paraId="047176B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9AF45B9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一、仪器特点及主要功能</w:t>
      </w:r>
    </w:p>
    <w:p w14:paraId="22226250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 采用液体闪烁技术双道分析</w:t>
      </w:r>
    </w:p>
    <w:p w14:paraId="26AC4C33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 自动淬灭校正、自动故障诊断</w:t>
      </w:r>
    </w:p>
    <w:p w14:paraId="221330B3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 自动扣除本底计数</w:t>
      </w:r>
    </w:p>
    <w:p w14:paraId="1969941C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 采用抽屉式进样，推入即测，无需避光操作及避光处理.</w:t>
      </w:r>
    </w:p>
    <w:p w14:paraId="60891C45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 主板高度集成，测量准确,稳定,故障率低,便于维护和维修。</w:t>
      </w:r>
    </w:p>
    <w:p w14:paraId="48C7B1C1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 直接测量样品14C活度(DPM)，直接判断Hp感染的阴阳性、</w:t>
      </w:r>
    </w:p>
    <w:p w14:paraId="54D4A3E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数据自动打印。</w:t>
      </w:r>
    </w:p>
    <w:p w14:paraId="66812BBC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7、 高压自动关断,有效保护光电倍增管.</w:t>
      </w:r>
    </w:p>
    <w:p w14:paraId="219A8BAA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8、 仪器使用年限：8年</w:t>
      </w:r>
    </w:p>
    <w:p w14:paraId="55DD1C6D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6A5C1C09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二、技术性能指标</w:t>
      </w:r>
    </w:p>
    <w:p w14:paraId="7006C1A4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1、对无淬灭碳[14C]标准源的探测效率         ≥87%</w:t>
      </w:r>
    </w:p>
    <w:p w14:paraId="58B14AB3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2、本底计数                               ≤60CPM</w:t>
      </w:r>
    </w:p>
    <w:p w14:paraId="50F00C9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3、对标准源的测量DPM与标定DPM之相对误差 ≤10%</w:t>
      </w:r>
    </w:p>
    <w:p w14:paraId="2368987E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4、48小时常温测量误差（DPM）             ≤±10</w:t>
      </w:r>
    </w:p>
    <w:p w14:paraId="76137D37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测量时间  1、2、3、5、10分钟五档可选</w:t>
      </w:r>
    </w:p>
    <w:p w14:paraId="084BA76D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随机免费配送50份幽门螺旋杆菌杆菌检测试剂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20B438"/>
    <w:multiLevelType w:val="singleLevel"/>
    <w:tmpl w:val="A220B438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114C5"/>
    <w:rsid w:val="09684744"/>
    <w:rsid w:val="0B043FF8"/>
    <w:rsid w:val="22941CAE"/>
    <w:rsid w:val="2FE853E7"/>
    <w:rsid w:val="328F70F6"/>
    <w:rsid w:val="3BB371F1"/>
    <w:rsid w:val="411F4036"/>
    <w:rsid w:val="49205A4E"/>
    <w:rsid w:val="51656440"/>
    <w:rsid w:val="568A2F1A"/>
    <w:rsid w:val="5CAA42A8"/>
    <w:rsid w:val="78395DAD"/>
    <w:rsid w:val="7E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322</Characters>
  <Lines>0</Lines>
  <Paragraphs>0</Paragraphs>
  <TotalTime>8</TotalTime>
  <ScaleCrop>false</ScaleCrop>
  <LinksUpToDate>false</LinksUpToDate>
  <CharactersWithSpaces>388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2025-02-05T03:14:00Z</dcterms:created>
  <dc:creator>Lenovo</dc:creator>
  <cp:lastModifiedBy>柠檬我不萌i</cp:lastModifiedBy>
  <dcterms:modified xsi:type="dcterms:W3CDTF">2025-02-08T09:22:27Z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eyJoZGlkIjoiMWQ2ZWQ3YmI0MDkzNTQyYjgzZWFjMDY5ZDBlM2EzZDQiLCJ1c2VySWQiOiI1NzA0NzA3OTMifQ==</vt:lpwstr>
  </property>
  <property fmtid="{D5CDD505-2E9C-101B-9397-08002B2CF9AE}" pid="4" name="ICV">
    <vt:lpwstr>D8C3B26D473B419F94EFE0EDFF286827_12</vt:lpwstr>
  </property>
</Properties>
</file>