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防火墙招标规格引导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重点说明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其中打★内容为重点引导项，可作为抬高项和定档项指标。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其中打Δ内容为重点引导项，可作为废标项或加分项。</w:t>
      </w:r>
    </w:p>
    <w:p>
      <w:pPr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防火墙1U高度，可以作为加分项：</w:t>
      </w:r>
    </w:p>
    <w:tbl>
      <w:tblPr>
        <w:tblStyle w:val="88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62"/>
        <w:gridCol w:w="1868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占用机架空间</w:t>
            </w:r>
          </w:p>
        </w:tc>
        <w:tc>
          <w:tcPr>
            <w:tcW w:w="116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单位（宽*深*高）mm</w:t>
            </w:r>
          </w:p>
        </w:tc>
        <w:tc>
          <w:tcPr>
            <w:tcW w:w="410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N家投标单位投标的该项指标值为X1、X2、X3、……、XN，第N家投标单位的得分SN=此项满分*（min（X1、X2、……、XN）/XN）。</w:t>
            </w:r>
          </w:p>
        </w:tc>
      </w:tr>
    </w:tbl>
    <w:p>
      <w:pPr>
        <w:rPr>
          <w:rFonts w:ascii="宋体" w:hAnsi="宋体"/>
          <w:color w:val="FF0000"/>
        </w:rPr>
      </w:pPr>
    </w:p>
    <w:p>
      <w:pPr>
        <w:spacing w:line="300" w:lineRule="auto"/>
        <w:rPr>
          <w:rFonts w:ascii="宋体" w:hAnsi="宋体" w:cs="宋体"/>
        </w:rPr>
      </w:pP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>硬件配置及性能</w:t>
      </w:r>
    </w:p>
    <w:tbl>
      <w:tblPr>
        <w:tblStyle w:val="88"/>
        <w:tblW w:w="796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6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指标项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技术规格要求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配置要求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★实配：千兆电口≥12，万兆光口≥12，40G接</w:t>
            </w:r>
            <w:r>
              <w:rPr>
                <w:rFonts w:ascii="宋体" w:hAnsi="宋体"/>
              </w:rPr>
              <w:t>口</w:t>
            </w:r>
            <w:r>
              <w:rPr>
                <w:rFonts w:hint="eastAsia" w:ascii="宋体" w:hAnsi="宋体"/>
              </w:rPr>
              <w:t>≥2，SSL VPN并发数≥4950，IPSec VPN隧道≥14500，虚拟防火墙数量≥99，配置双电源；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配置要求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Δ支持</w:t>
            </w:r>
            <w:r>
              <w:rPr>
                <w:rFonts w:ascii="宋体" w:hAnsi="宋体"/>
              </w:rPr>
              <w:t>USB3.0</w:t>
            </w:r>
            <w:r>
              <w:rPr>
                <w:rFonts w:hint="eastAsia" w:ascii="宋体" w:hAnsi="宋体"/>
              </w:rPr>
              <w:t>（提供设备照片）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硬件架构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Δ为了提高可靠性，支持风扇可插拔；（提供证明截图）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硬件架构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Δ支持前后风道；（提供证明截图）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性能要求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★吞吐量≥40</w:t>
            </w:r>
            <w:r>
              <w:rPr>
                <w:rFonts w:ascii="宋体" w:hAnsi="宋体"/>
              </w:rPr>
              <w:t>G</w:t>
            </w:r>
            <w:r>
              <w:rPr>
                <w:rFonts w:hint="eastAsia" w:ascii="宋体" w:hAnsi="宋体"/>
              </w:rPr>
              <w:t>bps，最大并发连接数≥1200万，每秒新建连接数≥40万，IPSec吞吐量≥29</w:t>
            </w:r>
            <w:r>
              <w:rPr>
                <w:rFonts w:ascii="宋体" w:hAnsi="宋体"/>
              </w:rPr>
              <w:t>G</w:t>
            </w:r>
            <w:r>
              <w:rPr>
                <w:rFonts w:hint="eastAsia" w:ascii="宋体" w:hAnsi="宋体"/>
              </w:rPr>
              <w:t>bps，</w:t>
            </w:r>
            <w:r>
              <w:rPr>
                <w:rFonts w:ascii="宋体" w:hAnsi="宋体"/>
              </w:rPr>
              <w:t>SSL_VPN吞吐量</w:t>
            </w:r>
            <w:r>
              <w:rPr>
                <w:rFonts w:hint="eastAsia" w:ascii="宋体" w:hAnsi="宋体"/>
              </w:rPr>
              <w:t>≥3</w:t>
            </w:r>
            <w:r>
              <w:rPr>
                <w:rFonts w:ascii="宋体" w:hAnsi="宋体"/>
              </w:rPr>
              <w:t>G</w:t>
            </w:r>
            <w:r>
              <w:rPr>
                <w:rFonts w:hint="eastAsia" w:ascii="宋体" w:hAnsi="宋体"/>
              </w:rPr>
              <w:t>bps，</w:t>
            </w:r>
            <w:r>
              <w:rPr>
                <w:rFonts w:ascii="宋体" w:hAnsi="宋体"/>
              </w:rPr>
              <w:t>IPS</w:t>
            </w:r>
            <w:r>
              <w:rPr>
                <w:rFonts w:hint="eastAsia" w:ascii="宋体" w:hAnsi="宋体"/>
              </w:rPr>
              <w:t>吞吐量≥</w:t>
            </w:r>
            <w:r>
              <w:rPr>
                <w:rFonts w:ascii="宋体" w:hAnsi="宋体"/>
              </w:rPr>
              <w:t>14.5G</w:t>
            </w:r>
            <w:r>
              <w:rPr>
                <w:rFonts w:hint="eastAsia" w:ascii="宋体" w:hAnsi="宋体"/>
              </w:rPr>
              <w:t>bps，</w:t>
            </w:r>
            <w:r>
              <w:rPr>
                <w:rFonts w:ascii="宋体" w:hAnsi="宋体"/>
              </w:rPr>
              <w:t>SSL</w:t>
            </w:r>
            <w:r>
              <w:rPr>
                <w:rFonts w:hint="eastAsia" w:ascii="宋体" w:hAnsi="宋体"/>
              </w:rPr>
              <w:t>代理</w:t>
            </w:r>
            <w:r>
              <w:rPr>
                <w:rFonts w:ascii="宋体" w:hAnsi="宋体"/>
              </w:rPr>
              <w:t>吞吐量</w:t>
            </w:r>
            <w:r>
              <w:rPr>
                <w:rFonts w:hint="eastAsia" w:ascii="宋体" w:hAnsi="宋体"/>
              </w:rPr>
              <w:t>≥6</w:t>
            </w:r>
            <w:r>
              <w:rPr>
                <w:rFonts w:ascii="宋体" w:hAnsi="宋体"/>
              </w:rPr>
              <w:t>G</w:t>
            </w:r>
            <w:r>
              <w:rPr>
                <w:rFonts w:hint="eastAsia" w:ascii="宋体" w:hAnsi="宋体"/>
              </w:rPr>
              <w:t>bps；</w:t>
            </w:r>
          </w:p>
        </w:tc>
      </w:tr>
    </w:tbl>
    <w:p>
      <w:pPr>
        <w:spacing w:line="300" w:lineRule="auto"/>
        <w:rPr>
          <w:rFonts w:ascii="宋体" w:hAnsi="宋体" w:cs="宋体"/>
        </w:rPr>
      </w:pPr>
    </w:p>
    <w:p>
      <w:pPr>
        <w:spacing w:line="300" w:lineRule="auto"/>
        <w:rPr>
          <w:rFonts w:ascii="宋体" w:hAnsi="宋体" w:cs="宋体"/>
          <w:b/>
        </w:rPr>
      </w:pPr>
    </w:p>
    <w:p>
      <w:pPr>
        <w:spacing w:line="300" w:lineRule="auto"/>
        <w:rPr>
          <w:rFonts w:ascii="宋体" w:hAnsi="宋体" w:cs="宋体"/>
          <w:b/>
        </w:rPr>
      </w:pP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功能参数</w:t>
      </w:r>
    </w:p>
    <w:p>
      <w:p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E200E-G8、E1000E-G3/G5/G8/G12/G16功能参数</w:t>
      </w:r>
    </w:p>
    <w:tbl>
      <w:tblPr>
        <w:tblStyle w:val="88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策略管控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Δ能够基于时间、用户/用户组/安全组、应用层协议、地理位置、IP地址、端口、域名组、URL分类、接入</w:t>
            </w:r>
            <w:r>
              <w:rPr>
                <w:rFonts w:ascii="宋体" w:hAnsi="宋体"/>
              </w:rPr>
              <w:t>类型</w:t>
            </w:r>
            <w:r>
              <w:rPr>
                <w:rFonts w:hint="eastAsia" w:ascii="宋体" w:hAnsi="宋体"/>
              </w:rPr>
              <w:t>、终端</w:t>
            </w:r>
            <w:r>
              <w:rPr>
                <w:rFonts w:ascii="宋体" w:hAnsi="宋体"/>
              </w:rPr>
              <w:t>类型</w:t>
            </w:r>
            <w:r>
              <w:rPr>
                <w:rFonts w:hint="eastAsia" w:ascii="宋体" w:hAnsi="宋体"/>
              </w:rPr>
              <w:t xml:space="preserve">、设备组、内容安全统一界面进行安全策略配置；（提供功能截图)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路由功能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支持静态路由、策略路由、RIP、OSPF、BGP、ISIS等路由协议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策略路由支持的匹配条件：源IP/目的IP，服务类型，应用类型，用户(组)，入接口，DSCP优先级；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IPV6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支持IPv6协议栈、IPV6穿越技术、IPV6路由协议；（提供“IPV6 Ready Phase-2”认证证书复印件）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Δ支持IPv6 over IPv4 GRE隧道，6RD隧道；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协议识别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Δ支持识别国标SIP协议及主流安防厂家的私有协议；（提供功能截图）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流量控制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可支持基于应用层协议设置流控策略，包括设置最大带宽、保证带宽、协议流量优先级等；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支持基于用户，IP的带宽保证；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Δ支持</w:t>
            </w:r>
            <w:r>
              <w:rPr>
                <w:rFonts w:ascii="宋体" w:hAnsi="宋体"/>
              </w:rPr>
              <w:t>每IP，</w:t>
            </w:r>
            <w:r>
              <w:rPr>
                <w:rFonts w:hint="eastAsia" w:ascii="宋体" w:hAnsi="宋体"/>
              </w:rPr>
              <w:t xml:space="preserve"> 每</w:t>
            </w:r>
            <w:r>
              <w:rPr>
                <w:rFonts w:ascii="宋体" w:hAnsi="宋体"/>
              </w:rPr>
              <w:t>用户的最大连接数限制，防护服务器</w:t>
            </w:r>
            <w:r>
              <w:rPr>
                <w:rFonts w:hint="eastAsia" w:ascii="宋体" w:hAnsi="宋体"/>
              </w:rPr>
              <w:t>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支持用户流量配额管理；（提供功能截图）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支持流量</w:t>
            </w:r>
            <w:r>
              <w:rPr>
                <w:rFonts w:ascii="宋体" w:hAnsi="宋体"/>
              </w:rPr>
              <w:t>整形</w:t>
            </w:r>
            <w:r>
              <w:rPr>
                <w:rFonts w:hint="eastAsia" w:ascii="宋体" w:hAnsi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支持基于地理位置的流量和威胁分析；（提供功能截图）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策略管理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策略的模糊查询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策略组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策略规则标签，方便策略的管理及运维</w:t>
            </w:r>
            <w:r>
              <w:rPr>
                <w:rFonts w:hint="eastAsia" w:ascii="宋体" w:hAnsi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支持将基于端口的安全策略转换为基于应用的安全策略，分析设备策略风险，及冗余策略，提供安全策略优化建议；（提供功能截图）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数据安全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支持数据防泄露，对传输的文件和内容进行识别过滤，对内容与身份证、信用卡、银行卡、社会安全卡号等类型进行匹配；（提供功能截图）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支持DNS</w:t>
            </w:r>
            <w:r>
              <w:t>过滤，提高WEB网页过滤的性能</w:t>
            </w:r>
            <w:r>
              <w:rPr>
                <w:rFonts w:hint="eastAsia"/>
              </w:rPr>
              <w:t>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支持</w:t>
            </w:r>
            <w:r>
              <w:t>SafeSearch</w:t>
            </w:r>
            <w:r>
              <w:rPr>
                <w:rFonts w:hint="eastAsia"/>
              </w:rPr>
              <w:t>，过滤</w:t>
            </w:r>
            <w:r>
              <w:t>掉Google等搜索引擎</w:t>
            </w:r>
            <w:r>
              <w:rPr>
                <w:rFonts w:hint="eastAsia"/>
              </w:rPr>
              <w:t>返回</w:t>
            </w:r>
            <w:r>
              <w:t>的不</w:t>
            </w:r>
            <w:r>
              <w:rPr>
                <w:rFonts w:hint="eastAsia"/>
              </w:rPr>
              <w:t>健康</w:t>
            </w:r>
            <w:r>
              <w:t>的内容</w:t>
            </w:r>
            <w:r>
              <w:rPr>
                <w:rFonts w:hint="eastAsia"/>
              </w:rPr>
              <w:t>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DDoS防护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支持HTTP、HTTPS、DNS、SIP等应用层Flood攻击，支持流量自学习功能，可设置自学习时间，并自动生成DDoS防范策略；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支持</w:t>
            </w:r>
            <w:r>
              <w:t>IP信誉</w:t>
            </w:r>
            <w:r>
              <w:rPr>
                <w:rFonts w:hint="eastAsia"/>
              </w:rPr>
              <w:t>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NAT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支持全面NAT功能，对多种应用层协议支持ALG功能，包括ILS、DNS、PPTP、SIP、FTP、ICQ、RTSP、QQ、MSN、MMS等；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支持源NAT自动探测并排除NAT-IP地址池中无效地址（防封杀）；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支持源NAT地址池使用率超限告警；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支持三元组NAT smart-fullcone；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入侵防御及</w:t>
            </w:r>
            <w:r>
              <w:t>病毒防护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基于特征检测，支持超过2</w:t>
            </w:r>
            <w:r>
              <w:t>000</w:t>
            </w:r>
            <w:r>
              <w:rPr>
                <w:rFonts w:hint="eastAsia"/>
              </w:rPr>
              <w:t>种特征的攻击检测和防御；（提供功能截图）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支持基于</w:t>
            </w:r>
            <w:r>
              <w:t>场景进行策略</w:t>
            </w:r>
            <w:r>
              <w:rPr>
                <w:rFonts w:hint="eastAsia"/>
              </w:rPr>
              <w:t>入侵</w:t>
            </w:r>
            <w:r>
              <w:t>防御的模板定制</w: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支持对常见应用服务（HTTP、FTP、SSH、SMTP、IMAP）和数据库软件（MySQL、Oracle、MSSQL）的口令暴力破解防护功能；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ΔIPS</w:t>
            </w:r>
            <w:r>
              <w:rPr>
                <w:rFonts w:ascii="宋体" w:hAnsi="宋体"/>
              </w:rPr>
              <w:t>检出率获得NSS推荐级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提供功能截图</w:t>
            </w:r>
            <w:r>
              <w:rPr>
                <w:rFonts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支持恶意</w:t>
            </w:r>
            <w:r>
              <w:rPr>
                <w:rFonts w:ascii="宋体" w:hAnsi="宋体"/>
              </w:rPr>
              <w:t>域名过滤，实现对C&amp;C进行阻断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宋体" w:hAnsi="宋体"/>
              </w:rPr>
              <w:t>（</w:t>
            </w:r>
            <w:r>
              <w:rPr>
                <w:rFonts w:hint="eastAsia"/>
              </w:rPr>
              <w:t>提供功能截图</w:t>
            </w:r>
            <w:r>
              <w:rPr>
                <w:rFonts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可以支持HTTP、FTP、SMTP、POP3、IMAP、NFS等协议的病毒防护；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加密</w:t>
            </w:r>
            <w:r>
              <w:rPr>
                <w:rFonts w:ascii="宋体" w:hAnsi="宋体"/>
              </w:rPr>
              <w:t>流量</w:t>
            </w:r>
            <w:r>
              <w:rPr>
                <w:rFonts w:hint="eastAsia" w:ascii="宋体" w:hAnsi="宋体"/>
              </w:rPr>
              <w:t>安全防护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Δ支持对</w:t>
            </w:r>
            <w:r>
              <w:rPr>
                <w:rFonts w:ascii="宋体" w:hAnsi="宋体"/>
              </w:rPr>
              <w:t>HTTPS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POP3S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SMTPS,IMAPS</w:t>
            </w:r>
            <w:r>
              <w:rPr>
                <w:rFonts w:hint="eastAsia" w:ascii="宋体" w:hAnsi="宋体"/>
              </w:rPr>
              <w:t>加密</w:t>
            </w:r>
            <w:r>
              <w:rPr>
                <w:rFonts w:ascii="宋体" w:hAnsi="宋体"/>
              </w:rPr>
              <w:t>流量</w:t>
            </w:r>
            <w:r>
              <w:rPr>
                <w:rFonts w:hint="eastAsia" w:ascii="宋体" w:hAnsi="宋体"/>
              </w:rPr>
              <w:t>代理解密</w:t>
            </w:r>
            <w:r>
              <w:rPr>
                <w:rFonts w:ascii="宋体" w:hAnsi="宋体"/>
              </w:rPr>
              <w:t>后，并进行</w:t>
            </w:r>
            <w:r>
              <w:rPr>
                <w:rFonts w:hint="eastAsia" w:ascii="宋体" w:hAnsi="宋体"/>
              </w:rPr>
              <w:t>内容</w:t>
            </w:r>
            <w:r>
              <w:rPr>
                <w:rFonts w:ascii="宋体" w:hAnsi="宋体"/>
              </w:rPr>
              <w:t>过滤，审计，安全防护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支持基于URL分类的精细化解密，提高解密性能；（提供功能截图）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支持加密</w:t>
            </w:r>
            <w:r>
              <w:rPr>
                <w:rFonts w:ascii="宋体" w:hAnsi="宋体"/>
              </w:rPr>
              <w:t>流量解密后</w:t>
            </w:r>
            <w:r>
              <w:rPr>
                <w:rFonts w:hint="eastAsia" w:ascii="宋体" w:hAnsi="宋体"/>
              </w:rPr>
              <w:t>镜像</w:t>
            </w:r>
            <w:r>
              <w:rPr>
                <w:rFonts w:ascii="宋体" w:hAnsi="宋体"/>
              </w:rPr>
              <w:t>给第三方设备做</w:t>
            </w:r>
            <w:r>
              <w:rPr>
                <w:rFonts w:hint="eastAsia" w:ascii="宋体" w:hAnsi="宋体"/>
              </w:rPr>
              <w:t>审计</w:t>
            </w:r>
            <w:r>
              <w:rPr>
                <w:rFonts w:ascii="宋体" w:hAnsi="宋体"/>
              </w:rPr>
              <w:t>，安全检测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集中管理及</w:t>
            </w:r>
            <w:r>
              <w:rPr>
                <w:rFonts w:ascii="宋体" w:hAnsi="宋体"/>
              </w:rPr>
              <w:t>易用性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Δ支持防火墙向云管理平台自动注册，云管理平台对防火墙进行统一的管理及运维；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Δ支持U</w:t>
            </w:r>
            <w:r>
              <w:rPr>
                <w:rFonts w:ascii="宋体" w:hAnsi="宋体"/>
              </w:rPr>
              <w:t>盘</w:t>
            </w:r>
            <w:r>
              <w:rPr>
                <w:rFonts w:hint="eastAsia" w:ascii="宋体" w:hAnsi="宋体"/>
              </w:rPr>
              <w:t>升级</w:t>
            </w:r>
            <w:r>
              <w:rPr>
                <w:rFonts w:ascii="宋体" w:hAnsi="宋体"/>
              </w:rPr>
              <w:t>，减少运维成本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Δ开放</w:t>
            </w:r>
            <w:r>
              <w:rPr>
                <w:rFonts w:ascii="宋体" w:hAnsi="宋体"/>
              </w:rPr>
              <w:t>RESTCONF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NETCONF等北向接口，对接第三方的管理平台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智能威胁</w:t>
            </w:r>
            <w:r>
              <w:rPr>
                <w:rFonts w:ascii="宋体" w:hAnsi="宋体"/>
              </w:rPr>
              <w:t>防御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与</w:t>
            </w:r>
            <w:r>
              <w:rPr>
                <w:rFonts w:hint="eastAsia" w:ascii="宋体" w:hAnsi="宋体"/>
              </w:rPr>
              <w:t>本地</w:t>
            </w:r>
            <w:r>
              <w:rPr>
                <w:rFonts w:ascii="宋体" w:hAnsi="宋体"/>
              </w:rPr>
              <w:t>沙箱联动，实现对APT攻击的防御功能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支持防火墙与云沙箱，本地</w:t>
            </w:r>
            <w:r>
              <w:rPr>
                <w:rFonts w:ascii="宋体" w:hAnsi="宋体"/>
              </w:rPr>
              <w:t>沙箱混合</w:t>
            </w:r>
            <w:r>
              <w:rPr>
                <w:rFonts w:hint="eastAsia" w:ascii="宋体" w:hAnsi="宋体"/>
              </w:rPr>
              <w:t>联动</w:t>
            </w:r>
            <w:r>
              <w:rPr>
                <w:rFonts w:ascii="宋体" w:hAnsi="宋体"/>
              </w:rPr>
              <w:t>，敏感文件在本地沙箱检测，普通文件上传到云沙箱，</w:t>
            </w:r>
            <w:r>
              <w:rPr>
                <w:rFonts w:hint="eastAsia" w:ascii="宋体" w:hAnsi="宋体"/>
              </w:rPr>
              <w:t>及保护</w:t>
            </w:r>
            <w:r>
              <w:rPr>
                <w:rFonts w:ascii="宋体" w:hAnsi="宋体"/>
              </w:rPr>
              <w:t>了客户敏感数据有提高了云</w:t>
            </w:r>
            <w:r>
              <w:rPr>
                <w:rFonts w:hint="eastAsia" w:ascii="宋体" w:hAnsi="宋体"/>
              </w:rPr>
              <w:t>检测</w:t>
            </w:r>
            <w:r>
              <w:rPr>
                <w:rFonts w:ascii="宋体" w:hAnsi="宋体"/>
              </w:rPr>
              <w:t>能力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支持防火墙</w:t>
            </w:r>
            <w:r>
              <w:rPr>
                <w:rFonts w:ascii="宋体" w:hAnsi="宋体"/>
              </w:rPr>
              <w:t>与网络安全智能分析系统联动，</w:t>
            </w:r>
            <w:r>
              <w:rPr>
                <w:rFonts w:hint="eastAsia" w:ascii="宋体" w:hAnsi="宋体"/>
              </w:rPr>
              <w:t>做</w:t>
            </w:r>
            <w:r>
              <w:rPr>
                <w:rFonts w:ascii="宋体" w:hAnsi="宋体"/>
              </w:rPr>
              <w:t>态势感知，</w:t>
            </w:r>
            <w:r>
              <w:rPr>
                <w:rFonts w:hint="eastAsia" w:ascii="宋体" w:hAnsi="宋体"/>
              </w:rPr>
              <w:t>全网威胁展示</w:t>
            </w:r>
            <w:r>
              <w:rPr>
                <w:rFonts w:ascii="宋体" w:hAnsi="宋体"/>
              </w:rPr>
              <w:t>，并能针对威胁生成</w:t>
            </w:r>
            <w:r>
              <w:rPr>
                <w:rFonts w:hint="eastAsia" w:ascii="宋体" w:hAnsi="宋体"/>
              </w:rPr>
              <w:t>阻断</w:t>
            </w:r>
            <w:r>
              <w:rPr>
                <w:rFonts w:ascii="宋体" w:hAnsi="宋体"/>
              </w:rPr>
              <w:t>策略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支持防火墙</w:t>
            </w:r>
            <w:r>
              <w:rPr>
                <w:rFonts w:ascii="宋体" w:hAnsi="宋体"/>
              </w:rPr>
              <w:t>与</w:t>
            </w:r>
            <w:r>
              <w:rPr>
                <w:rFonts w:hint="eastAsia" w:ascii="宋体" w:hAnsi="宋体"/>
              </w:rPr>
              <w:t>云端WEB信誉</w:t>
            </w:r>
            <w:r>
              <w:rPr>
                <w:rFonts w:ascii="宋体" w:hAnsi="宋体"/>
              </w:rPr>
              <w:t>系统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文件信誉系统，IP信誉系统联动，</w:t>
            </w:r>
            <w:r>
              <w:rPr>
                <w:rFonts w:hint="eastAsia" w:ascii="宋体" w:hAnsi="宋体"/>
              </w:rPr>
              <w:t>实时</w:t>
            </w:r>
            <w:r>
              <w:rPr>
                <w:rFonts w:ascii="宋体" w:hAnsi="宋体"/>
              </w:rPr>
              <w:t>阻断威胁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将网络安全智能分析系统、沙箱的检测结果形成本地信誉，供防火墙查询，</w:t>
            </w:r>
            <w:r>
              <w:rPr>
                <w:rFonts w:hint="eastAsia" w:ascii="宋体" w:hAnsi="宋体"/>
              </w:rPr>
              <w:t>从而</w:t>
            </w:r>
            <w:r>
              <w:rPr>
                <w:rFonts w:ascii="宋体" w:hAnsi="宋体"/>
              </w:rPr>
              <w:t>实现威胁闭环</w:t>
            </w:r>
            <w:r>
              <w:rPr>
                <w:rFonts w:hint="eastAsia" w:ascii="宋体" w:hAnsi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Δ配置防火墙</w:t>
            </w:r>
            <w:r>
              <w:rPr>
                <w:rFonts w:ascii="宋体" w:hAnsi="宋体"/>
              </w:rPr>
              <w:t>流探针功能，对网络中的流量进行采集，</w:t>
            </w:r>
            <w:r>
              <w:rPr>
                <w:rFonts w:hint="eastAsia" w:ascii="宋体" w:hAnsi="宋体"/>
              </w:rPr>
              <w:t>上送</w:t>
            </w:r>
            <w:r>
              <w:rPr>
                <w:rFonts w:ascii="宋体" w:hAnsi="宋体"/>
              </w:rPr>
              <w:t>网络安全智能分析系统进行威胁分析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上网用户</w:t>
            </w:r>
            <w:r>
              <w:rPr>
                <w:rFonts w:ascii="宋体" w:hAnsi="宋体"/>
              </w:rPr>
              <w:t>认证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支持AD单点登录</w:t>
            </w:r>
            <w:r>
              <w:t>，Radius单点登录，</w:t>
            </w:r>
            <w:r>
              <w:rPr>
                <w:rFonts w:hint="eastAsia"/>
              </w:rPr>
              <w:t>NTLM</w:t>
            </w:r>
            <w:r>
              <w:t>认证，免认证，与认证服务器配合实现微信认证，</w:t>
            </w:r>
            <w:r>
              <w:rPr>
                <w:rFonts w:hint="eastAsia"/>
              </w:rPr>
              <w:t>MAC</w:t>
            </w:r>
            <w:r>
              <w:t>认证</w:t>
            </w:r>
            <w:r>
              <w:rPr>
                <w:rFonts w:hint="eastAsia"/>
              </w:rPr>
              <w:t>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支持动态</w:t>
            </w:r>
            <w:r>
              <w:t>安全组，</w:t>
            </w:r>
            <w:r>
              <w:rPr>
                <w:rFonts w:hint="eastAsia"/>
              </w:rPr>
              <w:t>对横向</w:t>
            </w:r>
            <w:r>
              <w:t>组织</w:t>
            </w:r>
            <w:r>
              <w:rPr>
                <w:rFonts w:hint="eastAsia"/>
              </w:rPr>
              <w:t>机构</w:t>
            </w:r>
            <w:r>
              <w:t>进行动态授权</w:t>
            </w:r>
            <w:r>
              <w:rPr>
                <w:rFonts w:hint="eastAsia"/>
              </w:rPr>
              <w:t>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多</w:t>
            </w:r>
            <w:r>
              <w:rPr>
                <w:rFonts w:hint="eastAsia" w:ascii="宋体" w:hAnsi="宋体"/>
              </w:rPr>
              <w:t>认证</w:t>
            </w:r>
            <w:r>
              <w:rPr>
                <w:rFonts w:ascii="宋体" w:hAnsi="宋体"/>
              </w:rPr>
              <w:t>域，满足</w:t>
            </w:r>
            <w:r>
              <w:rPr>
                <w:rFonts w:hint="eastAsia" w:ascii="宋体" w:hAnsi="宋体"/>
              </w:rPr>
              <w:t>多分公司</w:t>
            </w:r>
            <w:r>
              <w:rPr>
                <w:rFonts w:ascii="宋体" w:hAnsi="宋体"/>
              </w:rPr>
              <w:t>独立管理，认证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ascii="宋体" w:hAnsi="宋体"/>
              </w:rPr>
              <w:t>述求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</w:t>
            </w:r>
            <w:r>
              <w:rPr>
                <w:rFonts w:ascii="宋体" w:hAnsi="宋体"/>
              </w:rPr>
              <w:t>Portal页面定制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ascii="宋体" w:hAnsi="宋体"/>
              </w:rPr>
              <w:t>调查问卷，进行营销推广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/>
              </w:rPr>
              <w:t>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可靠性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支持BFD链路检测，支持BFD与VRRP联动实现双机快速切换，支持BFD与OSPF联动实现双机快速切换；（提供功能截图）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支持HA平滑升级，升级窗口中支持不同版本的软件形成双机热备；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多出口智能选路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可根据目的地址智能优选运营商链路，支持主备接口配置以及按比例分配的负载分担方式；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</w:t>
            </w:r>
            <w:r>
              <w:rPr>
                <w:rFonts w:ascii="宋体" w:hAnsi="宋体"/>
              </w:rPr>
              <w:t>资质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Δ防火墙产品连续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年进入Gartner企业防火墙四象限，提供证明材料；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具有公安部颁发的防火墙《计算机信息系统安全专用产品销售许可证》，提供证书复印件；</w:t>
            </w:r>
          </w:p>
        </w:tc>
      </w:tr>
    </w:tbl>
    <w:p>
      <w:pPr>
        <w:spacing w:line="300" w:lineRule="auto"/>
        <w:rPr>
          <w:rFonts w:ascii="宋体" w:hAnsi="宋体" w:cs="宋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8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55"/>
            <w:ind w:firstLine="360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t>2024-2-19</w:t>
          </w:r>
          <w:r>
            <w:fldChar w:fldCharType="end"/>
          </w:r>
        </w:p>
      </w:tc>
      <w:tc>
        <w:tcPr>
          <w:tcW w:w="1714" w:type="pct"/>
        </w:tcPr>
        <w:p>
          <w:pPr>
            <w:pStyle w:val="55"/>
          </w:pPr>
          <w:r>
            <w:rPr>
              <w:rFonts w:hint="eastAsia"/>
            </w:rPr>
            <w:t>华为保密信息,未经授权禁止扩散</w:t>
          </w:r>
        </w:p>
      </w:tc>
      <w:tc>
        <w:tcPr>
          <w:tcW w:w="1527" w:type="pct"/>
        </w:tcPr>
        <w:p>
          <w:pPr>
            <w:pStyle w:val="55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8"/>
      <w:tblW w:w="5000" w:type="pct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57" w:type="dxa"/>
        <w:bottom w:w="0" w:type="dxa"/>
        <w:right w:w="57" w:type="dxa"/>
      </w:tblCellMar>
    </w:tblPr>
    <w:tblGrid>
      <w:gridCol w:w="842"/>
      <w:gridCol w:w="5894"/>
      <w:gridCol w:w="1684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cantSplit/>
        <w:trHeight w:val="782" w:hRule="exact"/>
      </w:trPr>
      <w:tc>
        <w:tcPr>
          <w:tcW w:w="500" w:type="pct"/>
        </w:tcPr>
        <w:p>
          <w:pPr>
            <w:pStyle w:val="156"/>
            <w:rPr>
              <w:rFonts w:ascii="Dotum" w:hAnsi="Dotum" w:eastAsia="Dotum"/>
            </w:rPr>
          </w:pPr>
        </w:p>
        <w:p>
          <w:pPr>
            <w:rPr>
              <w:rFonts w:ascii="Dotum" w:hAnsi="Dotum" w:eastAsia="Dotum"/>
            </w:rPr>
          </w:pPr>
        </w:p>
      </w:tc>
      <w:tc>
        <w:tcPr>
          <w:tcW w:w="3500" w:type="pct"/>
          <w:vAlign w:val="bottom"/>
        </w:tcPr>
        <w:p>
          <w:pPr>
            <w:pStyle w:val="57"/>
            <w:ind w:firstLine="360"/>
            <w:rPr>
              <w:rFonts w:ascii="Dotum" w:hAnsi="Dotum" w:eastAsia="Dotum"/>
            </w:rPr>
          </w:pPr>
          <w:r>
            <w:rPr>
              <w:rFonts w:hint="eastAsia" w:ascii="Dotum" w:hAnsi="Dotum" w:eastAsia="Dotum"/>
            </w:rPr>
            <w:t>文</w:t>
          </w:r>
          <w:r>
            <w:rPr>
              <w:rFonts w:hint="eastAsia" w:ascii="Dotum" w:hAnsi="MS UI Gothic" w:eastAsia="MS UI Gothic"/>
            </w:rPr>
            <w:t>档</w:t>
          </w:r>
          <w:r>
            <w:rPr>
              <w:rFonts w:hint="eastAsia" w:ascii="Dotum" w:hAnsi="Dotum" w:eastAsia="Dotum"/>
            </w:rPr>
            <w:t>名</w:t>
          </w:r>
          <w:r>
            <w:rPr>
              <w:rFonts w:hint="eastAsia" w:ascii="Dotum" w:hAnsi="MS UI Gothic" w:eastAsia="MS UI Gothic"/>
            </w:rPr>
            <w:t>称</w:t>
          </w:r>
        </w:p>
      </w:tc>
      <w:tc>
        <w:tcPr>
          <w:tcW w:w="1000" w:type="pct"/>
          <w:vAlign w:val="bottom"/>
        </w:tcPr>
        <w:p>
          <w:pPr>
            <w:pStyle w:val="57"/>
            <w:ind w:firstLine="360"/>
            <w:rPr>
              <w:rFonts w:ascii="Dotum" w:hAnsi="Dotum" w:eastAsia="Dotum"/>
            </w:rPr>
          </w:pPr>
          <w:r>
            <w:rPr>
              <w:rFonts w:hint="eastAsia" w:ascii="Dotum" w:hAnsi="Dotum" w:eastAsia="Dotum"/>
            </w:rPr>
            <w:t>文</w:t>
          </w:r>
          <w:r>
            <w:rPr>
              <w:rFonts w:hint="eastAsia" w:ascii="Dotum" w:hAnsi="MS UI Gothic" w:eastAsia="MS UI Gothic"/>
            </w:rPr>
            <w:t>档</w:t>
          </w:r>
          <w:r>
            <w:rPr>
              <w:rFonts w:hint="eastAsia" w:ascii="Dotum" w:hAnsi="Dotum" w:eastAsia="Dotum"/>
            </w:rPr>
            <w:t>密</w:t>
          </w:r>
          <w:r>
            <w:rPr>
              <w:rFonts w:hint="eastAsia" w:ascii="Dotum" w:hAnsi="MS UI Gothic"/>
            </w:rPr>
            <w:t>级</w:t>
          </w:r>
        </w:p>
      </w:tc>
    </w:tr>
  </w:tbl>
  <w:p>
    <w:pPr>
      <w:pStyle w:val="57"/>
      <w:rPr>
        <w:rFonts w:ascii="DotumChe" w:hAnsi="DotumChe" w:eastAsia="DotumCh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E8701E2"/>
    <w:multiLevelType w:val="multilevel"/>
    <w:tmpl w:val="0E8701E2"/>
    <w:lvl w:ilvl="0" w:tentative="0">
      <w:start w:val="1"/>
      <w:numFmt w:val="bullet"/>
      <w:pStyle w:val="205"/>
      <w:lvlText w:val=""/>
      <w:lvlJc w:val="left"/>
      <w:pPr>
        <w:tabs>
          <w:tab w:val="left" w:pos="1985"/>
        </w:tabs>
        <w:ind w:left="1985" w:hanging="284"/>
      </w:pPr>
      <w:rPr>
        <w:rFonts w:hint="default" w:ascii="Wingdings" w:hAnsi="Wingdings"/>
        <w:color w:val="auto"/>
        <w:spacing w:val="0"/>
        <w:w w:val="100"/>
        <w:position w:val="1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0EDB2900"/>
    <w:multiLevelType w:val="multilevel"/>
    <w:tmpl w:val="0EDB2900"/>
    <w:lvl w:ilvl="0" w:tentative="0">
      <w:start w:val="1"/>
      <w:numFmt w:val="bullet"/>
      <w:pStyle w:val="209"/>
      <w:lvlText w:val="−"/>
      <w:lvlJc w:val="left"/>
      <w:pPr>
        <w:tabs>
          <w:tab w:val="left" w:pos="2409"/>
        </w:tabs>
        <w:ind w:left="2410" w:hanging="284"/>
      </w:pPr>
      <w:rPr>
        <w:rFonts w:hint="default" w:ascii="Times New Roman" w:hAnsi="Times New Roman" w:cs="Times New Roman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abstractNum w:abstractNumId="12">
    <w:nsid w:val="1D5755D3"/>
    <w:multiLevelType w:val="multilevel"/>
    <w:tmpl w:val="1D5755D3"/>
    <w:lvl w:ilvl="0" w:tentative="0">
      <w:start w:val="1"/>
      <w:numFmt w:val="bullet"/>
      <w:pStyle w:val="196"/>
      <w:lvlText w:val=""/>
      <w:lvlJc w:val="left"/>
      <w:pPr>
        <w:tabs>
          <w:tab w:val="left" w:pos="2126"/>
        </w:tabs>
        <w:ind w:left="2126" w:hanging="425"/>
      </w:pPr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">
    <w:nsid w:val="27727B63"/>
    <w:multiLevelType w:val="multilevel"/>
    <w:tmpl w:val="27727B63"/>
    <w:lvl w:ilvl="0" w:tentative="0">
      <w:start w:val="1"/>
      <w:numFmt w:val="bullet"/>
      <w:pStyle w:val="248"/>
      <w:lvlText w:val=""/>
      <w:lvlJc w:val="left"/>
      <w:pPr>
        <w:tabs>
          <w:tab w:val="left" w:pos="340"/>
        </w:tabs>
        <w:ind w:left="340" w:hanging="170"/>
      </w:pPr>
      <w:rPr>
        <w:rFonts w:hint="default" w:ascii="Wingdings" w:hAnsi="Wingdings"/>
        <w:color w:val="auto"/>
        <w:spacing w:val="0"/>
        <w:w w:val="100"/>
        <w:position w:val="1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4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55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51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5">
    <w:nsid w:val="463C3DB5"/>
    <w:multiLevelType w:val="multilevel"/>
    <w:tmpl w:val="463C3DB5"/>
    <w:lvl w:ilvl="0" w:tentative="0">
      <w:start w:val="1"/>
      <w:numFmt w:val="decimal"/>
      <w:pStyle w:val="245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4DDA66D1"/>
    <w:multiLevelType w:val="multilevel"/>
    <w:tmpl w:val="4DDA66D1"/>
    <w:lvl w:ilvl="0" w:tentative="0">
      <w:start w:val="1"/>
      <w:numFmt w:val="upperLetter"/>
      <w:pStyle w:val="9"/>
      <w:suff w:val="nothing"/>
      <w:lvlText w:val="%1 "/>
      <w:lvlJc w:val="left"/>
      <w:pPr>
        <w:ind w:left="0" w:firstLine="0"/>
      </w:pPr>
      <w:rPr>
        <w:rFonts w:hint="default" w:ascii="Book Antiqua" w:hAnsi="Book Antiqua" w:eastAsia="黑体" w:cs="Book Antiqua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10"/>
      <w:suff w:val="nothing"/>
      <w:lvlText w:val="%1.%2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1"/>
      <w:suff w:val="nothing"/>
      <w:lvlText w:val="%1.%2.%3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none"/>
      <w:lvlRestart w:val="0"/>
      <w:pStyle w:val="252"/>
      <w:suff w:val="nothing"/>
      <w:lvlText w:val=""/>
      <w:lvlJc w:val="left"/>
      <w:pPr>
        <w:ind w:left="0" w:firstLine="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255"/>
      <w:lvlText w:val="步骤 %5"/>
      <w:lvlJc w:val="right"/>
      <w:pPr>
        <w:tabs>
          <w:tab w:val="left" w:pos="1701"/>
        </w:tabs>
        <w:ind w:left="1701" w:hanging="159"/>
      </w:pPr>
      <w:rPr>
        <w:rFonts w:hint="default" w:ascii="Book Antiqua" w:hAnsi="Book Antiqua" w:eastAsia="黑体" w:cs="Times New Roman"/>
        <w:b w:val="0"/>
        <w:bCs/>
        <w:i w:val="0"/>
        <w:iCs w:val="0"/>
        <w:sz w:val="21"/>
        <w:szCs w:val="21"/>
        <w:u w:val="none"/>
      </w:rPr>
    </w:lvl>
    <w:lvl w:ilvl="5" w:tentative="0">
      <w:start w:val="1"/>
      <w:numFmt w:val="decimal"/>
      <w:pStyle w:val="254"/>
      <w:lvlText w:val="%6."/>
      <w:lvlJc w:val="left"/>
      <w:pPr>
        <w:tabs>
          <w:tab w:val="left" w:pos="2126"/>
        </w:tabs>
        <w:ind w:left="2126" w:hanging="425"/>
      </w:pPr>
      <w:rPr>
        <w:rFonts w:hint="default" w:ascii="Times New Roman" w:hAnsi="Times New Roman" w:cs="Times New Roman"/>
        <w:b w:val="0"/>
        <w:bCs/>
        <w:i w:val="0"/>
        <w:iCs w:val="0"/>
        <w:color w:val="auto"/>
        <w:sz w:val="21"/>
        <w:szCs w:val="21"/>
      </w:rPr>
    </w:lvl>
    <w:lvl w:ilvl="6" w:tentative="0">
      <w:start w:val="1"/>
      <w:numFmt w:val="decimal"/>
      <w:lvlRestart w:val="1"/>
      <w:pStyle w:val="253"/>
      <w:suff w:val="space"/>
      <w:lvlText w:val="图%1-%7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z w:val="21"/>
        <w:szCs w:val="21"/>
        <w:u w:val="none"/>
      </w:rPr>
    </w:lvl>
    <w:lvl w:ilvl="7" w:tentative="0">
      <w:start w:val="1"/>
      <w:numFmt w:val="decimal"/>
      <w:lvlRestart w:val="1"/>
      <w:pStyle w:val="264"/>
      <w:suff w:val="space"/>
      <w:lvlText w:val="表%1-%8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 w:ascii="Book Antiqua" w:hAnsi="Book Antiqua" w:eastAsia="宋体"/>
        <w:b/>
        <w:bCs/>
        <w:i w:val="0"/>
        <w:iCs w:val="0"/>
        <w:color w:val="000000"/>
        <w:sz w:val="28"/>
        <w:szCs w:val="28"/>
      </w:rPr>
    </w:lvl>
  </w:abstractNum>
  <w:abstractNum w:abstractNumId="17">
    <w:nsid w:val="63546429"/>
    <w:multiLevelType w:val="multilevel"/>
    <w:tmpl w:val="6354642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4405"/>
        </w:tabs>
        <w:ind w:left="4405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8">
    <w:nsid w:val="667437AC"/>
    <w:multiLevelType w:val="multilevel"/>
    <w:tmpl w:val="667437AC"/>
    <w:lvl w:ilvl="0" w:tentative="0">
      <w:start w:val="1"/>
      <w:numFmt w:val="bullet"/>
      <w:pStyle w:val="251"/>
      <w:lvlText w:val=""/>
      <w:lvlJc w:val="left"/>
      <w:pPr>
        <w:tabs>
          <w:tab w:val="left" w:pos="2359"/>
        </w:tabs>
        <w:ind w:left="2359" w:hanging="284"/>
      </w:pPr>
      <w:rPr>
        <w:rFonts w:hint="default" w:ascii="Wingdings" w:hAnsi="Wingdings" w:cs="Wingdings"/>
        <w:position w:val="1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74E971F9"/>
    <w:multiLevelType w:val="multilevel"/>
    <w:tmpl w:val="74E971F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289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0">
    <w:nsid w:val="7F773C35"/>
    <w:multiLevelType w:val="multilevel"/>
    <w:tmpl w:val="7F773C35"/>
    <w:lvl w:ilvl="0" w:tentative="0">
      <w:start w:val="1"/>
      <w:numFmt w:val="bullet"/>
      <w:pStyle w:val="197"/>
      <w:lvlText w:val=""/>
      <w:lvlJc w:val="left"/>
      <w:pPr>
        <w:tabs>
          <w:tab w:val="left" w:pos="170"/>
        </w:tabs>
        <w:ind w:left="170" w:hanging="170"/>
      </w:pPr>
      <w:rPr>
        <w:rFonts w:hint="default" w:ascii="Wingdings" w:hAnsi="Wingdings" w:eastAsia="宋体"/>
        <w:b w:val="0"/>
        <w:i w:val="0"/>
        <w:color w:val="auto"/>
        <w:position w:val="3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10"/>
  </w:num>
  <w:num w:numId="17">
    <w:abstractNumId w:val="11"/>
  </w:num>
  <w:num w:numId="18">
    <w:abstractNumId w:val="15"/>
  </w:num>
  <w:num w:numId="19">
    <w:abstractNumId w:val="13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2ZWQ3YmI0MDkzNTQyYjgzZWFjMDY5ZDBlM2EzZDQifQ=="/>
  </w:docVars>
  <w:rsids>
    <w:rsidRoot w:val="004A2DCC"/>
    <w:rsid w:val="000001A9"/>
    <w:rsid w:val="00000B3A"/>
    <w:rsid w:val="00001911"/>
    <w:rsid w:val="00001D6C"/>
    <w:rsid w:val="00001F26"/>
    <w:rsid w:val="00001F4E"/>
    <w:rsid w:val="00002ADA"/>
    <w:rsid w:val="000054F7"/>
    <w:rsid w:val="00005D09"/>
    <w:rsid w:val="00005DD4"/>
    <w:rsid w:val="000062AC"/>
    <w:rsid w:val="000067C8"/>
    <w:rsid w:val="00006EE7"/>
    <w:rsid w:val="000073AE"/>
    <w:rsid w:val="00007715"/>
    <w:rsid w:val="00007A15"/>
    <w:rsid w:val="00007B96"/>
    <w:rsid w:val="00010533"/>
    <w:rsid w:val="0001065F"/>
    <w:rsid w:val="00011563"/>
    <w:rsid w:val="00011646"/>
    <w:rsid w:val="00011D1C"/>
    <w:rsid w:val="00011FFF"/>
    <w:rsid w:val="0001440F"/>
    <w:rsid w:val="00015059"/>
    <w:rsid w:val="0001702A"/>
    <w:rsid w:val="00017541"/>
    <w:rsid w:val="000200E9"/>
    <w:rsid w:val="0002087D"/>
    <w:rsid w:val="00020A3F"/>
    <w:rsid w:val="0002188F"/>
    <w:rsid w:val="00022129"/>
    <w:rsid w:val="00023215"/>
    <w:rsid w:val="0002340D"/>
    <w:rsid w:val="0002346E"/>
    <w:rsid w:val="00023B48"/>
    <w:rsid w:val="00023D91"/>
    <w:rsid w:val="00023FEB"/>
    <w:rsid w:val="000241DA"/>
    <w:rsid w:val="00024455"/>
    <w:rsid w:val="0002557E"/>
    <w:rsid w:val="0002617B"/>
    <w:rsid w:val="00027720"/>
    <w:rsid w:val="000310CE"/>
    <w:rsid w:val="000317A1"/>
    <w:rsid w:val="000318EE"/>
    <w:rsid w:val="00031B45"/>
    <w:rsid w:val="00032CA2"/>
    <w:rsid w:val="00036D73"/>
    <w:rsid w:val="000375D2"/>
    <w:rsid w:val="00037F55"/>
    <w:rsid w:val="000403BF"/>
    <w:rsid w:val="00040E89"/>
    <w:rsid w:val="00041804"/>
    <w:rsid w:val="000422FC"/>
    <w:rsid w:val="00045447"/>
    <w:rsid w:val="00046325"/>
    <w:rsid w:val="00047C5F"/>
    <w:rsid w:val="00050BF9"/>
    <w:rsid w:val="00050E27"/>
    <w:rsid w:val="000516CB"/>
    <w:rsid w:val="000520C2"/>
    <w:rsid w:val="00052244"/>
    <w:rsid w:val="00052417"/>
    <w:rsid w:val="000527C5"/>
    <w:rsid w:val="00052869"/>
    <w:rsid w:val="0005486D"/>
    <w:rsid w:val="00054D31"/>
    <w:rsid w:val="00060649"/>
    <w:rsid w:val="00060E8A"/>
    <w:rsid w:val="000612B2"/>
    <w:rsid w:val="00062B60"/>
    <w:rsid w:val="00063461"/>
    <w:rsid w:val="000637B5"/>
    <w:rsid w:val="00063C8B"/>
    <w:rsid w:val="00064809"/>
    <w:rsid w:val="00064A59"/>
    <w:rsid w:val="00066348"/>
    <w:rsid w:val="00066A2A"/>
    <w:rsid w:val="0006721B"/>
    <w:rsid w:val="0006775B"/>
    <w:rsid w:val="0007007B"/>
    <w:rsid w:val="00070E9E"/>
    <w:rsid w:val="000714C0"/>
    <w:rsid w:val="00072A10"/>
    <w:rsid w:val="00073DB5"/>
    <w:rsid w:val="0007481D"/>
    <w:rsid w:val="00075025"/>
    <w:rsid w:val="000758DB"/>
    <w:rsid w:val="00075936"/>
    <w:rsid w:val="00075B74"/>
    <w:rsid w:val="00077652"/>
    <w:rsid w:val="00080100"/>
    <w:rsid w:val="00080493"/>
    <w:rsid w:val="00080855"/>
    <w:rsid w:val="00081217"/>
    <w:rsid w:val="00081744"/>
    <w:rsid w:val="00081B15"/>
    <w:rsid w:val="00082294"/>
    <w:rsid w:val="00082B53"/>
    <w:rsid w:val="00082BF7"/>
    <w:rsid w:val="000832C4"/>
    <w:rsid w:val="000833A9"/>
    <w:rsid w:val="000848E1"/>
    <w:rsid w:val="00084B12"/>
    <w:rsid w:val="00085324"/>
    <w:rsid w:val="000859E6"/>
    <w:rsid w:val="00085AA1"/>
    <w:rsid w:val="00087376"/>
    <w:rsid w:val="00090CA1"/>
    <w:rsid w:val="00091676"/>
    <w:rsid w:val="000920B7"/>
    <w:rsid w:val="00092183"/>
    <w:rsid w:val="000925FB"/>
    <w:rsid w:val="00092A99"/>
    <w:rsid w:val="00095725"/>
    <w:rsid w:val="00096DF9"/>
    <w:rsid w:val="00097667"/>
    <w:rsid w:val="000A0038"/>
    <w:rsid w:val="000A0299"/>
    <w:rsid w:val="000A116A"/>
    <w:rsid w:val="000A34CE"/>
    <w:rsid w:val="000A3E4D"/>
    <w:rsid w:val="000A4006"/>
    <w:rsid w:val="000A433A"/>
    <w:rsid w:val="000A43A0"/>
    <w:rsid w:val="000A4E38"/>
    <w:rsid w:val="000A5AFA"/>
    <w:rsid w:val="000A6F2B"/>
    <w:rsid w:val="000A73F5"/>
    <w:rsid w:val="000A751E"/>
    <w:rsid w:val="000A7C08"/>
    <w:rsid w:val="000B11C9"/>
    <w:rsid w:val="000B157E"/>
    <w:rsid w:val="000B1D03"/>
    <w:rsid w:val="000B25E8"/>
    <w:rsid w:val="000B26D5"/>
    <w:rsid w:val="000B2D61"/>
    <w:rsid w:val="000B31BD"/>
    <w:rsid w:val="000B3771"/>
    <w:rsid w:val="000B46A2"/>
    <w:rsid w:val="000B4C8C"/>
    <w:rsid w:val="000B4E1E"/>
    <w:rsid w:val="000B4E26"/>
    <w:rsid w:val="000B5B75"/>
    <w:rsid w:val="000B5EAB"/>
    <w:rsid w:val="000B74EB"/>
    <w:rsid w:val="000C0665"/>
    <w:rsid w:val="000C13EA"/>
    <w:rsid w:val="000C39C9"/>
    <w:rsid w:val="000C3C42"/>
    <w:rsid w:val="000C4349"/>
    <w:rsid w:val="000C517B"/>
    <w:rsid w:val="000C57E6"/>
    <w:rsid w:val="000C5C41"/>
    <w:rsid w:val="000C6533"/>
    <w:rsid w:val="000C6ED1"/>
    <w:rsid w:val="000C7556"/>
    <w:rsid w:val="000C75DE"/>
    <w:rsid w:val="000C791B"/>
    <w:rsid w:val="000D0A16"/>
    <w:rsid w:val="000D1A9B"/>
    <w:rsid w:val="000D241F"/>
    <w:rsid w:val="000D244F"/>
    <w:rsid w:val="000D2470"/>
    <w:rsid w:val="000D3893"/>
    <w:rsid w:val="000D3A68"/>
    <w:rsid w:val="000D3A88"/>
    <w:rsid w:val="000D4800"/>
    <w:rsid w:val="000D5006"/>
    <w:rsid w:val="000D74E7"/>
    <w:rsid w:val="000D7624"/>
    <w:rsid w:val="000D7DEB"/>
    <w:rsid w:val="000E09DA"/>
    <w:rsid w:val="000E0C5A"/>
    <w:rsid w:val="000E0FF4"/>
    <w:rsid w:val="000E1229"/>
    <w:rsid w:val="000E1966"/>
    <w:rsid w:val="000E2136"/>
    <w:rsid w:val="000E2202"/>
    <w:rsid w:val="000E2680"/>
    <w:rsid w:val="000E2999"/>
    <w:rsid w:val="000E305A"/>
    <w:rsid w:val="000E3E08"/>
    <w:rsid w:val="000E4D9A"/>
    <w:rsid w:val="000E5229"/>
    <w:rsid w:val="000E541B"/>
    <w:rsid w:val="000E674B"/>
    <w:rsid w:val="000E758F"/>
    <w:rsid w:val="000E75F5"/>
    <w:rsid w:val="000E7F64"/>
    <w:rsid w:val="000F18EC"/>
    <w:rsid w:val="000F3685"/>
    <w:rsid w:val="000F475C"/>
    <w:rsid w:val="000F4C86"/>
    <w:rsid w:val="000F543D"/>
    <w:rsid w:val="000F638D"/>
    <w:rsid w:val="000F77F2"/>
    <w:rsid w:val="000F7F0A"/>
    <w:rsid w:val="00100747"/>
    <w:rsid w:val="00100CDC"/>
    <w:rsid w:val="00101290"/>
    <w:rsid w:val="00102429"/>
    <w:rsid w:val="00103068"/>
    <w:rsid w:val="00103A26"/>
    <w:rsid w:val="00103D0D"/>
    <w:rsid w:val="00103D3A"/>
    <w:rsid w:val="00104896"/>
    <w:rsid w:val="001049B9"/>
    <w:rsid w:val="001050C3"/>
    <w:rsid w:val="001053B1"/>
    <w:rsid w:val="001055B1"/>
    <w:rsid w:val="00105630"/>
    <w:rsid w:val="001058B6"/>
    <w:rsid w:val="00105BE5"/>
    <w:rsid w:val="00106774"/>
    <w:rsid w:val="00106EA0"/>
    <w:rsid w:val="00106EC3"/>
    <w:rsid w:val="00106F7C"/>
    <w:rsid w:val="00107047"/>
    <w:rsid w:val="001073EA"/>
    <w:rsid w:val="00107543"/>
    <w:rsid w:val="00107A8B"/>
    <w:rsid w:val="001103E5"/>
    <w:rsid w:val="0011108B"/>
    <w:rsid w:val="001125BC"/>
    <w:rsid w:val="00113392"/>
    <w:rsid w:val="00113631"/>
    <w:rsid w:val="0011444A"/>
    <w:rsid w:val="00114B1F"/>
    <w:rsid w:val="00116AFB"/>
    <w:rsid w:val="00116BF7"/>
    <w:rsid w:val="001174B7"/>
    <w:rsid w:val="00117EF0"/>
    <w:rsid w:val="00117F55"/>
    <w:rsid w:val="00121230"/>
    <w:rsid w:val="001212BC"/>
    <w:rsid w:val="00122DA0"/>
    <w:rsid w:val="00122FA2"/>
    <w:rsid w:val="0012312B"/>
    <w:rsid w:val="00123965"/>
    <w:rsid w:val="00124D8A"/>
    <w:rsid w:val="00125768"/>
    <w:rsid w:val="0012785D"/>
    <w:rsid w:val="00130995"/>
    <w:rsid w:val="00130D8B"/>
    <w:rsid w:val="00130EED"/>
    <w:rsid w:val="00131025"/>
    <w:rsid w:val="001314C2"/>
    <w:rsid w:val="00131D8E"/>
    <w:rsid w:val="00133A20"/>
    <w:rsid w:val="001343FB"/>
    <w:rsid w:val="001349FE"/>
    <w:rsid w:val="00135287"/>
    <w:rsid w:val="0013534A"/>
    <w:rsid w:val="001355DF"/>
    <w:rsid w:val="001360B1"/>
    <w:rsid w:val="0013611A"/>
    <w:rsid w:val="00136352"/>
    <w:rsid w:val="0013766F"/>
    <w:rsid w:val="00140893"/>
    <w:rsid w:val="00142091"/>
    <w:rsid w:val="001424DD"/>
    <w:rsid w:val="001428D5"/>
    <w:rsid w:val="00142DF2"/>
    <w:rsid w:val="001432C9"/>
    <w:rsid w:val="001445D6"/>
    <w:rsid w:val="001446CD"/>
    <w:rsid w:val="00144EDB"/>
    <w:rsid w:val="00146854"/>
    <w:rsid w:val="00146F47"/>
    <w:rsid w:val="00147856"/>
    <w:rsid w:val="00150DAD"/>
    <w:rsid w:val="001522AB"/>
    <w:rsid w:val="001522F7"/>
    <w:rsid w:val="00153698"/>
    <w:rsid w:val="00156C9E"/>
    <w:rsid w:val="00157C56"/>
    <w:rsid w:val="00157D2F"/>
    <w:rsid w:val="00160877"/>
    <w:rsid w:val="00160EF2"/>
    <w:rsid w:val="0016219A"/>
    <w:rsid w:val="00162799"/>
    <w:rsid w:val="0016465D"/>
    <w:rsid w:val="001647AD"/>
    <w:rsid w:val="00166603"/>
    <w:rsid w:val="0016672D"/>
    <w:rsid w:val="001708C5"/>
    <w:rsid w:val="00170DCA"/>
    <w:rsid w:val="00171279"/>
    <w:rsid w:val="00171CC0"/>
    <w:rsid w:val="001733EA"/>
    <w:rsid w:val="001735A1"/>
    <w:rsid w:val="001748F9"/>
    <w:rsid w:val="00174BED"/>
    <w:rsid w:val="00177FE8"/>
    <w:rsid w:val="0018172F"/>
    <w:rsid w:val="00181B7A"/>
    <w:rsid w:val="0018353A"/>
    <w:rsid w:val="00184319"/>
    <w:rsid w:val="001843B9"/>
    <w:rsid w:val="00186550"/>
    <w:rsid w:val="00186C29"/>
    <w:rsid w:val="001872BC"/>
    <w:rsid w:val="00190CDC"/>
    <w:rsid w:val="00190EF5"/>
    <w:rsid w:val="00192374"/>
    <w:rsid w:val="00193D62"/>
    <w:rsid w:val="001948D7"/>
    <w:rsid w:val="00195163"/>
    <w:rsid w:val="0019554C"/>
    <w:rsid w:val="00195C92"/>
    <w:rsid w:val="0019662C"/>
    <w:rsid w:val="00196BD0"/>
    <w:rsid w:val="00196DF9"/>
    <w:rsid w:val="00197881"/>
    <w:rsid w:val="001979C1"/>
    <w:rsid w:val="001A0234"/>
    <w:rsid w:val="001A15FF"/>
    <w:rsid w:val="001A1BAA"/>
    <w:rsid w:val="001A25E8"/>
    <w:rsid w:val="001A2D99"/>
    <w:rsid w:val="001A2F35"/>
    <w:rsid w:val="001A3B7C"/>
    <w:rsid w:val="001A42F2"/>
    <w:rsid w:val="001A6F3E"/>
    <w:rsid w:val="001A6F89"/>
    <w:rsid w:val="001B0112"/>
    <w:rsid w:val="001B3743"/>
    <w:rsid w:val="001B451D"/>
    <w:rsid w:val="001B4A1D"/>
    <w:rsid w:val="001B723C"/>
    <w:rsid w:val="001C0326"/>
    <w:rsid w:val="001C0DC4"/>
    <w:rsid w:val="001C1237"/>
    <w:rsid w:val="001C16D0"/>
    <w:rsid w:val="001C1906"/>
    <w:rsid w:val="001C24BD"/>
    <w:rsid w:val="001C3B53"/>
    <w:rsid w:val="001C4123"/>
    <w:rsid w:val="001C52F5"/>
    <w:rsid w:val="001C5E16"/>
    <w:rsid w:val="001C6130"/>
    <w:rsid w:val="001C623E"/>
    <w:rsid w:val="001C6D3A"/>
    <w:rsid w:val="001C7524"/>
    <w:rsid w:val="001C7A3E"/>
    <w:rsid w:val="001D04EC"/>
    <w:rsid w:val="001D0742"/>
    <w:rsid w:val="001D0A30"/>
    <w:rsid w:val="001D0A38"/>
    <w:rsid w:val="001D0FBB"/>
    <w:rsid w:val="001D137E"/>
    <w:rsid w:val="001D1CF5"/>
    <w:rsid w:val="001D2301"/>
    <w:rsid w:val="001D2658"/>
    <w:rsid w:val="001D4410"/>
    <w:rsid w:val="001D4D96"/>
    <w:rsid w:val="001D4DD6"/>
    <w:rsid w:val="001D52D0"/>
    <w:rsid w:val="001D71EC"/>
    <w:rsid w:val="001E0130"/>
    <w:rsid w:val="001E2072"/>
    <w:rsid w:val="001E294E"/>
    <w:rsid w:val="001E3AB1"/>
    <w:rsid w:val="001E3C6C"/>
    <w:rsid w:val="001E42EF"/>
    <w:rsid w:val="001E62EA"/>
    <w:rsid w:val="001E6D1B"/>
    <w:rsid w:val="001E7861"/>
    <w:rsid w:val="001F0152"/>
    <w:rsid w:val="001F079A"/>
    <w:rsid w:val="001F0C71"/>
    <w:rsid w:val="001F2162"/>
    <w:rsid w:val="001F26ED"/>
    <w:rsid w:val="001F2EA5"/>
    <w:rsid w:val="001F30D7"/>
    <w:rsid w:val="001F3151"/>
    <w:rsid w:val="001F40CA"/>
    <w:rsid w:val="001F4597"/>
    <w:rsid w:val="001F483A"/>
    <w:rsid w:val="001F4D65"/>
    <w:rsid w:val="001F6397"/>
    <w:rsid w:val="001F6BE1"/>
    <w:rsid w:val="001F6D76"/>
    <w:rsid w:val="001F70A4"/>
    <w:rsid w:val="00200C4F"/>
    <w:rsid w:val="00200E8F"/>
    <w:rsid w:val="002014D7"/>
    <w:rsid w:val="0020255B"/>
    <w:rsid w:val="00202C38"/>
    <w:rsid w:val="00202F11"/>
    <w:rsid w:val="002035C2"/>
    <w:rsid w:val="00203B0A"/>
    <w:rsid w:val="002042CA"/>
    <w:rsid w:val="0020480C"/>
    <w:rsid w:val="00205F1D"/>
    <w:rsid w:val="00206BAE"/>
    <w:rsid w:val="00207F9A"/>
    <w:rsid w:val="00211A8D"/>
    <w:rsid w:val="00212D20"/>
    <w:rsid w:val="002134FF"/>
    <w:rsid w:val="00213B25"/>
    <w:rsid w:val="00220869"/>
    <w:rsid w:val="00220A48"/>
    <w:rsid w:val="00221AE5"/>
    <w:rsid w:val="00221B09"/>
    <w:rsid w:val="00222357"/>
    <w:rsid w:val="00222E6E"/>
    <w:rsid w:val="002236E5"/>
    <w:rsid w:val="00223EFC"/>
    <w:rsid w:val="00223FEA"/>
    <w:rsid w:val="0022452C"/>
    <w:rsid w:val="00225051"/>
    <w:rsid w:val="00226BDF"/>
    <w:rsid w:val="0022708E"/>
    <w:rsid w:val="00227211"/>
    <w:rsid w:val="002279C3"/>
    <w:rsid w:val="0023073D"/>
    <w:rsid w:val="002308BA"/>
    <w:rsid w:val="0023098F"/>
    <w:rsid w:val="002311E6"/>
    <w:rsid w:val="0023239F"/>
    <w:rsid w:val="00233F14"/>
    <w:rsid w:val="00233F8E"/>
    <w:rsid w:val="00234B4F"/>
    <w:rsid w:val="00234CFC"/>
    <w:rsid w:val="00234E84"/>
    <w:rsid w:val="00235145"/>
    <w:rsid w:val="00235459"/>
    <w:rsid w:val="002371FC"/>
    <w:rsid w:val="00237447"/>
    <w:rsid w:val="00240DD6"/>
    <w:rsid w:val="002412D3"/>
    <w:rsid w:val="00241329"/>
    <w:rsid w:val="002413DB"/>
    <w:rsid w:val="00242212"/>
    <w:rsid w:val="00243558"/>
    <w:rsid w:val="00244760"/>
    <w:rsid w:val="00244E56"/>
    <w:rsid w:val="002455F8"/>
    <w:rsid w:val="00245D5D"/>
    <w:rsid w:val="00245F8A"/>
    <w:rsid w:val="0024688B"/>
    <w:rsid w:val="00246E67"/>
    <w:rsid w:val="00246EA7"/>
    <w:rsid w:val="00247BE3"/>
    <w:rsid w:val="00247F5F"/>
    <w:rsid w:val="00250AD8"/>
    <w:rsid w:val="0025178F"/>
    <w:rsid w:val="002518FA"/>
    <w:rsid w:val="00252DBA"/>
    <w:rsid w:val="00253098"/>
    <w:rsid w:val="00253647"/>
    <w:rsid w:val="002539DB"/>
    <w:rsid w:val="00253E12"/>
    <w:rsid w:val="00254367"/>
    <w:rsid w:val="002558D1"/>
    <w:rsid w:val="00255CF4"/>
    <w:rsid w:val="00255F21"/>
    <w:rsid w:val="0025604C"/>
    <w:rsid w:val="002574CF"/>
    <w:rsid w:val="00257E5F"/>
    <w:rsid w:val="00257E62"/>
    <w:rsid w:val="002614DD"/>
    <w:rsid w:val="00261BC1"/>
    <w:rsid w:val="00262745"/>
    <w:rsid w:val="0026276A"/>
    <w:rsid w:val="00262BC1"/>
    <w:rsid w:val="00264563"/>
    <w:rsid w:val="002653C6"/>
    <w:rsid w:val="00265EA6"/>
    <w:rsid w:val="002662B4"/>
    <w:rsid w:val="00266A00"/>
    <w:rsid w:val="002674D8"/>
    <w:rsid w:val="00267A38"/>
    <w:rsid w:val="002701E0"/>
    <w:rsid w:val="0027066D"/>
    <w:rsid w:val="0027080D"/>
    <w:rsid w:val="00270ED0"/>
    <w:rsid w:val="0027197F"/>
    <w:rsid w:val="00271A9D"/>
    <w:rsid w:val="00272499"/>
    <w:rsid w:val="00272C65"/>
    <w:rsid w:val="002751FA"/>
    <w:rsid w:val="00275488"/>
    <w:rsid w:val="0027586B"/>
    <w:rsid w:val="00275A12"/>
    <w:rsid w:val="002769DA"/>
    <w:rsid w:val="00276C7B"/>
    <w:rsid w:val="00276CE4"/>
    <w:rsid w:val="00277E95"/>
    <w:rsid w:val="002809E0"/>
    <w:rsid w:val="00280DEC"/>
    <w:rsid w:val="00281240"/>
    <w:rsid w:val="002826DA"/>
    <w:rsid w:val="00282A91"/>
    <w:rsid w:val="002834AB"/>
    <w:rsid w:val="002834C5"/>
    <w:rsid w:val="0028417A"/>
    <w:rsid w:val="002841EF"/>
    <w:rsid w:val="002843F4"/>
    <w:rsid w:val="00284CF7"/>
    <w:rsid w:val="002859DD"/>
    <w:rsid w:val="00286805"/>
    <w:rsid w:val="00286F39"/>
    <w:rsid w:val="002870C6"/>
    <w:rsid w:val="0029030D"/>
    <w:rsid w:val="00290414"/>
    <w:rsid w:val="00291482"/>
    <w:rsid w:val="002924C6"/>
    <w:rsid w:val="00292BA1"/>
    <w:rsid w:val="00293988"/>
    <w:rsid w:val="00293BD8"/>
    <w:rsid w:val="0029438B"/>
    <w:rsid w:val="0029451B"/>
    <w:rsid w:val="00294B31"/>
    <w:rsid w:val="00294F8C"/>
    <w:rsid w:val="0029503C"/>
    <w:rsid w:val="002971AC"/>
    <w:rsid w:val="002972CA"/>
    <w:rsid w:val="00297750"/>
    <w:rsid w:val="002A158A"/>
    <w:rsid w:val="002A2642"/>
    <w:rsid w:val="002A371A"/>
    <w:rsid w:val="002A6198"/>
    <w:rsid w:val="002A78B5"/>
    <w:rsid w:val="002A792F"/>
    <w:rsid w:val="002B109A"/>
    <w:rsid w:val="002B11D4"/>
    <w:rsid w:val="002B1B48"/>
    <w:rsid w:val="002B221F"/>
    <w:rsid w:val="002B2CAD"/>
    <w:rsid w:val="002B2E2D"/>
    <w:rsid w:val="002B37C4"/>
    <w:rsid w:val="002B474D"/>
    <w:rsid w:val="002B6038"/>
    <w:rsid w:val="002B6491"/>
    <w:rsid w:val="002B75D7"/>
    <w:rsid w:val="002C0163"/>
    <w:rsid w:val="002C0855"/>
    <w:rsid w:val="002C1919"/>
    <w:rsid w:val="002C37C8"/>
    <w:rsid w:val="002C50D2"/>
    <w:rsid w:val="002C5E9B"/>
    <w:rsid w:val="002C6404"/>
    <w:rsid w:val="002C70EE"/>
    <w:rsid w:val="002C7343"/>
    <w:rsid w:val="002D0E91"/>
    <w:rsid w:val="002D139E"/>
    <w:rsid w:val="002D2488"/>
    <w:rsid w:val="002D2B1B"/>
    <w:rsid w:val="002D3244"/>
    <w:rsid w:val="002D3CD7"/>
    <w:rsid w:val="002D5447"/>
    <w:rsid w:val="002D606F"/>
    <w:rsid w:val="002D626E"/>
    <w:rsid w:val="002E0675"/>
    <w:rsid w:val="002E0680"/>
    <w:rsid w:val="002E2438"/>
    <w:rsid w:val="002E325F"/>
    <w:rsid w:val="002E3FF2"/>
    <w:rsid w:val="002E4617"/>
    <w:rsid w:val="002E4AAB"/>
    <w:rsid w:val="002E68ED"/>
    <w:rsid w:val="002E77E0"/>
    <w:rsid w:val="002E7C57"/>
    <w:rsid w:val="002F1C09"/>
    <w:rsid w:val="002F1DB8"/>
    <w:rsid w:val="002F3296"/>
    <w:rsid w:val="002F3DC7"/>
    <w:rsid w:val="002F3E96"/>
    <w:rsid w:val="002F4B0B"/>
    <w:rsid w:val="002F54F3"/>
    <w:rsid w:val="002F5AC4"/>
    <w:rsid w:val="002F62F7"/>
    <w:rsid w:val="002F748E"/>
    <w:rsid w:val="00300901"/>
    <w:rsid w:val="00300AE6"/>
    <w:rsid w:val="00302392"/>
    <w:rsid w:val="003034E6"/>
    <w:rsid w:val="0030370B"/>
    <w:rsid w:val="00303AB5"/>
    <w:rsid w:val="00303C87"/>
    <w:rsid w:val="00303D53"/>
    <w:rsid w:val="00304676"/>
    <w:rsid w:val="00305BC3"/>
    <w:rsid w:val="00307099"/>
    <w:rsid w:val="00310495"/>
    <w:rsid w:val="00312214"/>
    <w:rsid w:val="003132D3"/>
    <w:rsid w:val="0031338A"/>
    <w:rsid w:val="003160BB"/>
    <w:rsid w:val="003162DD"/>
    <w:rsid w:val="0031655E"/>
    <w:rsid w:val="00317F73"/>
    <w:rsid w:val="00320554"/>
    <w:rsid w:val="00321112"/>
    <w:rsid w:val="00321A74"/>
    <w:rsid w:val="00322419"/>
    <w:rsid w:val="003224DC"/>
    <w:rsid w:val="00322615"/>
    <w:rsid w:val="00322E3D"/>
    <w:rsid w:val="00322FEC"/>
    <w:rsid w:val="0032318A"/>
    <w:rsid w:val="003232CE"/>
    <w:rsid w:val="0032358C"/>
    <w:rsid w:val="00323EFB"/>
    <w:rsid w:val="0032400C"/>
    <w:rsid w:val="0032429C"/>
    <w:rsid w:val="00324ECD"/>
    <w:rsid w:val="00325DC2"/>
    <w:rsid w:val="00325E17"/>
    <w:rsid w:val="00330B44"/>
    <w:rsid w:val="00330DD1"/>
    <w:rsid w:val="00331316"/>
    <w:rsid w:val="00333F15"/>
    <w:rsid w:val="00333F90"/>
    <w:rsid w:val="003347BE"/>
    <w:rsid w:val="00335028"/>
    <w:rsid w:val="003352A1"/>
    <w:rsid w:val="003356A7"/>
    <w:rsid w:val="0033589F"/>
    <w:rsid w:val="0033618C"/>
    <w:rsid w:val="00336A2B"/>
    <w:rsid w:val="00336FB2"/>
    <w:rsid w:val="00337496"/>
    <w:rsid w:val="00337B2B"/>
    <w:rsid w:val="003412A8"/>
    <w:rsid w:val="003417E5"/>
    <w:rsid w:val="003425C0"/>
    <w:rsid w:val="00342862"/>
    <w:rsid w:val="00343163"/>
    <w:rsid w:val="00344C2F"/>
    <w:rsid w:val="00344DCC"/>
    <w:rsid w:val="003452D0"/>
    <w:rsid w:val="00345878"/>
    <w:rsid w:val="00345AC8"/>
    <w:rsid w:val="003465FE"/>
    <w:rsid w:val="003466E5"/>
    <w:rsid w:val="00346D19"/>
    <w:rsid w:val="00347353"/>
    <w:rsid w:val="003473CB"/>
    <w:rsid w:val="00347A39"/>
    <w:rsid w:val="003501D7"/>
    <w:rsid w:val="0035110C"/>
    <w:rsid w:val="00351CBE"/>
    <w:rsid w:val="00351E4A"/>
    <w:rsid w:val="0035263B"/>
    <w:rsid w:val="0035307F"/>
    <w:rsid w:val="00353A6A"/>
    <w:rsid w:val="00353FF2"/>
    <w:rsid w:val="00354992"/>
    <w:rsid w:val="0035581F"/>
    <w:rsid w:val="0035590F"/>
    <w:rsid w:val="00356590"/>
    <w:rsid w:val="00356D58"/>
    <w:rsid w:val="00356F79"/>
    <w:rsid w:val="003601B2"/>
    <w:rsid w:val="00360321"/>
    <w:rsid w:val="00360387"/>
    <w:rsid w:val="00361D8F"/>
    <w:rsid w:val="00362761"/>
    <w:rsid w:val="00363498"/>
    <w:rsid w:val="0036569E"/>
    <w:rsid w:val="00365BCF"/>
    <w:rsid w:val="00367055"/>
    <w:rsid w:val="0036710B"/>
    <w:rsid w:val="00367536"/>
    <w:rsid w:val="00370866"/>
    <w:rsid w:val="00371C1A"/>
    <w:rsid w:val="00371D76"/>
    <w:rsid w:val="00372B4A"/>
    <w:rsid w:val="00373272"/>
    <w:rsid w:val="0037347D"/>
    <w:rsid w:val="00373F40"/>
    <w:rsid w:val="00374382"/>
    <w:rsid w:val="00374E27"/>
    <w:rsid w:val="00376225"/>
    <w:rsid w:val="00377450"/>
    <w:rsid w:val="00377E31"/>
    <w:rsid w:val="00377E5F"/>
    <w:rsid w:val="00380AA7"/>
    <w:rsid w:val="00380BDD"/>
    <w:rsid w:val="00381204"/>
    <w:rsid w:val="00381473"/>
    <w:rsid w:val="003815E2"/>
    <w:rsid w:val="0038294E"/>
    <w:rsid w:val="0038326F"/>
    <w:rsid w:val="003839CD"/>
    <w:rsid w:val="00384C4D"/>
    <w:rsid w:val="003854D3"/>
    <w:rsid w:val="00385A6D"/>
    <w:rsid w:val="00385B15"/>
    <w:rsid w:val="00385BAA"/>
    <w:rsid w:val="00386CA1"/>
    <w:rsid w:val="00387393"/>
    <w:rsid w:val="00387F24"/>
    <w:rsid w:val="00387F8B"/>
    <w:rsid w:val="003900ED"/>
    <w:rsid w:val="00391E1E"/>
    <w:rsid w:val="0039239E"/>
    <w:rsid w:val="0039263C"/>
    <w:rsid w:val="003940E1"/>
    <w:rsid w:val="00395074"/>
    <w:rsid w:val="00395269"/>
    <w:rsid w:val="003A0466"/>
    <w:rsid w:val="003A085C"/>
    <w:rsid w:val="003A0A53"/>
    <w:rsid w:val="003A11EE"/>
    <w:rsid w:val="003A14AA"/>
    <w:rsid w:val="003A1727"/>
    <w:rsid w:val="003A1D0B"/>
    <w:rsid w:val="003A2D95"/>
    <w:rsid w:val="003A3AE3"/>
    <w:rsid w:val="003A41F2"/>
    <w:rsid w:val="003A5147"/>
    <w:rsid w:val="003A5BFB"/>
    <w:rsid w:val="003B1287"/>
    <w:rsid w:val="003B1357"/>
    <w:rsid w:val="003B2B93"/>
    <w:rsid w:val="003B2E96"/>
    <w:rsid w:val="003B33D7"/>
    <w:rsid w:val="003B4FEC"/>
    <w:rsid w:val="003B63B0"/>
    <w:rsid w:val="003B754B"/>
    <w:rsid w:val="003B7AF8"/>
    <w:rsid w:val="003B7E09"/>
    <w:rsid w:val="003C013F"/>
    <w:rsid w:val="003C0DA2"/>
    <w:rsid w:val="003C14CB"/>
    <w:rsid w:val="003C18CD"/>
    <w:rsid w:val="003C1B89"/>
    <w:rsid w:val="003C45B3"/>
    <w:rsid w:val="003C5000"/>
    <w:rsid w:val="003C6806"/>
    <w:rsid w:val="003C6B77"/>
    <w:rsid w:val="003C6F5F"/>
    <w:rsid w:val="003D1A1D"/>
    <w:rsid w:val="003D2045"/>
    <w:rsid w:val="003D26C9"/>
    <w:rsid w:val="003D3230"/>
    <w:rsid w:val="003D40C1"/>
    <w:rsid w:val="003D4F70"/>
    <w:rsid w:val="003D567C"/>
    <w:rsid w:val="003D56D7"/>
    <w:rsid w:val="003D5FC8"/>
    <w:rsid w:val="003D6F55"/>
    <w:rsid w:val="003D7AF0"/>
    <w:rsid w:val="003D7E76"/>
    <w:rsid w:val="003D7F4B"/>
    <w:rsid w:val="003E2474"/>
    <w:rsid w:val="003E2E05"/>
    <w:rsid w:val="003E405D"/>
    <w:rsid w:val="003E6417"/>
    <w:rsid w:val="003E6A9D"/>
    <w:rsid w:val="003E776C"/>
    <w:rsid w:val="003F3333"/>
    <w:rsid w:val="003F35E5"/>
    <w:rsid w:val="003F3D1E"/>
    <w:rsid w:val="003F510D"/>
    <w:rsid w:val="003F51F9"/>
    <w:rsid w:val="003F58E0"/>
    <w:rsid w:val="003F6DAF"/>
    <w:rsid w:val="003F6F96"/>
    <w:rsid w:val="003F7FC0"/>
    <w:rsid w:val="00400DF4"/>
    <w:rsid w:val="00400FAF"/>
    <w:rsid w:val="0040197D"/>
    <w:rsid w:val="00401AC3"/>
    <w:rsid w:val="00401E67"/>
    <w:rsid w:val="00402BC8"/>
    <w:rsid w:val="00402E7B"/>
    <w:rsid w:val="00403F78"/>
    <w:rsid w:val="00404545"/>
    <w:rsid w:val="00404B92"/>
    <w:rsid w:val="00404CE1"/>
    <w:rsid w:val="00405CC0"/>
    <w:rsid w:val="00406BA8"/>
    <w:rsid w:val="00407708"/>
    <w:rsid w:val="0041216C"/>
    <w:rsid w:val="00412647"/>
    <w:rsid w:val="0041289C"/>
    <w:rsid w:val="004128E6"/>
    <w:rsid w:val="00412EE1"/>
    <w:rsid w:val="00413193"/>
    <w:rsid w:val="00413686"/>
    <w:rsid w:val="00413AA7"/>
    <w:rsid w:val="00414188"/>
    <w:rsid w:val="0041602C"/>
    <w:rsid w:val="00416088"/>
    <w:rsid w:val="0041619A"/>
    <w:rsid w:val="004162AC"/>
    <w:rsid w:val="00416316"/>
    <w:rsid w:val="00417685"/>
    <w:rsid w:val="00417709"/>
    <w:rsid w:val="00420325"/>
    <w:rsid w:val="00420AAE"/>
    <w:rsid w:val="004217A8"/>
    <w:rsid w:val="004217DD"/>
    <w:rsid w:val="00422C90"/>
    <w:rsid w:val="00423807"/>
    <w:rsid w:val="00423A07"/>
    <w:rsid w:val="00424230"/>
    <w:rsid w:val="00424E9B"/>
    <w:rsid w:val="00424FBA"/>
    <w:rsid w:val="004263E4"/>
    <w:rsid w:val="0042661B"/>
    <w:rsid w:val="00426E32"/>
    <w:rsid w:val="00426F5A"/>
    <w:rsid w:val="00427334"/>
    <w:rsid w:val="004273FA"/>
    <w:rsid w:val="004274AD"/>
    <w:rsid w:val="00427528"/>
    <w:rsid w:val="00427819"/>
    <w:rsid w:val="00427FD8"/>
    <w:rsid w:val="00430A4D"/>
    <w:rsid w:val="00430DB3"/>
    <w:rsid w:val="004311D3"/>
    <w:rsid w:val="00431587"/>
    <w:rsid w:val="00434492"/>
    <w:rsid w:val="0043450C"/>
    <w:rsid w:val="00434557"/>
    <w:rsid w:val="004349D2"/>
    <w:rsid w:val="00434B92"/>
    <w:rsid w:val="00436BAE"/>
    <w:rsid w:val="00436E58"/>
    <w:rsid w:val="00437CBD"/>
    <w:rsid w:val="00437D50"/>
    <w:rsid w:val="00437FD0"/>
    <w:rsid w:val="0044055A"/>
    <w:rsid w:val="004408EB"/>
    <w:rsid w:val="00440B31"/>
    <w:rsid w:val="00440EE8"/>
    <w:rsid w:val="00440FD7"/>
    <w:rsid w:val="00440FEE"/>
    <w:rsid w:val="0044138E"/>
    <w:rsid w:val="004414A7"/>
    <w:rsid w:val="0044297F"/>
    <w:rsid w:val="0044384E"/>
    <w:rsid w:val="00443C62"/>
    <w:rsid w:val="00443D07"/>
    <w:rsid w:val="00443FBB"/>
    <w:rsid w:val="0044674E"/>
    <w:rsid w:val="0045079E"/>
    <w:rsid w:val="00452181"/>
    <w:rsid w:val="004522A1"/>
    <w:rsid w:val="004531B9"/>
    <w:rsid w:val="00453262"/>
    <w:rsid w:val="0045372C"/>
    <w:rsid w:val="00453909"/>
    <w:rsid w:val="00454311"/>
    <w:rsid w:val="004549B0"/>
    <w:rsid w:val="00455068"/>
    <w:rsid w:val="00455957"/>
    <w:rsid w:val="00455D48"/>
    <w:rsid w:val="0045626D"/>
    <w:rsid w:val="0045698E"/>
    <w:rsid w:val="00456BC3"/>
    <w:rsid w:val="00457003"/>
    <w:rsid w:val="00457356"/>
    <w:rsid w:val="004575D1"/>
    <w:rsid w:val="00457C58"/>
    <w:rsid w:val="004605C8"/>
    <w:rsid w:val="0046080B"/>
    <w:rsid w:val="00461C97"/>
    <w:rsid w:val="00462A40"/>
    <w:rsid w:val="00463FD4"/>
    <w:rsid w:val="00464D5D"/>
    <w:rsid w:val="0046566B"/>
    <w:rsid w:val="00466974"/>
    <w:rsid w:val="004672A8"/>
    <w:rsid w:val="00467319"/>
    <w:rsid w:val="00467943"/>
    <w:rsid w:val="004705F7"/>
    <w:rsid w:val="00470D09"/>
    <w:rsid w:val="00472684"/>
    <w:rsid w:val="00473382"/>
    <w:rsid w:val="004737F3"/>
    <w:rsid w:val="00473AC9"/>
    <w:rsid w:val="00475F9F"/>
    <w:rsid w:val="00476F0D"/>
    <w:rsid w:val="00477502"/>
    <w:rsid w:val="004806FE"/>
    <w:rsid w:val="0048200B"/>
    <w:rsid w:val="004829C3"/>
    <w:rsid w:val="00483ED3"/>
    <w:rsid w:val="004849CA"/>
    <w:rsid w:val="00485514"/>
    <w:rsid w:val="004874D0"/>
    <w:rsid w:val="00487C25"/>
    <w:rsid w:val="00490E4C"/>
    <w:rsid w:val="00491317"/>
    <w:rsid w:val="004915E1"/>
    <w:rsid w:val="004917EA"/>
    <w:rsid w:val="00491E85"/>
    <w:rsid w:val="004921C8"/>
    <w:rsid w:val="00492896"/>
    <w:rsid w:val="004939A8"/>
    <w:rsid w:val="00493AA9"/>
    <w:rsid w:val="0049469F"/>
    <w:rsid w:val="004947BE"/>
    <w:rsid w:val="00494B9C"/>
    <w:rsid w:val="00495195"/>
    <w:rsid w:val="00495455"/>
    <w:rsid w:val="004957F2"/>
    <w:rsid w:val="0049604D"/>
    <w:rsid w:val="0049607F"/>
    <w:rsid w:val="004964EE"/>
    <w:rsid w:val="00497427"/>
    <w:rsid w:val="004A09D2"/>
    <w:rsid w:val="004A0AA5"/>
    <w:rsid w:val="004A1E32"/>
    <w:rsid w:val="004A1E9D"/>
    <w:rsid w:val="004A268E"/>
    <w:rsid w:val="004A271D"/>
    <w:rsid w:val="004A293C"/>
    <w:rsid w:val="004A2DCC"/>
    <w:rsid w:val="004A3151"/>
    <w:rsid w:val="004A42C4"/>
    <w:rsid w:val="004A6D62"/>
    <w:rsid w:val="004A6F35"/>
    <w:rsid w:val="004A7303"/>
    <w:rsid w:val="004A7FCA"/>
    <w:rsid w:val="004B272E"/>
    <w:rsid w:val="004B2BE2"/>
    <w:rsid w:val="004B4936"/>
    <w:rsid w:val="004B4E87"/>
    <w:rsid w:val="004B5765"/>
    <w:rsid w:val="004B576E"/>
    <w:rsid w:val="004B61F6"/>
    <w:rsid w:val="004B717F"/>
    <w:rsid w:val="004C2CF1"/>
    <w:rsid w:val="004C2E95"/>
    <w:rsid w:val="004C3A04"/>
    <w:rsid w:val="004C41F2"/>
    <w:rsid w:val="004C48A0"/>
    <w:rsid w:val="004C5319"/>
    <w:rsid w:val="004C6389"/>
    <w:rsid w:val="004C6821"/>
    <w:rsid w:val="004C6AAB"/>
    <w:rsid w:val="004C6BA9"/>
    <w:rsid w:val="004C751B"/>
    <w:rsid w:val="004D025A"/>
    <w:rsid w:val="004D14D2"/>
    <w:rsid w:val="004D1F76"/>
    <w:rsid w:val="004D2011"/>
    <w:rsid w:val="004D507D"/>
    <w:rsid w:val="004D7EF0"/>
    <w:rsid w:val="004E023A"/>
    <w:rsid w:val="004E0F07"/>
    <w:rsid w:val="004E23D2"/>
    <w:rsid w:val="004E317A"/>
    <w:rsid w:val="004E3A63"/>
    <w:rsid w:val="004E4923"/>
    <w:rsid w:val="004E619E"/>
    <w:rsid w:val="004E65BE"/>
    <w:rsid w:val="004E6809"/>
    <w:rsid w:val="004E70D5"/>
    <w:rsid w:val="004E76CF"/>
    <w:rsid w:val="004E77DC"/>
    <w:rsid w:val="004F19C7"/>
    <w:rsid w:val="004F1A35"/>
    <w:rsid w:val="004F40F8"/>
    <w:rsid w:val="004F4FDC"/>
    <w:rsid w:val="004F5597"/>
    <w:rsid w:val="004F5C5F"/>
    <w:rsid w:val="004F704C"/>
    <w:rsid w:val="004F70DA"/>
    <w:rsid w:val="004F7B70"/>
    <w:rsid w:val="005005AF"/>
    <w:rsid w:val="00501C4B"/>
    <w:rsid w:val="00502EC4"/>
    <w:rsid w:val="00503A9D"/>
    <w:rsid w:val="00505F2B"/>
    <w:rsid w:val="005060F8"/>
    <w:rsid w:val="005062ED"/>
    <w:rsid w:val="005067EE"/>
    <w:rsid w:val="00510984"/>
    <w:rsid w:val="00510C5B"/>
    <w:rsid w:val="005125A9"/>
    <w:rsid w:val="005139B2"/>
    <w:rsid w:val="00514D46"/>
    <w:rsid w:val="005163EC"/>
    <w:rsid w:val="0051709B"/>
    <w:rsid w:val="0051723D"/>
    <w:rsid w:val="005204A9"/>
    <w:rsid w:val="00521185"/>
    <w:rsid w:val="00521916"/>
    <w:rsid w:val="00521AB1"/>
    <w:rsid w:val="00522E27"/>
    <w:rsid w:val="00523125"/>
    <w:rsid w:val="00523A2B"/>
    <w:rsid w:val="00523F96"/>
    <w:rsid w:val="00525432"/>
    <w:rsid w:val="00525523"/>
    <w:rsid w:val="005257F5"/>
    <w:rsid w:val="005259D7"/>
    <w:rsid w:val="00525FC6"/>
    <w:rsid w:val="005261A3"/>
    <w:rsid w:val="0052635F"/>
    <w:rsid w:val="0052668E"/>
    <w:rsid w:val="00530188"/>
    <w:rsid w:val="00530A4B"/>
    <w:rsid w:val="00530E6D"/>
    <w:rsid w:val="00531E12"/>
    <w:rsid w:val="0053443B"/>
    <w:rsid w:val="005346E8"/>
    <w:rsid w:val="0053510C"/>
    <w:rsid w:val="00535A2D"/>
    <w:rsid w:val="00535D89"/>
    <w:rsid w:val="00535E45"/>
    <w:rsid w:val="00536156"/>
    <w:rsid w:val="0053723A"/>
    <w:rsid w:val="00537416"/>
    <w:rsid w:val="00537451"/>
    <w:rsid w:val="00537750"/>
    <w:rsid w:val="005379BE"/>
    <w:rsid w:val="00540215"/>
    <w:rsid w:val="005412A9"/>
    <w:rsid w:val="005413FF"/>
    <w:rsid w:val="005426B3"/>
    <w:rsid w:val="005433C6"/>
    <w:rsid w:val="00543F00"/>
    <w:rsid w:val="00544C09"/>
    <w:rsid w:val="00544DC5"/>
    <w:rsid w:val="00544E78"/>
    <w:rsid w:val="00545560"/>
    <w:rsid w:val="00545572"/>
    <w:rsid w:val="0055047F"/>
    <w:rsid w:val="00551020"/>
    <w:rsid w:val="005533A5"/>
    <w:rsid w:val="005546BD"/>
    <w:rsid w:val="0055592E"/>
    <w:rsid w:val="0055634B"/>
    <w:rsid w:val="00557A0D"/>
    <w:rsid w:val="00560068"/>
    <w:rsid w:val="00561185"/>
    <w:rsid w:val="00561474"/>
    <w:rsid w:val="005619B4"/>
    <w:rsid w:val="00561F5B"/>
    <w:rsid w:val="00562BC4"/>
    <w:rsid w:val="005630CF"/>
    <w:rsid w:val="005636F2"/>
    <w:rsid w:val="00563980"/>
    <w:rsid w:val="00564077"/>
    <w:rsid w:val="00564101"/>
    <w:rsid w:val="0056426A"/>
    <w:rsid w:val="00565459"/>
    <w:rsid w:val="005660CA"/>
    <w:rsid w:val="00566772"/>
    <w:rsid w:val="005667F0"/>
    <w:rsid w:val="0056691E"/>
    <w:rsid w:val="00566F5F"/>
    <w:rsid w:val="00567EE4"/>
    <w:rsid w:val="00570114"/>
    <w:rsid w:val="00570447"/>
    <w:rsid w:val="005706EF"/>
    <w:rsid w:val="0057253F"/>
    <w:rsid w:val="0057279A"/>
    <w:rsid w:val="00574BA2"/>
    <w:rsid w:val="00576219"/>
    <w:rsid w:val="0057629B"/>
    <w:rsid w:val="005762DA"/>
    <w:rsid w:val="00576524"/>
    <w:rsid w:val="005774D5"/>
    <w:rsid w:val="005777C9"/>
    <w:rsid w:val="0057789C"/>
    <w:rsid w:val="005802A5"/>
    <w:rsid w:val="00581083"/>
    <w:rsid w:val="005858BC"/>
    <w:rsid w:val="00586A15"/>
    <w:rsid w:val="00587C65"/>
    <w:rsid w:val="0059033F"/>
    <w:rsid w:val="00591C08"/>
    <w:rsid w:val="005924CC"/>
    <w:rsid w:val="005929AF"/>
    <w:rsid w:val="00592C99"/>
    <w:rsid w:val="00592CEB"/>
    <w:rsid w:val="00593477"/>
    <w:rsid w:val="00593735"/>
    <w:rsid w:val="0059374C"/>
    <w:rsid w:val="00594679"/>
    <w:rsid w:val="00595179"/>
    <w:rsid w:val="00596981"/>
    <w:rsid w:val="005A14D6"/>
    <w:rsid w:val="005A2EC5"/>
    <w:rsid w:val="005A3041"/>
    <w:rsid w:val="005A3997"/>
    <w:rsid w:val="005A5047"/>
    <w:rsid w:val="005A587E"/>
    <w:rsid w:val="005A62D8"/>
    <w:rsid w:val="005A6DDB"/>
    <w:rsid w:val="005A6FFC"/>
    <w:rsid w:val="005A7530"/>
    <w:rsid w:val="005A7A92"/>
    <w:rsid w:val="005A7F07"/>
    <w:rsid w:val="005B02CF"/>
    <w:rsid w:val="005B0FFF"/>
    <w:rsid w:val="005B1AB9"/>
    <w:rsid w:val="005B2FBF"/>
    <w:rsid w:val="005B31F5"/>
    <w:rsid w:val="005B4389"/>
    <w:rsid w:val="005B60B6"/>
    <w:rsid w:val="005B7C0C"/>
    <w:rsid w:val="005B7C89"/>
    <w:rsid w:val="005C246F"/>
    <w:rsid w:val="005C3757"/>
    <w:rsid w:val="005C46E7"/>
    <w:rsid w:val="005C56DD"/>
    <w:rsid w:val="005C6D85"/>
    <w:rsid w:val="005C7C82"/>
    <w:rsid w:val="005C7EBF"/>
    <w:rsid w:val="005D07E8"/>
    <w:rsid w:val="005D0FB1"/>
    <w:rsid w:val="005D10AC"/>
    <w:rsid w:val="005D2739"/>
    <w:rsid w:val="005D29A0"/>
    <w:rsid w:val="005D3EC1"/>
    <w:rsid w:val="005D41D9"/>
    <w:rsid w:val="005D4327"/>
    <w:rsid w:val="005D6910"/>
    <w:rsid w:val="005D771F"/>
    <w:rsid w:val="005D7C83"/>
    <w:rsid w:val="005D7F23"/>
    <w:rsid w:val="005D7F67"/>
    <w:rsid w:val="005E1FC1"/>
    <w:rsid w:val="005E23D9"/>
    <w:rsid w:val="005E2759"/>
    <w:rsid w:val="005E2BB3"/>
    <w:rsid w:val="005E407A"/>
    <w:rsid w:val="005E43B7"/>
    <w:rsid w:val="005E591C"/>
    <w:rsid w:val="005E620A"/>
    <w:rsid w:val="005E67CA"/>
    <w:rsid w:val="005F07E6"/>
    <w:rsid w:val="005F0A31"/>
    <w:rsid w:val="005F3C8C"/>
    <w:rsid w:val="005F3DFD"/>
    <w:rsid w:val="005F61FE"/>
    <w:rsid w:val="005F6934"/>
    <w:rsid w:val="005F6C94"/>
    <w:rsid w:val="005F6EC2"/>
    <w:rsid w:val="006007D3"/>
    <w:rsid w:val="00601020"/>
    <w:rsid w:val="00601DC6"/>
    <w:rsid w:val="00602322"/>
    <w:rsid w:val="00602457"/>
    <w:rsid w:val="0060337F"/>
    <w:rsid w:val="00604DBD"/>
    <w:rsid w:val="00605AC8"/>
    <w:rsid w:val="00605DEB"/>
    <w:rsid w:val="00605E68"/>
    <w:rsid w:val="00605F0A"/>
    <w:rsid w:val="00607215"/>
    <w:rsid w:val="00607AFD"/>
    <w:rsid w:val="00610F3C"/>
    <w:rsid w:val="00611041"/>
    <w:rsid w:val="0061184B"/>
    <w:rsid w:val="00616C76"/>
    <w:rsid w:val="00616FD7"/>
    <w:rsid w:val="0061700D"/>
    <w:rsid w:val="006213EF"/>
    <w:rsid w:val="006247D6"/>
    <w:rsid w:val="00624E91"/>
    <w:rsid w:val="00625519"/>
    <w:rsid w:val="0062552A"/>
    <w:rsid w:val="0062571F"/>
    <w:rsid w:val="00626055"/>
    <w:rsid w:val="00626650"/>
    <w:rsid w:val="00627017"/>
    <w:rsid w:val="00627838"/>
    <w:rsid w:val="00627E06"/>
    <w:rsid w:val="006302BF"/>
    <w:rsid w:val="00634210"/>
    <w:rsid w:val="006369B7"/>
    <w:rsid w:val="00637104"/>
    <w:rsid w:val="00637F22"/>
    <w:rsid w:val="00640284"/>
    <w:rsid w:val="006413AB"/>
    <w:rsid w:val="00641733"/>
    <w:rsid w:val="00641DA0"/>
    <w:rsid w:val="006422A7"/>
    <w:rsid w:val="00643EE6"/>
    <w:rsid w:val="00644501"/>
    <w:rsid w:val="00645866"/>
    <w:rsid w:val="00645954"/>
    <w:rsid w:val="0064627F"/>
    <w:rsid w:val="00647058"/>
    <w:rsid w:val="00652FCE"/>
    <w:rsid w:val="00654201"/>
    <w:rsid w:val="00655362"/>
    <w:rsid w:val="0065562A"/>
    <w:rsid w:val="0065594F"/>
    <w:rsid w:val="00656357"/>
    <w:rsid w:val="0065698C"/>
    <w:rsid w:val="00657BCD"/>
    <w:rsid w:val="00660180"/>
    <w:rsid w:val="00660286"/>
    <w:rsid w:val="0066049E"/>
    <w:rsid w:val="006619F2"/>
    <w:rsid w:val="00661C83"/>
    <w:rsid w:val="00661E82"/>
    <w:rsid w:val="00662291"/>
    <w:rsid w:val="00662467"/>
    <w:rsid w:val="00663E20"/>
    <w:rsid w:val="006641DD"/>
    <w:rsid w:val="0066428B"/>
    <w:rsid w:val="006644DE"/>
    <w:rsid w:val="006649BB"/>
    <w:rsid w:val="00664F09"/>
    <w:rsid w:val="00665701"/>
    <w:rsid w:val="0066620D"/>
    <w:rsid w:val="00666709"/>
    <w:rsid w:val="00666EDD"/>
    <w:rsid w:val="006706C7"/>
    <w:rsid w:val="00670EA0"/>
    <w:rsid w:val="00671D71"/>
    <w:rsid w:val="00671F5B"/>
    <w:rsid w:val="00672820"/>
    <w:rsid w:val="00673DE9"/>
    <w:rsid w:val="006765EF"/>
    <w:rsid w:val="00677861"/>
    <w:rsid w:val="00677D46"/>
    <w:rsid w:val="00680076"/>
    <w:rsid w:val="006803A8"/>
    <w:rsid w:val="00680505"/>
    <w:rsid w:val="00680594"/>
    <w:rsid w:val="00681AED"/>
    <w:rsid w:val="00683C41"/>
    <w:rsid w:val="00684AE8"/>
    <w:rsid w:val="00684C91"/>
    <w:rsid w:val="006859E0"/>
    <w:rsid w:val="00685B6A"/>
    <w:rsid w:val="0068633C"/>
    <w:rsid w:val="00686E2E"/>
    <w:rsid w:val="006878B8"/>
    <w:rsid w:val="00691494"/>
    <w:rsid w:val="006918AC"/>
    <w:rsid w:val="0069259A"/>
    <w:rsid w:val="00692ACB"/>
    <w:rsid w:val="00693699"/>
    <w:rsid w:val="006945E0"/>
    <w:rsid w:val="00694C7B"/>
    <w:rsid w:val="0069537A"/>
    <w:rsid w:val="00695458"/>
    <w:rsid w:val="006957C8"/>
    <w:rsid w:val="006972CE"/>
    <w:rsid w:val="00697732"/>
    <w:rsid w:val="00697F37"/>
    <w:rsid w:val="006A0B30"/>
    <w:rsid w:val="006A156C"/>
    <w:rsid w:val="006A1D51"/>
    <w:rsid w:val="006A2478"/>
    <w:rsid w:val="006A3B21"/>
    <w:rsid w:val="006A3DCA"/>
    <w:rsid w:val="006A4B20"/>
    <w:rsid w:val="006A56FD"/>
    <w:rsid w:val="006A5900"/>
    <w:rsid w:val="006A594D"/>
    <w:rsid w:val="006A5B03"/>
    <w:rsid w:val="006A6973"/>
    <w:rsid w:val="006A722A"/>
    <w:rsid w:val="006A732C"/>
    <w:rsid w:val="006A774D"/>
    <w:rsid w:val="006A7E92"/>
    <w:rsid w:val="006B08E4"/>
    <w:rsid w:val="006B0A69"/>
    <w:rsid w:val="006B119D"/>
    <w:rsid w:val="006B1B75"/>
    <w:rsid w:val="006B25DD"/>
    <w:rsid w:val="006B3D41"/>
    <w:rsid w:val="006B489A"/>
    <w:rsid w:val="006B55B8"/>
    <w:rsid w:val="006B64A1"/>
    <w:rsid w:val="006C0343"/>
    <w:rsid w:val="006C0AA2"/>
    <w:rsid w:val="006C240B"/>
    <w:rsid w:val="006C3C19"/>
    <w:rsid w:val="006C5FBE"/>
    <w:rsid w:val="006C6865"/>
    <w:rsid w:val="006C6BCA"/>
    <w:rsid w:val="006C6D20"/>
    <w:rsid w:val="006C6F6C"/>
    <w:rsid w:val="006D03D8"/>
    <w:rsid w:val="006D0A5D"/>
    <w:rsid w:val="006D10E7"/>
    <w:rsid w:val="006D1281"/>
    <w:rsid w:val="006D173F"/>
    <w:rsid w:val="006D1DC2"/>
    <w:rsid w:val="006D23D7"/>
    <w:rsid w:val="006D30B1"/>
    <w:rsid w:val="006D3E44"/>
    <w:rsid w:val="006D6C7E"/>
    <w:rsid w:val="006D7B64"/>
    <w:rsid w:val="006D7F71"/>
    <w:rsid w:val="006E04EF"/>
    <w:rsid w:val="006E17B2"/>
    <w:rsid w:val="006E1FE4"/>
    <w:rsid w:val="006E3829"/>
    <w:rsid w:val="006E4005"/>
    <w:rsid w:val="006E4B19"/>
    <w:rsid w:val="006E5790"/>
    <w:rsid w:val="006E6ED8"/>
    <w:rsid w:val="006E7C71"/>
    <w:rsid w:val="006F052B"/>
    <w:rsid w:val="006F0B61"/>
    <w:rsid w:val="006F212F"/>
    <w:rsid w:val="006F2C9A"/>
    <w:rsid w:val="006F2E9F"/>
    <w:rsid w:val="006F3491"/>
    <w:rsid w:val="006F40D1"/>
    <w:rsid w:val="006F4E62"/>
    <w:rsid w:val="006F4F57"/>
    <w:rsid w:val="006F567B"/>
    <w:rsid w:val="006F5843"/>
    <w:rsid w:val="006F63D9"/>
    <w:rsid w:val="006F67C9"/>
    <w:rsid w:val="0070027B"/>
    <w:rsid w:val="00702C82"/>
    <w:rsid w:val="007032B4"/>
    <w:rsid w:val="00704E45"/>
    <w:rsid w:val="00705D89"/>
    <w:rsid w:val="00705FF8"/>
    <w:rsid w:val="00706BB0"/>
    <w:rsid w:val="007072C4"/>
    <w:rsid w:val="00710F1E"/>
    <w:rsid w:val="007110A2"/>
    <w:rsid w:val="00712096"/>
    <w:rsid w:val="00712609"/>
    <w:rsid w:val="00712CA3"/>
    <w:rsid w:val="00714296"/>
    <w:rsid w:val="007147C4"/>
    <w:rsid w:val="00716926"/>
    <w:rsid w:val="00720418"/>
    <w:rsid w:val="00720E5C"/>
    <w:rsid w:val="00720EA1"/>
    <w:rsid w:val="007212C1"/>
    <w:rsid w:val="0072216B"/>
    <w:rsid w:val="007221E6"/>
    <w:rsid w:val="00722B3E"/>
    <w:rsid w:val="00723A5D"/>
    <w:rsid w:val="0072420C"/>
    <w:rsid w:val="0072447F"/>
    <w:rsid w:val="00724519"/>
    <w:rsid w:val="00724A4F"/>
    <w:rsid w:val="0072587A"/>
    <w:rsid w:val="00725D09"/>
    <w:rsid w:val="00725DEE"/>
    <w:rsid w:val="007265CB"/>
    <w:rsid w:val="00726B85"/>
    <w:rsid w:val="00727820"/>
    <w:rsid w:val="00727AC0"/>
    <w:rsid w:val="00730702"/>
    <w:rsid w:val="00730771"/>
    <w:rsid w:val="00730A02"/>
    <w:rsid w:val="007313AE"/>
    <w:rsid w:val="007337D8"/>
    <w:rsid w:val="007341B1"/>
    <w:rsid w:val="00735BF9"/>
    <w:rsid w:val="00735F0D"/>
    <w:rsid w:val="00736FF6"/>
    <w:rsid w:val="00737A1B"/>
    <w:rsid w:val="00740C05"/>
    <w:rsid w:val="00740EBF"/>
    <w:rsid w:val="00741D4A"/>
    <w:rsid w:val="0074241E"/>
    <w:rsid w:val="00742B4F"/>
    <w:rsid w:val="00743084"/>
    <w:rsid w:val="00744572"/>
    <w:rsid w:val="007449B9"/>
    <w:rsid w:val="00744B09"/>
    <w:rsid w:val="00745693"/>
    <w:rsid w:val="00745F1E"/>
    <w:rsid w:val="00746348"/>
    <w:rsid w:val="00746990"/>
    <w:rsid w:val="007472E2"/>
    <w:rsid w:val="00750BE7"/>
    <w:rsid w:val="00750F62"/>
    <w:rsid w:val="0075185C"/>
    <w:rsid w:val="007524F6"/>
    <w:rsid w:val="00753586"/>
    <w:rsid w:val="00753B81"/>
    <w:rsid w:val="007553EC"/>
    <w:rsid w:val="00755E04"/>
    <w:rsid w:val="00756E65"/>
    <w:rsid w:val="00757100"/>
    <w:rsid w:val="007619DB"/>
    <w:rsid w:val="00762AD5"/>
    <w:rsid w:val="007639A5"/>
    <w:rsid w:val="007641A8"/>
    <w:rsid w:val="00765B74"/>
    <w:rsid w:val="00766BD0"/>
    <w:rsid w:val="00767002"/>
    <w:rsid w:val="007704BD"/>
    <w:rsid w:val="00770A38"/>
    <w:rsid w:val="00771483"/>
    <w:rsid w:val="00771750"/>
    <w:rsid w:val="0077218F"/>
    <w:rsid w:val="007733D1"/>
    <w:rsid w:val="00774639"/>
    <w:rsid w:val="0077595D"/>
    <w:rsid w:val="00775C3C"/>
    <w:rsid w:val="0077610B"/>
    <w:rsid w:val="00777E35"/>
    <w:rsid w:val="00780CEB"/>
    <w:rsid w:val="007814D2"/>
    <w:rsid w:val="00782311"/>
    <w:rsid w:val="00782353"/>
    <w:rsid w:val="007825AD"/>
    <w:rsid w:val="0078276A"/>
    <w:rsid w:val="00782AA9"/>
    <w:rsid w:val="00782DC7"/>
    <w:rsid w:val="00783601"/>
    <w:rsid w:val="00783F51"/>
    <w:rsid w:val="007860DA"/>
    <w:rsid w:val="00786136"/>
    <w:rsid w:val="0078655E"/>
    <w:rsid w:val="0078693B"/>
    <w:rsid w:val="00787827"/>
    <w:rsid w:val="007878AB"/>
    <w:rsid w:val="00787EA7"/>
    <w:rsid w:val="007909FE"/>
    <w:rsid w:val="00790A47"/>
    <w:rsid w:val="00790F8D"/>
    <w:rsid w:val="00791166"/>
    <w:rsid w:val="0079168E"/>
    <w:rsid w:val="00791734"/>
    <w:rsid w:val="00791A77"/>
    <w:rsid w:val="00791C42"/>
    <w:rsid w:val="00794F33"/>
    <w:rsid w:val="00796980"/>
    <w:rsid w:val="007977C4"/>
    <w:rsid w:val="007979AE"/>
    <w:rsid w:val="00797A3C"/>
    <w:rsid w:val="007A1B78"/>
    <w:rsid w:val="007A2347"/>
    <w:rsid w:val="007A234A"/>
    <w:rsid w:val="007A2521"/>
    <w:rsid w:val="007A364F"/>
    <w:rsid w:val="007A425E"/>
    <w:rsid w:val="007A64F1"/>
    <w:rsid w:val="007A6698"/>
    <w:rsid w:val="007A6DE6"/>
    <w:rsid w:val="007B0273"/>
    <w:rsid w:val="007B05B0"/>
    <w:rsid w:val="007B13BC"/>
    <w:rsid w:val="007B16BD"/>
    <w:rsid w:val="007B1775"/>
    <w:rsid w:val="007B3085"/>
    <w:rsid w:val="007B33F9"/>
    <w:rsid w:val="007B34BF"/>
    <w:rsid w:val="007B3D6B"/>
    <w:rsid w:val="007B4546"/>
    <w:rsid w:val="007B45E7"/>
    <w:rsid w:val="007B78BF"/>
    <w:rsid w:val="007C0F2E"/>
    <w:rsid w:val="007C208B"/>
    <w:rsid w:val="007C24FC"/>
    <w:rsid w:val="007C284C"/>
    <w:rsid w:val="007C296D"/>
    <w:rsid w:val="007C2DF2"/>
    <w:rsid w:val="007C31FE"/>
    <w:rsid w:val="007C3239"/>
    <w:rsid w:val="007C3401"/>
    <w:rsid w:val="007C3CB2"/>
    <w:rsid w:val="007C4887"/>
    <w:rsid w:val="007C7713"/>
    <w:rsid w:val="007C7DFF"/>
    <w:rsid w:val="007D07C2"/>
    <w:rsid w:val="007D10B3"/>
    <w:rsid w:val="007D1C34"/>
    <w:rsid w:val="007D1FE6"/>
    <w:rsid w:val="007D399B"/>
    <w:rsid w:val="007D48DB"/>
    <w:rsid w:val="007D4C79"/>
    <w:rsid w:val="007D603E"/>
    <w:rsid w:val="007D62D7"/>
    <w:rsid w:val="007D6B0F"/>
    <w:rsid w:val="007D7EA1"/>
    <w:rsid w:val="007E33E7"/>
    <w:rsid w:val="007E3879"/>
    <w:rsid w:val="007E4CCF"/>
    <w:rsid w:val="007E52FF"/>
    <w:rsid w:val="007E58AA"/>
    <w:rsid w:val="007E58DB"/>
    <w:rsid w:val="007E6AA3"/>
    <w:rsid w:val="007E7AB3"/>
    <w:rsid w:val="007E7E7F"/>
    <w:rsid w:val="007E7EAB"/>
    <w:rsid w:val="007E7F1B"/>
    <w:rsid w:val="007F0140"/>
    <w:rsid w:val="007F1C7A"/>
    <w:rsid w:val="007F1E67"/>
    <w:rsid w:val="007F243B"/>
    <w:rsid w:val="007F4340"/>
    <w:rsid w:val="007F5177"/>
    <w:rsid w:val="007F73DE"/>
    <w:rsid w:val="007F7A83"/>
    <w:rsid w:val="007F7DE4"/>
    <w:rsid w:val="00800148"/>
    <w:rsid w:val="0080070A"/>
    <w:rsid w:val="00800A8F"/>
    <w:rsid w:val="0080407A"/>
    <w:rsid w:val="008049F4"/>
    <w:rsid w:val="00806411"/>
    <w:rsid w:val="00810A3F"/>
    <w:rsid w:val="00811C33"/>
    <w:rsid w:val="0081262E"/>
    <w:rsid w:val="0081331B"/>
    <w:rsid w:val="00813445"/>
    <w:rsid w:val="008137D1"/>
    <w:rsid w:val="00814549"/>
    <w:rsid w:val="0081721F"/>
    <w:rsid w:val="00817FF8"/>
    <w:rsid w:val="0082149D"/>
    <w:rsid w:val="00821640"/>
    <w:rsid w:val="00822734"/>
    <w:rsid w:val="00823B25"/>
    <w:rsid w:val="00823B2E"/>
    <w:rsid w:val="008242C9"/>
    <w:rsid w:val="00824DA0"/>
    <w:rsid w:val="00824FAE"/>
    <w:rsid w:val="008268E1"/>
    <w:rsid w:val="00826B44"/>
    <w:rsid w:val="008277DD"/>
    <w:rsid w:val="008279F1"/>
    <w:rsid w:val="00827A03"/>
    <w:rsid w:val="00830E28"/>
    <w:rsid w:val="00830E70"/>
    <w:rsid w:val="008319EC"/>
    <w:rsid w:val="008320ED"/>
    <w:rsid w:val="00832387"/>
    <w:rsid w:val="00832AD9"/>
    <w:rsid w:val="00833552"/>
    <w:rsid w:val="00833A19"/>
    <w:rsid w:val="00833A4F"/>
    <w:rsid w:val="00833B93"/>
    <w:rsid w:val="0083601F"/>
    <w:rsid w:val="00836086"/>
    <w:rsid w:val="00837D73"/>
    <w:rsid w:val="00842074"/>
    <w:rsid w:val="00843482"/>
    <w:rsid w:val="008446DF"/>
    <w:rsid w:val="00844CDF"/>
    <w:rsid w:val="008456C1"/>
    <w:rsid w:val="00845FCD"/>
    <w:rsid w:val="00846D3E"/>
    <w:rsid w:val="00846D86"/>
    <w:rsid w:val="008476AD"/>
    <w:rsid w:val="00847738"/>
    <w:rsid w:val="00847DF8"/>
    <w:rsid w:val="008501F2"/>
    <w:rsid w:val="008502E4"/>
    <w:rsid w:val="008508EC"/>
    <w:rsid w:val="00850ED5"/>
    <w:rsid w:val="00851D19"/>
    <w:rsid w:val="00852F45"/>
    <w:rsid w:val="0085377D"/>
    <w:rsid w:val="00853AB0"/>
    <w:rsid w:val="00856DA4"/>
    <w:rsid w:val="008579AD"/>
    <w:rsid w:val="00860DDA"/>
    <w:rsid w:val="008615B0"/>
    <w:rsid w:val="008626C9"/>
    <w:rsid w:val="0086342C"/>
    <w:rsid w:val="00863ACD"/>
    <w:rsid w:val="0086475E"/>
    <w:rsid w:val="008673B5"/>
    <w:rsid w:val="00867665"/>
    <w:rsid w:val="00870ED5"/>
    <w:rsid w:val="0087147E"/>
    <w:rsid w:val="00875690"/>
    <w:rsid w:val="008756DB"/>
    <w:rsid w:val="00875777"/>
    <w:rsid w:val="008761FC"/>
    <w:rsid w:val="00877D21"/>
    <w:rsid w:val="00880A05"/>
    <w:rsid w:val="0088118A"/>
    <w:rsid w:val="0088166E"/>
    <w:rsid w:val="00882D79"/>
    <w:rsid w:val="00883148"/>
    <w:rsid w:val="00883208"/>
    <w:rsid w:val="00884643"/>
    <w:rsid w:val="00884FBA"/>
    <w:rsid w:val="008853BE"/>
    <w:rsid w:val="0088571B"/>
    <w:rsid w:val="00885AD8"/>
    <w:rsid w:val="00886186"/>
    <w:rsid w:val="008901B1"/>
    <w:rsid w:val="008909FB"/>
    <w:rsid w:val="008922D1"/>
    <w:rsid w:val="008929F3"/>
    <w:rsid w:val="00892A5A"/>
    <w:rsid w:val="00893024"/>
    <w:rsid w:val="00893579"/>
    <w:rsid w:val="00893B5F"/>
    <w:rsid w:val="00893E1C"/>
    <w:rsid w:val="0089500C"/>
    <w:rsid w:val="00895D4E"/>
    <w:rsid w:val="00895DB3"/>
    <w:rsid w:val="00896941"/>
    <w:rsid w:val="00896B44"/>
    <w:rsid w:val="00896D73"/>
    <w:rsid w:val="008972AD"/>
    <w:rsid w:val="008A0C90"/>
    <w:rsid w:val="008A0CF7"/>
    <w:rsid w:val="008A2A94"/>
    <w:rsid w:val="008A3244"/>
    <w:rsid w:val="008A3A94"/>
    <w:rsid w:val="008A3CBB"/>
    <w:rsid w:val="008A44B2"/>
    <w:rsid w:val="008A5927"/>
    <w:rsid w:val="008A5973"/>
    <w:rsid w:val="008A62CB"/>
    <w:rsid w:val="008A63E9"/>
    <w:rsid w:val="008A6FEC"/>
    <w:rsid w:val="008A71BD"/>
    <w:rsid w:val="008A777C"/>
    <w:rsid w:val="008A79E0"/>
    <w:rsid w:val="008A7A42"/>
    <w:rsid w:val="008B045D"/>
    <w:rsid w:val="008B062A"/>
    <w:rsid w:val="008B0691"/>
    <w:rsid w:val="008B0CD3"/>
    <w:rsid w:val="008B1194"/>
    <w:rsid w:val="008B11E9"/>
    <w:rsid w:val="008B15E7"/>
    <w:rsid w:val="008B16B4"/>
    <w:rsid w:val="008B237E"/>
    <w:rsid w:val="008B7170"/>
    <w:rsid w:val="008C0A87"/>
    <w:rsid w:val="008C0C0B"/>
    <w:rsid w:val="008C1280"/>
    <w:rsid w:val="008C2925"/>
    <w:rsid w:val="008C2A6E"/>
    <w:rsid w:val="008C2FFF"/>
    <w:rsid w:val="008C357C"/>
    <w:rsid w:val="008C41DE"/>
    <w:rsid w:val="008C4684"/>
    <w:rsid w:val="008C48E8"/>
    <w:rsid w:val="008C4E3D"/>
    <w:rsid w:val="008C5C0A"/>
    <w:rsid w:val="008C5D99"/>
    <w:rsid w:val="008C6028"/>
    <w:rsid w:val="008C66C1"/>
    <w:rsid w:val="008D1BC8"/>
    <w:rsid w:val="008D22FF"/>
    <w:rsid w:val="008D252F"/>
    <w:rsid w:val="008D4018"/>
    <w:rsid w:val="008D415E"/>
    <w:rsid w:val="008D4499"/>
    <w:rsid w:val="008D54EC"/>
    <w:rsid w:val="008D79E7"/>
    <w:rsid w:val="008E02CF"/>
    <w:rsid w:val="008E137B"/>
    <w:rsid w:val="008E1C88"/>
    <w:rsid w:val="008E2452"/>
    <w:rsid w:val="008E2EAE"/>
    <w:rsid w:val="008E52D8"/>
    <w:rsid w:val="008E624A"/>
    <w:rsid w:val="008E6F0B"/>
    <w:rsid w:val="008E6F43"/>
    <w:rsid w:val="008F01AC"/>
    <w:rsid w:val="008F054A"/>
    <w:rsid w:val="008F0CC0"/>
    <w:rsid w:val="008F1CB4"/>
    <w:rsid w:val="008F1FAD"/>
    <w:rsid w:val="008F2B3C"/>
    <w:rsid w:val="008F3182"/>
    <w:rsid w:val="008F3518"/>
    <w:rsid w:val="008F3729"/>
    <w:rsid w:val="008F38B6"/>
    <w:rsid w:val="008F4D91"/>
    <w:rsid w:val="008F54DE"/>
    <w:rsid w:val="008F5CEC"/>
    <w:rsid w:val="008F63E9"/>
    <w:rsid w:val="008F65B4"/>
    <w:rsid w:val="008F665C"/>
    <w:rsid w:val="008F75E8"/>
    <w:rsid w:val="008F78D1"/>
    <w:rsid w:val="008F7CDB"/>
    <w:rsid w:val="00900CB6"/>
    <w:rsid w:val="00901567"/>
    <w:rsid w:val="009015A2"/>
    <w:rsid w:val="00901AA6"/>
    <w:rsid w:val="00904822"/>
    <w:rsid w:val="00905B22"/>
    <w:rsid w:val="00906445"/>
    <w:rsid w:val="00907062"/>
    <w:rsid w:val="00907524"/>
    <w:rsid w:val="0090799C"/>
    <w:rsid w:val="00907D4E"/>
    <w:rsid w:val="00910801"/>
    <w:rsid w:val="009112BF"/>
    <w:rsid w:val="009115AD"/>
    <w:rsid w:val="00911601"/>
    <w:rsid w:val="0091227F"/>
    <w:rsid w:val="00913AF3"/>
    <w:rsid w:val="00913C7E"/>
    <w:rsid w:val="009142A9"/>
    <w:rsid w:val="0091451B"/>
    <w:rsid w:val="00914AC8"/>
    <w:rsid w:val="00915300"/>
    <w:rsid w:val="00916618"/>
    <w:rsid w:val="00916649"/>
    <w:rsid w:val="00916AF4"/>
    <w:rsid w:val="00916D68"/>
    <w:rsid w:val="00916F0C"/>
    <w:rsid w:val="00920631"/>
    <w:rsid w:val="00920B00"/>
    <w:rsid w:val="00921670"/>
    <w:rsid w:val="009219DF"/>
    <w:rsid w:val="00923566"/>
    <w:rsid w:val="00923ADE"/>
    <w:rsid w:val="00923E39"/>
    <w:rsid w:val="009255D8"/>
    <w:rsid w:val="00925960"/>
    <w:rsid w:val="009262E6"/>
    <w:rsid w:val="009268D0"/>
    <w:rsid w:val="009269B4"/>
    <w:rsid w:val="00927358"/>
    <w:rsid w:val="009277E4"/>
    <w:rsid w:val="00930EFE"/>
    <w:rsid w:val="0093207B"/>
    <w:rsid w:val="009321A5"/>
    <w:rsid w:val="009325C6"/>
    <w:rsid w:val="00932837"/>
    <w:rsid w:val="009329E3"/>
    <w:rsid w:val="009332FD"/>
    <w:rsid w:val="009360E6"/>
    <w:rsid w:val="0093674E"/>
    <w:rsid w:val="00936EB7"/>
    <w:rsid w:val="00937391"/>
    <w:rsid w:val="00937D60"/>
    <w:rsid w:val="009411C5"/>
    <w:rsid w:val="00941550"/>
    <w:rsid w:val="009425F0"/>
    <w:rsid w:val="00943038"/>
    <w:rsid w:val="0094324D"/>
    <w:rsid w:val="00943A61"/>
    <w:rsid w:val="00943C39"/>
    <w:rsid w:val="009443C1"/>
    <w:rsid w:val="00944740"/>
    <w:rsid w:val="00944B49"/>
    <w:rsid w:val="00945052"/>
    <w:rsid w:val="0094687A"/>
    <w:rsid w:val="00947798"/>
    <w:rsid w:val="00947C7F"/>
    <w:rsid w:val="009503A8"/>
    <w:rsid w:val="00950D57"/>
    <w:rsid w:val="00951709"/>
    <w:rsid w:val="00951E4C"/>
    <w:rsid w:val="009521A9"/>
    <w:rsid w:val="009521E1"/>
    <w:rsid w:val="00952491"/>
    <w:rsid w:val="009536BA"/>
    <w:rsid w:val="00953E65"/>
    <w:rsid w:val="009541F8"/>
    <w:rsid w:val="00954530"/>
    <w:rsid w:val="009547FA"/>
    <w:rsid w:val="0095594B"/>
    <w:rsid w:val="009561BC"/>
    <w:rsid w:val="00956B8F"/>
    <w:rsid w:val="00956CCD"/>
    <w:rsid w:val="0096057E"/>
    <w:rsid w:val="00960AE2"/>
    <w:rsid w:val="009613CE"/>
    <w:rsid w:val="0096198C"/>
    <w:rsid w:val="00961A8D"/>
    <w:rsid w:val="00962036"/>
    <w:rsid w:val="00962375"/>
    <w:rsid w:val="009627D6"/>
    <w:rsid w:val="00963604"/>
    <w:rsid w:val="009636E6"/>
    <w:rsid w:val="00964B02"/>
    <w:rsid w:val="00965670"/>
    <w:rsid w:val="00970DFE"/>
    <w:rsid w:val="00972734"/>
    <w:rsid w:val="00973171"/>
    <w:rsid w:val="0097388E"/>
    <w:rsid w:val="009739B7"/>
    <w:rsid w:val="00973D8E"/>
    <w:rsid w:val="009757A9"/>
    <w:rsid w:val="00975B8F"/>
    <w:rsid w:val="00975E43"/>
    <w:rsid w:val="0097634D"/>
    <w:rsid w:val="00976C97"/>
    <w:rsid w:val="009775B7"/>
    <w:rsid w:val="00977D6F"/>
    <w:rsid w:val="009801D8"/>
    <w:rsid w:val="00980A7C"/>
    <w:rsid w:val="00981E16"/>
    <w:rsid w:val="00982F43"/>
    <w:rsid w:val="00983341"/>
    <w:rsid w:val="00983753"/>
    <w:rsid w:val="00983D09"/>
    <w:rsid w:val="009844EC"/>
    <w:rsid w:val="009851CA"/>
    <w:rsid w:val="00985544"/>
    <w:rsid w:val="00985DC3"/>
    <w:rsid w:val="00985E0F"/>
    <w:rsid w:val="0098658F"/>
    <w:rsid w:val="009866FF"/>
    <w:rsid w:val="0098678B"/>
    <w:rsid w:val="00990B00"/>
    <w:rsid w:val="00990B3B"/>
    <w:rsid w:val="00991F2A"/>
    <w:rsid w:val="00994A2D"/>
    <w:rsid w:val="009952AD"/>
    <w:rsid w:val="00995878"/>
    <w:rsid w:val="00995F18"/>
    <w:rsid w:val="00996426"/>
    <w:rsid w:val="00996672"/>
    <w:rsid w:val="00996B77"/>
    <w:rsid w:val="00997279"/>
    <w:rsid w:val="00997648"/>
    <w:rsid w:val="00997B4C"/>
    <w:rsid w:val="009A05CB"/>
    <w:rsid w:val="009A13BB"/>
    <w:rsid w:val="009A145C"/>
    <w:rsid w:val="009A17CE"/>
    <w:rsid w:val="009A181E"/>
    <w:rsid w:val="009A1B95"/>
    <w:rsid w:val="009A28FE"/>
    <w:rsid w:val="009A310F"/>
    <w:rsid w:val="009A47E0"/>
    <w:rsid w:val="009A5687"/>
    <w:rsid w:val="009A58B4"/>
    <w:rsid w:val="009A58B6"/>
    <w:rsid w:val="009B3ACF"/>
    <w:rsid w:val="009B4753"/>
    <w:rsid w:val="009B4768"/>
    <w:rsid w:val="009B4D65"/>
    <w:rsid w:val="009B530A"/>
    <w:rsid w:val="009B5618"/>
    <w:rsid w:val="009B7912"/>
    <w:rsid w:val="009C028B"/>
    <w:rsid w:val="009C0709"/>
    <w:rsid w:val="009C1BF6"/>
    <w:rsid w:val="009C2452"/>
    <w:rsid w:val="009C2608"/>
    <w:rsid w:val="009C2869"/>
    <w:rsid w:val="009C3006"/>
    <w:rsid w:val="009C37D9"/>
    <w:rsid w:val="009C3823"/>
    <w:rsid w:val="009C3BD8"/>
    <w:rsid w:val="009C4EE9"/>
    <w:rsid w:val="009C5A70"/>
    <w:rsid w:val="009C61A8"/>
    <w:rsid w:val="009C6D3B"/>
    <w:rsid w:val="009D1F4B"/>
    <w:rsid w:val="009D2286"/>
    <w:rsid w:val="009D28DC"/>
    <w:rsid w:val="009D2FEF"/>
    <w:rsid w:val="009D3F52"/>
    <w:rsid w:val="009D7191"/>
    <w:rsid w:val="009D7BBC"/>
    <w:rsid w:val="009E0A37"/>
    <w:rsid w:val="009E10C3"/>
    <w:rsid w:val="009E37C9"/>
    <w:rsid w:val="009E46AB"/>
    <w:rsid w:val="009E48D2"/>
    <w:rsid w:val="009E4D1A"/>
    <w:rsid w:val="009E7083"/>
    <w:rsid w:val="009E7212"/>
    <w:rsid w:val="009E746B"/>
    <w:rsid w:val="009F038F"/>
    <w:rsid w:val="009F073A"/>
    <w:rsid w:val="009F0979"/>
    <w:rsid w:val="009F0EA7"/>
    <w:rsid w:val="009F22D4"/>
    <w:rsid w:val="009F2BF3"/>
    <w:rsid w:val="009F2E87"/>
    <w:rsid w:val="009F518E"/>
    <w:rsid w:val="009F6359"/>
    <w:rsid w:val="009F74F1"/>
    <w:rsid w:val="00A00471"/>
    <w:rsid w:val="00A0061C"/>
    <w:rsid w:val="00A009F0"/>
    <w:rsid w:val="00A02127"/>
    <w:rsid w:val="00A02A49"/>
    <w:rsid w:val="00A03271"/>
    <w:rsid w:val="00A03325"/>
    <w:rsid w:val="00A04092"/>
    <w:rsid w:val="00A04821"/>
    <w:rsid w:val="00A06759"/>
    <w:rsid w:val="00A06CC8"/>
    <w:rsid w:val="00A07087"/>
    <w:rsid w:val="00A075DF"/>
    <w:rsid w:val="00A0790F"/>
    <w:rsid w:val="00A1007E"/>
    <w:rsid w:val="00A10DD2"/>
    <w:rsid w:val="00A110EB"/>
    <w:rsid w:val="00A11893"/>
    <w:rsid w:val="00A11E21"/>
    <w:rsid w:val="00A1297F"/>
    <w:rsid w:val="00A13F18"/>
    <w:rsid w:val="00A144B3"/>
    <w:rsid w:val="00A14A58"/>
    <w:rsid w:val="00A14D5D"/>
    <w:rsid w:val="00A15234"/>
    <w:rsid w:val="00A15AE1"/>
    <w:rsid w:val="00A165BD"/>
    <w:rsid w:val="00A17E99"/>
    <w:rsid w:val="00A20469"/>
    <w:rsid w:val="00A20F0E"/>
    <w:rsid w:val="00A22EF3"/>
    <w:rsid w:val="00A23785"/>
    <w:rsid w:val="00A24D87"/>
    <w:rsid w:val="00A24E4D"/>
    <w:rsid w:val="00A26655"/>
    <w:rsid w:val="00A26896"/>
    <w:rsid w:val="00A26E4F"/>
    <w:rsid w:val="00A273B7"/>
    <w:rsid w:val="00A27A1E"/>
    <w:rsid w:val="00A31749"/>
    <w:rsid w:val="00A31C6D"/>
    <w:rsid w:val="00A32430"/>
    <w:rsid w:val="00A32561"/>
    <w:rsid w:val="00A33A55"/>
    <w:rsid w:val="00A34A24"/>
    <w:rsid w:val="00A3561C"/>
    <w:rsid w:val="00A3688B"/>
    <w:rsid w:val="00A36D57"/>
    <w:rsid w:val="00A3724E"/>
    <w:rsid w:val="00A37407"/>
    <w:rsid w:val="00A37774"/>
    <w:rsid w:val="00A4094D"/>
    <w:rsid w:val="00A40C86"/>
    <w:rsid w:val="00A40EA3"/>
    <w:rsid w:val="00A41D0D"/>
    <w:rsid w:val="00A42003"/>
    <w:rsid w:val="00A42B5F"/>
    <w:rsid w:val="00A4311E"/>
    <w:rsid w:val="00A43791"/>
    <w:rsid w:val="00A43C5C"/>
    <w:rsid w:val="00A44BA3"/>
    <w:rsid w:val="00A44D45"/>
    <w:rsid w:val="00A45328"/>
    <w:rsid w:val="00A460CE"/>
    <w:rsid w:val="00A46114"/>
    <w:rsid w:val="00A47791"/>
    <w:rsid w:val="00A47B19"/>
    <w:rsid w:val="00A508AD"/>
    <w:rsid w:val="00A514CD"/>
    <w:rsid w:val="00A514FA"/>
    <w:rsid w:val="00A51DBE"/>
    <w:rsid w:val="00A527C3"/>
    <w:rsid w:val="00A52F9C"/>
    <w:rsid w:val="00A530BD"/>
    <w:rsid w:val="00A54502"/>
    <w:rsid w:val="00A54697"/>
    <w:rsid w:val="00A549E8"/>
    <w:rsid w:val="00A54E4C"/>
    <w:rsid w:val="00A54E72"/>
    <w:rsid w:val="00A56327"/>
    <w:rsid w:val="00A56895"/>
    <w:rsid w:val="00A57A9A"/>
    <w:rsid w:val="00A609E1"/>
    <w:rsid w:val="00A60C67"/>
    <w:rsid w:val="00A61070"/>
    <w:rsid w:val="00A6131B"/>
    <w:rsid w:val="00A61501"/>
    <w:rsid w:val="00A616D5"/>
    <w:rsid w:val="00A64FA0"/>
    <w:rsid w:val="00A6526D"/>
    <w:rsid w:val="00A6526E"/>
    <w:rsid w:val="00A667BE"/>
    <w:rsid w:val="00A6686A"/>
    <w:rsid w:val="00A66C6D"/>
    <w:rsid w:val="00A672D0"/>
    <w:rsid w:val="00A67EC5"/>
    <w:rsid w:val="00A70100"/>
    <w:rsid w:val="00A70AB0"/>
    <w:rsid w:val="00A71057"/>
    <w:rsid w:val="00A724DF"/>
    <w:rsid w:val="00A7253B"/>
    <w:rsid w:val="00A7451B"/>
    <w:rsid w:val="00A756E8"/>
    <w:rsid w:val="00A76629"/>
    <w:rsid w:val="00A774D0"/>
    <w:rsid w:val="00A80995"/>
    <w:rsid w:val="00A82B5A"/>
    <w:rsid w:val="00A83961"/>
    <w:rsid w:val="00A84591"/>
    <w:rsid w:val="00A85740"/>
    <w:rsid w:val="00A85A52"/>
    <w:rsid w:val="00A85E29"/>
    <w:rsid w:val="00A86566"/>
    <w:rsid w:val="00A87ED1"/>
    <w:rsid w:val="00A91DAA"/>
    <w:rsid w:val="00A91E78"/>
    <w:rsid w:val="00A9229E"/>
    <w:rsid w:val="00A9353B"/>
    <w:rsid w:val="00A93807"/>
    <w:rsid w:val="00A94EBD"/>
    <w:rsid w:val="00A9539F"/>
    <w:rsid w:val="00A96FFB"/>
    <w:rsid w:val="00A970ED"/>
    <w:rsid w:val="00A97E5C"/>
    <w:rsid w:val="00AA073E"/>
    <w:rsid w:val="00AA14D9"/>
    <w:rsid w:val="00AA3F20"/>
    <w:rsid w:val="00AA44E8"/>
    <w:rsid w:val="00AA475C"/>
    <w:rsid w:val="00AA4A71"/>
    <w:rsid w:val="00AA5E7A"/>
    <w:rsid w:val="00AA62C9"/>
    <w:rsid w:val="00AB050B"/>
    <w:rsid w:val="00AB1B53"/>
    <w:rsid w:val="00AB1E83"/>
    <w:rsid w:val="00AB2D9A"/>
    <w:rsid w:val="00AB349A"/>
    <w:rsid w:val="00AB37BC"/>
    <w:rsid w:val="00AB3BF6"/>
    <w:rsid w:val="00AB4E49"/>
    <w:rsid w:val="00AB6AA1"/>
    <w:rsid w:val="00AB72C2"/>
    <w:rsid w:val="00AB75DC"/>
    <w:rsid w:val="00AC0718"/>
    <w:rsid w:val="00AC14D8"/>
    <w:rsid w:val="00AC1EE7"/>
    <w:rsid w:val="00AC203E"/>
    <w:rsid w:val="00AC24EB"/>
    <w:rsid w:val="00AC2C13"/>
    <w:rsid w:val="00AC4DA6"/>
    <w:rsid w:val="00AC67A8"/>
    <w:rsid w:val="00AC715A"/>
    <w:rsid w:val="00AC75EB"/>
    <w:rsid w:val="00AC78FF"/>
    <w:rsid w:val="00AD04F2"/>
    <w:rsid w:val="00AD07A6"/>
    <w:rsid w:val="00AD20C3"/>
    <w:rsid w:val="00AD334B"/>
    <w:rsid w:val="00AD3363"/>
    <w:rsid w:val="00AD421E"/>
    <w:rsid w:val="00AD5458"/>
    <w:rsid w:val="00AD5DA8"/>
    <w:rsid w:val="00AD5E43"/>
    <w:rsid w:val="00AD631F"/>
    <w:rsid w:val="00AD74B1"/>
    <w:rsid w:val="00AE161C"/>
    <w:rsid w:val="00AE2C8A"/>
    <w:rsid w:val="00AE2D16"/>
    <w:rsid w:val="00AE73D5"/>
    <w:rsid w:val="00AE76ED"/>
    <w:rsid w:val="00AE7B54"/>
    <w:rsid w:val="00AE7F0C"/>
    <w:rsid w:val="00AF02E6"/>
    <w:rsid w:val="00AF0550"/>
    <w:rsid w:val="00AF0AAF"/>
    <w:rsid w:val="00AF19E5"/>
    <w:rsid w:val="00AF3627"/>
    <w:rsid w:val="00AF4384"/>
    <w:rsid w:val="00AF5C0E"/>
    <w:rsid w:val="00AF6796"/>
    <w:rsid w:val="00AF6E5C"/>
    <w:rsid w:val="00AF70CE"/>
    <w:rsid w:val="00AF71F5"/>
    <w:rsid w:val="00AF7215"/>
    <w:rsid w:val="00AF723B"/>
    <w:rsid w:val="00AF7531"/>
    <w:rsid w:val="00B00461"/>
    <w:rsid w:val="00B01110"/>
    <w:rsid w:val="00B018F1"/>
    <w:rsid w:val="00B02674"/>
    <w:rsid w:val="00B02D42"/>
    <w:rsid w:val="00B04583"/>
    <w:rsid w:val="00B050DF"/>
    <w:rsid w:val="00B05729"/>
    <w:rsid w:val="00B058BA"/>
    <w:rsid w:val="00B0609C"/>
    <w:rsid w:val="00B07443"/>
    <w:rsid w:val="00B07B39"/>
    <w:rsid w:val="00B100E2"/>
    <w:rsid w:val="00B10156"/>
    <w:rsid w:val="00B10655"/>
    <w:rsid w:val="00B10D8B"/>
    <w:rsid w:val="00B110C6"/>
    <w:rsid w:val="00B117BC"/>
    <w:rsid w:val="00B118D4"/>
    <w:rsid w:val="00B11AF1"/>
    <w:rsid w:val="00B11F3A"/>
    <w:rsid w:val="00B1230E"/>
    <w:rsid w:val="00B12DFD"/>
    <w:rsid w:val="00B1394D"/>
    <w:rsid w:val="00B153F8"/>
    <w:rsid w:val="00B15636"/>
    <w:rsid w:val="00B1565E"/>
    <w:rsid w:val="00B16882"/>
    <w:rsid w:val="00B168B6"/>
    <w:rsid w:val="00B171E4"/>
    <w:rsid w:val="00B17A6A"/>
    <w:rsid w:val="00B202B8"/>
    <w:rsid w:val="00B21D31"/>
    <w:rsid w:val="00B22628"/>
    <w:rsid w:val="00B23010"/>
    <w:rsid w:val="00B23349"/>
    <w:rsid w:val="00B256CB"/>
    <w:rsid w:val="00B2591E"/>
    <w:rsid w:val="00B25C97"/>
    <w:rsid w:val="00B2660A"/>
    <w:rsid w:val="00B27C94"/>
    <w:rsid w:val="00B27EC8"/>
    <w:rsid w:val="00B301D8"/>
    <w:rsid w:val="00B30B56"/>
    <w:rsid w:val="00B3166D"/>
    <w:rsid w:val="00B32523"/>
    <w:rsid w:val="00B32E7E"/>
    <w:rsid w:val="00B33D41"/>
    <w:rsid w:val="00B33E59"/>
    <w:rsid w:val="00B3402B"/>
    <w:rsid w:val="00B348EC"/>
    <w:rsid w:val="00B34917"/>
    <w:rsid w:val="00B35C67"/>
    <w:rsid w:val="00B3647B"/>
    <w:rsid w:val="00B36A0E"/>
    <w:rsid w:val="00B4029D"/>
    <w:rsid w:val="00B40612"/>
    <w:rsid w:val="00B41167"/>
    <w:rsid w:val="00B419DD"/>
    <w:rsid w:val="00B41DC0"/>
    <w:rsid w:val="00B44275"/>
    <w:rsid w:val="00B44C9A"/>
    <w:rsid w:val="00B44FCD"/>
    <w:rsid w:val="00B4507A"/>
    <w:rsid w:val="00B45AC9"/>
    <w:rsid w:val="00B45D0C"/>
    <w:rsid w:val="00B479F9"/>
    <w:rsid w:val="00B47D1F"/>
    <w:rsid w:val="00B50190"/>
    <w:rsid w:val="00B50B4F"/>
    <w:rsid w:val="00B51F0C"/>
    <w:rsid w:val="00B52227"/>
    <w:rsid w:val="00B52EC0"/>
    <w:rsid w:val="00B52FAC"/>
    <w:rsid w:val="00B53B1B"/>
    <w:rsid w:val="00B54E75"/>
    <w:rsid w:val="00B55540"/>
    <w:rsid w:val="00B55671"/>
    <w:rsid w:val="00B558E2"/>
    <w:rsid w:val="00B55D36"/>
    <w:rsid w:val="00B56727"/>
    <w:rsid w:val="00B61A32"/>
    <w:rsid w:val="00B6215B"/>
    <w:rsid w:val="00B62227"/>
    <w:rsid w:val="00B637C8"/>
    <w:rsid w:val="00B63A41"/>
    <w:rsid w:val="00B6421F"/>
    <w:rsid w:val="00B6469C"/>
    <w:rsid w:val="00B65381"/>
    <w:rsid w:val="00B673B2"/>
    <w:rsid w:val="00B67E35"/>
    <w:rsid w:val="00B70414"/>
    <w:rsid w:val="00B705D2"/>
    <w:rsid w:val="00B71046"/>
    <w:rsid w:val="00B7202B"/>
    <w:rsid w:val="00B7327E"/>
    <w:rsid w:val="00B741A1"/>
    <w:rsid w:val="00B744A0"/>
    <w:rsid w:val="00B74547"/>
    <w:rsid w:val="00B75981"/>
    <w:rsid w:val="00B75B07"/>
    <w:rsid w:val="00B7635F"/>
    <w:rsid w:val="00B763DB"/>
    <w:rsid w:val="00B76A8C"/>
    <w:rsid w:val="00B7715C"/>
    <w:rsid w:val="00B77472"/>
    <w:rsid w:val="00B808CD"/>
    <w:rsid w:val="00B80ECA"/>
    <w:rsid w:val="00B819F3"/>
    <w:rsid w:val="00B81F2F"/>
    <w:rsid w:val="00B8210B"/>
    <w:rsid w:val="00B840A2"/>
    <w:rsid w:val="00B8476F"/>
    <w:rsid w:val="00B84D82"/>
    <w:rsid w:val="00B84E2B"/>
    <w:rsid w:val="00B859BC"/>
    <w:rsid w:val="00B871F9"/>
    <w:rsid w:val="00B87AAC"/>
    <w:rsid w:val="00B87FD1"/>
    <w:rsid w:val="00B90844"/>
    <w:rsid w:val="00B91A5F"/>
    <w:rsid w:val="00B93020"/>
    <w:rsid w:val="00B93260"/>
    <w:rsid w:val="00B93576"/>
    <w:rsid w:val="00B93BA9"/>
    <w:rsid w:val="00B93F6A"/>
    <w:rsid w:val="00B9451F"/>
    <w:rsid w:val="00B95423"/>
    <w:rsid w:val="00B958FF"/>
    <w:rsid w:val="00B96197"/>
    <w:rsid w:val="00B9657C"/>
    <w:rsid w:val="00B96729"/>
    <w:rsid w:val="00B96CDC"/>
    <w:rsid w:val="00B970B2"/>
    <w:rsid w:val="00B97E3C"/>
    <w:rsid w:val="00BA0273"/>
    <w:rsid w:val="00BA0BEB"/>
    <w:rsid w:val="00BA11BA"/>
    <w:rsid w:val="00BA19D7"/>
    <w:rsid w:val="00BA1E2F"/>
    <w:rsid w:val="00BA1FEA"/>
    <w:rsid w:val="00BA20F4"/>
    <w:rsid w:val="00BA44A9"/>
    <w:rsid w:val="00BA49C0"/>
    <w:rsid w:val="00BA4AD1"/>
    <w:rsid w:val="00BA4C6D"/>
    <w:rsid w:val="00BA4CC8"/>
    <w:rsid w:val="00BA4F98"/>
    <w:rsid w:val="00BA5E9F"/>
    <w:rsid w:val="00BA5F74"/>
    <w:rsid w:val="00BA65E2"/>
    <w:rsid w:val="00BB08DC"/>
    <w:rsid w:val="00BB0F60"/>
    <w:rsid w:val="00BB1715"/>
    <w:rsid w:val="00BB31E1"/>
    <w:rsid w:val="00BB3661"/>
    <w:rsid w:val="00BB380C"/>
    <w:rsid w:val="00BB5998"/>
    <w:rsid w:val="00BB5DCB"/>
    <w:rsid w:val="00BB796A"/>
    <w:rsid w:val="00BC0CE2"/>
    <w:rsid w:val="00BC105C"/>
    <w:rsid w:val="00BC147F"/>
    <w:rsid w:val="00BC15D4"/>
    <w:rsid w:val="00BC1B24"/>
    <w:rsid w:val="00BC1D6C"/>
    <w:rsid w:val="00BC269B"/>
    <w:rsid w:val="00BC2E58"/>
    <w:rsid w:val="00BC2E95"/>
    <w:rsid w:val="00BC305E"/>
    <w:rsid w:val="00BC3258"/>
    <w:rsid w:val="00BC38A0"/>
    <w:rsid w:val="00BC43C4"/>
    <w:rsid w:val="00BC4A3E"/>
    <w:rsid w:val="00BC4E34"/>
    <w:rsid w:val="00BC5134"/>
    <w:rsid w:val="00BC5678"/>
    <w:rsid w:val="00BC6106"/>
    <w:rsid w:val="00BC6233"/>
    <w:rsid w:val="00BD07F0"/>
    <w:rsid w:val="00BD10DB"/>
    <w:rsid w:val="00BD1D3D"/>
    <w:rsid w:val="00BD2A6E"/>
    <w:rsid w:val="00BD31A7"/>
    <w:rsid w:val="00BD3799"/>
    <w:rsid w:val="00BD4097"/>
    <w:rsid w:val="00BD6E78"/>
    <w:rsid w:val="00BD73A7"/>
    <w:rsid w:val="00BE1A42"/>
    <w:rsid w:val="00BE2510"/>
    <w:rsid w:val="00BE2A9D"/>
    <w:rsid w:val="00BE305D"/>
    <w:rsid w:val="00BE3340"/>
    <w:rsid w:val="00BE3414"/>
    <w:rsid w:val="00BE3EC4"/>
    <w:rsid w:val="00BE4D4B"/>
    <w:rsid w:val="00BE5085"/>
    <w:rsid w:val="00BE50A7"/>
    <w:rsid w:val="00BE52AB"/>
    <w:rsid w:val="00BE61A9"/>
    <w:rsid w:val="00BE6B4D"/>
    <w:rsid w:val="00BE6E67"/>
    <w:rsid w:val="00BE70E6"/>
    <w:rsid w:val="00BF0CB0"/>
    <w:rsid w:val="00BF1701"/>
    <w:rsid w:val="00BF3380"/>
    <w:rsid w:val="00BF3915"/>
    <w:rsid w:val="00BF406B"/>
    <w:rsid w:val="00BF44EC"/>
    <w:rsid w:val="00BF4C91"/>
    <w:rsid w:val="00BF5134"/>
    <w:rsid w:val="00BF6812"/>
    <w:rsid w:val="00BF79BD"/>
    <w:rsid w:val="00C010BC"/>
    <w:rsid w:val="00C01DD3"/>
    <w:rsid w:val="00C021ED"/>
    <w:rsid w:val="00C0221D"/>
    <w:rsid w:val="00C02D07"/>
    <w:rsid w:val="00C02D66"/>
    <w:rsid w:val="00C04836"/>
    <w:rsid w:val="00C050AB"/>
    <w:rsid w:val="00C053D4"/>
    <w:rsid w:val="00C06516"/>
    <w:rsid w:val="00C06951"/>
    <w:rsid w:val="00C0711A"/>
    <w:rsid w:val="00C0739A"/>
    <w:rsid w:val="00C1005A"/>
    <w:rsid w:val="00C10728"/>
    <w:rsid w:val="00C10AE7"/>
    <w:rsid w:val="00C111D7"/>
    <w:rsid w:val="00C14916"/>
    <w:rsid w:val="00C15170"/>
    <w:rsid w:val="00C158B5"/>
    <w:rsid w:val="00C15947"/>
    <w:rsid w:val="00C15A1A"/>
    <w:rsid w:val="00C15E72"/>
    <w:rsid w:val="00C166A3"/>
    <w:rsid w:val="00C1691B"/>
    <w:rsid w:val="00C16D55"/>
    <w:rsid w:val="00C171F5"/>
    <w:rsid w:val="00C17B85"/>
    <w:rsid w:val="00C20981"/>
    <w:rsid w:val="00C20C10"/>
    <w:rsid w:val="00C246D8"/>
    <w:rsid w:val="00C25514"/>
    <w:rsid w:val="00C2558D"/>
    <w:rsid w:val="00C256DB"/>
    <w:rsid w:val="00C27006"/>
    <w:rsid w:val="00C27845"/>
    <w:rsid w:val="00C27EAC"/>
    <w:rsid w:val="00C31BFE"/>
    <w:rsid w:val="00C336F1"/>
    <w:rsid w:val="00C33A3D"/>
    <w:rsid w:val="00C3534A"/>
    <w:rsid w:val="00C35A20"/>
    <w:rsid w:val="00C36B59"/>
    <w:rsid w:val="00C3735E"/>
    <w:rsid w:val="00C375A2"/>
    <w:rsid w:val="00C37CC6"/>
    <w:rsid w:val="00C37D2B"/>
    <w:rsid w:val="00C400F3"/>
    <w:rsid w:val="00C401EF"/>
    <w:rsid w:val="00C403CB"/>
    <w:rsid w:val="00C4042B"/>
    <w:rsid w:val="00C418F0"/>
    <w:rsid w:val="00C4428B"/>
    <w:rsid w:val="00C44A26"/>
    <w:rsid w:val="00C46938"/>
    <w:rsid w:val="00C472C9"/>
    <w:rsid w:val="00C4742D"/>
    <w:rsid w:val="00C47C04"/>
    <w:rsid w:val="00C5021B"/>
    <w:rsid w:val="00C52E1C"/>
    <w:rsid w:val="00C52FB2"/>
    <w:rsid w:val="00C53550"/>
    <w:rsid w:val="00C53DE9"/>
    <w:rsid w:val="00C54465"/>
    <w:rsid w:val="00C547FD"/>
    <w:rsid w:val="00C54A0E"/>
    <w:rsid w:val="00C54C46"/>
    <w:rsid w:val="00C54E96"/>
    <w:rsid w:val="00C55488"/>
    <w:rsid w:val="00C5601A"/>
    <w:rsid w:val="00C56DC9"/>
    <w:rsid w:val="00C56E40"/>
    <w:rsid w:val="00C571BE"/>
    <w:rsid w:val="00C5745E"/>
    <w:rsid w:val="00C579DD"/>
    <w:rsid w:val="00C57A01"/>
    <w:rsid w:val="00C6388D"/>
    <w:rsid w:val="00C642CF"/>
    <w:rsid w:val="00C6480A"/>
    <w:rsid w:val="00C64B9B"/>
    <w:rsid w:val="00C66E44"/>
    <w:rsid w:val="00C671AB"/>
    <w:rsid w:val="00C6721E"/>
    <w:rsid w:val="00C707F8"/>
    <w:rsid w:val="00C70956"/>
    <w:rsid w:val="00C71281"/>
    <w:rsid w:val="00C721CF"/>
    <w:rsid w:val="00C73790"/>
    <w:rsid w:val="00C74976"/>
    <w:rsid w:val="00C768D6"/>
    <w:rsid w:val="00C7747F"/>
    <w:rsid w:val="00C77B9C"/>
    <w:rsid w:val="00C80578"/>
    <w:rsid w:val="00C80A9A"/>
    <w:rsid w:val="00C81463"/>
    <w:rsid w:val="00C815A7"/>
    <w:rsid w:val="00C81E4A"/>
    <w:rsid w:val="00C81F3D"/>
    <w:rsid w:val="00C84125"/>
    <w:rsid w:val="00C845EA"/>
    <w:rsid w:val="00C847F0"/>
    <w:rsid w:val="00C8543C"/>
    <w:rsid w:val="00C85A36"/>
    <w:rsid w:val="00C85CDF"/>
    <w:rsid w:val="00C908B0"/>
    <w:rsid w:val="00C91D2A"/>
    <w:rsid w:val="00C9298E"/>
    <w:rsid w:val="00C93BE3"/>
    <w:rsid w:val="00C94FD4"/>
    <w:rsid w:val="00C959F9"/>
    <w:rsid w:val="00C974B2"/>
    <w:rsid w:val="00C9793B"/>
    <w:rsid w:val="00C97E4B"/>
    <w:rsid w:val="00CA15B7"/>
    <w:rsid w:val="00CA17F9"/>
    <w:rsid w:val="00CA1B5F"/>
    <w:rsid w:val="00CA260B"/>
    <w:rsid w:val="00CA2A82"/>
    <w:rsid w:val="00CA47D8"/>
    <w:rsid w:val="00CA5213"/>
    <w:rsid w:val="00CA5A4E"/>
    <w:rsid w:val="00CA71A7"/>
    <w:rsid w:val="00CA7B5A"/>
    <w:rsid w:val="00CB170A"/>
    <w:rsid w:val="00CB19F8"/>
    <w:rsid w:val="00CB232A"/>
    <w:rsid w:val="00CB35C8"/>
    <w:rsid w:val="00CB3D34"/>
    <w:rsid w:val="00CB3DBA"/>
    <w:rsid w:val="00CB6218"/>
    <w:rsid w:val="00CB7444"/>
    <w:rsid w:val="00CB7F91"/>
    <w:rsid w:val="00CC0125"/>
    <w:rsid w:val="00CC0233"/>
    <w:rsid w:val="00CC17EC"/>
    <w:rsid w:val="00CC1A62"/>
    <w:rsid w:val="00CC282C"/>
    <w:rsid w:val="00CC373D"/>
    <w:rsid w:val="00CC38BD"/>
    <w:rsid w:val="00CC4EFA"/>
    <w:rsid w:val="00CC599F"/>
    <w:rsid w:val="00CC67A7"/>
    <w:rsid w:val="00CC6F34"/>
    <w:rsid w:val="00CD016E"/>
    <w:rsid w:val="00CD0ABB"/>
    <w:rsid w:val="00CD0E19"/>
    <w:rsid w:val="00CD1D9F"/>
    <w:rsid w:val="00CD24A1"/>
    <w:rsid w:val="00CD4366"/>
    <w:rsid w:val="00CD44E6"/>
    <w:rsid w:val="00CD4516"/>
    <w:rsid w:val="00CD67FD"/>
    <w:rsid w:val="00CD6F73"/>
    <w:rsid w:val="00CD7591"/>
    <w:rsid w:val="00CD7D23"/>
    <w:rsid w:val="00CE0992"/>
    <w:rsid w:val="00CE0DF4"/>
    <w:rsid w:val="00CE0E31"/>
    <w:rsid w:val="00CE1127"/>
    <w:rsid w:val="00CE272E"/>
    <w:rsid w:val="00CE2C4B"/>
    <w:rsid w:val="00CE2CD0"/>
    <w:rsid w:val="00CE32EB"/>
    <w:rsid w:val="00CE379F"/>
    <w:rsid w:val="00CE3BC8"/>
    <w:rsid w:val="00CE44EC"/>
    <w:rsid w:val="00CE54CA"/>
    <w:rsid w:val="00CE6626"/>
    <w:rsid w:val="00CE68A0"/>
    <w:rsid w:val="00CE6FDD"/>
    <w:rsid w:val="00CE735A"/>
    <w:rsid w:val="00CE7B99"/>
    <w:rsid w:val="00CF0FB1"/>
    <w:rsid w:val="00CF2C9E"/>
    <w:rsid w:val="00CF528F"/>
    <w:rsid w:val="00CF5460"/>
    <w:rsid w:val="00CF59C2"/>
    <w:rsid w:val="00D00708"/>
    <w:rsid w:val="00D00AC9"/>
    <w:rsid w:val="00D02FFD"/>
    <w:rsid w:val="00D033F7"/>
    <w:rsid w:val="00D03E40"/>
    <w:rsid w:val="00D04036"/>
    <w:rsid w:val="00D04289"/>
    <w:rsid w:val="00D044FA"/>
    <w:rsid w:val="00D050C9"/>
    <w:rsid w:val="00D05D81"/>
    <w:rsid w:val="00D05DBC"/>
    <w:rsid w:val="00D06630"/>
    <w:rsid w:val="00D071FD"/>
    <w:rsid w:val="00D073A5"/>
    <w:rsid w:val="00D110E9"/>
    <w:rsid w:val="00D12B0C"/>
    <w:rsid w:val="00D13528"/>
    <w:rsid w:val="00D14170"/>
    <w:rsid w:val="00D156C3"/>
    <w:rsid w:val="00D158A7"/>
    <w:rsid w:val="00D1593E"/>
    <w:rsid w:val="00D16763"/>
    <w:rsid w:val="00D174EA"/>
    <w:rsid w:val="00D20711"/>
    <w:rsid w:val="00D229EB"/>
    <w:rsid w:val="00D22BFE"/>
    <w:rsid w:val="00D23F38"/>
    <w:rsid w:val="00D240FA"/>
    <w:rsid w:val="00D25674"/>
    <w:rsid w:val="00D26131"/>
    <w:rsid w:val="00D30056"/>
    <w:rsid w:val="00D3018F"/>
    <w:rsid w:val="00D304A2"/>
    <w:rsid w:val="00D31162"/>
    <w:rsid w:val="00D31A08"/>
    <w:rsid w:val="00D32A1F"/>
    <w:rsid w:val="00D32C11"/>
    <w:rsid w:val="00D32F50"/>
    <w:rsid w:val="00D33491"/>
    <w:rsid w:val="00D336CB"/>
    <w:rsid w:val="00D33CE0"/>
    <w:rsid w:val="00D36021"/>
    <w:rsid w:val="00D360D4"/>
    <w:rsid w:val="00D36497"/>
    <w:rsid w:val="00D366A1"/>
    <w:rsid w:val="00D366EB"/>
    <w:rsid w:val="00D408E2"/>
    <w:rsid w:val="00D41572"/>
    <w:rsid w:val="00D431F7"/>
    <w:rsid w:val="00D44259"/>
    <w:rsid w:val="00D45186"/>
    <w:rsid w:val="00D46190"/>
    <w:rsid w:val="00D4651D"/>
    <w:rsid w:val="00D46907"/>
    <w:rsid w:val="00D4709D"/>
    <w:rsid w:val="00D508F9"/>
    <w:rsid w:val="00D50E0A"/>
    <w:rsid w:val="00D5116E"/>
    <w:rsid w:val="00D51A04"/>
    <w:rsid w:val="00D5295F"/>
    <w:rsid w:val="00D5399F"/>
    <w:rsid w:val="00D54BD7"/>
    <w:rsid w:val="00D55772"/>
    <w:rsid w:val="00D55F87"/>
    <w:rsid w:val="00D5661A"/>
    <w:rsid w:val="00D57CD0"/>
    <w:rsid w:val="00D60515"/>
    <w:rsid w:val="00D60BAA"/>
    <w:rsid w:val="00D6125E"/>
    <w:rsid w:val="00D61EA2"/>
    <w:rsid w:val="00D631A4"/>
    <w:rsid w:val="00D63393"/>
    <w:rsid w:val="00D64D62"/>
    <w:rsid w:val="00D658E6"/>
    <w:rsid w:val="00D65F19"/>
    <w:rsid w:val="00D6643C"/>
    <w:rsid w:val="00D67552"/>
    <w:rsid w:val="00D704F6"/>
    <w:rsid w:val="00D70B78"/>
    <w:rsid w:val="00D710CC"/>
    <w:rsid w:val="00D7235E"/>
    <w:rsid w:val="00D72370"/>
    <w:rsid w:val="00D723B1"/>
    <w:rsid w:val="00D7267E"/>
    <w:rsid w:val="00D738A8"/>
    <w:rsid w:val="00D74AEE"/>
    <w:rsid w:val="00D74F72"/>
    <w:rsid w:val="00D74FA4"/>
    <w:rsid w:val="00D75E12"/>
    <w:rsid w:val="00D7660A"/>
    <w:rsid w:val="00D76A79"/>
    <w:rsid w:val="00D76CCD"/>
    <w:rsid w:val="00D76D4F"/>
    <w:rsid w:val="00D808B2"/>
    <w:rsid w:val="00D825B0"/>
    <w:rsid w:val="00D853DA"/>
    <w:rsid w:val="00D85EDA"/>
    <w:rsid w:val="00D862F5"/>
    <w:rsid w:val="00D87315"/>
    <w:rsid w:val="00D87445"/>
    <w:rsid w:val="00D91C6B"/>
    <w:rsid w:val="00D91EF4"/>
    <w:rsid w:val="00D92209"/>
    <w:rsid w:val="00D931FB"/>
    <w:rsid w:val="00D93730"/>
    <w:rsid w:val="00D93FB3"/>
    <w:rsid w:val="00D94B14"/>
    <w:rsid w:val="00D96AAD"/>
    <w:rsid w:val="00D96DE2"/>
    <w:rsid w:val="00D978B3"/>
    <w:rsid w:val="00D97AD7"/>
    <w:rsid w:val="00D97CB7"/>
    <w:rsid w:val="00DA003D"/>
    <w:rsid w:val="00DA07AE"/>
    <w:rsid w:val="00DA10BB"/>
    <w:rsid w:val="00DA154F"/>
    <w:rsid w:val="00DA174E"/>
    <w:rsid w:val="00DA1A63"/>
    <w:rsid w:val="00DA278D"/>
    <w:rsid w:val="00DA4C93"/>
    <w:rsid w:val="00DA6711"/>
    <w:rsid w:val="00DA6774"/>
    <w:rsid w:val="00DA6BB8"/>
    <w:rsid w:val="00DA7200"/>
    <w:rsid w:val="00DB01A0"/>
    <w:rsid w:val="00DB0945"/>
    <w:rsid w:val="00DB3349"/>
    <w:rsid w:val="00DB399C"/>
    <w:rsid w:val="00DB4B58"/>
    <w:rsid w:val="00DB535C"/>
    <w:rsid w:val="00DB6F23"/>
    <w:rsid w:val="00DC08DF"/>
    <w:rsid w:val="00DC1447"/>
    <w:rsid w:val="00DC1BA9"/>
    <w:rsid w:val="00DC2015"/>
    <w:rsid w:val="00DC2EED"/>
    <w:rsid w:val="00DC3614"/>
    <w:rsid w:val="00DC46B6"/>
    <w:rsid w:val="00DC4FBE"/>
    <w:rsid w:val="00DC51D7"/>
    <w:rsid w:val="00DC5DEA"/>
    <w:rsid w:val="00DC6C90"/>
    <w:rsid w:val="00DC7121"/>
    <w:rsid w:val="00DD12DF"/>
    <w:rsid w:val="00DD1A13"/>
    <w:rsid w:val="00DD3776"/>
    <w:rsid w:val="00DD38EA"/>
    <w:rsid w:val="00DD3AFE"/>
    <w:rsid w:val="00DD4122"/>
    <w:rsid w:val="00DD4228"/>
    <w:rsid w:val="00DD54D2"/>
    <w:rsid w:val="00DD57A2"/>
    <w:rsid w:val="00DE25DB"/>
    <w:rsid w:val="00DE2884"/>
    <w:rsid w:val="00DE28BE"/>
    <w:rsid w:val="00DE36C1"/>
    <w:rsid w:val="00DE4168"/>
    <w:rsid w:val="00DE4275"/>
    <w:rsid w:val="00DF0288"/>
    <w:rsid w:val="00DF184C"/>
    <w:rsid w:val="00DF21CD"/>
    <w:rsid w:val="00DF26A2"/>
    <w:rsid w:val="00DF2E0F"/>
    <w:rsid w:val="00DF30BC"/>
    <w:rsid w:val="00DF54DD"/>
    <w:rsid w:val="00DF5C6B"/>
    <w:rsid w:val="00DF5D5B"/>
    <w:rsid w:val="00DF6690"/>
    <w:rsid w:val="00DF7339"/>
    <w:rsid w:val="00E0133A"/>
    <w:rsid w:val="00E017A0"/>
    <w:rsid w:val="00E01B53"/>
    <w:rsid w:val="00E01D43"/>
    <w:rsid w:val="00E0240A"/>
    <w:rsid w:val="00E04212"/>
    <w:rsid w:val="00E04EA8"/>
    <w:rsid w:val="00E06349"/>
    <w:rsid w:val="00E07981"/>
    <w:rsid w:val="00E11DC6"/>
    <w:rsid w:val="00E12CED"/>
    <w:rsid w:val="00E12F3C"/>
    <w:rsid w:val="00E13D06"/>
    <w:rsid w:val="00E14313"/>
    <w:rsid w:val="00E15416"/>
    <w:rsid w:val="00E2035F"/>
    <w:rsid w:val="00E20B8E"/>
    <w:rsid w:val="00E20E2F"/>
    <w:rsid w:val="00E20E53"/>
    <w:rsid w:val="00E21FE4"/>
    <w:rsid w:val="00E224CE"/>
    <w:rsid w:val="00E22868"/>
    <w:rsid w:val="00E2370C"/>
    <w:rsid w:val="00E246A4"/>
    <w:rsid w:val="00E24F92"/>
    <w:rsid w:val="00E25412"/>
    <w:rsid w:val="00E25FAA"/>
    <w:rsid w:val="00E260C5"/>
    <w:rsid w:val="00E265B7"/>
    <w:rsid w:val="00E27AF4"/>
    <w:rsid w:val="00E302F4"/>
    <w:rsid w:val="00E315DE"/>
    <w:rsid w:val="00E319D0"/>
    <w:rsid w:val="00E31E8E"/>
    <w:rsid w:val="00E3435F"/>
    <w:rsid w:val="00E345CE"/>
    <w:rsid w:val="00E3461E"/>
    <w:rsid w:val="00E36E66"/>
    <w:rsid w:val="00E37123"/>
    <w:rsid w:val="00E37A81"/>
    <w:rsid w:val="00E37BB8"/>
    <w:rsid w:val="00E41F6A"/>
    <w:rsid w:val="00E42ACB"/>
    <w:rsid w:val="00E43A02"/>
    <w:rsid w:val="00E45032"/>
    <w:rsid w:val="00E453F8"/>
    <w:rsid w:val="00E45585"/>
    <w:rsid w:val="00E473CB"/>
    <w:rsid w:val="00E5000F"/>
    <w:rsid w:val="00E502A0"/>
    <w:rsid w:val="00E503B4"/>
    <w:rsid w:val="00E504C8"/>
    <w:rsid w:val="00E5083A"/>
    <w:rsid w:val="00E50EF6"/>
    <w:rsid w:val="00E52134"/>
    <w:rsid w:val="00E534EA"/>
    <w:rsid w:val="00E55181"/>
    <w:rsid w:val="00E56C55"/>
    <w:rsid w:val="00E56D87"/>
    <w:rsid w:val="00E572CD"/>
    <w:rsid w:val="00E573F4"/>
    <w:rsid w:val="00E6013C"/>
    <w:rsid w:val="00E60BC1"/>
    <w:rsid w:val="00E62328"/>
    <w:rsid w:val="00E6328F"/>
    <w:rsid w:val="00E636E5"/>
    <w:rsid w:val="00E638E9"/>
    <w:rsid w:val="00E6393C"/>
    <w:rsid w:val="00E63DC8"/>
    <w:rsid w:val="00E652A1"/>
    <w:rsid w:val="00E67A0E"/>
    <w:rsid w:val="00E706A1"/>
    <w:rsid w:val="00E71F3D"/>
    <w:rsid w:val="00E72492"/>
    <w:rsid w:val="00E7405A"/>
    <w:rsid w:val="00E74B2F"/>
    <w:rsid w:val="00E75005"/>
    <w:rsid w:val="00E75499"/>
    <w:rsid w:val="00E76824"/>
    <w:rsid w:val="00E7685F"/>
    <w:rsid w:val="00E7701F"/>
    <w:rsid w:val="00E774FD"/>
    <w:rsid w:val="00E77B90"/>
    <w:rsid w:val="00E80892"/>
    <w:rsid w:val="00E80B75"/>
    <w:rsid w:val="00E82D09"/>
    <w:rsid w:val="00E82DE5"/>
    <w:rsid w:val="00E831AE"/>
    <w:rsid w:val="00E83B39"/>
    <w:rsid w:val="00E84133"/>
    <w:rsid w:val="00E84CE4"/>
    <w:rsid w:val="00E86548"/>
    <w:rsid w:val="00E86820"/>
    <w:rsid w:val="00E913ED"/>
    <w:rsid w:val="00E914D9"/>
    <w:rsid w:val="00E92512"/>
    <w:rsid w:val="00E92E3C"/>
    <w:rsid w:val="00E92E59"/>
    <w:rsid w:val="00E93584"/>
    <w:rsid w:val="00E9365A"/>
    <w:rsid w:val="00E937FF"/>
    <w:rsid w:val="00E93D27"/>
    <w:rsid w:val="00E93F2B"/>
    <w:rsid w:val="00E94606"/>
    <w:rsid w:val="00E957D8"/>
    <w:rsid w:val="00E9654C"/>
    <w:rsid w:val="00E96567"/>
    <w:rsid w:val="00E96AD3"/>
    <w:rsid w:val="00EA088E"/>
    <w:rsid w:val="00EA0A98"/>
    <w:rsid w:val="00EA3797"/>
    <w:rsid w:val="00EA38C5"/>
    <w:rsid w:val="00EA3DDC"/>
    <w:rsid w:val="00EA4818"/>
    <w:rsid w:val="00EA5951"/>
    <w:rsid w:val="00EA6B1A"/>
    <w:rsid w:val="00EA77FE"/>
    <w:rsid w:val="00EB0E32"/>
    <w:rsid w:val="00EB192F"/>
    <w:rsid w:val="00EB2AD0"/>
    <w:rsid w:val="00EB2ADC"/>
    <w:rsid w:val="00EB3626"/>
    <w:rsid w:val="00EB3E19"/>
    <w:rsid w:val="00EB443A"/>
    <w:rsid w:val="00EB511C"/>
    <w:rsid w:val="00EB6886"/>
    <w:rsid w:val="00EB7010"/>
    <w:rsid w:val="00EB7A66"/>
    <w:rsid w:val="00EC05A8"/>
    <w:rsid w:val="00EC0C42"/>
    <w:rsid w:val="00EC1A5D"/>
    <w:rsid w:val="00EC3A59"/>
    <w:rsid w:val="00EC4A53"/>
    <w:rsid w:val="00EC500A"/>
    <w:rsid w:val="00EC539A"/>
    <w:rsid w:val="00EC5606"/>
    <w:rsid w:val="00EC58AF"/>
    <w:rsid w:val="00EC6D1C"/>
    <w:rsid w:val="00ED02A2"/>
    <w:rsid w:val="00ED06D7"/>
    <w:rsid w:val="00ED0DAE"/>
    <w:rsid w:val="00ED1E54"/>
    <w:rsid w:val="00ED3463"/>
    <w:rsid w:val="00ED38B4"/>
    <w:rsid w:val="00ED395B"/>
    <w:rsid w:val="00ED446F"/>
    <w:rsid w:val="00ED5B7D"/>
    <w:rsid w:val="00ED5CC2"/>
    <w:rsid w:val="00ED7A8E"/>
    <w:rsid w:val="00ED7E93"/>
    <w:rsid w:val="00EE0112"/>
    <w:rsid w:val="00EE0220"/>
    <w:rsid w:val="00EE0E02"/>
    <w:rsid w:val="00EE1175"/>
    <w:rsid w:val="00EE1E52"/>
    <w:rsid w:val="00EE205A"/>
    <w:rsid w:val="00EE280D"/>
    <w:rsid w:val="00EE2ED9"/>
    <w:rsid w:val="00EE30FA"/>
    <w:rsid w:val="00EE3F56"/>
    <w:rsid w:val="00EE59E5"/>
    <w:rsid w:val="00EE5EC0"/>
    <w:rsid w:val="00EE677A"/>
    <w:rsid w:val="00EE6842"/>
    <w:rsid w:val="00EE6896"/>
    <w:rsid w:val="00EE78EC"/>
    <w:rsid w:val="00EE7D64"/>
    <w:rsid w:val="00EF0B4D"/>
    <w:rsid w:val="00EF0FCA"/>
    <w:rsid w:val="00EF1374"/>
    <w:rsid w:val="00EF14C7"/>
    <w:rsid w:val="00EF15EA"/>
    <w:rsid w:val="00EF1878"/>
    <w:rsid w:val="00EF31C9"/>
    <w:rsid w:val="00EF390A"/>
    <w:rsid w:val="00EF392B"/>
    <w:rsid w:val="00EF3B00"/>
    <w:rsid w:val="00EF428B"/>
    <w:rsid w:val="00EF43A7"/>
    <w:rsid w:val="00EF507E"/>
    <w:rsid w:val="00EF5AE5"/>
    <w:rsid w:val="00EF7685"/>
    <w:rsid w:val="00EF7EBC"/>
    <w:rsid w:val="00F001F7"/>
    <w:rsid w:val="00F00EF8"/>
    <w:rsid w:val="00F00F46"/>
    <w:rsid w:val="00F02D89"/>
    <w:rsid w:val="00F02F42"/>
    <w:rsid w:val="00F03C2F"/>
    <w:rsid w:val="00F04680"/>
    <w:rsid w:val="00F05451"/>
    <w:rsid w:val="00F05982"/>
    <w:rsid w:val="00F05EAC"/>
    <w:rsid w:val="00F05F2E"/>
    <w:rsid w:val="00F0799B"/>
    <w:rsid w:val="00F118EB"/>
    <w:rsid w:val="00F12D02"/>
    <w:rsid w:val="00F13A58"/>
    <w:rsid w:val="00F13C7E"/>
    <w:rsid w:val="00F14C33"/>
    <w:rsid w:val="00F14E6E"/>
    <w:rsid w:val="00F1549B"/>
    <w:rsid w:val="00F15CF6"/>
    <w:rsid w:val="00F1699C"/>
    <w:rsid w:val="00F17311"/>
    <w:rsid w:val="00F204E6"/>
    <w:rsid w:val="00F22888"/>
    <w:rsid w:val="00F22981"/>
    <w:rsid w:val="00F23C42"/>
    <w:rsid w:val="00F24189"/>
    <w:rsid w:val="00F25241"/>
    <w:rsid w:val="00F25B5D"/>
    <w:rsid w:val="00F25BC2"/>
    <w:rsid w:val="00F25FDE"/>
    <w:rsid w:val="00F26F06"/>
    <w:rsid w:val="00F3145B"/>
    <w:rsid w:val="00F322B3"/>
    <w:rsid w:val="00F32B14"/>
    <w:rsid w:val="00F32E6E"/>
    <w:rsid w:val="00F34431"/>
    <w:rsid w:val="00F35536"/>
    <w:rsid w:val="00F35612"/>
    <w:rsid w:val="00F3689E"/>
    <w:rsid w:val="00F36C1E"/>
    <w:rsid w:val="00F41215"/>
    <w:rsid w:val="00F4156A"/>
    <w:rsid w:val="00F41F8F"/>
    <w:rsid w:val="00F42997"/>
    <w:rsid w:val="00F437E7"/>
    <w:rsid w:val="00F439C2"/>
    <w:rsid w:val="00F43E8A"/>
    <w:rsid w:val="00F45788"/>
    <w:rsid w:val="00F457C1"/>
    <w:rsid w:val="00F45C4E"/>
    <w:rsid w:val="00F469E2"/>
    <w:rsid w:val="00F46D1D"/>
    <w:rsid w:val="00F47D1E"/>
    <w:rsid w:val="00F47E37"/>
    <w:rsid w:val="00F51196"/>
    <w:rsid w:val="00F51614"/>
    <w:rsid w:val="00F53295"/>
    <w:rsid w:val="00F538D2"/>
    <w:rsid w:val="00F53923"/>
    <w:rsid w:val="00F53961"/>
    <w:rsid w:val="00F53A58"/>
    <w:rsid w:val="00F54005"/>
    <w:rsid w:val="00F54657"/>
    <w:rsid w:val="00F55970"/>
    <w:rsid w:val="00F56E66"/>
    <w:rsid w:val="00F606AA"/>
    <w:rsid w:val="00F610D6"/>
    <w:rsid w:val="00F624D4"/>
    <w:rsid w:val="00F630AB"/>
    <w:rsid w:val="00F648C6"/>
    <w:rsid w:val="00F65721"/>
    <w:rsid w:val="00F66AC9"/>
    <w:rsid w:val="00F6777A"/>
    <w:rsid w:val="00F7006E"/>
    <w:rsid w:val="00F713CA"/>
    <w:rsid w:val="00F7141E"/>
    <w:rsid w:val="00F71433"/>
    <w:rsid w:val="00F71DCF"/>
    <w:rsid w:val="00F72B60"/>
    <w:rsid w:val="00F730ED"/>
    <w:rsid w:val="00F73A24"/>
    <w:rsid w:val="00F7477D"/>
    <w:rsid w:val="00F7478D"/>
    <w:rsid w:val="00F75555"/>
    <w:rsid w:val="00F76411"/>
    <w:rsid w:val="00F769FF"/>
    <w:rsid w:val="00F77CF1"/>
    <w:rsid w:val="00F81D64"/>
    <w:rsid w:val="00F846BC"/>
    <w:rsid w:val="00F85006"/>
    <w:rsid w:val="00F85CC8"/>
    <w:rsid w:val="00F85CD6"/>
    <w:rsid w:val="00F8667B"/>
    <w:rsid w:val="00F86931"/>
    <w:rsid w:val="00F90DF9"/>
    <w:rsid w:val="00F91758"/>
    <w:rsid w:val="00F91D4F"/>
    <w:rsid w:val="00F924AA"/>
    <w:rsid w:val="00F924B7"/>
    <w:rsid w:val="00F9325F"/>
    <w:rsid w:val="00F93A6F"/>
    <w:rsid w:val="00F956A2"/>
    <w:rsid w:val="00F9591B"/>
    <w:rsid w:val="00F95DB7"/>
    <w:rsid w:val="00F96D24"/>
    <w:rsid w:val="00FA0507"/>
    <w:rsid w:val="00FA1F46"/>
    <w:rsid w:val="00FA1F83"/>
    <w:rsid w:val="00FA32F9"/>
    <w:rsid w:val="00FA54BC"/>
    <w:rsid w:val="00FA617E"/>
    <w:rsid w:val="00FA7117"/>
    <w:rsid w:val="00FA7C2C"/>
    <w:rsid w:val="00FB06AC"/>
    <w:rsid w:val="00FB17D6"/>
    <w:rsid w:val="00FB2A2A"/>
    <w:rsid w:val="00FB318A"/>
    <w:rsid w:val="00FB3DB2"/>
    <w:rsid w:val="00FB65A4"/>
    <w:rsid w:val="00FB6F43"/>
    <w:rsid w:val="00FB7B26"/>
    <w:rsid w:val="00FC077E"/>
    <w:rsid w:val="00FC078C"/>
    <w:rsid w:val="00FC11C4"/>
    <w:rsid w:val="00FC1587"/>
    <w:rsid w:val="00FC201D"/>
    <w:rsid w:val="00FC26A8"/>
    <w:rsid w:val="00FC4394"/>
    <w:rsid w:val="00FC4789"/>
    <w:rsid w:val="00FC4A00"/>
    <w:rsid w:val="00FC60EA"/>
    <w:rsid w:val="00FC6265"/>
    <w:rsid w:val="00FD04B3"/>
    <w:rsid w:val="00FD0A14"/>
    <w:rsid w:val="00FD0D24"/>
    <w:rsid w:val="00FD154E"/>
    <w:rsid w:val="00FD2FDE"/>
    <w:rsid w:val="00FD41CC"/>
    <w:rsid w:val="00FD79C3"/>
    <w:rsid w:val="00FE090E"/>
    <w:rsid w:val="00FE10B9"/>
    <w:rsid w:val="00FE2E79"/>
    <w:rsid w:val="00FE32E1"/>
    <w:rsid w:val="00FE3EEE"/>
    <w:rsid w:val="00FE4F91"/>
    <w:rsid w:val="00FE5082"/>
    <w:rsid w:val="00FE5A89"/>
    <w:rsid w:val="00FE5B74"/>
    <w:rsid w:val="00FE6879"/>
    <w:rsid w:val="00FE6ECB"/>
    <w:rsid w:val="00FF066E"/>
    <w:rsid w:val="00FF120C"/>
    <w:rsid w:val="00FF1F5C"/>
    <w:rsid w:val="00FF269B"/>
    <w:rsid w:val="00FF2E83"/>
    <w:rsid w:val="00FF4A89"/>
    <w:rsid w:val="00FF5CF9"/>
    <w:rsid w:val="00FF6279"/>
    <w:rsid w:val="00FF64A2"/>
    <w:rsid w:val="00FF6A31"/>
    <w:rsid w:val="00FF762C"/>
    <w:rsid w:val="2E5C5A3D"/>
    <w:rsid w:val="6AB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3">
    <w:name w:val="heading 1"/>
    <w:next w:val="4"/>
    <w:link w:val="177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4">
    <w:name w:val="heading 2"/>
    <w:next w:val="1"/>
    <w:link w:val="175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link w:val="176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6">
    <w:name w:val="heading 4"/>
    <w:basedOn w:val="1"/>
    <w:next w:val="1"/>
    <w:link w:val="167"/>
    <w:qFormat/>
    <w:uiPriority w:val="0"/>
    <w:pPr>
      <w:keepNext/>
      <w:keepLines/>
      <w:widowControl/>
      <w:topLinePunct/>
      <w:autoSpaceDE/>
      <w:autoSpaceDN/>
      <w:snapToGrid w:val="0"/>
      <w:spacing w:before="160" w:after="160" w:line="240" w:lineRule="atLeast"/>
      <w:ind w:left="1702" w:right="100" w:rightChars="100" w:hanging="227"/>
      <w:outlineLvl w:val="3"/>
    </w:pPr>
    <w:rPr>
      <w:rFonts w:eastAsia="黑体"/>
      <w:bCs/>
      <w:snapToGrid/>
      <w:kern w:val="2"/>
    </w:rPr>
  </w:style>
  <w:style w:type="paragraph" w:styleId="7">
    <w:name w:val="heading 5"/>
    <w:basedOn w:val="1"/>
    <w:next w:val="1"/>
    <w:link w:val="168"/>
    <w:qFormat/>
    <w:uiPriority w:val="0"/>
    <w:pPr>
      <w:keepNext/>
      <w:keepLines/>
      <w:widowControl/>
      <w:topLinePunct/>
      <w:autoSpaceDE/>
      <w:autoSpaceDN/>
      <w:snapToGrid w:val="0"/>
      <w:spacing w:before="280" w:after="290" w:line="376" w:lineRule="atLeast"/>
      <w:ind w:left="1701"/>
      <w:outlineLvl w:val="4"/>
    </w:pPr>
    <w:rPr>
      <w:rFonts w:cs="Arial"/>
      <w:b/>
      <w:bCs/>
      <w:snapToGrid/>
      <w:kern w:val="2"/>
      <w:sz w:val="28"/>
      <w:szCs w:val="28"/>
    </w:rPr>
  </w:style>
  <w:style w:type="paragraph" w:styleId="8">
    <w:name w:val="heading 6"/>
    <w:basedOn w:val="1"/>
    <w:next w:val="1"/>
    <w:link w:val="169"/>
    <w:qFormat/>
    <w:uiPriority w:val="0"/>
    <w:pPr>
      <w:keepNext/>
      <w:keepLines/>
      <w:widowControl/>
      <w:topLinePunct/>
      <w:autoSpaceDE/>
      <w:autoSpaceDN/>
      <w:snapToGrid w:val="0"/>
      <w:spacing w:before="240" w:after="64" w:line="320" w:lineRule="atLeast"/>
      <w:ind w:left="1701"/>
      <w:outlineLvl w:val="5"/>
    </w:pPr>
    <w:rPr>
      <w:rFonts w:ascii="Arial" w:hAnsi="Arial" w:eastAsia="黑体"/>
      <w:b/>
      <w:bCs/>
      <w:snapToGrid/>
      <w:kern w:val="2"/>
    </w:rPr>
  </w:style>
  <w:style w:type="paragraph" w:styleId="9">
    <w:name w:val="heading 7"/>
    <w:basedOn w:val="3"/>
    <w:next w:val="10"/>
    <w:link w:val="170"/>
    <w:qFormat/>
    <w:uiPriority w:val="0"/>
    <w:pPr>
      <w:keepLines/>
      <w:numPr>
        <w:numId w:val="2"/>
      </w:numPr>
      <w:pBdr>
        <w:bottom w:val="single" w:color="auto" w:sz="12" w:space="1"/>
      </w:pBdr>
      <w:adjustRightInd w:val="0"/>
      <w:snapToGrid w:val="0"/>
      <w:spacing w:before="1600" w:after="800" w:line="240" w:lineRule="atLeast"/>
      <w:jc w:val="right"/>
      <w:outlineLvl w:val="6"/>
    </w:pPr>
    <w:rPr>
      <w:rFonts w:ascii="Book Antiqua" w:hAnsi="Book Antiqua" w:cs="Book Antiqua"/>
      <w:kern w:val="2"/>
      <w:sz w:val="44"/>
      <w:szCs w:val="44"/>
    </w:rPr>
  </w:style>
  <w:style w:type="paragraph" w:styleId="10">
    <w:name w:val="heading 8"/>
    <w:basedOn w:val="4"/>
    <w:next w:val="11"/>
    <w:link w:val="171"/>
    <w:qFormat/>
    <w:uiPriority w:val="0"/>
    <w:pPr>
      <w:keepLines/>
      <w:numPr>
        <w:numId w:val="2"/>
      </w:numPr>
      <w:adjustRightInd w:val="0"/>
      <w:snapToGrid w:val="0"/>
      <w:spacing w:before="200" w:after="160" w:line="240" w:lineRule="atLeast"/>
      <w:jc w:val="left"/>
      <w:outlineLvl w:val="7"/>
    </w:pPr>
    <w:rPr>
      <w:rFonts w:ascii="Book Antiqua" w:hAnsi="Book Antiqua"/>
      <w:bCs/>
      <w:sz w:val="36"/>
      <w:szCs w:val="36"/>
      <w:lang w:eastAsia="en-US"/>
    </w:rPr>
  </w:style>
  <w:style w:type="paragraph" w:styleId="11">
    <w:name w:val="heading 9"/>
    <w:basedOn w:val="5"/>
    <w:next w:val="1"/>
    <w:link w:val="172"/>
    <w:qFormat/>
    <w:uiPriority w:val="0"/>
    <w:pPr>
      <w:widowControl/>
      <w:numPr>
        <w:numId w:val="2"/>
      </w:numPr>
      <w:adjustRightInd w:val="0"/>
      <w:snapToGrid w:val="0"/>
      <w:spacing w:before="200" w:after="160" w:line="240" w:lineRule="atLeast"/>
      <w:jc w:val="left"/>
      <w:outlineLvl w:val="8"/>
    </w:pPr>
    <w:rPr>
      <w:rFonts w:ascii="Book Antiqua" w:hAnsi="Book Antiqua"/>
      <w:bCs w:val="0"/>
      <w:snapToGrid/>
      <w:kern w:val="0"/>
      <w:sz w:val="32"/>
    </w:rPr>
  </w:style>
  <w:style w:type="character" w:default="1" w:styleId="133">
    <w:name w:val="Default Paragraph Font"/>
    <w:semiHidden/>
    <w:unhideWhenUsed/>
    <w:uiPriority w:val="1"/>
  </w:style>
  <w:style w:type="table" w:default="1" w:styleId="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20"/>
    <w:autoRedefine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00" w:leftChars="400" w:hanging="200" w:hangingChars="200"/>
    </w:pPr>
    <w:rPr>
      <w:rFonts w:cs="Arial"/>
      <w:snapToGrid/>
      <w:kern w:val="2"/>
    </w:rPr>
  </w:style>
  <w:style w:type="paragraph" w:styleId="13">
    <w:name w:val="toc 7"/>
    <w:basedOn w:val="1"/>
    <w:next w:val="1"/>
    <w:autoRedefine/>
    <w:qFormat/>
    <w:uiPriority w:val="39"/>
    <w:pPr>
      <w:widowControl/>
      <w:topLinePunct/>
      <w:autoSpaceDE/>
      <w:autoSpaceDN/>
      <w:snapToGrid w:val="0"/>
      <w:spacing w:before="160" w:after="160" w:line="240" w:lineRule="atLeast"/>
      <w:ind w:left="2520"/>
    </w:pPr>
    <w:rPr>
      <w:rFonts w:cs="Arial"/>
      <w:snapToGrid/>
      <w:kern w:val="2"/>
      <w:sz w:val="24"/>
    </w:rPr>
  </w:style>
  <w:style w:type="paragraph" w:styleId="14">
    <w:name w:val="List Number 2"/>
    <w:basedOn w:val="1"/>
    <w:autoRedefine/>
    <w:qFormat/>
    <w:uiPriority w:val="0"/>
    <w:pPr>
      <w:widowControl/>
      <w:numPr>
        <w:ilvl w:val="0"/>
        <w:numId w:val="3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15">
    <w:name w:val="table of authorities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420"/>
    </w:pPr>
    <w:rPr>
      <w:rFonts w:cs="Arial"/>
      <w:snapToGrid/>
      <w:kern w:val="2"/>
    </w:rPr>
  </w:style>
  <w:style w:type="paragraph" w:styleId="16">
    <w:name w:val="Note Heading"/>
    <w:basedOn w:val="1"/>
    <w:next w:val="1"/>
    <w:link w:val="244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  <w:jc w:val="center"/>
    </w:pPr>
    <w:rPr>
      <w:rFonts w:cs="Arial"/>
      <w:snapToGrid/>
      <w:kern w:val="2"/>
    </w:rPr>
  </w:style>
  <w:style w:type="paragraph" w:styleId="17">
    <w:name w:val="List Bullet 4"/>
    <w:basedOn w:val="1"/>
    <w:autoRedefine/>
    <w:qFormat/>
    <w:uiPriority w:val="0"/>
    <w:pPr>
      <w:widowControl/>
      <w:numPr>
        <w:ilvl w:val="0"/>
        <w:numId w:val="4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18">
    <w:name w:val="index 8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680" w:hanging="210"/>
    </w:pPr>
    <w:rPr>
      <w:rFonts w:cs="Arial"/>
      <w:snapToGrid/>
      <w:kern w:val="2"/>
      <w:sz w:val="20"/>
      <w:szCs w:val="20"/>
    </w:rPr>
  </w:style>
  <w:style w:type="paragraph" w:styleId="19">
    <w:name w:val="E-mail Signature"/>
    <w:basedOn w:val="1"/>
    <w:link w:val="230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cs="Arial"/>
      <w:snapToGrid/>
      <w:kern w:val="2"/>
    </w:rPr>
  </w:style>
  <w:style w:type="paragraph" w:styleId="20">
    <w:name w:val="List Number"/>
    <w:basedOn w:val="1"/>
    <w:autoRedefine/>
    <w:qFormat/>
    <w:uiPriority w:val="0"/>
    <w:pPr>
      <w:widowControl/>
      <w:numPr>
        <w:ilvl w:val="0"/>
        <w:numId w:val="5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21">
    <w:name w:val="Normal Indent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 w:firstLine="420" w:firstLineChars="200"/>
    </w:pPr>
    <w:rPr>
      <w:rFonts w:cs="Arial"/>
      <w:snapToGrid/>
      <w:kern w:val="2"/>
    </w:rPr>
  </w:style>
  <w:style w:type="paragraph" w:styleId="22">
    <w:name w:val="caption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52" w:after="160" w:line="240" w:lineRule="atLeast"/>
      <w:ind w:left="1701"/>
    </w:pPr>
    <w:rPr>
      <w:rFonts w:ascii="Arial" w:hAnsi="Arial" w:eastAsia="黑体" w:cs="Arial"/>
      <w:snapToGrid/>
      <w:kern w:val="2"/>
      <w:sz w:val="20"/>
      <w:szCs w:val="20"/>
    </w:rPr>
  </w:style>
  <w:style w:type="paragraph" w:styleId="23">
    <w:name w:val="index 5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050" w:hanging="210"/>
    </w:pPr>
    <w:rPr>
      <w:rFonts w:cs="Arial"/>
      <w:snapToGrid/>
      <w:kern w:val="2"/>
      <w:sz w:val="20"/>
      <w:szCs w:val="20"/>
    </w:rPr>
  </w:style>
  <w:style w:type="paragraph" w:styleId="24">
    <w:name w:val="List Bullet"/>
    <w:basedOn w:val="1"/>
    <w:autoRedefine/>
    <w:qFormat/>
    <w:uiPriority w:val="0"/>
    <w:pPr>
      <w:widowControl/>
      <w:numPr>
        <w:ilvl w:val="0"/>
        <w:numId w:val="6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25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widowControl/>
      <w:topLinePunct/>
      <w:autoSpaceDE/>
      <w:autoSpaceDN/>
      <w:snapToGrid w:val="0"/>
      <w:spacing w:before="160" w:after="160" w:line="240" w:lineRule="atLeast"/>
      <w:ind w:left="100" w:leftChars="1400"/>
    </w:pPr>
    <w:rPr>
      <w:rFonts w:ascii="Arial" w:hAnsi="Arial" w:cs="Arial"/>
      <w:snapToGrid/>
      <w:kern w:val="2"/>
    </w:rPr>
  </w:style>
  <w:style w:type="paragraph" w:styleId="26">
    <w:name w:val="Document Map"/>
    <w:basedOn w:val="1"/>
    <w:link w:val="165"/>
    <w:autoRedefine/>
    <w:qFormat/>
    <w:uiPriority w:val="99"/>
    <w:rPr>
      <w:rFonts w:ascii="宋体"/>
      <w:sz w:val="18"/>
      <w:szCs w:val="18"/>
    </w:rPr>
  </w:style>
  <w:style w:type="paragraph" w:styleId="27">
    <w:name w:val="toa heading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20" w:after="160" w:line="240" w:lineRule="atLeast"/>
      <w:ind w:left="1701"/>
    </w:pPr>
    <w:rPr>
      <w:rFonts w:ascii="Arial" w:hAnsi="Arial" w:cs="Arial"/>
      <w:snapToGrid/>
      <w:kern w:val="2"/>
    </w:rPr>
  </w:style>
  <w:style w:type="paragraph" w:styleId="28">
    <w:name w:val="annotation text"/>
    <w:basedOn w:val="1"/>
    <w:link w:val="222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cs="Arial"/>
      <w:snapToGrid/>
      <w:kern w:val="2"/>
    </w:rPr>
  </w:style>
  <w:style w:type="paragraph" w:styleId="29">
    <w:name w:val="index 6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260" w:hanging="210"/>
    </w:pPr>
    <w:rPr>
      <w:rFonts w:cs="Arial"/>
      <w:snapToGrid/>
      <w:kern w:val="2"/>
      <w:sz w:val="20"/>
      <w:szCs w:val="20"/>
    </w:rPr>
  </w:style>
  <w:style w:type="paragraph" w:styleId="30">
    <w:name w:val="Salutation"/>
    <w:basedOn w:val="1"/>
    <w:next w:val="1"/>
    <w:link w:val="228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cs="Arial"/>
      <w:snapToGrid/>
      <w:kern w:val="2"/>
    </w:rPr>
  </w:style>
  <w:style w:type="paragraph" w:styleId="31">
    <w:name w:val="Body Text 3"/>
    <w:basedOn w:val="1"/>
    <w:link w:val="241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1701"/>
    </w:pPr>
    <w:rPr>
      <w:rFonts w:cs="Arial"/>
      <w:snapToGrid/>
      <w:kern w:val="2"/>
      <w:sz w:val="16"/>
      <w:szCs w:val="16"/>
    </w:rPr>
  </w:style>
  <w:style w:type="paragraph" w:styleId="32">
    <w:name w:val="Closing"/>
    <w:basedOn w:val="1"/>
    <w:link w:val="232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00" w:leftChars="2100"/>
    </w:pPr>
    <w:rPr>
      <w:rFonts w:cs="Arial"/>
      <w:snapToGrid/>
      <w:kern w:val="2"/>
    </w:rPr>
  </w:style>
  <w:style w:type="paragraph" w:styleId="33">
    <w:name w:val="List Bullet 3"/>
    <w:basedOn w:val="1"/>
    <w:autoRedefine/>
    <w:qFormat/>
    <w:uiPriority w:val="0"/>
    <w:pPr>
      <w:widowControl/>
      <w:numPr>
        <w:ilvl w:val="0"/>
        <w:numId w:val="7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34">
    <w:name w:val="Body Text"/>
    <w:basedOn w:val="1"/>
    <w:link w:val="236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1701"/>
    </w:pPr>
    <w:rPr>
      <w:rFonts w:cs="Arial"/>
      <w:snapToGrid/>
      <w:kern w:val="2"/>
    </w:rPr>
  </w:style>
  <w:style w:type="paragraph" w:styleId="35">
    <w:name w:val="Body Text Indent"/>
    <w:basedOn w:val="1"/>
    <w:link w:val="238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420" w:leftChars="200"/>
    </w:pPr>
    <w:rPr>
      <w:rFonts w:cs="Arial"/>
      <w:snapToGrid/>
      <w:kern w:val="2"/>
    </w:rPr>
  </w:style>
  <w:style w:type="paragraph" w:styleId="36">
    <w:name w:val="List Number 3"/>
    <w:basedOn w:val="1"/>
    <w:autoRedefine/>
    <w:qFormat/>
    <w:uiPriority w:val="0"/>
    <w:pPr>
      <w:widowControl/>
      <w:numPr>
        <w:ilvl w:val="0"/>
        <w:numId w:val="8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37">
    <w:name w:val="List 2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00" w:leftChars="200" w:hanging="200" w:hangingChars="200"/>
    </w:pPr>
    <w:rPr>
      <w:rFonts w:cs="Arial"/>
      <w:snapToGrid/>
      <w:kern w:val="2"/>
    </w:rPr>
  </w:style>
  <w:style w:type="paragraph" w:styleId="38">
    <w:name w:val="List Continue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420" w:leftChars="200"/>
    </w:pPr>
    <w:rPr>
      <w:rFonts w:cs="Arial"/>
      <w:snapToGrid/>
      <w:kern w:val="2"/>
    </w:rPr>
  </w:style>
  <w:style w:type="paragraph" w:styleId="39">
    <w:name w:val="Block Text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1440" w:leftChars="700" w:right="1440" w:rightChars="700"/>
    </w:pPr>
    <w:rPr>
      <w:rFonts w:cs="Arial"/>
      <w:snapToGrid/>
      <w:kern w:val="2"/>
    </w:rPr>
  </w:style>
  <w:style w:type="paragraph" w:styleId="40">
    <w:name w:val="List Bullet 2"/>
    <w:basedOn w:val="1"/>
    <w:autoRedefine/>
    <w:qFormat/>
    <w:uiPriority w:val="0"/>
    <w:pPr>
      <w:widowControl/>
      <w:numPr>
        <w:ilvl w:val="0"/>
        <w:numId w:val="9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41">
    <w:name w:val="HTML Address"/>
    <w:basedOn w:val="1"/>
    <w:link w:val="226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cs="Arial"/>
      <w:i/>
      <w:iCs/>
      <w:snapToGrid/>
      <w:kern w:val="2"/>
    </w:rPr>
  </w:style>
  <w:style w:type="paragraph" w:styleId="42">
    <w:name w:val="index 4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260"/>
    </w:pPr>
    <w:rPr>
      <w:rFonts w:cs="Arial"/>
      <w:snapToGrid/>
      <w:kern w:val="2"/>
    </w:rPr>
  </w:style>
  <w:style w:type="paragraph" w:styleId="43">
    <w:name w:val="toc 5"/>
    <w:basedOn w:val="1"/>
    <w:next w:val="1"/>
    <w:autoRedefine/>
    <w:qFormat/>
    <w:uiPriority w:val="39"/>
    <w:pPr>
      <w:widowControl/>
      <w:topLinePunct/>
      <w:autoSpaceDE/>
      <w:autoSpaceDN/>
      <w:snapToGrid w:val="0"/>
      <w:spacing w:before="160" w:after="160" w:line="240" w:lineRule="atLeast"/>
      <w:ind w:left="1680"/>
    </w:pPr>
    <w:rPr>
      <w:rFonts w:cs="Arial"/>
      <w:snapToGrid/>
      <w:kern w:val="2"/>
      <w:sz w:val="24"/>
    </w:rPr>
  </w:style>
  <w:style w:type="paragraph" w:styleId="44">
    <w:name w:val="toc 3"/>
    <w:basedOn w:val="1"/>
    <w:next w:val="1"/>
    <w:autoRedefine/>
    <w:qFormat/>
    <w:uiPriority w:val="39"/>
    <w:pPr>
      <w:widowControl/>
      <w:topLinePunct/>
      <w:autoSpaceDE/>
      <w:autoSpaceDN/>
      <w:snapToGrid w:val="0"/>
      <w:spacing w:before="80" w:after="80" w:line="240" w:lineRule="atLeast"/>
      <w:ind w:left="450" w:leftChars="450"/>
    </w:pPr>
    <w:rPr>
      <w:rFonts w:cs="Arial"/>
      <w:snapToGrid/>
      <w:kern w:val="2"/>
      <w:sz w:val="20"/>
      <w:szCs w:val="20"/>
    </w:rPr>
  </w:style>
  <w:style w:type="paragraph" w:styleId="45">
    <w:name w:val="Plain Text"/>
    <w:basedOn w:val="1"/>
    <w:link w:val="229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ascii="宋体" w:hAnsi="Courier New" w:cs="Courier New"/>
      <w:snapToGrid/>
      <w:kern w:val="2"/>
    </w:rPr>
  </w:style>
  <w:style w:type="paragraph" w:styleId="46">
    <w:name w:val="List Bullet 5"/>
    <w:basedOn w:val="1"/>
    <w:autoRedefine/>
    <w:qFormat/>
    <w:uiPriority w:val="0"/>
    <w:pPr>
      <w:widowControl/>
      <w:numPr>
        <w:ilvl w:val="0"/>
        <w:numId w:val="10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47">
    <w:name w:val="List Number 4"/>
    <w:basedOn w:val="1"/>
    <w:autoRedefine/>
    <w:qFormat/>
    <w:uiPriority w:val="0"/>
    <w:pPr>
      <w:widowControl/>
      <w:numPr>
        <w:ilvl w:val="0"/>
        <w:numId w:val="11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48">
    <w:name w:val="toc 8"/>
    <w:basedOn w:val="1"/>
    <w:next w:val="1"/>
    <w:autoRedefine/>
    <w:qFormat/>
    <w:uiPriority w:val="39"/>
    <w:pPr>
      <w:widowControl/>
      <w:topLinePunct/>
      <w:autoSpaceDE/>
      <w:autoSpaceDN/>
      <w:snapToGrid w:val="0"/>
      <w:spacing w:before="160" w:after="160" w:line="240" w:lineRule="atLeast"/>
      <w:ind w:left="2940"/>
    </w:pPr>
    <w:rPr>
      <w:rFonts w:cs="Arial"/>
      <w:snapToGrid/>
      <w:kern w:val="2"/>
      <w:sz w:val="24"/>
    </w:rPr>
  </w:style>
  <w:style w:type="paragraph" w:styleId="49">
    <w:name w:val="index 3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400" w:leftChars="400"/>
    </w:pPr>
    <w:rPr>
      <w:rFonts w:cs="Arial"/>
      <w:snapToGrid/>
      <w:kern w:val="2"/>
      <w:sz w:val="24"/>
    </w:rPr>
  </w:style>
  <w:style w:type="paragraph" w:styleId="50">
    <w:name w:val="Date"/>
    <w:basedOn w:val="1"/>
    <w:next w:val="1"/>
    <w:link w:val="234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00" w:leftChars="2500"/>
    </w:pPr>
    <w:rPr>
      <w:rFonts w:cs="Arial"/>
      <w:snapToGrid/>
      <w:kern w:val="2"/>
    </w:rPr>
  </w:style>
  <w:style w:type="paragraph" w:styleId="51">
    <w:name w:val="Body Text Indent 2"/>
    <w:basedOn w:val="1"/>
    <w:link w:val="242"/>
    <w:autoRedefine/>
    <w:qFormat/>
    <w:uiPriority w:val="0"/>
    <w:pPr>
      <w:widowControl/>
      <w:topLinePunct/>
      <w:autoSpaceDE/>
      <w:autoSpaceDN/>
      <w:snapToGrid w:val="0"/>
      <w:spacing w:before="160" w:after="120" w:line="480" w:lineRule="auto"/>
      <w:ind w:left="420" w:leftChars="200"/>
    </w:pPr>
    <w:rPr>
      <w:rFonts w:cs="Arial"/>
      <w:snapToGrid/>
      <w:kern w:val="2"/>
    </w:rPr>
  </w:style>
  <w:style w:type="paragraph" w:styleId="52">
    <w:name w:val="endnote text"/>
    <w:basedOn w:val="1"/>
    <w:link w:val="224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cs="Arial"/>
      <w:snapToGrid/>
      <w:kern w:val="2"/>
    </w:rPr>
  </w:style>
  <w:style w:type="paragraph" w:styleId="53">
    <w:name w:val="List Continue 5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2100" w:leftChars="1000"/>
    </w:pPr>
    <w:rPr>
      <w:rFonts w:cs="Arial"/>
      <w:snapToGrid/>
      <w:kern w:val="2"/>
    </w:rPr>
  </w:style>
  <w:style w:type="paragraph" w:styleId="54">
    <w:name w:val="Balloon Text"/>
    <w:basedOn w:val="1"/>
    <w:link w:val="164"/>
    <w:autoRedefine/>
    <w:qFormat/>
    <w:uiPriority w:val="0"/>
    <w:pPr>
      <w:spacing w:line="240" w:lineRule="auto"/>
    </w:pPr>
    <w:rPr>
      <w:sz w:val="18"/>
      <w:szCs w:val="18"/>
    </w:rPr>
  </w:style>
  <w:style w:type="paragraph" w:styleId="55">
    <w:name w:val="footer"/>
    <w:link w:val="174"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56">
    <w:name w:val="envelope return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ascii="Arial" w:hAnsi="Arial" w:cs="Arial"/>
      <w:snapToGrid/>
      <w:kern w:val="2"/>
    </w:rPr>
  </w:style>
  <w:style w:type="paragraph" w:styleId="57">
    <w:name w:val="header"/>
    <w:link w:val="173"/>
    <w:autoRedefine/>
    <w:qFormat/>
    <w:uiPriority w:val="99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58">
    <w:name w:val="Signature"/>
    <w:basedOn w:val="1"/>
    <w:link w:val="233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00" w:leftChars="2100"/>
    </w:pPr>
    <w:rPr>
      <w:rFonts w:cs="Arial"/>
      <w:snapToGrid/>
      <w:kern w:val="2"/>
    </w:rPr>
  </w:style>
  <w:style w:type="paragraph" w:styleId="59">
    <w:name w:val="toc 1"/>
    <w:basedOn w:val="1"/>
    <w:next w:val="1"/>
    <w:autoRedefine/>
    <w:qFormat/>
    <w:uiPriority w:val="39"/>
    <w:pPr>
      <w:widowControl/>
      <w:topLinePunct/>
      <w:autoSpaceDE/>
      <w:autoSpaceDN/>
      <w:snapToGrid w:val="0"/>
      <w:spacing w:before="160" w:after="80" w:line="240" w:lineRule="atLeast"/>
    </w:pPr>
    <w:rPr>
      <w:rFonts w:ascii="Book Antiqua" w:hAnsi="Book Antiqua" w:cs="Book Antiqua"/>
      <w:b/>
      <w:bCs/>
      <w:snapToGrid/>
      <w:kern w:val="2"/>
      <w:sz w:val="24"/>
      <w:szCs w:val="24"/>
    </w:rPr>
  </w:style>
  <w:style w:type="paragraph" w:styleId="60">
    <w:name w:val="List Continue 4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1680" w:leftChars="800"/>
    </w:pPr>
    <w:rPr>
      <w:rFonts w:cs="Arial"/>
      <w:snapToGrid/>
      <w:kern w:val="2"/>
    </w:rPr>
  </w:style>
  <w:style w:type="paragraph" w:styleId="61">
    <w:name w:val="toc 4"/>
    <w:basedOn w:val="1"/>
    <w:next w:val="1"/>
    <w:autoRedefine/>
    <w:qFormat/>
    <w:uiPriority w:val="39"/>
    <w:pPr>
      <w:widowControl/>
      <w:tabs>
        <w:tab w:val="center" w:pos="10080"/>
      </w:tabs>
      <w:kinsoku w:val="0"/>
      <w:overflowPunct w:val="0"/>
      <w:topLinePunct/>
      <w:snapToGrid w:val="0"/>
      <w:spacing w:line="240" w:lineRule="auto"/>
      <w:ind w:left="2540"/>
      <w:jc w:val="right"/>
    </w:pPr>
    <w:rPr>
      <w:rFonts w:cs="Arial"/>
      <w:snapToGrid/>
      <w:kern w:val="2"/>
      <w:sz w:val="20"/>
      <w:szCs w:val="20"/>
    </w:rPr>
  </w:style>
  <w:style w:type="paragraph" w:styleId="62">
    <w:name w:val="index heading"/>
    <w:basedOn w:val="1"/>
    <w:next w:val="63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ascii="Arial" w:hAnsi="Arial" w:cs="Arial"/>
      <w:b/>
      <w:bCs/>
      <w:snapToGrid/>
      <w:kern w:val="2"/>
    </w:rPr>
  </w:style>
  <w:style w:type="paragraph" w:styleId="63">
    <w:name w:val="index 1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cs="Arial"/>
      <w:snapToGrid/>
      <w:kern w:val="2"/>
      <w:sz w:val="24"/>
    </w:rPr>
  </w:style>
  <w:style w:type="paragraph" w:styleId="64">
    <w:name w:val="Subtitle"/>
    <w:basedOn w:val="1"/>
    <w:link w:val="231"/>
    <w:autoRedefine/>
    <w:qFormat/>
    <w:uiPriority w:val="0"/>
    <w:pPr>
      <w:widowControl/>
      <w:topLinePunct/>
      <w:autoSpaceDE/>
      <w:autoSpaceDN/>
      <w:snapToGrid w:val="0"/>
      <w:spacing w:before="240" w:after="60" w:line="312" w:lineRule="atLeast"/>
      <w:ind w:left="1701"/>
      <w:jc w:val="center"/>
      <w:outlineLvl w:val="1"/>
    </w:pPr>
    <w:rPr>
      <w:rFonts w:ascii="Arial" w:hAnsi="Arial" w:cs="Arial"/>
      <w:b/>
      <w:bCs/>
      <w:snapToGrid/>
      <w:kern w:val="28"/>
      <w:sz w:val="32"/>
      <w:szCs w:val="32"/>
    </w:rPr>
  </w:style>
  <w:style w:type="paragraph" w:styleId="65">
    <w:name w:val="List Number 5"/>
    <w:basedOn w:val="1"/>
    <w:autoRedefine/>
    <w:qFormat/>
    <w:uiPriority w:val="0"/>
    <w:pPr>
      <w:widowControl/>
      <w:numPr>
        <w:ilvl w:val="0"/>
        <w:numId w:val="12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66">
    <w:name w:val="List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200" w:hanging="200" w:hangingChars="200"/>
    </w:pPr>
    <w:rPr>
      <w:rFonts w:cs="Arial"/>
      <w:snapToGrid/>
      <w:kern w:val="2"/>
    </w:rPr>
  </w:style>
  <w:style w:type="paragraph" w:styleId="67">
    <w:name w:val="footnote text"/>
    <w:basedOn w:val="1"/>
    <w:link w:val="22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cs="Arial"/>
      <w:snapToGrid/>
      <w:kern w:val="2"/>
      <w:sz w:val="18"/>
      <w:szCs w:val="18"/>
    </w:rPr>
  </w:style>
  <w:style w:type="paragraph" w:styleId="68">
    <w:name w:val="toc 6"/>
    <w:basedOn w:val="1"/>
    <w:next w:val="1"/>
    <w:autoRedefine/>
    <w:qFormat/>
    <w:uiPriority w:val="39"/>
    <w:pPr>
      <w:widowControl/>
      <w:topLinePunct/>
      <w:autoSpaceDE/>
      <w:autoSpaceDN/>
      <w:snapToGrid w:val="0"/>
      <w:spacing w:before="160" w:after="160" w:line="240" w:lineRule="atLeast"/>
      <w:ind w:left="2100"/>
    </w:pPr>
    <w:rPr>
      <w:rFonts w:cs="Arial"/>
      <w:snapToGrid/>
      <w:kern w:val="2"/>
      <w:sz w:val="24"/>
    </w:rPr>
  </w:style>
  <w:style w:type="paragraph" w:styleId="69">
    <w:name w:val="List 5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00" w:leftChars="800" w:hanging="200" w:hangingChars="200"/>
    </w:pPr>
    <w:rPr>
      <w:rFonts w:cs="Arial"/>
      <w:snapToGrid/>
      <w:kern w:val="2"/>
    </w:rPr>
  </w:style>
  <w:style w:type="paragraph" w:styleId="70">
    <w:name w:val="Body Text Indent 3"/>
    <w:basedOn w:val="1"/>
    <w:link w:val="243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420" w:leftChars="200"/>
    </w:pPr>
    <w:rPr>
      <w:rFonts w:cs="Arial"/>
      <w:snapToGrid/>
      <w:kern w:val="2"/>
      <w:sz w:val="16"/>
      <w:szCs w:val="16"/>
    </w:rPr>
  </w:style>
  <w:style w:type="paragraph" w:styleId="71">
    <w:name w:val="index 7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470" w:hanging="210"/>
    </w:pPr>
    <w:rPr>
      <w:rFonts w:cs="Arial"/>
      <w:snapToGrid/>
      <w:kern w:val="2"/>
      <w:sz w:val="20"/>
      <w:szCs w:val="20"/>
    </w:rPr>
  </w:style>
  <w:style w:type="paragraph" w:styleId="72">
    <w:name w:val="index 9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890" w:hanging="210"/>
    </w:pPr>
    <w:rPr>
      <w:rFonts w:cs="Arial"/>
      <w:snapToGrid/>
      <w:kern w:val="2"/>
      <w:sz w:val="20"/>
      <w:szCs w:val="20"/>
    </w:rPr>
  </w:style>
  <w:style w:type="paragraph" w:styleId="73">
    <w:name w:val="table of figures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Lines="50" w:line="240" w:lineRule="atLeast"/>
      <w:ind w:left="300" w:leftChars="300"/>
    </w:pPr>
    <w:rPr>
      <w:rFonts w:cs="Arial"/>
      <w:snapToGrid/>
      <w:kern w:val="2"/>
      <w:sz w:val="20"/>
      <w:szCs w:val="20"/>
    </w:rPr>
  </w:style>
  <w:style w:type="paragraph" w:styleId="74">
    <w:name w:val="toc 2"/>
    <w:basedOn w:val="1"/>
    <w:next w:val="1"/>
    <w:autoRedefine/>
    <w:qFormat/>
    <w:uiPriority w:val="39"/>
    <w:pPr>
      <w:widowControl/>
      <w:topLinePunct/>
      <w:autoSpaceDE/>
      <w:autoSpaceDN/>
      <w:snapToGrid w:val="0"/>
      <w:spacing w:before="80" w:after="80" w:line="240" w:lineRule="atLeast"/>
      <w:ind w:left="300" w:leftChars="300"/>
    </w:pPr>
    <w:rPr>
      <w:rFonts w:cs="Arial"/>
      <w:snapToGrid/>
      <w:kern w:val="2"/>
      <w:sz w:val="20"/>
      <w:szCs w:val="20"/>
    </w:rPr>
  </w:style>
  <w:style w:type="paragraph" w:styleId="75">
    <w:name w:val="toc 9"/>
    <w:basedOn w:val="1"/>
    <w:next w:val="1"/>
    <w:autoRedefine/>
    <w:qFormat/>
    <w:uiPriority w:val="39"/>
    <w:pPr>
      <w:widowControl/>
      <w:topLinePunct/>
      <w:autoSpaceDE/>
      <w:autoSpaceDN/>
      <w:snapToGrid w:val="0"/>
      <w:spacing w:before="160" w:after="160" w:line="240" w:lineRule="atLeast"/>
      <w:ind w:left="3360"/>
    </w:pPr>
    <w:rPr>
      <w:rFonts w:cs="Arial"/>
      <w:snapToGrid/>
      <w:kern w:val="2"/>
      <w:sz w:val="24"/>
    </w:rPr>
  </w:style>
  <w:style w:type="paragraph" w:styleId="76">
    <w:name w:val="Body Text 2"/>
    <w:basedOn w:val="1"/>
    <w:link w:val="240"/>
    <w:autoRedefine/>
    <w:qFormat/>
    <w:uiPriority w:val="0"/>
    <w:pPr>
      <w:widowControl/>
      <w:topLinePunct/>
      <w:autoSpaceDE/>
      <w:autoSpaceDN/>
      <w:snapToGrid w:val="0"/>
      <w:spacing w:before="160" w:after="120" w:line="480" w:lineRule="auto"/>
      <w:ind w:left="1701"/>
    </w:pPr>
    <w:rPr>
      <w:rFonts w:cs="Arial"/>
      <w:snapToGrid/>
      <w:kern w:val="2"/>
    </w:rPr>
  </w:style>
  <w:style w:type="paragraph" w:styleId="77">
    <w:name w:val="List 4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00" w:leftChars="600" w:hanging="200" w:hangingChars="200"/>
    </w:pPr>
    <w:rPr>
      <w:rFonts w:cs="Arial"/>
      <w:snapToGrid/>
      <w:kern w:val="2"/>
    </w:rPr>
  </w:style>
  <w:style w:type="paragraph" w:styleId="78">
    <w:name w:val="List Continue 2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840" w:leftChars="400"/>
    </w:pPr>
    <w:rPr>
      <w:rFonts w:cs="Arial"/>
      <w:snapToGrid/>
      <w:kern w:val="2"/>
    </w:rPr>
  </w:style>
  <w:style w:type="paragraph" w:styleId="79">
    <w:name w:val="Message Header"/>
    <w:basedOn w:val="1"/>
    <w:link w:val="235"/>
    <w:autoRedefine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topLinePunct/>
      <w:autoSpaceDE/>
      <w:autoSpaceDN/>
      <w:snapToGrid w:val="0"/>
      <w:spacing w:before="160" w:after="160" w:line="240" w:lineRule="atLeast"/>
      <w:ind w:left="1080" w:leftChars="500" w:hanging="1080" w:hangingChars="500"/>
    </w:pPr>
    <w:rPr>
      <w:rFonts w:ascii="Arial" w:hAnsi="Arial" w:cs="Arial"/>
      <w:snapToGrid/>
      <w:kern w:val="2"/>
    </w:rPr>
  </w:style>
  <w:style w:type="paragraph" w:styleId="80">
    <w:name w:val="HTML Preformatted"/>
    <w:basedOn w:val="1"/>
    <w:link w:val="227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ascii="Courier New" w:hAnsi="Courier New" w:cs="Courier New"/>
      <w:snapToGrid/>
      <w:kern w:val="2"/>
      <w:sz w:val="20"/>
      <w:szCs w:val="20"/>
    </w:rPr>
  </w:style>
  <w:style w:type="paragraph" w:styleId="81">
    <w:name w:val="Normal (Web)"/>
    <w:basedOn w:val="1"/>
    <w:autoRedefine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82">
    <w:name w:val="List Continue 3"/>
    <w:basedOn w:val="1"/>
    <w:autoRedefine/>
    <w:qFormat/>
    <w:uiPriority w:val="0"/>
    <w:pPr>
      <w:widowControl/>
      <w:topLinePunct/>
      <w:autoSpaceDE/>
      <w:autoSpaceDN/>
      <w:snapToGrid w:val="0"/>
      <w:spacing w:before="160" w:after="120" w:line="240" w:lineRule="atLeast"/>
      <w:ind w:left="1260" w:leftChars="600"/>
    </w:pPr>
    <w:rPr>
      <w:rFonts w:cs="Arial"/>
      <w:snapToGrid/>
      <w:kern w:val="2"/>
    </w:rPr>
  </w:style>
  <w:style w:type="paragraph" w:styleId="83">
    <w:name w:val="index 2"/>
    <w:basedOn w:val="1"/>
    <w:next w:val="1"/>
    <w:autoRedefine/>
    <w:qFormat/>
    <w:uiPriority w:val="0"/>
    <w:pPr>
      <w:widowControl/>
      <w:topLinePunct/>
      <w:autoSpaceDE/>
      <w:autoSpaceDN/>
      <w:snapToGrid w:val="0"/>
      <w:spacing w:before="160" w:after="160" w:line="240" w:lineRule="atLeast"/>
      <w:ind w:left="200" w:leftChars="200"/>
    </w:pPr>
    <w:rPr>
      <w:rFonts w:cs="Arial"/>
      <w:snapToGrid/>
      <w:kern w:val="2"/>
      <w:sz w:val="24"/>
    </w:rPr>
  </w:style>
  <w:style w:type="paragraph" w:styleId="84">
    <w:name w:val="Title"/>
    <w:basedOn w:val="1"/>
    <w:link w:val="211"/>
    <w:autoRedefine/>
    <w:qFormat/>
    <w:uiPriority w:val="0"/>
    <w:pPr>
      <w:widowControl/>
      <w:topLinePunct/>
      <w:autoSpaceDE/>
      <w:autoSpaceDN/>
      <w:snapToGrid w:val="0"/>
      <w:spacing w:before="240" w:after="60" w:line="240" w:lineRule="atLeast"/>
      <w:ind w:left="1701"/>
      <w:jc w:val="center"/>
      <w:outlineLvl w:val="0"/>
    </w:pPr>
    <w:rPr>
      <w:rFonts w:ascii="Arial" w:hAnsi="Arial" w:cs="Arial"/>
      <w:b/>
      <w:bCs/>
      <w:snapToGrid/>
      <w:kern w:val="2"/>
      <w:sz w:val="32"/>
      <w:szCs w:val="32"/>
    </w:rPr>
  </w:style>
  <w:style w:type="paragraph" w:styleId="85">
    <w:name w:val="annotation subject"/>
    <w:basedOn w:val="28"/>
    <w:next w:val="28"/>
    <w:link w:val="223"/>
    <w:autoRedefine/>
    <w:qFormat/>
    <w:uiPriority w:val="0"/>
    <w:rPr>
      <w:b/>
      <w:bCs/>
    </w:rPr>
  </w:style>
  <w:style w:type="paragraph" w:styleId="86">
    <w:name w:val="Body Text First Indent"/>
    <w:basedOn w:val="34"/>
    <w:link w:val="237"/>
    <w:autoRedefine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239"/>
    <w:autoRedefine/>
    <w:qFormat/>
    <w:uiPriority w:val="0"/>
    <w:pPr>
      <w:ind w:firstLine="420" w:firstLineChars="200"/>
    </w:pPr>
  </w:style>
  <w:style w:type="table" w:styleId="89">
    <w:name w:val="Table Grid"/>
    <w:basedOn w:val="88"/>
    <w:autoRedefine/>
    <w:qFormat/>
    <w:uiPriority w:val="59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autoRedefine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34">
    <w:name w:val="Strong"/>
    <w:basedOn w:val="133"/>
    <w:autoRedefine/>
    <w:qFormat/>
    <w:uiPriority w:val="0"/>
    <w:rPr>
      <w:b/>
      <w:bCs/>
    </w:rPr>
  </w:style>
  <w:style w:type="character" w:styleId="135">
    <w:name w:val="endnote reference"/>
    <w:basedOn w:val="133"/>
    <w:autoRedefine/>
    <w:qFormat/>
    <w:uiPriority w:val="0"/>
    <w:rPr>
      <w:vertAlign w:val="superscript"/>
    </w:rPr>
  </w:style>
  <w:style w:type="character" w:styleId="136">
    <w:name w:val="page number"/>
    <w:basedOn w:val="133"/>
    <w:autoRedefine/>
    <w:qFormat/>
    <w:uiPriority w:val="0"/>
  </w:style>
  <w:style w:type="character" w:styleId="137">
    <w:name w:val="FollowedHyperlink"/>
    <w:basedOn w:val="133"/>
    <w:autoRedefine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8">
    <w:name w:val="Emphasis"/>
    <w:basedOn w:val="133"/>
    <w:autoRedefine/>
    <w:qFormat/>
    <w:uiPriority w:val="0"/>
    <w:rPr>
      <w:i/>
      <w:iCs/>
    </w:rPr>
  </w:style>
  <w:style w:type="character" w:styleId="139">
    <w:name w:val="line number"/>
    <w:basedOn w:val="133"/>
    <w:autoRedefine/>
    <w:qFormat/>
    <w:uiPriority w:val="0"/>
  </w:style>
  <w:style w:type="character" w:styleId="140">
    <w:name w:val="HTML Definition"/>
    <w:basedOn w:val="133"/>
    <w:autoRedefine/>
    <w:qFormat/>
    <w:uiPriority w:val="0"/>
    <w:rPr>
      <w:i/>
      <w:iCs/>
    </w:rPr>
  </w:style>
  <w:style w:type="character" w:styleId="141">
    <w:name w:val="HTML Typewriter"/>
    <w:basedOn w:val="133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142">
    <w:name w:val="HTML Acronym"/>
    <w:basedOn w:val="133"/>
    <w:autoRedefine/>
    <w:qFormat/>
    <w:uiPriority w:val="0"/>
  </w:style>
  <w:style w:type="character" w:styleId="143">
    <w:name w:val="HTML Variable"/>
    <w:basedOn w:val="133"/>
    <w:autoRedefine/>
    <w:qFormat/>
    <w:uiPriority w:val="0"/>
    <w:rPr>
      <w:i/>
      <w:iCs/>
    </w:rPr>
  </w:style>
  <w:style w:type="character" w:styleId="144">
    <w:name w:val="Hyperlink"/>
    <w:autoRedefine/>
    <w:qFormat/>
    <w:uiPriority w:val="99"/>
    <w:rPr>
      <w:color w:val="0000FF"/>
      <w:u w:val="none"/>
    </w:rPr>
  </w:style>
  <w:style w:type="character" w:styleId="145">
    <w:name w:val="HTML Code"/>
    <w:basedOn w:val="133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146">
    <w:name w:val="annotation reference"/>
    <w:basedOn w:val="133"/>
    <w:autoRedefine/>
    <w:qFormat/>
    <w:uiPriority w:val="0"/>
    <w:rPr>
      <w:sz w:val="21"/>
      <w:szCs w:val="21"/>
    </w:rPr>
  </w:style>
  <w:style w:type="character" w:styleId="147">
    <w:name w:val="HTML Cite"/>
    <w:basedOn w:val="133"/>
    <w:autoRedefine/>
    <w:qFormat/>
    <w:uiPriority w:val="0"/>
    <w:rPr>
      <w:i/>
      <w:iCs/>
    </w:rPr>
  </w:style>
  <w:style w:type="character" w:styleId="148">
    <w:name w:val="footnote reference"/>
    <w:basedOn w:val="133"/>
    <w:autoRedefine/>
    <w:qFormat/>
    <w:uiPriority w:val="0"/>
    <w:rPr>
      <w:vertAlign w:val="superscript"/>
    </w:rPr>
  </w:style>
  <w:style w:type="character" w:styleId="149">
    <w:name w:val="HTML Keyboard"/>
    <w:basedOn w:val="133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150">
    <w:name w:val="HTML Sample"/>
    <w:basedOn w:val="133"/>
    <w:autoRedefine/>
    <w:qFormat/>
    <w:uiPriority w:val="0"/>
    <w:rPr>
      <w:rFonts w:ascii="Courier New" w:hAnsi="Courier New" w:cs="Courier New"/>
    </w:rPr>
  </w:style>
  <w:style w:type="paragraph" w:customStyle="1" w:styleId="151">
    <w:name w:val="表格题注"/>
    <w:next w:val="1"/>
    <w:autoRedefine/>
    <w:qFormat/>
    <w:uiPriority w:val="0"/>
    <w:pPr>
      <w:keepLines/>
      <w:numPr>
        <w:ilvl w:val="8"/>
        <w:numId w:val="13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52">
    <w:name w:val="表格文本"/>
    <w:autoRedefine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3">
    <w:name w:val="表头文本"/>
    <w:autoRedefine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54">
    <w:name w:val="表样式"/>
    <w:basedOn w:val="88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55">
    <w:name w:val="插图题注"/>
    <w:next w:val="1"/>
    <w:link w:val="288"/>
    <w:qFormat/>
    <w:uiPriority w:val="0"/>
    <w:pPr>
      <w:numPr>
        <w:ilvl w:val="7"/>
        <w:numId w:val="13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56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157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158">
    <w:name w:val="正文（首行不缩进）"/>
    <w:basedOn w:val="1"/>
    <w:uiPriority w:val="0"/>
  </w:style>
  <w:style w:type="paragraph" w:customStyle="1" w:styleId="159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160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161">
    <w:name w:val="编写建议"/>
    <w:basedOn w:val="1"/>
    <w:autoRedefine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162">
    <w:name w:val="样式一"/>
    <w:basedOn w:val="133"/>
    <w:autoRedefine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163">
    <w:name w:val="样式二"/>
    <w:basedOn w:val="162"/>
    <w:autoRedefine/>
    <w:qFormat/>
    <w:uiPriority w:val="0"/>
    <w:rPr>
      <w:rFonts w:ascii="宋体" w:hAnsi="宋体"/>
      <w:color w:val="000000"/>
      <w:sz w:val="36"/>
    </w:rPr>
  </w:style>
  <w:style w:type="character" w:customStyle="1" w:styleId="164">
    <w:name w:val="批注框文本 字符"/>
    <w:basedOn w:val="133"/>
    <w:link w:val="54"/>
    <w:autoRedefine/>
    <w:qFormat/>
    <w:uiPriority w:val="0"/>
    <w:rPr>
      <w:snapToGrid w:val="0"/>
      <w:sz w:val="18"/>
      <w:szCs w:val="18"/>
    </w:rPr>
  </w:style>
  <w:style w:type="character" w:customStyle="1" w:styleId="165">
    <w:name w:val="文档结构图 字符"/>
    <w:basedOn w:val="133"/>
    <w:link w:val="26"/>
    <w:autoRedefine/>
    <w:qFormat/>
    <w:uiPriority w:val="99"/>
    <w:rPr>
      <w:rFonts w:ascii="宋体"/>
      <w:snapToGrid w:val="0"/>
      <w:sz w:val="18"/>
      <w:szCs w:val="18"/>
    </w:rPr>
  </w:style>
  <w:style w:type="paragraph" w:styleId="166">
    <w:name w:val="List Paragraph"/>
    <w:basedOn w:val="1"/>
    <w:autoRedefine/>
    <w:qFormat/>
    <w:uiPriority w:val="34"/>
    <w:pPr>
      <w:widowControl/>
      <w:topLinePunct/>
      <w:autoSpaceDE/>
      <w:autoSpaceDN/>
      <w:snapToGrid w:val="0"/>
      <w:spacing w:before="160" w:after="160" w:line="240" w:lineRule="atLeast"/>
      <w:ind w:left="1701" w:firstLine="420" w:firstLineChars="200"/>
    </w:pPr>
    <w:rPr>
      <w:rFonts w:cs="Arial"/>
      <w:snapToGrid/>
      <w:kern w:val="2"/>
    </w:rPr>
  </w:style>
  <w:style w:type="character" w:customStyle="1" w:styleId="167">
    <w:name w:val="标题 4 字符"/>
    <w:basedOn w:val="133"/>
    <w:link w:val="6"/>
    <w:autoRedefine/>
    <w:qFormat/>
    <w:uiPriority w:val="0"/>
    <w:rPr>
      <w:rFonts w:eastAsia="黑体"/>
      <w:bCs/>
      <w:kern w:val="2"/>
      <w:sz w:val="21"/>
      <w:szCs w:val="21"/>
    </w:rPr>
  </w:style>
  <w:style w:type="character" w:customStyle="1" w:styleId="168">
    <w:name w:val="标题 5 字符"/>
    <w:basedOn w:val="133"/>
    <w:link w:val="7"/>
    <w:autoRedefine/>
    <w:qFormat/>
    <w:uiPriority w:val="0"/>
    <w:rPr>
      <w:rFonts w:cs="Arial"/>
      <w:b/>
      <w:bCs/>
      <w:kern w:val="2"/>
      <w:sz w:val="28"/>
      <w:szCs w:val="28"/>
    </w:rPr>
  </w:style>
  <w:style w:type="character" w:customStyle="1" w:styleId="169">
    <w:name w:val="标题 6 字符"/>
    <w:basedOn w:val="133"/>
    <w:link w:val="8"/>
    <w:autoRedefine/>
    <w:qFormat/>
    <w:uiPriority w:val="0"/>
    <w:rPr>
      <w:rFonts w:ascii="Arial" w:hAnsi="Arial" w:eastAsia="黑体"/>
      <w:b/>
      <w:bCs/>
      <w:kern w:val="2"/>
      <w:sz w:val="21"/>
      <w:szCs w:val="21"/>
    </w:rPr>
  </w:style>
  <w:style w:type="character" w:customStyle="1" w:styleId="170">
    <w:name w:val="标题 7 字符"/>
    <w:basedOn w:val="133"/>
    <w:link w:val="9"/>
    <w:autoRedefine/>
    <w:qFormat/>
    <w:uiPriority w:val="0"/>
    <w:rPr>
      <w:rFonts w:ascii="Book Antiqua" w:hAnsi="Book Antiqua" w:eastAsia="黑体" w:cs="Book Antiqua"/>
      <w:b/>
      <w:kern w:val="2"/>
      <w:sz w:val="44"/>
      <w:szCs w:val="44"/>
    </w:rPr>
  </w:style>
  <w:style w:type="character" w:customStyle="1" w:styleId="171">
    <w:name w:val="标题 8 字符"/>
    <w:basedOn w:val="133"/>
    <w:link w:val="10"/>
    <w:autoRedefine/>
    <w:qFormat/>
    <w:uiPriority w:val="0"/>
    <w:rPr>
      <w:rFonts w:ascii="Book Antiqua" w:hAnsi="Book Antiqua" w:eastAsia="黑体"/>
      <w:bCs/>
      <w:sz w:val="36"/>
      <w:szCs w:val="36"/>
      <w:lang w:eastAsia="en-US"/>
    </w:rPr>
  </w:style>
  <w:style w:type="character" w:customStyle="1" w:styleId="172">
    <w:name w:val="标题 9 字符"/>
    <w:basedOn w:val="133"/>
    <w:link w:val="11"/>
    <w:autoRedefine/>
    <w:qFormat/>
    <w:uiPriority w:val="0"/>
    <w:rPr>
      <w:rFonts w:ascii="Book Antiqua" w:hAnsi="Book Antiqua" w:eastAsia="黑体"/>
      <w:sz w:val="32"/>
      <w:szCs w:val="32"/>
    </w:rPr>
  </w:style>
  <w:style w:type="character" w:customStyle="1" w:styleId="173">
    <w:name w:val="页眉 字符"/>
    <w:basedOn w:val="133"/>
    <w:link w:val="57"/>
    <w:autoRedefine/>
    <w:qFormat/>
    <w:uiPriority w:val="99"/>
    <w:rPr>
      <w:rFonts w:ascii="Arial" w:hAnsi="Arial"/>
      <w:sz w:val="18"/>
      <w:szCs w:val="18"/>
    </w:rPr>
  </w:style>
  <w:style w:type="character" w:customStyle="1" w:styleId="174">
    <w:name w:val="页脚 字符"/>
    <w:basedOn w:val="133"/>
    <w:link w:val="55"/>
    <w:autoRedefine/>
    <w:qFormat/>
    <w:uiPriority w:val="99"/>
    <w:rPr>
      <w:rFonts w:ascii="Arial" w:hAnsi="Arial"/>
      <w:sz w:val="18"/>
      <w:szCs w:val="18"/>
    </w:rPr>
  </w:style>
  <w:style w:type="character" w:customStyle="1" w:styleId="175">
    <w:name w:val="标题 2 字符"/>
    <w:basedOn w:val="133"/>
    <w:link w:val="4"/>
    <w:autoRedefine/>
    <w:qFormat/>
    <w:uiPriority w:val="0"/>
    <w:rPr>
      <w:rFonts w:ascii="Arial" w:hAnsi="Arial" w:eastAsia="黑体"/>
      <w:sz w:val="24"/>
      <w:szCs w:val="24"/>
    </w:rPr>
  </w:style>
  <w:style w:type="character" w:customStyle="1" w:styleId="176">
    <w:name w:val="标题 3 字符"/>
    <w:basedOn w:val="133"/>
    <w:link w:val="5"/>
    <w:autoRedefine/>
    <w:qFormat/>
    <w:uiPriority w:val="0"/>
    <w:rPr>
      <w:rFonts w:eastAsia="黑体"/>
      <w:bCs/>
      <w:snapToGrid w:val="0"/>
      <w:kern w:val="2"/>
      <w:sz w:val="24"/>
      <w:szCs w:val="32"/>
    </w:rPr>
  </w:style>
  <w:style w:type="character" w:customStyle="1" w:styleId="177">
    <w:name w:val="标题 1 字符"/>
    <w:basedOn w:val="133"/>
    <w:link w:val="3"/>
    <w:autoRedefine/>
    <w:qFormat/>
    <w:uiPriority w:val="0"/>
    <w:rPr>
      <w:rFonts w:ascii="Arial" w:hAnsi="Arial" w:eastAsia="黑体"/>
      <w:b/>
      <w:sz w:val="32"/>
      <w:szCs w:val="32"/>
    </w:rPr>
  </w:style>
  <w:style w:type="paragraph" w:customStyle="1" w:styleId="178">
    <w:name w:val="表格"/>
    <w:basedOn w:val="1"/>
    <w:link w:val="179"/>
    <w:autoRedefine/>
    <w:qFormat/>
    <w:uiPriority w:val="0"/>
    <w:pPr>
      <w:autoSpaceDE/>
      <w:autoSpaceDN/>
      <w:adjustRightInd/>
      <w:snapToGrid w:val="0"/>
      <w:spacing w:line="240" w:lineRule="auto"/>
      <w:ind w:firstLine="42" w:firstLineChars="21"/>
      <w:jc w:val="both"/>
    </w:pPr>
    <w:rPr>
      <w:rFonts w:ascii="宋体" w:hAnsi="宋体"/>
      <w:snapToGrid/>
      <w:sz w:val="20"/>
      <w:szCs w:val="20"/>
    </w:rPr>
  </w:style>
  <w:style w:type="character" w:customStyle="1" w:styleId="179">
    <w:name w:val="表格 Char Char"/>
    <w:link w:val="178"/>
    <w:autoRedefine/>
    <w:qFormat/>
    <w:uiPriority w:val="0"/>
    <w:rPr>
      <w:rFonts w:ascii="宋体" w:hAnsi="宋体"/>
    </w:rPr>
  </w:style>
  <w:style w:type="paragraph" w:customStyle="1" w:styleId="180">
    <w:name w:val="Block Label"/>
    <w:basedOn w:val="1"/>
    <w:next w:val="1"/>
    <w:link w:val="281"/>
    <w:autoRedefine/>
    <w:qFormat/>
    <w:uiPriority w:val="0"/>
    <w:pPr>
      <w:keepNext/>
      <w:keepLines/>
      <w:widowControl/>
      <w:topLinePunct/>
      <w:autoSpaceDE/>
      <w:autoSpaceDN/>
      <w:snapToGrid w:val="0"/>
      <w:spacing w:before="300" w:after="80" w:line="240" w:lineRule="atLeast"/>
      <w:outlineLvl w:val="3"/>
    </w:pPr>
    <w:rPr>
      <w:rFonts w:ascii="Book Antiqua" w:hAnsi="Book Antiqua" w:eastAsia="黑体" w:cs="Book Antiqua"/>
      <w:bCs/>
      <w:snapToGrid/>
      <w:sz w:val="26"/>
      <w:szCs w:val="26"/>
    </w:rPr>
  </w:style>
  <w:style w:type="paragraph" w:customStyle="1" w:styleId="181">
    <w:name w:val="Cover1"/>
    <w:basedOn w:val="1"/>
    <w:autoRedefine/>
    <w:qFormat/>
    <w:uiPriority w:val="0"/>
    <w:pPr>
      <w:widowControl/>
      <w:topLinePunct/>
      <w:autoSpaceDE/>
      <w:autoSpaceDN/>
      <w:snapToGrid w:val="0"/>
      <w:spacing w:before="80" w:after="80" w:line="240" w:lineRule="auto"/>
    </w:pPr>
    <w:rPr>
      <w:rFonts w:ascii="Arial" w:hAnsi="Arial" w:eastAsia="黑体" w:cs="Arial"/>
      <w:b/>
      <w:bCs/>
      <w:snapToGrid/>
      <w:sz w:val="48"/>
      <w:szCs w:val="48"/>
    </w:rPr>
  </w:style>
  <w:style w:type="paragraph" w:customStyle="1" w:styleId="182">
    <w:name w:val="Cover 4"/>
    <w:basedOn w:val="183"/>
    <w:autoRedefine/>
    <w:qFormat/>
    <w:uiPriority w:val="0"/>
  </w:style>
  <w:style w:type="paragraph" w:customStyle="1" w:styleId="183">
    <w:name w:val="Cover 3"/>
    <w:basedOn w:val="1"/>
    <w:autoRedefine/>
    <w:qFormat/>
    <w:uiPriority w:val="0"/>
    <w:pPr>
      <w:autoSpaceDE/>
      <w:autoSpaceDN/>
      <w:snapToGrid w:val="0"/>
      <w:spacing w:before="80" w:after="80" w:line="240" w:lineRule="atLeast"/>
    </w:pPr>
    <w:rPr>
      <w:rFonts w:ascii="Arial" w:hAnsi="Arial" w:eastAsia="黑体" w:cs="Arial"/>
      <w:b/>
      <w:bCs/>
      <w:snapToGrid/>
      <w:spacing w:val="-4"/>
      <w:kern w:val="2"/>
      <w:sz w:val="22"/>
      <w:szCs w:val="22"/>
    </w:rPr>
  </w:style>
  <w:style w:type="paragraph" w:customStyle="1" w:styleId="184">
    <w:name w:val="Cover 5"/>
    <w:basedOn w:val="1"/>
    <w:autoRedefine/>
    <w:qFormat/>
    <w:uiPriority w:val="0"/>
    <w:pPr>
      <w:topLinePunct/>
      <w:autoSpaceDE/>
      <w:autoSpaceDN/>
      <w:snapToGrid w:val="0"/>
      <w:spacing w:line="240" w:lineRule="auto"/>
    </w:pPr>
    <w:rPr>
      <w:rFonts w:cs="Arial"/>
      <w:snapToGrid/>
      <w:kern w:val="2"/>
      <w:sz w:val="18"/>
      <w:szCs w:val="18"/>
    </w:rPr>
  </w:style>
  <w:style w:type="table" w:customStyle="1" w:styleId="185">
    <w:name w:val="Table No Frame"/>
    <w:basedOn w:val="89"/>
    <w:autoRedefine/>
    <w:semiHidden/>
    <w:qFormat/>
    <w:uiPriority w:val="0"/>
    <w:pPr>
      <w:autoSpaceDE/>
      <w:autoSpaceDN/>
      <w:adjustRightInd/>
      <w:spacing w:line="240" w:lineRule="auto"/>
    </w:pPr>
    <w:tblPr/>
    <w:trPr>
      <w:cantSplit/>
    </w:trPr>
  </w:style>
  <w:style w:type="paragraph" w:customStyle="1" w:styleId="186">
    <w:name w:val="Figure"/>
    <w:basedOn w:val="1"/>
    <w:next w:val="1"/>
    <w:link w:val="282"/>
    <w:autoRedefine/>
    <w:qFormat/>
    <w:uiPriority w:val="0"/>
    <w:pPr>
      <w:keepNext/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cs="Arial"/>
      <w:snapToGrid/>
      <w:kern w:val="2"/>
    </w:rPr>
  </w:style>
  <w:style w:type="paragraph" w:customStyle="1" w:styleId="187">
    <w:name w:val="Figure Description"/>
    <w:next w:val="186"/>
    <w:autoRedefine/>
    <w:qFormat/>
    <w:uiPriority w:val="0"/>
    <w:pPr>
      <w:keepNext/>
      <w:adjustRightInd w:val="0"/>
      <w:snapToGrid w:val="0"/>
      <w:spacing w:before="320" w:after="80" w:line="240" w:lineRule="atLeast"/>
      <w:ind w:left="1701"/>
    </w:pPr>
    <w:rPr>
      <w:rFonts w:ascii="Times New Roman" w:hAnsi="Times New Roman" w:eastAsia="黑体" w:cs="Arial"/>
      <w:spacing w:val="-4"/>
      <w:kern w:val="2"/>
      <w:sz w:val="21"/>
      <w:szCs w:val="21"/>
      <w:lang w:val="en-US" w:eastAsia="zh-CN" w:bidi="ar-SA"/>
    </w:rPr>
  </w:style>
  <w:style w:type="paragraph" w:customStyle="1" w:styleId="188">
    <w:name w:val="Figure Text"/>
    <w:autoRedefine/>
    <w:qFormat/>
    <w:uiPriority w:val="0"/>
    <w:pPr>
      <w:widowControl w:val="0"/>
      <w:adjustRightInd w:val="0"/>
      <w:snapToGrid w:val="0"/>
      <w:spacing w:line="240" w:lineRule="atLeast"/>
    </w:pPr>
    <w:rPr>
      <w:rFonts w:ascii="Times New Roman" w:hAnsi="Times New Roman" w:eastAsia="宋体" w:cs="Arial"/>
      <w:sz w:val="18"/>
      <w:szCs w:val="18"/>
      <w:lang w:val="en-US" w:eastAsia="en-US" w:bidi="ar-SA"/>
    </w:rPr>
  </w:style>
  <w:style w:type="paragraph" w:customStyle="1" w:styleId="189">
    <w:name w:val="Heading Left"/>
    <w:basedOn w:val="1"/>
    <w:uiPriority w:val="0"/>
    <w:pPr>
      <w:widowControl/>
      <w:topLinePunct/>
      <w:autoSpaceDE/>
      <w:autoSpaceDN/>
      <w:snapToGrid w:val="0"/>
      <w:spacing w:line="240" w:lineRule="atLeast"/>
    </w:pPr>
    <w:rPr>
      <w:rFonts w:cs="Arial"/>
      <w:snapToGrid/>
      <w:kern w:val="2"/>
      <w:sz w:val="20"/>
      <w:szCs w:val="20"/>
    </w:rPr>
  </w:style>
  <w:style w:type="paragraph" w:customStyle="1" w:styleId="190">
    <w:name w:val="Heading Right"/>
    <w:basedOn w:val="1"/>
    <w:autoRedefine/>
    <w:qFormat/>
    <w:uiPriority w:val="0"/>
    <w:pPr>
      <w:widowControl/>
      <w:topLinePunct/>
      <w:autoSpaceDE/>
      <w:autoSpaceDN/>
      <w:snapToGrid w:val="0"/>
      <w:spacing w:line="240" w:lineRule="atLeast"/>
      <w:jc w:val="right"/>
    </w:pPr>
    <w:rPr>
      <w:rFonts w:cs="Arial"/>
      <w:snapToGrid/>
      <w:kern w:val="2"/>
      <w:sz w:val="20"/>
      <w:szCs w:val="20"/>
    </w:rPr>
  </w:style>
  <w:style w:type="paragraph" w:customStyle="1" w:styleId="191">
    <w:name w:val="Heading1 No Number"/>
    <w:basedOn w:val="3"/>
    <w:next w:val="1"/>
    <w:autoRedefine/>
    <w:qFormat/>
    <w:uiPriority w:val="0"/>
    <w:pPr>
      <w:pageBreakBefore/>
      <w:numPr>
        <w:numId w:val="0"/>
      </w:numPr>
      <w:pBdr>
        <w:bottom w:val="single" w:color="auto" w:sz="12" w:space="1"/>
      </w:pBdr>
      <w:topLinePunct/>
      <w:adjustRightInd w:val="0"/>
      <w:snapToGrid w:val="0"/>
      <w:spacing w:before="1600" w:after="800" w:line="240" w:lineRule="atLeast"/>
      <w:jc w:val="right"/>
    </w:pPr>
    <w:rPr>
      <w:rFonts w:ascii="Book Antiqua" w:hAnsi="Book Antiqua" w:cs="Book Antiqua"/>
      <w:bCs/>
      <w:kern w:val="2"/>
      <w:sz w:val="44"/>
      <w:szCs w:val="44"/>
    </w:rPr>
  </w:style>
  <w:style w:type="paragraph" w:customStyle="1" w:styleId="192">
    <w:name w:val="Heading2 No Number"/>
    <w:basedOn w:val="4"/>
    <w:next w:val="1"/>
    <w:autoRedefine/>
    <w:qFormat/>
    <w:uiPriority w:val="0"/>
    <w:pPr>
      <w:keepLines/>
      <w:numPr>
        <w:ilvl w:val="0"/>
        <w:numId w:val="0"/>
      </w:numPr>
      <w:topLinePunct/>
      <w:adjustRightInd w:val="0"/>
      <w:snapToGrid w:val="0"/>
      <w:spacing w:before="600" w:after="160" w:line="240" w:lineRule="atLeast"/>
      <w:jc w:val="left"/>
      <w:outlineLvl w:val="9"/>
    </w:pPr>
    <w:rPr>
      <w:rFonts w:ascii="Book Antiqua" w:hAnsi="Book Antiqua" w:cs="Book Antiqua"/>
      <w:bCs/>
      <w:sz w:val="36"/>
      <w:szCs w:val="36"/>
      <w:lang w:eastAsia="en-US"/>
    </w:rPr>
  </w:style>
  <w:style w:type="paragraph" w:customStyle="1" w:styleId="193">
    <w:name w:val="Heading3 No Number"/>
    <w:basedOn w:val="5"/>
    <w:next w:val="1"/>
    <w:autoRedefine/>
    <w:qFormat/>
    <w:uiPriority w:val="0"/>
    <w:pPr>
      <w:widowControl/>
      <w:numPr>
        <w:ilvl w:val="0"/>
        <w:numId w:val="0"/>
      </w:numPr>
      <w:topLinePunct/>
      <w:adjustRightInd w:val="0"/>
      <w:snapToGrid w:val="0"/>
      <w:spacing w:before="200" w:after="160" w:line="240" w:lineRule="atLeast"/>
      <w:jc w:val="left"/>
      <w:outlineLvl w:val="9"/>
    </w:pPr>
    <w:rPr>
      <w:rFonts w:ascii="Book Antiqua" w:hAnsi="Book Antiqua" w:cs="Book Antiqua"/>
      <w:bCs w:val="0"/>
      <w:snapToGrid/>
      <w:kern w:val="0"/>
      <w:sz w:val="26"/>
    </w:rPr>
  </w:style>
  <w:style w:type="paragraph" w:customStyle="1" w:styleId="194">
    <w:name w:val="Heading4 No Number"/>
    <w:basedOn w:val="1"/>
    <w:autoRedefine/>
    <w:semiHidden/>
    <w:qFormat/>
    <w:uiPriority w:val="0"/>
    <w:pPr>
      <w:keepNext/>
      <w:widowControl/>
      <w:topLinePunct/>
      <w:autoSpaceDE/>
      <w:autoSpaceDN/>
      <w:snapToGrid w:val="0"/>
      <w:spacing w:before="200" w:after="160" w:line="240" w:lineRule="atLeast"/>
      <w:ind w:left="1701"/>
    </w:pPr>
    <w:rPr>
      <w:rFonts w:eastAsia="黑体" w:cs="Arial"/>
      <w:bCs/>
      <w:snapToGrid/>
      <w:spacing w:val="-4"/>
      <w:kern w:val="2"/>
    </w:rPr>
  </w:style>
  <w:style w:type="paragraph" w:customStyle="1" w:styleId="195">
    <w:name w:val="About This Chapter"/>
    <w:basedOn w:val="192"/>
    <w:next w:val="1"/>
    <w:autoRedefine/>
    <w:qFormat/>
    <w:uiPriority w:val="0"/>
    <w:pPr>
      <w:spacing w:after="560"/>
    </w:pPr>
  </w:style>
  <w:style w:type="paragraph" w:customStyle="1" w:styleId="196">
    <w:name w:val="Item List"/>
    <w:link w:val="279"/>
    <w:autoRedefine/>
    <w:qFormat/>
    <w:uiPriority w:val="0"/>
    <w:pPr>
      <w:numPr>
        <w:ilvl w:val="0"/>
        <w:numId w:val="14"/>
      </w:numPr>
      <w:adjustRightInd w:val="0"/>
      <w:snapToGrid w:val="0"/>
      <w:spacing w:before="80" w:after="80" w:line="240" w:lineRule="atLeast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customStyle="1" w:styleId="197">
    <w:name w:val="Item List in Table"/>
    <w:basedOn w:val="1"/>
    <w:autoRedefine/>
    <w:qFormat/>
    <w:uiPriority w:val="0"/>
    <w:pPr>
      <w:widowControl/>
      <w:numPr>
        <w:ilvl w:val="0"/>
        <w:numId w:val="15"/>
      </w:numPr>
      <w:topLinePunct/>
      <w:autoSpaceDE/>
      <w:autoSpaceDN/>
      <w:snapToGrid w:val="0"/>
      <w:spacing w:before="80" w:after="80" w:line="240" w:lineRule="atLeast"/>
    </w:pPr>
    <w:rPr>
      <w:rFonts w:cs="Arial"/>
      <w:snapToGrid/>
    </w:rPr>
  </w:style>
  <w:style w:type="paragraph" w:customStyle="1" w:styleId="198">
    <w:name w:val="Item List Text"/>
    <w:link w:val="283"/>
    <w:autoRedefine/>
    <w:qFormat/>
    <w:uiPriority w:val="0"/>
    <w:pPr>
      <w:adjustRightInd w:val="0"/>
      <w:snapToGrid w:val="0"/>
      <w:spacing w:before="80" w:after="80" w:line="240" w:lineRule="atLeast"/>
      <w:ind w:left="2126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9">
    <w:name w:val="Item Step"/>
    <w:autoRedefine/>
    <w:qFormat/>
    <w:uiPriority w:val="0"/>
    <w:pPr>
      <w:tabs>
        <w:tab w:val="left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ascii="Times New Roman" w:hAnsi="Times New Roman" w:eastAsia="宋体" w:cs="Arial"/>
      <w:sz w:val="21"/>
      <w:szCs w:val="21"/>
      <w:lang w:val="en-US" w:eastAsia="zh-CN" w:bidi="ar-SA"/>
    </w:rPr>
  </w:style>
  <w:style w:type="paragraph" w:customStyle="1" w:styleId="200">
    <w:name w:val="Manual Title1"/>
    <w:autoRedefine/>
    <w:semiHidden/>
    <w:qFormat/>
    <w:uiPriority w:val="0"/>
    <w:rPr>
      <w:rFonts w:ascii="Arial" w:hAnsi="Arial" w:eastAsia="黑体" w:cs="Times New Roman"/>
      <w:sz w:val="30"/>
      <w:lang w:val="en-US" w:eastAsia="en-US" w:bidi="ar-SA"/>
    </w:rPr>
  </w:style>
  <w:style w:type="paragraph" w:customStyle="1" w:styleId="201">
    <w:name w:val="CAUTION Heading"/>
    <w:basedOn w:val="1"/>
    <w:autoRedefine/>
    <w:qFormat/>
    <w:uiPriority w:val="0"/>
    <w:pPr>
      <w:keepNext/>
      <w:widowControl/>
      <w:pBdr>
        <w:top w:val="single" w:color="auto" w:sz="12" w:space="4"/>
      </w:pBdr>
      <w:topLinePunct/>
      <w:autoSpaceDE/>
      <w:autoSpaceDN/>
      <w:snapToGrid w:val="0"/>
      <w:spacing w:before="80" w:after="80" w:line="240" w:lineRule="atLeast"/>
      <w:ind w:left="1701"/>
    </w:pPr>
    <w:rPr>
      <w:rFonts w:ascii="Book Antiqua" w:hAnsi="Book Antiqua" w:eastAsia="黑体" w:cs="Arial"/>
      <w:bCs/>
      <w:snapToGrid/>
      <w:kern w:val="2"/>
    </w:rPr>
  </w:style>
  <w:style w:type="paragraph" w:customStyle="1" w:styleId="202">
    <w:name w:val="Notes Heading in Table"/>
    <w:next w:val="203"/>
    <w:autoRedefine/>
    <w:qFormat/>
    <w:uiPriority w:val="0"/>
    <w:pPr>
      <w:keepNext/>
      <w:adjustRightInd w:val="0"/>
      <w:snapToGrid w:val="0"/>
      <w:spacing w:before="80" w:after="40" w:line="240" w:lineRule="atLeast"/>
    </w:pPr>
    <w:rPr>
      <w:rFonts w:ascii="Times New Roman" w:hAnsi="Times New Roman" w:eastAsia="黑体" w:cs="Arial"/>
      <w:bCs/>
      <w:kern w:val="2"/>
      <w:sz w:val="18"/>
      <w:szCs w:val="18"/>
      <w:lang w:val="en-US" w:eastAsia="zh-CN" w:bidi="ar-SA"/>
    </w:rPr>
  </w:style>
  <w:style w:type="paragraph" w:customStyle="1" w:styleId="203">
    <w:name w:val="Notes Text in Table"/>
    <w:autoRedefine/>
    <w:qFormat/>
    <w:uiPriority w:val="0"/>
    <w:pPr>
      <w:widowControl w:val="0"/>
      <w:adjustRightInd w:val="0"/>
      <w:snapToGrid w:val="0"/>
      <w:spacing w:before="40" w:after="80" w:line="240" w:lineRule="atLeast"/>
      <w:ind w:left="170"/>
    </w:pPr>
    <w:rPr>
      <w:rFonts w:ascii="Times New Roman" w:hAnsi="Times New Roman" w:eastAsia="楷体_GB2312" w:cs="Arial"/>
      <w:iCs/>
      <w:kern w:val="2"/>
      <w:sz w:val="18"/>
      <w:szCs w:val="18"/>
      <w:lang w:val="en-US" w:eastAsia="zh-CN" w:bidi="ar-SA"/>
    </w:rPr>
  </w:style>
  <w:style w:type="paragraph" w:customStyle="1" w:styleId="204">
    <w:name w:val="CAUTION Text"/>
    <w:basedOn w:val="1"/>
    <w:autoRedefine/>
    <w:qFormat/>
    <w:uiPriority w:val="0"/>
    <w:pPr>
      <w:keepLines/>
      <w:widowControl/>
      <w:pBdr>
        <w:bottom w:val="single" w:color="auto" w:sz="12" w:space="4"/>
      </w:pBdr>
      <w:topLinePunct/>
      <w:autoSpaceDE/>
      <w:autoSpaceDN/>
      <w:snapToGrid w:val="0"/>
      <w:spacing w:before="80" w:after="80" w:line="240" w:lineRule="atLeast"/>
      <w:ind w:left="1701"/>
    </w:pPr>
    <w:rPr>
      <w:rFonts w:eastAsia="楷体_GB2312" w:cs="Arial"/>
      <w:iCs/>
      <w:snapToGrid/>
      <w:kern w:val="2"/>
    </w:rPr>
  </w:style>
  <w:style w:type="paragraph" w:customStyle="1" w:styleId="205">
    <w:name w:val="CAUTION Text List"/>
    <w:basedOn w:val="204"/>
    <w:autoRedefine/>
    <w:qFormat/>
    <w:uiPriority w:val="0"/>
    <w:pPr>
      <w:keepNext/>
      <w:numPr>
        <w:ilvl w:val="0"/>
        <w:numId w:val="16"/>
      </w:numPr>
    </w:pPr>
  </w:style>
  <w:style w:type="table" w:customStyle="1" w:styleId="206">
    <w:name w:val="Table"/>
    <w:basedOn w:val="132"/>
    <w:autoRedefine/>
    <w:qFormat/>
    <w:uiPriority w:val="0"/>
    <w:pPr>
      <w:jc w:val="left"/>
    </w:pPr>
    <w:rPr>
      <w:rFonts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sz="6" w:space="0"/>
          <w:insideV w:val="single" w:sz="6" w:space="0"/>
          <w:tl2br w:val="nil"/>
          <w:tr2bl w:val="nil"/>
        </w:tcBorders>
        <w:shd w:val="clear" w:color="auto" w:fill="D9D9D9"/>
      </w:tcPr>
    </w:tblStylePr>
  </w:style>
  <w:style w:type="table" w:customStyle="1" w:styleId="207">
    <w:name w:val="Remarks Table"/>
    <w:basedOn w:val="89"/>
    <w:autoRedefine/>
    <w:qFormat/>
    <w:uiPriority w:val="0"/>
    <w:pPr>
      <w:autoSpaceDE/>
      <w:autoSpaceDN/>
      <w:snapToGrid w:val="0"/>
      <w:spacing w:line="240" w:lineRule="auto"/>
    </w:pPr>
    <w:rPr>
      <w:rFonts w:cs="Arial"/>
      <w:sz w:val="21"/>
      <w:szCs w:val="21"/>
    </w:rPr>
    <w:tblPr/>
    <w:trPr>
      <w:cantSplit/>
    </w:trPr>
  </w:style>
  <w:style w:type="paragraph" w:customStyle="1" w:styleId="208">
    <w:name w:val="Step"/>
    <w:basedOn w:val="1"/>
    <w:autoRedefine/>
    <w:qFormat/>
    <w:uiPriority w:val="0"/>
    <w:pPr>
      <w:widowControl/>
      <w:tabs>
        <w:tab w:val="left" w:pos="1701"/>
      </w:tabs>
      <w:topLinePunct/>
      <w:autoSpaceDE/>
      <w:autoSpaceDN/>
      <w:snapToGrid w:val="0"/>
      <w:spacing w:before="160" w:after="160" w:line="240" w:lineRule="atLeast"/>
      <w:ind w:left="1701" w:hanging="159"/>
      <w:outlineLvl w:val="5"/>
    </w:pPr>
    <w:rPr>
      <w:rFonts w:cs="Arial"/>
    </w:rPr>
  </w:style>
  <w:style w:type="paragraph" w:customStyle="1" w:styleId="209">
    <w:name w:val="Sub Item List"/>
    <w:basedOn w:val="1"/>
    <w:autoRedefine/>
    <w:qFormat/>
    <w:uiPriority w:val="0"/>
    <w:pPr>
      <w:widowControl/>
      <w:numPr>
        <w:ilvl w:val="0"/>
        <w:numId w:val="17"/>
      </w:numPr>
      <w:topLinePunct/>
      <w:autoSpaceDE/>
      <w:autoSpaceDN/>
      <w:snapToGrid w:val="0"/>
      <w:spacing w:before="80" w:after="80" w:line="240" w:lineRule="atLeast"/>
    </w:pPr>
    <w:rPr>
      <w:rFonts w:cs="Arial"/>
      <w:snapToGrid/>
      <w:kern w:val="2"/>
    </w:rPr>
  </w:style>
  <w:style w:type="paragraph" w:customStyle="1" w:styleId="210">
    <w:name w:val="Sub Item List Text"/>
    <w:autoRedefine/>
    <w:qFormat/>
    <w:uiPriority w:val="0"/>
    <w:pPr>
      <w:adjustRightInd w:val="0"/>
      <w:snapToGrid w:val="0"/>
      <w:spacing w:before="80" w:after="80" w:line="240" w:lineRule="atLeast"/>
      <w:ind w:left="241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11">
    <w:name w:val="标题 字符"/>
    <w:basedOn w:val="133"/>
    <w:link w:val="84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212">
    <w:name w:val="Table Description"/>
    <w:basedOn w:val="1"/>
    <w:next w:val="1"/>
    <w:autoRedefine/>
    <w:qFormat/>
    <w:uiPriority w:val="0"/>
    <w:pPr>
      <w:keepNext/>
      <w:widowControl/>
      <w:topLinePunct/>
      <w:autoSpaceDE/>
      <w:autoSpaceDN/>
      <w:snapToGrid w:val="0"/>
      <w:spacing w:before="320" w:after="80" w:line="240" w:lineRule="atLeast"/>
      <w:ind w:left="1701"/>
    </w:pPr>
    <w:rPr>
      <w:rFonts w:eastAsia="黑体" w:cs="Arial"/>
      <w:snapToGrid/>
      <w:spacing w:val="-4"/>
      <w:kern w:val="2"/>
    </w:rPr>
  </w:style>
  <w:style w:type="paragraph" w:customStyle="1" w:styleId="213">
    <w:name w:val="Table Note"/>
    <w:basedOn w:val="1"/>
    <w:autoRedefine/>
    <w:qFormat/>
    <w:uiPriority w:val="0"/>
    <w:pPr>
      <w:widowControl/>
      <w:topLinePunct/>
      <w:autoSpaceDE/>
      <w:autoSpaceDN/>
      <w:snapToGrid w:val="0"/>
      <w:spacing w:before="80" w:after="80" w:line="240" w:lineRule="atLeast"/>
      <w:ind w:left="1701"/>
    </w:pPr>
    <w:rPr>
      <w:rFonts w:cs="Arial"/>
      <w:snapToGrid/>
      <w:kern w:val="2"/>
      <w:sz w:val="18"/>
      <w:szCs w:val="18"/>
    </w:rPr>
  </w:style>
  <w:style w:type="paragraph" w:customStyle="1" w:styleId="214">
    <w:name w:val="Terminal Display"/>
    <w:autoRedefine/>
    <w:qFormat/>
    <w:uiPriority w:val="0"/>
    <w:pPr>
      <w:snapToGrid w:val="0"/>
      <w:spacing w:line="240" w:lineRule="atLeast"/>
      <w:ind w:left="1701"/>
    </w:pPr>
    <w:rPr>
      <w:rFonts w:ascii="Courier New" w:hAnsi="Courier New" w:eastAsia="宋体" w:cs="Courier New"/>
      <w:snapToGrid w:val="0"/>
      <w:spacing w:val="-1"/>
      <w:sz w:val="16"/>
      <w:szCs w:val="16"/>
      <w:lang w:val="en-US" w:eastAsia="zh-CN" w:bidi="ar-SA"/>
    </w:rPr>
  </w:style>
  <w:style w:type="paragraph" w:customStyle="1" w:styleId="215">
    <w:name w:val="Terminal Display in Table"/>
    <w:autoRedefine/>
    <w:qFormat/>
    <w:uiPriority w:val="0"/>
    <w:pPr>
      <w:widowControl w:val="0"/>
      <w:adjustRightInd w:val="0"/>
      <w:snapToGrid w:val="0"/>
      <w:spacing w:before="80" w:after="80" w:line="240" w:lineRule="atLeast"/>
    </w:pPr>
    <w:rPr>
      <w:rFonts w:ascii="Courier New" w:hAnsi="Courier New" w:eastAsia="宋体" w:cs="Courier New"/>
      <w:snapToGrid w:val="0"/>
      <w:spacing w:val="-1"/>
      <w:sz w:val="16"/>
      <w:szCs w:val="16"/>
      <w:lang w:val="en-US" w:eastAsia="zh-CN" w:bidi="ar-SA"/>
    </w:rPr>
  </w:style>
  <w:style w:type="paragraph" w:customStyle="1" w:styleId="216">
    <w:name w:val="Copyright Declaration"/>
    <w:autoRedefine/>
    <w:semiHidden/>
    <w:qFormat/>
    <w:uiPriority w:val="0"/>
    <w:pPr>
      <w:spacing w:before="80" w:after="80"/>
    </w:pPr>
    <w:rPr>
      <w:rFonts w:ascii="Arial" w:hAnsi="Arial" w:eastAsia="黑体" w:cs="Times New Roman"/>
      <w:sz w:val="36"/>
      <w:lang w:val="en-US" w:eastAsia="zh-CN" w:bidi="ar-SA"/>
    </w:rPr>
  </w:style>
  <w:style w:type="paragraph" w:customStyle="1" w:styleId="217">
    <w:name w:val="Table Heading"/>
    <w:basedOn w:val="1"/>
    <w:autoRedefine/>
    <w:qFormat/>
    <w:uiPriority w:val="0"/>
    <w:pPr>
      <w:keepNext/>
      <w:topLinePunct/>
      <w:autoSpaceDE/>
      <w:autoSpaceDN/>
      <w:snapToGrid w:val="0"/>
      <w:spacing w:before="80" w:after="80" w:line="240" w:lineRule="atLeast"/>
    </w:pPr>
    <w:rPr>
      <w:rFonts w:ascii="Book Antiqua" w:hAnsi="Book Antiqua" w:eastAsia="黑体" w:cs="Book Antiqua"/>
      <w:bCs/>
    </w:rPr>
  </w:style>
  <w:style w:type="paragraph" w:customStyle="1" w:styleId="218">
    <w:name w:val="Table Text"/>
    <w:basedOn w:val="1"/>
    <w:autoRedefine/>
    <w:qFormat/>
    <w:uiPriority w:val="0"/>
    <w:pPr>
      <w:topLinePunct/>
      <w:autoSpaceDE/>
      <w:autoSpaceDN/>
      <w:snapToGrid w:val="0"/>
      <w:spacing w:before="80" w:after="80" w:line="240" w:lineRule="atLeast"/>
    </w:pPr>
    <w:rPr>
      <w:rFonts w:cs="Arial"/>
    </w:rPr>
  </w:style>
  <w:style w:type="paragraph" w:customStyle="1" w:styleId="219">
    <w:name w:val="Heading Middle"/>
    <w:autoRedefine/>
    <w:qFormat/>
    <w:uiPriority w:val="0"/>
    <w:pPr>
      <w:adjustRightInd w:val="0"/>
      <w:snapToGrid w:val="0"/>
      <w:spacing w:line="240" w:lineRule="atLeast"/>
      <w:jc w:val="center"/>
    </w:pPr>
    <w:rPr>
      <w:rFonts w:ascii="Times New Roman" w:hAnsi="Times New Roman" w:eastAsia="宋体" w:cs="Arial"/>
      <w:snapToGrid w:val="0"/>
      <w:lang w:val="en-US" w:eastAsia="zh-CN" w:bidi="ar-SA"/>
    </w:rPr>
  </w:style>
  <w:style w:type="character" w:customStyle="1" w:styleId="220">
    <w:name w:val="宏文本 字符"/>
    <w:basedOn w:val="133"/>
    <w:link w:val="2"/>
    <w:autoRedefine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221">
    <w:name w:val="脚注文本 字符"/>
    <w:basedOn w:val="133"/>
    <w:link w:val="67"/>
    <w:autoRedefine/>
    <w:qFormat/>
    <w:uiPriority w:val="0"/>
    <w:rPr>
      <w:rFonts w:cs="Arial"/>
      <w:kern w:val="2"/>
      <w:sz w:val="18"/>
      <w:szCs w:val="18"/>
    </w:rPr>
  </w:style>
  <w:style w:type="character" w:customStyle="1" w:styleId="222">
    <w:name w:val="批注文字 字符"/>
    <w:basedOn w:val="133"/>
    <w:link w:val="28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23">
    <w:name w:val="批注主题 字符"/>
    <w:basedOn w:val="222"/>
    <w:link w:val="85"/>
    <w:autoRedefine/>
    <w:qFormat/>
    <w:uiPriority w:val="0"/>
    <w:rPr>
      <w:rFonts w:cs="Arial"/>
      <w:b/>
      <w:bCs/>
      <w:kern w:val="2"/>
      <w:sz w:val="21"/>
      <w:szCs w:val="21"/>
    </w:rPr>
  </w:style>
  <w:style w:type="character" w:customStyle="1" w:styleId="224">
    <w:name w:val="尾注文本 字符"/>
    <w:basedOn w:val="133"/>
    <w:link w:val="52"/>
    <w:autoRedefine/>
    <w:qFormat/>
    <w:uiPriority w:val="0"/>
    <w:rPr>
      <w:rFonts w:cs="Arial"/>
      <w:kern w:val="2"/>
      <w:sz w:val="21"/>
      <w:szCs w:val="21"/>
    </w:rPr>
  </w:style>
  <w:style w:type="paragraph" w:customStyle="1" w:styleId="225">
    <w:name w:val="Contents"/>
    <w:basedOn w:val="191"/>
    <w:autoRedefine/>
    <w:qFormat/>
    <w:uiPriority w:val="0"/>
    <w:pPr>
      <w:outlineLvl w:val="9"/>
    </w:pPr>
  </w:style>
  <w:style w:type="character" w:customStyle="1" w:styleId="226">
    <w:name w:val="HTML 地址 字符"/>
    <w:basedOn w:val="133"/>
    <w:link w:val="41"/>
    <w:autoRedefine/>
    <w:qFormat/>
    <w:uiPriority w:val="0"/>
    <w:rPr>
      <w:rFonts w:cs="Arial"/>
      <w:i/>
      <w:iCs/>
      <w:kern w:val="2"/>
      <w:sz w:val="21"/>
      <w:szCs w:val="21"/>
    </w:rPr>
  </w:style>
  <w:style w:type="character" w:customStyle="1" w:styleId="227">
    <w:name w:val="HTML 预设格式 字符"/>
    <w:basedOn w:val="133"/>
    <w:link w:val="80"/>
    <w:autoRedefine/>
    <w:qFormat/>
    <w:uiPriority w:val="0"/>
    <w:rPr>
      <w:rFonts w:ascii="Courier New" w:hAnsi="Courier New" w:cs="Courier New"/>
      <w:kern w:val="2"/>
    </w:rPr>
  </w:style>
  <w:style w:type="character" w:customStyle="1" w:styleId="228">
    <w:name w:val="称呼 字符"/>
    <w:basedOn w:val="133"/>
    <w:link w:val="30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29">
    <w:name w:val="纯文本 字符"/>
    <w:basedOn w:val="133"/>
    <w:link w:val="45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0">
    <w:name w:val="电子邮件签名 字符"/>
    <w:basedOn w:val="133"/>
    <w:link w:val="19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31">
    <w:name w:val="副标题 字符"/>
    <w:basedOn w:val="133"/>
    <w:link w:val="64"/>
    <w:autoRedefine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232">
    <w:name w:val="结束语 字符"/>
    <w:basedOn w:val="133"/>
    <w:link w:val="32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33">
    <w:name w:val="签名 字符"/>
    <w:basedOn w:val="133"/>
    <w:link w:val="58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34">
    <w:name w:val="日期 字符"/>
    <w:basedOn w:val="133"/>
    <w:link w:val="50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35">
    <w:name w:val="信息标题 字符"/>
    <w:basedOn w:val="133"/>
    <w:link w:val="79"/>
    <w:autoRedefine/>
    <w:qFormat/>
    <w:uiPriority w:val="0"/>
    <w:rPr>
      <w:rFonts w:ascii="Arial" w:hAnsi="Arial" w:cs="Arial"/>
      <w:kern w:val="2"/>
      <w:sz w:val="21"/>
      <w:szCs w:val="21"/>
      <w:shd w:val="pct20" w:color="auto" w:fill="auto"/>
    </w:rPr>
  </w:style>
  <w:style w:type="character" w:customStyle="1" w:styleId="236">
    <w:name w:val="正文文本 字符"/>
    <w:basedOn w:val="133"/>
    <w:link w:val="34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37">
    <w:name w:val="正文文本首行缩进 字符"/>
    <w:basedOn w:val="236"/>
    <w:link w:val="86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38">
    <w:name w:val="正文文本缩进 字符"/>
    <w:basedOn w:val="133"/>
    <w:link w:val="35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39">
    <w:name w:val="正文文本首行缩进 2 字符"/>
    <w:basedOn w:val="238"/>
    <w:link w:val="87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40">
    <w:name w:val="正文文本 2 字符"/>
    <w:basedOn w:val="133"/>
    <w:link w:val="76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41">
    <w:name w:val="正文文本 3 字符"/>
    <w:basedOn w:val="133"/>
    <w:link w:val="31"/>
    <w:autoRedefine/>
    <w:qFormat/>
    <w:uiPriority w:val="0"/>
    <w:rPr>
      <w:rFonts w:cs="Arial"/>
      <w:kern w:val="2"/>
      <w:sz w:val="16"/>
      <w:szCs w:val="16"/>
    </w:rPr>
  </w:style>
  <w:style w:type="character" w:customStyle="1" w:styleId="242">
    <w:name w:val="正文文本缩进 2 字符"/>
    <w:basedOn w:val="133"/>
    <w:link w:val="51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43">
    <w:name w:val="正文文本缩进 3 字符"/>
    <w:basedOn w:val="133"/>
    <w:link w:val="70"/>
    <w:autoRedefine/>
    <w:qFormat/>
    <w:uiPriority w:val="0"/>
    <w:rPr>
      <w:rFonts w:cs="Arial"/>
      <w:kern w:val="2"/>
      <w:sz w:val="16"/>
      <w:szCs w:val="16"/>
    </w:rPr>
  </w:style>
  <w:style w:type="character" w:customStyle="1" w:styleId="244">
    <w:name w:val="注释标题 字符"/>
    <w:basedOn w:val="133"/>
    <w:link w:val="16"/>
    <w:autoRedefine/>
    <w:qFormat/>
    <w:uiPriority w:val="0"/>
    <w:rPr>
      <w:rFonts w:cs="Arial"/>
      <w:kern w:val="2"/>
      <w:sz w:val="21"/>
      <w:szCs w:val="21"/>
    </w:rPr>
  </w:style>
  <w:style w:type="paragraph" w:customStyle="1" w:styleId="245">
    <w:name w:val="Item Step in Table"/>
    <w:autoRedefine/>
    <w:semiHidden/>
    <w:qFormat/>
    <w:uiPriority w:val="0"/>
    <w:pPr>
      <w:numPr>
        <w:ilvl w:val="0"/>
        <w:numId w:val="18"/>
      </w:numPr>
      <w:topLinePunct/>
      <w:spacing w:before="40" w:after="40"/>
    </w:pPr>
    <w:rPr>
      <w:rFonts w:ascii="Times New Roman" w:hAnsi="Times New Roman" w:eastAsia="宋体" w:cs="Arial"/>
      <w:sz w:val="22"/>
      <w:szCs w:val="22"/>
      <w:lang w:val="en-US" w:eastAsia="zh-CN" w:bidi="ar-SA"/>
    </w:rPr>
  </w:style>
  <w:style w:type="paragraph" w:customStyle="1" w:styleId="246">
    <w:name w:val="End"/>
    <w:basedOn w:val="1"/>
    <w:autoRedefine/>
    <w:qFormat/>
    <w:uiPriority w:val="0"/>
    <w:pPr>
      <w:widowControl/>
      <w:topLinePunct/>
      <w:autoSpaceDE/>
      <w:autoSpaceDN/>
      <w:snapToGrid w:val="0"/>
      <w:spacing w:before="160" w:after="400" w:line="240" w:lineRule="atLeast"/>
      <w:ind w:left="1701"/>
    </w:pPr>
    <w:rPr>
      <w:rFonts w:cs="Arial"/>
      <w:b/>
      <w:snapToGrid/>
      <w:kern w:val="2"/>
    </w:rPr>
  </w:style>
  <w:style w:type="paragraph" w:customStyle="1" w:styleId="247">
    <w:name w:val="样式1"/>
    <w:basedOn w:val="246"/>
    <w:autoRedefine/>
    <w:semiHidden/>
    <w:qFormat/>
    <w:uiPriority w:val="0"/>
    <w:rPr>
      <w:b w:val="0"/>
    </w:rPr>
  </w:style>
  <w:style w:type="paragraph" w:customStyle="1" w:styleId="248">
    <w:name w:val="Notes Text List in Table"/>
    <w:autoRedefine/>
    <w:qFormat/>
    <w:uiPriority w:val="0"/>
    <w:pPr>
      <w:numPr>
        <w:ilvl w:val="0"/>
        <w:numId w:val="19"/>
      </w:numPr>
      <w:spacing w:before="40" w:after="80" w:line="200" w:lineRule="atLeast"/>
      <w:jc w:val="both"/>
    </w:pPr>
    <w:rPr>
      <w:rFonts w:ascii="Times New Roman" w:hAnsi="Times New Roman" w:eastAsia="楷体_GB2312" w:cs="楷体_GB2312"/>
      <w:sz w:val="18"/>
      <w:szCs w:val="18"/>
      <w:lang w:val="en-US" w:eastAsia="zh-CN" w:bidi="ar-SA"/>
    </w:rPr>
  </w:style>
  <w:style w:type="paragraph" w:customStyle="1" w:styleId="249">
    <w:name w:val="Notes Heading"/>
    <w:basedOn w:val="201"/>
    <w:autoRedefine/>
    <w:qFormat/>
    <w:uiPriority w:val="0"/>
    <w:pPr>
      <w:pBdr>
        <w:top w:val="none" w:color="auto" w:sz="0" w:space="0"/>
      </w:pBdr>
      <w:spacing w:after="40"/>
    </w:pPr>
    <w:rPr>
      <w:position w:val="-6"/>
      <w:sz w:val="18"/>
      <w:szCs w:val="18"/>
    </w:rPr>
  </w:style>
  <w:style w:type="paragraph" w:customStyle="1" w:styleId="250">
    <w:name w:val="Notes Text"/>
    <w:basedOn w:val="204"/>
    <w:autoRedefine/>
    <w:qFormat/>
    <w:uiPriority w:val="0"/>
    <w:pPr>
      <w:pBdr>
        <w:bottom w:val="none" w:color="auto" w:sz="0" w:space="0"/>
      </w:pBdr>
      <w:spacing w:before="40" w:line="200" w:lineRule="atLeast"/>
      <w:ind w:left="2075"/>
    </w:pPr>
    <w:rPr>
      <w:sz w:val="18"/>
      <w:szCs w:val="18"/>
    </w:rPr>
  </w:style>
  <w:style w:type="paragraph" w:customStyle="1" w:styleId="251">
    <w:name w:val="Notes Text List"/>
    <w:basedOn w:val="205"/>
    <w:autoRedefine/>
    <w:qFormat/>
    <w:uiPriority w:val="0"/>
    <w:pPr>
      <w:numPr>
        <w:numId w:val="20"/>
      </w:numPr>
      <w:pBdr>
        <w:bottom w:val="none" w:color="auto" w:sz="0" w:space="0"/>
      </w:pBdr>
      <w:tabs>
        <w:tab w:val="left" w:pos="2359"/>
      </w:tabs>
      <w:spacing w:before="40" w:line="200" w:lineRule="atLeast"/>
    </w:pPr>
    <w:rPr>
      <w:sz w:val="18"/>
      <w:szCs w:val="18"/>
    </w:rPr>
  </w:style>
  <w:style w:type="paragraph" w:customStyle="1" w:styleId="252">
    <w:name w:val="Block Label in Appendix"/>
    <w:basedOn w:val="180"/>
    <w:next w:val="1"/>
    <w:autoRedefine/>
    <w:qFormat/>
    <w:uiPriority w:val="0"/>
    <w:pPr>
      <w:numPr>
        <w:ilvl w:val="3"/>
        <w:numId w:val="2"/>
      </w:numPr>
      <w:tabs>
        <w:tab w:val="left" w:pos="360"/>
        <w:tab w:val="left" w:pos="1984"/>
      </w:tabs>
      <w:topLinePunct w:val="0"/>
      <w:ind w:left="1984" w:hanging="708"/>
    </w:pPr>
  </w:style>
  <w:style w:type="paragraph" w:customStyle="1" w:styleId="253">
    <w:name w:val="Figure Description in Appendix"/>
    <w:basedOn w:val="186"/>
    <w:next w:val="186"/>
    <w:autoRedefine/>
    <w:qFormat/>
    <w:uiPriority w:val="0"/>
    <w:pPr>
      <w:numPr>
        <w:ilvl w:val="6"/>
        <w:numId w:val="2"/>
      </w:numPr>
      <w:tabs>
        <w:tab w:val="left" w:pos="360"/>
        <w:tab w:val="left" w:pos="3827"/>
      </w:tabs>
      <w:ind w:left="3827" w:hanging="1276"/>
    </w:pPr>
  </w:style>
  <w:style w:type="paragraph" w:customStyle="1" w:styleId="254">
    <w:name w:val="Item Step in Appendix"/>
    <w:basedOn w:val="199"/>
    <w:autoRedefine/>
    <w:qFormat/>
    <w:uiPriority w:val="0"/>
    <w:pPr>
      <w:numPr>
        <w:ilvl w:val="5"/>
        <w:numId w:val="2"/>
      </w:numPr>
      <w:outlineLvl w:val="5"/>
    </w:pPr>
  </w:style>
  <w:style w:type="paragraph" w:customStyle="1" w:styleId="255">
    <w:name w:val="Step in Appendix"/>
    <w:basedOn w:val="208"/>
    <w:autoRedefine/>
    <w:qFormat/>
    <w:uiPriority w:val="0"/>
    <w:pPr>
      <w:numPr>
        <w:ilvl w:val="4"/>
        <w:numId w:val="2"/>
      </w:numPr>
      <w:topLinePunct w:val="0"/>
      <w:outlineLvl w:val="4"/>
    </w:pPr>
  </w:style>
  <w:style w:type="paragraph" w:customStyle="1" w:styleId="256">
    <w:name w:val="Cover 2"/>
    <w:autoRedefine/>
    <w:qFormat/>
    <w:uiPriority w:val="0"/>
    <w:pPr>
      <w:adjustRightInd w:val="0"/>
      <w:snapToGrid w:val="0"/>
    </w:pPr>
    <w:rPr>
      <w:rFonts w:ascii="Arial" w:hAnsi="Arial" w:eastAsia="黑体" w:cs="Arial"/>
      <w:sz w:val="32"/>
      <w:szCs w:val="32"/>
      <w:lang w:val="en-US" w:eastAsia="en-US" w:bidi="ar-SA"/>
    </w:rPr>
  </w:style>
  <w:style w:type="paragraph" w:customStyle="1" w:styleId="257">
    <w:name w:val="Cover Text"/>
    <w:autoRedefine/>
    <w:qFormat/>
    <w:uiPriority w:val="0"/>
    <w:pPr>
      <w:adjustRightInd w:val="0"/>
      <w:snapToGrid w:val="0"/>
      <w:spacing w:before="80" w:after="80" w:line="240" w:lineRule="atLeast"/>
      <w:jc w:val="both"/>
    </w:pPr>
    <w:rPr>
      <w:rFonts w:ascii="Arial" w:hAnsi="Arial" w:eastAsia="宋体" w:cs="Arial"/>
      <w:snapToGrid w:val="0"/>
      <w:lang w:val="en-US" w:eastAsia="zh-CN" w:bidi="ar-SA"/>
    </w:rPr>
  </w:style>
  <w:style w:type="paragraph" w:customStyle="1" w:styleId="258">
    <w:name w:val="TOC 标题1"/>
    <w:next w:val="59"/>
    <w:semiHidden/>
    <w:uiPriority w:val="0"/>
    <w:pPr>
      <w:keepNext/>
      <w:snapToGrid w:val="0"/>
      <w:spacing w:before="480" w:after="360"/>
      <w:jc w:val="center"/>
    </w:pPr>
    <w:rPr>
      <w:rFonts w:ascii="Arial" w:hAnsi="Arial" w:eastAsia="黑体" w:cs="Arial"/>
      <w:sz w:val="36"/>
      <w:szCs w:val="36"/>
      <w:lang w:val="en-US" w:eastAsia="zh-CN" w:bidi="ar-SA"/>
    </w:rPr>
  </w:style>
  <w:style w:type="paragraph" w:customStyle="1" w:styleId="259">
    <w:name w:val="Command"/>
    <w:autoRedefine/>
    <w:semiHidden/>
    <w:qFormat/>
    <w:uiPriority w:val="0"/>
    <w:pPr>
      <w:spacing w:before="160" w:after="160"/>
    </w:pPr>
    <w:rPr>
      <w:rFonts w:ascii="Arial" w:hAnsi="Arial" w:eastAsia="黑体" w:cs="Arial"/>
      <w:sz w:val="21"/>
      <w:szCs w:val="21"/>
      <w:lang w:val="en-US" w:eastAsia="zh-CN" w:bidi="ar-SA"/>
    </w:rPr>
  </w:style>
  <w:style w:type="character" w:customStyle="1" w:styleId="260">
    <w:name w:val="command parameter"/>
    <w:autoRedefine/>
    <w:semiHidden/>
    <w:qFormat/>
    <w:uiPriority w:val="0"/>
    <w:rPr>
      <w:rFonts w:ascii="Arial" w:hAnsi="Arial" w:eastAsia="宋体"/>
      <w:i/>
      <w:color w:val="auto"/>
      <w:sz w:val="21"/>
      <w:szCs w:val="21"/>
    </w:rPr>
  </w:style>
  <w:style w:type="character" w:customStyle="1" w:styleId="261">
    <w:name w:val="command keywords"/>
    <w:autoRedefine/>
    <w:semiHidden/>
    <w:qFormat/>
    <w:uiPriority w:val="0"/>
    <w:rPr>
      <w:rFonts w:ascii="Arial" w:hAnsi="Arial" w:eastAsia="宋体"/>
      <w:b/>
      <w:color w:val="auto"/>
      <w:sz w:val="21"/>
      <w:szCs w:val="21"/>
    </w:rPr>
  </w:style>
  <w:style w:type="table" w:customStyle="1" w:styleId="262">
    <w:name w:val="table"/>
    <w:basedOn w:val="132"/>
    <w:autoRedefine/>
    <w:qFormat/>
    <w:uiPriority w:val="0"/>
    <w:rPr>
      <w:rFonts w:eastAsia="Times New Roman"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sz="6" w:space="0"/>
          <w:insideV w:val="single" w:sz="6" w:space="0"/>
          <w:tl2br w:val="nil"/>
          <w:tr2bl w:val="nil"/>
        </w:tcBorders>
        <w:shd w:val="clear" w:color="auto" w:fill="D9D9D9"/>
      </w:tcPr>
    </w:tblStylePr>
  </w:style>
  <w:style w:type="paragraph" w:customStyle="1" w:styleId="263">
    <w:name w:val="Outline"/>
    <w:basedOn w:val="1"/>
    <w:autoRedefine/>
    <w:semiHidden/>
    <w:qFormat/>
    <w:uiPriority w:val="0"/>
    <w:pPr>
      <w:widowControl/>
      <w:autoSpaceDE/>
      <w:autoSpaceDN/>
      <w:snapToGrid w:val="0"/>
      <w:spacing w:before="80" w:after="80" w:line="200" w:lineRule="atLeast"/>
      <w:ind w:left="709"/>
      <w:jc w:val="both"/>
    </w:pPr>
    <w:rPr>
      <w:rFonts w:cs="Arial"/>
      <w:i/>
      <w:snapToGrid/>
      <w:color w:val="0000FF"/>
      <w:sz w:val="18"/>
      <w:szCs w:val="18"/>
    </w:rPr>
  </w:style>
  <w:style w:type="paragraph" w:customStyle="1" w:styleId="264">
    <w:name w:val="Table Description in Appendix"/>
    <w:basedOn w:val="212"/>
    <w:next w:val="1"/>
    <w:autoRedefine/>
    <w:qFormat/>
    <w:uiPriority w:val="0"/>
    <w:pPr>
      <w:numPr>
        <w:ilvl w:val="7"/>
        <w:numId w:val="2"/>
      </w:numPr>
      <w:topLinePunct w:val="0"/>
    </w:pPr>
  </w:style>
  <w:style w:type="paragraph" w:customStyle="1" w:styleId="265">
    <w:name w:val="Code"/>
    <w:basedOn w:val="1"/>
    <w:autoRedefine/>
    <w:qFormat/>
    <w:uiPriority w:val="0"/>
    <w:pPr>
      <w:topLinePunct/>
      <w:snapToGrid w:val="0"/>
      <w:ind w:left="1701"/>
    </w:pPr>
    <w:rPr>
      <w:rFonts w:ascii="Courier New" w:hAnsi="Courier New" w:cs="Arial"/>
      <w:snapToGrid/>
      <w:kern w:val="2"/>
      <w:sz w:val="18"/>
    </w:rPr>
  </w:style>
  <w:style w:type="paragraph" w:customStyle="1" w:styleId="266">
    <w:name w:val="Copyright Declaration1"/>
    <w:autoRedefine/>
    <w:qFormat/>
    <w:uiPriority w:val="0"/>
    <w:pPr>
      <w:spacing w:before="80" w:after="80"/>
    </w:pPr>
    <w:rPr>
      <w:rFonts w:ascii="Arial" w:hAnsi="Arial" w:eastAsia="黑体" w:cs="Times New Roman"/>
      <w:sz w:val="36"/>
      <w:lang w:val="en-US" w:eastAsia="zh-CN" w:bidi="ar-SA"/>
    </w:rPr>
  </w:style>
  <w:style w:type="paragraph" w:customStyle="1" w:styleId="267">
    <w:name w:val="Cover3"/>
    <w:autoRedefine/>
    <w:semiHidden/>
    <w:qFormat/>
    <w:uiPriority w:val="0"/>
    <w:pPr>
      <w:adjustRightInd w:val="0"/>
      <w:snapToGrid w:val="0"/>
      <w:spacing w:before="80" w:after="80" w:line="240" w:lineRule="atLeast"/>
    </w:pPr>
    <w:rPr>
      <w:rFonts w:ascii="Arial" w:hAnsi="Arial" w:eastAsia="黑体" w:cs="Arial"/>
      <w:sz w:val="32"/>
      <w:szCs w:val="32"/>
      <w:lang w:val="en-US" w:eastAsia="en-US" w:bidi="ar-SA"/>
    </w:rPr>
  </w:style>
  <w:style w:type="paragraph" w:customStyle="1" w:styleId="268">
    <w:name w:val="Cover4"/>
    <w:basedOn w:val="1"/>
    <w:autoRedefine/>
    <w:semiHidden/>
    <w:qFormat/>
    <w:uiPriority w:val="0"/>
    <w:pPr>
      <w:widowControl/>
      <w:autoSpaceDE/>
      <w:autoSpaceDN/>
      <w:snapToGrid w:val="0"/>
      <w:spacing w:before="160" w:after="160" w:line="240" w:lineRule="atLeast"/>
    </w:pPr>
    <w:rPr>
      <w:rFonts w:ascii="Arial" w:hAnsi="Arial" w:eastAsia="Arial" w:cs="Arial"/>
      <w:b/>
      <w:bCs/>
      <w:snapToGrid/>
      <w:kern w:val="2"/>
      <w:sz w:val="24"/>
      <w:szCs w:val="24"/>
    </w:rPr>
  </w:style>
  <w:style w:type="paragraph" w:customStyle="1" w:styleId="269">
    <w:name w:val="Sub Item List Text TD"/>
    <w:basedOn w:val="214"/>
    <w:autoRedefine/>
    <w:qFormat/>
    <w:uiPriority w:val="0"/>
    <w:pPr>
      <w:adjustRightInd w:val="0"/>
      <w:ind w:left="2410"/>
    </w:pPr>
  </w:style>
  <w:style w:type="paragraph" w:customStyle="1" w:styleId="270">
    <w:name w:val="Item list Text TD"/>
    <w:basedOn w:val="214"/>
    <w:autoRedefine/>
    <w:qFormat/>
    <w:uiPriority w:val="0"/>
    <w:pPr>
      <w:adjustRightInd w:val="0"/>
      <w:ind w:left="2126"/>
    </w:pPr>
  </w:style>
  <w:style w:type="character" w:styleId="271">
    <w:name w:val="Placeholder Text"/>
    <w:basedOn w:val="133"/>
    <w:autoRedefine/>
    <w:semiHidden/>
    <w:qFormat/>
    <w:uiPriority w:val="99"/>
    <w:rPr>
      <w:color w:val="808080"/>
    </w:rPr>
  </w:style>
  <w:style w:type="paragraph" w:customStyle="1" w:styleId="272">
    <w:name w:val="表号"/>
    <w:basedOn w:val="1"/>
    <w:next w:val="86"/>
    <w:autoRedefine/>
    <w:qFormat/>
    <w:uiPriority w:val="0"/>
    <w:pPr>
      <w:keepLines/>
      <w:jc w:val="center"/>
    </w:pPr>
    <w:rPr>
      <w:rFonts w:ascii="Arial" w:hAnsi="Arial"/>
      <w:snapToGrid/>
      <w:sz w:val="18"/>
      <w:szCs w:val="18"/>
    </w:rPr>
  </w:style>
  <w:style w:type="paragraph" w:customStyle="1" w:styleId="273">
    <w:name w:val="图号"/>
    <w:basedOn w:val="1"/>
    <w:link w:val="274"/>
    <w:autoRedefine/>
    <w:qFormat/>
    <w:uiPriority w:val="0"/>
    <w:pPr>
      <w:spacing w:before="105"/>
      <w:jc w:val="center"/>
    </w:pPr>
    <w:rPr>
      <w:rFonts w:ascii="Arial" w:hAnsi="Arial"/>
      <w:snapToGrid/>
      <w:sz w:val="18"/>
      <w:szCs w:val="18"/>
    </w:rPr>
  </w:style>
  <w:style w:type="character" w:customStyle="1" w:styleId="274">
    <w:name w:val="图号 Char"/>
    <w:basedOn w:val="133"/>
    <w:link w:val="273"/>
    <w:autoRedefine/>
    <w:qFormat/>
    <w:uiPriority w:val="0"/>
    <w:rPr>
      <w:rFonts w:ascii="Arial" w:hAnsi="Arial"/>
      <w:sz w:val="18"/>
      <w:szCs w:val="18"/>
    </w:rPr>
  </w:style>
  <w:style w:type="paragraph" w:customStyle="1" w:styleId="275">
    <w:name w:val="样式 正文文本 + 小四"/>
    <w:basedOn w:val="34"/>
    <w:link w:val="276"/>
    <w:autoRedefine/>
    <w:qFormat/>
    <w:uiPriority w:val="0"/>
    <w:pPr>
      <w:tabs>
        <w:tab w:val="left" w:pos="-2340"/>
      </w:tabs>
      <w:topLinePunct w:val="0"/>
      <w:adjustRightInd/>
      <w:snapToGrid/>
      <w:spacing w:before="20" w:after="0" w:line="360" w:lineRule="auto"/>
      <w:ind w:left="0" w:firstLine="480" w:firstLineChars="200"/>
      <w:jc w:val="both"/>
    </w:pPr>
    <w:rPr>
      <w:rFonts w:ascii="宋体" w:hAnsi="宋体"/>
      <w:sz w:val="24"/>
    </w:rPr>
  </w:style>
  <w:style w:type="character" w:customStyle="1" w:styleId="276">
    <w:name w:val="样式 正文文本 + 小四 Char"/>
    <w:basedOn w:val="133"/>
    <w:link w:val="275"/>
    <w:autoRedefine/>
    <w:qFormat/>
    <w:uiPriority w:val="0"/>
    <w:rPr>
      <w:rFonts w:ascii="宋体" w:hAnsi="宋体" w:cs="Arial"/>
      <w:kern w:val="2"/>
      <w:sz w:val="24"/>
      <w:szCs w:val="21"/>
    </w:rPr>
  </w:style>
  <w:style w:type="paragraph" w:customStyle="1" w:styleId="277">
    <w:name w:val="Char2"/>
    <w:basedOn w:val="1"/>
    <w:autoRedefine/>
    <w:qFormat/>
    <w:uiPriority w:val="0"/>
    <w:pPr>
      <w:widowControl/>
      <w:autoSpaceDE/>
      <w:autoSpaceDN/>
      <w:adjustRightInd/>
      <w:spacing w:after="160" w:line="240" w:lineRule="exact"/>
      <w:ind w:left="480"/>
    </w:pPr>
    <w:rPr>
      <w:rFonts w:ascii="Verdana" w:hAnsi="Verdana"/>
      <w:snapToGrid/>
      <w:sz w:val="20"/>
      <w:szCs w:val="20"/>
      <w:lang w:eastAsia="en-US"/>
    </w:rPr>
  </w:style>
  <w:style w:type="paragraph" w:customStyle="1" w:styleId="278">
    <w:name w:val="默认段落字体 Para Char Char Char Char Char Char Char Char Char Char"/>
    <w:basedOn w:val="1"/>
    <w:autoRedefine/>
    <w:semiHidden/>
    <w:qFormat/>
    <w:uiPriority w:val="0"/>
    <w:pPr>
      <w:widowControl/>
      <w:autoSpaceDE/>
      <w:autoSpaceDN/>
      <w:adjustRightInd/>
      <w:snapToGrid w:val="0"/>
      <w:spacing w:before="80" w:after="80" w:line="240" w:lineRule="auto"/>
      <w:ind w:left="1701"/>
      <w:jc w:val="both"/>
    </w:pPr>
    <w:rPr>
      <w:rFonts w:ascii="Arial" w:hAnsi="Arial" w:cs="Arial"/>
      <w:snapToGrid/>
      <w:kern w:val="2"/>
      <w:szCs w:val="24"/>
    </w:rPr>
  </w:style>
  <w:style w:type="character" w:customStyle="1" w:styleId="279">
    <w:name w:val="Item List Char"/>
    <w:basedOn w:val="133"/>
    <w:link w:val="196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80">
    <w:name w:val="keyword"/>
    <w:basedOn w:val="133"/>
    <w:autoRedefine/>
    <w:qFormat/>
    <w:uiPriority w:val="0"/>
  </w:style>
  <w:style w:type="character" w:customStyle="1" w:styleId="281">
    <w:name w:val="Block Label Char"/>
    <w:basedOn w:val="133"/>
    <w:link w:val="180"/>
    <w:autoRedefine/>
    <w:qFormat/>
    <w:uiPriority w:val="0"/>
    <w:rPr>
      <w:rFonts w:ascii="Book Antiqua" w:hAnsi="Book Antiqua" w:eastAsia="黑体" w:cs="Book Antiqua"/>
      <w:bCs/>
      <w:sz w:val="26"/>
      <w:szCs w:val="26"/>
    </w:rPr>
  </w:style>
  <w:style w:type="character" w:customStyle="1" w:styleId="282">
    <w:name w:val="Figure Char"/>
    <w:basedOn w:val="133"/>
    <w:link w:val="186"/>
    <w:autoRedefine/>
    <w:qFormat/>
    <w:uiPriority w:val="0"/>
    <w:rPr>
      <w:rFonts w:cs="Arial"/>
      <w:kern w:val="2"/>
      <w:sz w:val="21"/>
      <w:szCs w:val="21"/>
    </w:rPr>
  </w:style>
  <w:style w:type="character" w:customStyle="1" w:styleId="283">
    <w:name w:val="Item List Text Char"/>
    <w:basedOn w:val="133"/>
    <w:link w:val="198"/>
    <w:autoRedefine/>
    <w:qFormat/>
    <w:uiPriority w:val="0"/>
    <w:rPr>
      <w:kern w:val="2"/>
      <w:sz w:val="21"/>
      <w:szCs w:val="21"/>
    </w:rPr>
  </w:style>
  <w:style w:type="paragraph" w:customStyle="1" w:styleId="284">
    <w:name w:val="默认段落字体 Para Char"/>
    <w:basedOn w:val="1"/>
    <w:autoRedefine/>
    <w:semiHidden/>
    <w:uiPriority w:val="0"/>
    <w:pPr>
      <w:widowControl/>
      <w:autoSpaceDE/>
      <w:autoSpaceDN/>
      <w:adjustRightInd/>
      <w:spacing w:line="240" w:lineRule="auto"/>
      <w:jc w:val="both"/>
    </w:pPr>
    <w:rPr>
      <w:rFonts w:ascii="Arial" w:hAnsi="Arial" w:cs="Arial"/>
      <w:snapToGrid/>
      <w:kern w:val="2"/>
      <w:sz w:val="22"/>
      <w:szCs w:val="22"/>
      <w:lang w:eastAsia="en-US"/>
    </w:rPr>
  </w:style>
  <w:style w:type="paragraph" w:customStyle="1" w:styleId="285">
    <w:name w:val="Char Char Char"/>
    <w:basedOn w:val="26"/>
    <w:autoRedefine/>
    <w:qFormat/>
    <w:uiPriority w:val="0"/>
    <w:pPr>
      <w:shd w:val="clear" w:color="auto" w:fill="000080"/>
      <w:autoSpaceDE/>
      <w:autoSpaceDN/>
      <w:spacing w:line="436" w:lineRule="exact"/>
      <w:ind w:left="357"/>
      <w:outlineLvl w:val="3"/>
    </w:pPr>
    <w:rPr>
      <w:rFonts w:ascii="Tahoma" w:hAnsi="Tahoma"/>
      <w:b/>
      <w:snapToGrid/>
      <w:kern w:val="2"/>
      <w:sz w:val="24"/>
      <w:szCs w:val="24"/>
    </w:rPr>
  </w:style>
  <w:style w:type="paragraph" w:customStyle="1" w:styleId="286">
    <w:name w:val="Cover2"/>
    <w:autoRedefine/>
    <w:semiHidden/>
    <w:qFormat/>
    <w:uiPriority w:val="0"/>
    <w:pPr>
      <w:widowControl w:val="0"/>
      <w:adjustRightInd w:val="0"/>
      <w:snapToGrid w:val="0"/>
      <w:spacing w:before="800" w:after="1200"/>
    </w:pPr>
    <w:rPr>
      <w:rFonts w:ascii="Arial" w:hAnsi="Arial" w:eastAsia="黑体" w:cs="Arial"/>
      <w:b/>
      <w:bCs/>
      <w:sz w:val="36"/>
      <w:szCs w:val="36"/>
      <w:lang w:val="en-US" w:eastAsia="en-US" w:bidi="ar-SA"/>
    </w:rPr>
  </w:style>
  <w:style w:type="paragraph" w:customStyle="1" w:styleId="287">
    <w:name w:val="Char Char1 Char Char Char Char3 Char Char Char Char Char Char Char Char Char Char Char Char Char Char Char Char Char Char Char Char"/>
    <w:basedOn w:val="1"/>
    <w:autoRedefine/>
    <w:semiHidden/>
    <w:qFormat/>
    <w:uiPriority w:val="0"/>
    <w:pPr>
      <w:widowControl/>
      <w:autoSpaceDE/>
      <w:autoSpaceDN/>
      <w:adjustRightInd/>
      <w:spacing w:after="160" w:line="240" w:lineRule="exact"/>
    </w:pPr>
    <w:rPr>
      <w:snapToGrid/>
      <w:sz w:val="22"/>
      <w:szCs w:val="22"/>
      <w:lang w:eastAsia="en-US"/>
    </w:rPr>
  </w:style>
  <w:style w:type="character" w:customStyle="1" w:styleId="288">
    <w:name w:val="插图题注 Char"/>
    <w:basedOn w:val="133"/>
    <w:link w:val="155"/>
    <w:autoRedefine/>
    <w:qFormat/>
    <w:uiPriority w:val="0"/>
    <w:rPr>
      <w:rFonts w:ascii="Arial" w:hAnsi="Arial"/>
      <w:sz w:val="18"/>
      <w:szCs w:val="18"/>
    </w:rPr>
  </w:style>
  <w:style w:type="paragraph" w:customStyle="1" w:styleId="289">
    <w:name w:val="样式4"/>
    <w:basedOn w:val="5"/>
    <w:link w:val="290"/>
    <w:autoRedefine/>
    <w:qFormat/>
    <w:uiPriority w:val="0"/>
    <w:pPr>
      <w:numPr>
        <w:ilvl w:val="3"/>
        <w:numId w:val="21"/>
      </w:numPr>
      <w:spacing w:line="300" w:lineRule="auto"/>
    </w:pPr>
    <w:rPr>
      <w:rFonts w:eastAsia="宋体"/>
      <w:b/>
      <w:snapToGrid/>
      <w:sz w:val="32"/>
    </w:rPr>
  </w:style>
  <w:style w:type="character" w:customStyle="1" w:styleId="290">
    <w:name w:val="样式4 Char"/>
    <w:basedOn w:val="133"/>
    <w:link w:val="289"/>
    <w:autoRedefine/>
    <w:qFormat/>
    <w:uiPriority w:val="0"/>
    <w:rPr>
      <w:b/>
      <w:bCs/>
      <w:kern w:val="2"/>
      <w:sz w:val="32"/>
      <w:szCs w:val="32"/>
    </w:rPr>
  </w:style>
  <w:style w:type="character" w:customStyle="1" w:styleId="291">
    <w:name w:val="figcap1"/>
    <w:basedOn w:val="133"/>
    <w:autoRedefine/>
    <w:qFormat/>
    <w:uiPriority w:val="0"/>
    <w:rPr>
      <w:sz w:val="20"/>
      <w:szCs w:val="20"/>
    </w:rPr>
  </w:style>
  <w:style w:type="paragraph" w:customStyle="1" w:styleId="292">
    <w:name w:val="缺省文本"/>
    <w:basedOn w:val="1"/>
    <w:autoRedefine/>
    <w:qFormat/>
    <w:uiPriority w:val="0"/>
    <w:pPr>
      <w:spacing w:before="60" w:after="60"/>
      <w:ind w:firstLine="482"/>
    </w:pPr>
    <w:rPr>
      <w:snapToGrid/>
      <w:sz w:val="24"/>
      <w:szCs w:val="20"/>
    </w:rPr>
  </w:style>
  <w:style w:type="paragraph" w:customStyle="1" w:styleId="293">
    <w:name w:val="默认段落字体 Para Char Char Char Char Char Char Char"/>
    <w:basedOn w:val="1"/>
    <w:autoRedefine/>
    <w:uiPriority w:val="0"/>
    <w:pPr>
      <w:autoSpaceDE/>
      <w:autoSpaceDN/>
      <w:adjustRightInd/>
      <w:spacing w:line="240" w:lineRule="auto"/>
      <w:jc w:val="both"/>
    </w:pPr>
    <w:rPr>
      <w:rFonts w:ascii="Tahoma" w:hAnsi="Tahoma"/>
      <w:snapToGrid/>
      <w:kern w:val="2"/>
      <w:sz w:val="24"/>
      <w:szCs w:val="20"/>
    </w:rPr>
  </w:style>
  <w:style w:type="paragraph" w:customStyle="1" w:styleId="294">
    <w:name w:val="Char"/>
    <w:basedOn w:val="1"/>
    <w:autoRedefine/>
    <w:semiHidden/>
    <w:qFormat/>
    <w:uiPriority w:val="0"/>
    <w:pPr>
      <w:widowControl/>
      <w:autoSpaceDE/>
      <w:autoSpaceDN/>
      <w:adjustRightInd/>
      <w:spacing w:after="160" w:line="240" w:lineRule="exact"/>
    </w:pPr>
    <w:rPr>
      <w:rFonts w:ascii="Arial" w:hAnsi="Arial" w:cs="Arial"/>
      <w:snapToGrid/>
      <w:sz w:val="22"/>
      <w:szCs w:val="22"/>
      <w:lang w:eastAsia="en-US"/>
    </w:rPr>
  </w:style>
  <w:style w:type="paragraph" w:customStyle="1" w:styleId="295">
    <w:name w:val="样式 题注 + 居中"/>
    <w:basedOn w:val="22"/>
    <w:autoRedefine/>
    <w:qFormat/>
    <w:uiPriority w:val="0"/>
    <w:pPr>
      <w:jc w:val="center"/>
    </w:pPr>
    <w:rPr>
      <w:rFonts w:eastAsia="宋体" w:cs="宋体"/>
    </w:rPr>
  </w:style>
  <w:style w:type="paragraph" w:customStyle="1" w:styleId="296">
    <w:name w:val="表头样式"/>
    <w:basedOn w:val="1"/>
    <w:link w:val="297"/>
    <w:autoRedefine/>
    <w:qFormat/>
    <w:uiPriority w:val="0"/>
    <w:pPr>
      <w:spacing w:line="240" w:lineRule="auto"/>
      <w:jc w:val="center"/>
    </w:pPr>
    <w:rPr>
      <w:rFonts w:ascii="Arial" w:hAnsi="Arial"/>
      <w:b/>
      <w:snapToGrid/>
    </w:rPr>
  </w:style>
  <w:style w:type="character" w:customStyle="1" w:styleId="297">
    <w:name w:val="表头样式 Char"/>
    <w:basedOn w:val="133"/>
    <w:link w:val="296"/>
    <w:autoRedefine/>
    <w:qFormat/>
    <w:uiPriority w:val="0"/>
    <w:rPr>
      <w:rFonts w:ascii="Arial" w:hAnsi="Arial"/>
      <w:b/>
      <w:sz w:val="21"/>
      <w:szCs w:val="21"/>
    </w:rPr>
  </w:style>
  <w:style w:type="character" w:customStyle="1" w:styleId="298">
    <w:name w:val="figcap"/>
    <w:basedOn w:val="13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CB46-AAA6-4065-9B73-126FDE5F2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5</Pages>
  <Words>417</Words>
  <Characters>2377</Characters>
  <Lines>19</Lines>
  <Paragraphs>5</Paragraphs>
  <TotalTime>5447</TotalTime>
  <ScaleCrop>false</ScaleCrop>
  <LinksUpToDate>false</LinksUpToDate>
  <CharactersWithSpaces>2789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2010-06-21T04:30:00Z</dcterms:created>
  <dc:creator>Wangweifeng (Security)</dc:creator>
  <cp:lastModifiedBy>柠檬我不萌i</cp:lastModifiedBy>
  <dcterms:modified xsi:type="dcterms:W3CDTF">2024-02-19T11:08:56Z</dcterms:modified>
  <cp:revision>5295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(4)DJEXNN2fLlXkjxC6jzDGRMeyX5ao+QR6sbzp8SGiG1gsSdaegocyzy1qh2NabY+8HIMwEY37
uyswRdHz6dbugHcl2IYgoLGS5NVi8Hny3w6HRzLgYHeXyo0rWLMB7sARQ3YdwZ87ZifxCvH3
Vn9alk7ahIZYsK+vjLAdpnCZEc/MGHd3Na1ayLK9Vmt2pZQSbX07z8dGzkpyoUW580RPh8je
1j5nE1L4yAGevXx2LoK5M</vt:lpwstr>
  </property>
  <property fmtid="{D5CDD505-2E9C-101B-9397-08002B2CF9AE}" pid="3" name="_ms_pID_7253431">
    <vt:lpwstr>tkTiz+sN0/6/Pni7QBo6EGP/OzvBotvYUQl3KvxhMySkfCFIN30
bEx6yxDEFlC2Nn4EYOHmTOQG5dWwS5PUxuePzm2IDSJgOGv3PzrTXZTnHsK6c4yjzumu2irU
I0/T15kHQiRy2p1M9yKnmMbWV1kmtOntuVjNMXn/ksK1MrzbcpLGndOFotm3/8rsDGnlUHiB
ITY9dwdUvW5Vd9ZIW4TpUH6ZZr7XWQDhzpmCqdkqEg</vt:lpwstr>
  </property>
  <property fmtid="{D5CDD505-2E9C-101B-9397-08002B2CF9AE}" pid="4" name="_ms_pID_7253432">
    <vt:lpwstr>u7eFvOYJMn0wEr4qSRvDzYuvWXt43j
zhHkdyiQoM36Zemu5ejcuVfnm1dgUpaP//8RDGnuKF62/nyzQMweTUJf7d6Vxd3MjWCKTb2p
tXrewIPId7kBXr6iDCa+bIAlLNYVVnWSZpfWLEdsb3QpE0IlXxO4VRbZG7rUqSvqxE/ZvPGi
i/y6tP44n/sYOfKharw0rxk9CIzD7aNBymqYJ4FJIELHYZtSoAuRmByq8E6E7wq</vt:lpwstr>
  </property>
  <property fmtid="{D5CDD505-2E9C-101B-9397-08002B2CF9AE}" pid="5" name="_ms_pID_7253433">
    <vt:lpwstr>2mD0W/myo
vyjDSJcfMnTpLCKHxOJUAkHo4/h+PmDZ7cEn7RjYC5pR2lOClA2pXmEKa+fnlf596kGabLBV
FuaRiU2u1VdzC1Yq75iLmhM5aV5ogd5RuLu5YyN5</vt:lpwstr>
  </property>
  <property fmtid="{D5CDD505-2E9C-101B-9397-08002B2CF9AE}" pid="6" name="_new_ms_pID_72543">
    <vt:lpwstr>(3)/X3lJoSDgF5wsSl6iC2yRm1en2eFgrVbgLUAEZw8JLUyisx3w3PwohZNQPkTbifhOxGKqpOG
dstB0b32k4S1HnxFJS2knjSCLem9EZ0uwcGOyKT/THjg/ZKbCgiuIHkR/V+OZ/MmWCw1obvX
L5QkBdXtaZ4iJl4pWvr5FTnBFjWvB5mjrFzHyFpKl0rjL/xSQlm9EElSJZ7087dr6Gl/Tgt6
U2Wzx0dkHjH9qU+kkO</vt:lpwstr>
  </property>
  <property fmtid="{D5CDD505-2E9C-101B-9397-08002B2CF9AE}" pid="7" name="_new_ms_pID_725431">
    <vt:lpwstr>RiK0fvGF39nsBA1PIIVBTGy9ATBvZI+GoDzcTxj/28C2rN/l1eKaYk
r0KiCd6ioogLfYJA/g6r8ddUJ1lnMZXImqac/YyVmRimQA/xobw9pZ2Qu8CxmftF44nyMp49
QtTW9X6muhyDEkfuJ3Vr9Dms9QpOLD+OFvQoHvCcKpqJMW1CtV+hjBOQO4pT59SVkiLMV6cD
FQLyYkIvnAPAwP/Z50Uzt1zTJAFPfLqFzXCJ</vt:lpwstr>
  </property>
  <property fmtid="{D5CDD505-2E9C-101B-9397-08002B2CF9AE}" pid="8" name="_new_ms_pID_725432">
    <vt:lpwstr>e18jmlXpn7M3Ynr45I1t6NjYWqTsJjIyEA2v
+BKmpcD4QOEWb/lUOW5h+HsHba/mp3ku1oGtmCXqyXKQYDAk/o7OtLnS+VxFoq9jkGa80t8U
hgDlCT0+hVQaA0wYEi4oHeEw+icMPJypUMRajTsnqjUB3C5QVejXJZoWK64OmMTedcVlLI5h
jjU9kruYhjqIcg==</vt:lpwstr>
  </property>
  <property fmtid="{D5CDD505-2E9C-101B-9397-08002B2CF9AE}" pid="9" name="_2015_ms_pID_725343">
    <vt:lpwstr>(3)ecpnekvzumKHmbNk1I0hEfPY/Xe68MhPmMtxuXPzUSw1kRCPelbc8PLC0q7T2osEIm0UXsa/
BYJeLAWXUXPgBX23vA8UVSQ+9/3HRqS8VGrAdZz/c4GFecnTTuuktN/w/2t+ItFtpMyljnCb
UsY0/SmatqHx6DmpJCfmoa8XIb/sK07WKqHMX7rMEDuotS32CRNcTI/44iJIAYBL2c7QTD5y
YgYQdLhnsoSWwiaKzb</vt:lpwstr>
  </property>
  <property fmtid="{D5CDD505-2E9C-101B-9397-08002B2CF9AE}" pid="10" name="_2015_ms_pID_7253431">
    <vt:lpwstr>kZitt2fnSWzC2WNmD0YPuZ38EimMVAu76jvVoOMto2eRzZe7lyHnxp
LzeZjgn/u7geKmVxo2p2hIjRwoTJaz+W9NAh04Oizdrsu66LcpmpjiqooqqaY6tdyznN6ClI
FF0mpKy1+5Z8p0pxAQ7iQkOZNlj9XS6uE7ryG9WxA+GAUTh2M9hHq8EtejVz5Ri0MxKPhpMI
8rRKf+AlsRfU0nSPfZnDjVqoGeboe+xTOCkV</vt:lpwstr>
  </property>
  <property fmtid="{D5CDD505-2E9C-101B-9397-08002B2CF9AE}" pid="11" name="_2015_ms_pID_7253432">
    <vt:lpwstr>+CFmPCaDA7D13mUUhZugw2z1mjk4Ugp86pvf
lT1pdstXeSM4Q5XpqPGAp94mTC83jzrQeg1TYcbPAAayEacJupw=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1698923872</vt:lpwstr>
  </property>
  <property fmtid="{D5CDD505-2E9C-101B-9397-08002B2CF9AE}" pid="16" name="KSOProductBuildVer">
    <vt:lpwstr>2052-12.1.0.16388</vt:lpwstr>
  </property>
  <property fmtid="{D5CDD505-2E9C-101B-9397-08002B2CF9AE}" pid="17" name="ICV">
    <vt:lpwstr>21EB28FB61104709B10E8A18E86B6F3E_12</vt:lpwstr>
  </property>
</Properties>
</file>