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TDP灯实物图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959350" cy="5864225"/>
            <wp:effectExtent l="9525" t="9525" r="22225" b="12700"/>
            <wp:docPr id="23" name="图片 23" descr="f5add9eb8e0e5040d200fd66678a4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5add9eb8e0e5040d200fd66678a4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5864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主要参数</w:t>
      </w:r>
    </w:p>
    <w:tbl>
      <w:tblPr>
        <w:tblStyle w:val="2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812"/>
        <w:gridCol w:w="3052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产品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项目类别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技术参数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特别说明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特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电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磁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波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谱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治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疗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器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︵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T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D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P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神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灯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︶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芶公牌</w:t>
            </w:r>
          </w:p>
        </w:tc>
        <w:tc>
          <w:tcPr>
            <w:tcW w:w="420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本企业所有TDP产品均带安全防护网罩；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本企业通过ISO9001：2008质量管理体系认证；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本企业通过ISO13485:2003欧盟质量管理体系认证；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本企业TDP产品获国家发明专利（专利号：85100830.5），唯一专利权人：重庆市硅酸盐研究所；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本企业TDP产品已获得美国联邦食品及药物管理局（FDA）的销售许可，许可证号为510（k）number k 080851；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本企业TDP产品已通过欧盟CE安全质量认证；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本企业TDP神灯产品1986年获得南斯拉夫萨格勒布国际博览会发明与革新金奖；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本企业TDP神灯产品1986年获得比利时布鲁塞尔国际发明博览会银奖；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本企业TDP神灯产品1987年获得重庆市科技进步一等奖；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本企业2010年TDP产品为重庆市高新技术产品资格证书。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本企业出口型TDP被评定为重庆市重点新产品。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CQG-29AT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式样*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双头落地式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辐射板*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采用发明配方的辐射板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辐射板有效疗效*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≥1000小时（提供证据）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辐射板直径*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Φ166mm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加热器使用寿命*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≥2000小时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电压*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220V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频率*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50Hz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功率*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250W*2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波谱范围*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2-25μm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电热强度范围*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28-35mw/cm2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辐射板面加热温度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≥280℃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支臂伸缩范围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9-29in （20-73cm）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支臂提升范围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12-52 in （30-135cm）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立柱提升范围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仰角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90-180（度）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方位角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0-360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计时器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机械计时器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计时方式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0-60分钟或常开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结构特点*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不锈钢简易拉簧，不可升降，五脚不锈钢可伸缩脚架。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弹簧模式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不锈钢简易拉簧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脚架*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五脚脚架（具有良好的稳定性）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执行标准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通过欧盟 CE 安全质量认证（</w:t>
            </w: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p/>
    <w:p/>
    <w:p/>
    <w:p/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中医泡脚桶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实物图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581400" cy="4210050"/>
            <wp:effectExtent l="9525" t="9525" r="9525" b="9525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10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509010" cy="3094990"/>
            <wp:effectExtent l="9525" t="9525" r="24765" b="19685"/>
            <wp:docPr id="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3094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主要参数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款式：6088豪华款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额定电压：AC220V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额定频率：50Hz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额定功率：500W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产品尺寸：长 430x宽360mmx高370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执行标准：GB4706.1-2005、GB4706.10-2008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净 重：3.68kg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水容量：10L(升)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18D61BF7"/>
    <w:rsid w:val="18D61BF7"/>
    <w:rsid w:val="32F8632E"/>
    <w:rsid w:val="42B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2261</Words>
  <Characters>2446</Characters>
  <Lines>0</Lines>
  <Paragraphs>0</Paragraphs>
  <TotalTime>0</TotalTime>
  <ScaleCrop>false</ScaleCrop>
  <LinksUpToDate>false</LinksUpToDate>
  <CharactersWithSpaces>2708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2024-06-03T14:31:00Z</dcterms:created>
  <dc:creator>炫宇齐年</dc:creator>
  <cp:lastModifiedBy>炫宇齐年</cp:lastModifiedBy>
  <dcterms:modified xsi:type="dcterms:W3CDTF">2024-06-03T15:55:45Z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DF94C93A88B44E7A954875B19F61784F_13</vt:lpwstr>
  </property>
</Properties>
</file>