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D98AC">
      <w:pPr>
        <w:pStyle w:val="8"/>
        <w:keepNext/>
        <w:keepLines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某单位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购买一批春节慰问品</w:t>
      </w:r>
    </w:p>
    <w:p w14:paraId="36135807">
      <w:pPr>
        <w:pStyle w:val="8"/>
        <w:keepNext/>
        <w:keepLines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采购需求</w:t>
      </w:r>
    </w:p>
    <w:p w14:paraId="0141D9CD"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710"/>
        <w:gridCol w:w="1365"/>
        <w:gridCol w:w="1845"/>
        <w:gridCol w:w="840"/>
        <w:gridCol w:w="742"/>
        <w:gridCol w:w="850"/>
        <w:gridCol w:w="850"/>
      </w:tblGrid>
      <w:tr w14:paraId="2E79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C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B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采购物品名称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7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型号参数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53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B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4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D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（元）</w:t>
            </w:r>
          </w:p>
        </w:tc>
      </w:tr>
      <w:tr w14:paraId="13AC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D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01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矿泉水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A435">
            <w:pPr>
              <w:widowControl/>
              <w:ind w:right="273" w:rightChars="13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百岁山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35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348ml*24瓶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E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E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8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CD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1020</w:t>
            </w:r>
          </w:p>
        </w:tc>
      </w:tr>
      <w:tr w14:paraId="57A2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D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91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胡萝卜汁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A4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神内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AE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238ml*20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D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9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1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C4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1200</w:t>
            </w:r>
          </w:p>
        </w:tc>
      </w:tr>
      <w:tr w14:paraId="55F2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3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36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瓶装咖啡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07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雀巢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C1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268ml*15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F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0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4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79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1200</w:t>
            </w:r>
          </w:p>
        </w:tc>
      </w:tr>
      <w:tr w14:paraId="5543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7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41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苏打水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CF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76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350ML*24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6C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2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3B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40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1500</w:t>
            </w:r>
          </w:p>
        </w:tc>
      </w:tr>
      <w:tr w14:paraId="323C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C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86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碳酸饮料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3E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雪碧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69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330ml*24罐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F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D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B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09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1125</w:t>
            </w:r>
          </w:p>
        </w:tc>
      </w:tr>
      <w:tr w14:paraId="039C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7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61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果味汽水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DC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健力宝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45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330ml*24罐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C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9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6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D6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1725</w:t>
            </w:r>
          </w:p>
        </w:tc>
      </w:tr>
      <w:tr w14:paraId="13A5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F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58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耙耙柑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1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春见佳佳甜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4kg/件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（无坏果）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C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2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5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D2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2100</w:t>
            </w:r>
          </w:p>
        </w:tc>
      </w:tr>
      <w:tr w14:paraId="7BD7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4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AC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砂糖橘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D5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广西桂林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86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7kg/件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（无坏果）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A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6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7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16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1950</w:t>
            </w:r>
          </w:p>
        </w:tc>
      </w:tr>
      <w:tr w14:paraId="1C0D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0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19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小火罐柿子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F0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小火罐柿子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CE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4kg/件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（无坏果）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3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2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6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53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900</w:t>
            </w:r>
          </w:p>
        </w:tc>
      </w:tr>
      <w:tr w14:paraId="12F7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E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A8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新疆干果礼包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（搭配6种干果，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净重不少于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2.3kg）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0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搭配6种干果，共2.3kg，包含：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恰恰毛嗑原味炒瓜子500g/袋1袋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原味开心果200g/袋     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阿克苏吊干杏杏干300g/袋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新疆奶香薄皮核桃500g/袋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疆味香酥鹰嘴豆500g/袋  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巴达木300g/袋           1袋</w:t>
            </w:r>
          </w:p>
          <w:p w14:paraId="4F5C50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2025年新春春联          1套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伴手礼礼袋              1只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A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4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2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EF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5720</w:t>
            </w:r>
          </w:p>
        </w:tc>
      </w:tr>
      <w:tr w14:paraId="5353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3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BE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新疆干果礼包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（搭配5种干果，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净重不少于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2kg)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3F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搭配5种干果，共2kg，包含：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恰恰毛嗑原味炒瓜子500g/袋1袋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原味开心果200g/袋     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阿克苏吊干杏杏干300g/袋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新疆奶香薄皮核桃500g/袋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疆味香酥鹰嘴豆500g/袋   1袋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伴手礼礼袋             1只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A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1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B3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11560</w:t>
            </w:r>
          </w:p>
        </w:tc>
      </w:tr>
      <w:tr w14:paraId="3654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9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5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94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8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30000</w:t>
            </w:r>
          </w:p>
        </w:tc>
      </w:tr>
    </w:tbl>
    <w:p w14:paraId="518EBB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我方提供的规格参数为唯一参考依据，投标人必须紧紧围绕我方提供的产品型号规格进行备货和报价。</w:t>
      </w:r>
    </w:p>
    <w:p w14:paraId="2B00A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投标单位必须具备相应的食品销售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资质。</w:t>
      </w:r>
    </w:p>
    <w:p w14:paraId="24704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中标单位必须在评审结束后10日内完成备货，并提前与我方沟通送货事宜。</w:t>
      </w:r>
    </w:p>
    <w:p w14:paraId="5E54ACB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 xml:space="preserve">  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所采食品和饮料必须是新鲜日期，不得提供临期食品和饮料，水果需保证无坏果，等级品；我单位将与被慰问单位将对中标单位提供的所有货物，进行严格的验收和检查。</w:t>
      </w:r>
    </w:p>
    <w:p w14:paraId="16E4AF7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五是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为体现传统节日浓厚气氛，干果礼包包装袋需带有春节祝福语和图案，严格按照要求分装供货，保质保量，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-SA"/>
        </w:rPr>
        <w:t>并准备一份样品参与评审，评审完毕后样品退回。</w:t>
      </w:r>
    </w:p>
    <w:p w14:paraId="74C28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六是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中标单位须按要求将货物送至我单位指定位置，物资准备齐全后先电话联系再确定送货时间、地点，送货地点分成两处，根据甲方要求分别向两个地点配送相应物品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（具体情况电话联系）。</w:t>
      </w:r>
    </w:p>
    <w:p w14:paraId="30519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left="0" w:leftChars="0" w:right="0" w:firstLine="64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七是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投标时务必上传营业执照、法人身份证等信息，以及详细描述所提供产品的规格、尺寸、材质，并上传承诺书（承诺所提供的货物和与样品或描述完全一致）。</w:t>
      </w:r>
    </w:p>
    <w:p w14:paraId="5D08314E">
      <w:pPr>
        <w:numPr>
          <w:numId w:val="0"/>
        </w:numPr>
        <w:rPr>
          <w:rFonts w:hint="default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34BFED-30D3-49A2-801F-6B2407085E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060055-C060-49B6-B86D-D64509C2B02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7ED39C-24CB-4199-A56F-895755FFEE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7D5D">
    <w:pPr>
      <w:pStyle w:val="3"/>
    </w:pPr>
    <w:r>
      <w:rPr>
        <w:rFonts w:ascii="Times New Roman" w:hAnsi="Times New Roman" w:eastAsia="宋体" w:cs="Times New Roman"/>
        <w:color w:val="000000"/>
        <w:sz w:val="18"/>
        <w:lang w:val="en-US" w:eastAsia="zh-CN" w:bidi="ar-SA"/>
      </w:rPr>
      <w:pict>
        <v:rect id="文本框 5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3465049"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gxMzM5YWI2YjVlZWJhMmFlYzkzZGRlYjhmMGQ0MjEifQ=="/>
  </w:docVars>
  <w:rsids>
    <w:rsidRoot w:val="00000000"/>
    <w:rsid w:val="039B4461"/>
    <w:rsid w:val="03FB02D5"/>
    <w:rsid w:val="09EA0953"/>
    <w:rsid w:val="0BF70001"/>
    <w:rsid w:val="0D4F48C9"/>
    <w:rsid w:val="0F037588"/>
    <w:rsid w:val="11354EA2"/>
    <w:rsid w:val="12A42642"/>
    <w:rsid w:val="147F60E8"/>
    <w:rsid w:val="150A2DE2"/>
    <w:rsid w:val="18EF650C"/>
    <w:rsid w:val="19F21648"/>
    <w:rsid w:val="1D9559FB"/>
    <w:rsid w:val="20DC2C6F"/>
    <w:rsid w:val="22A97159"/>
    <w:rsid w:val="23263867"/>
    <w:rsid w:val="246758CC"/>
    <w:rsid w:val="246826B7"/>
    <w:rsid w:val="256A5D99"/>
    <w:rsid w:val="277800D3"/>
    <w:rsid w:val="28A37638"/>
    <w:rsid w:val="293C748B"/>
    <w:rsid w:val="2B145312"/>
    <w:rsid w:val="2D85485F"/>
    <w:rsid w:val="2F3A14F4"/>
    <w:rsid w:val="301F5880"/>
    <w:rsid w:val="30210E1B"/>
    <w:rsid w:val="36D83100"/>
    <w:rsid w:val="39052BD3"/>
    <w:rsid w:val="3989483F"/>
    <w:rsid w:val="3A4B1C52"/>
    <w:rsid w:val="41D230E3"/>
    <w:rsid w:val="441E68DE"/>
    <w:rsid w:val="458D5AFB"/>
    <w:rsid w:val="460B5C40"/>
    <w:rsid w:val="46EA7EF7"/>
    <w:rsid w:val="493F6C6F"/>
    <w:rsid w:val="4A2A5EF9"/>
    <w:rsid w:val="4DFE4A2F"/>
    <w:rsid w:val="4EDC2D70"/>
    <w:rsid w:val="51922C74"/>
    <w:rsid w:val="550F6D7D"/>
    <w:rsid w:val="55283A32"/>
    <w:rsid w:val="55E40A63"/>
    <w:rsid w:val="58D07AE9"/>
    <w:rsid w:val="58E323A9"/>
    <w:rsid w:val="59C87673"/>
    <w:rsid w:val="60391B3F"/>
    <w:rsid w:val="604523C3"/>
    <w:rsid w:val="621A1BF1"/>
    <w:rsid w:val="63352A9E"/>
    <w:rsid w:val="664D4A4B"/>
    <w:rsid w:val="682506BA"/>
    <w:rsid w:val="696148A4"/>
    <w:rsid w:val="6C051934"/>
    <w:rsid w:val="6C4350D3"/>
    <w:rsid w:val="6E2B08F2"/>
    <w:rsid w:val="6F121905"/>
    <w:rsid w:val="77EA61AD"/>
    <w:rsid w:val="7BA47759"/>
    <w:rsid w:val="7E9B64F3"/>
    <w:rsid w:val="7F5E5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napToGrid w:val="0"/>
      <w:spacing w:line="240" w:lineRule="auto"/>
    </w:pPr>
    <w:rPr>
      <w:rFonts w:ascii="宋体" w:hAnsi="宋体"/>
      <w:color w:val="auto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1_0"/>
    <w:basedOn w:val="9"/>
    <w:next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2"/>
    <w:next w:val="11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文本_1"/>
    <w:basedOn w:val="10"/>
    <w:qFormat/>
    <w:uiPriority w:val="0"/>
    <w:pPr>
      <w:spacing w:after="120"/>
    </w:pPr>
    <w:rPr>
      <w:rFonts w:ascii="Calibri" w:hAnsi="Calibri"/>
      <w:szCs w:val="24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7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1096</Characters>
  <Lines>0</Lines>
  <Paragraphs>0</Paragraphs>
  <TotalTime>13</TotalTime>
  <ScaleCrop>false</ScaleCrop>
  <LinksUpToDate>false</LinksUpToDate>
  <CharactersWithSpaces>1173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常留</cp:lastModifiedBy>
  <cp:lastPrinted>2023-11-24T08:11:00Z</cp:lastPrinted>
  <dcterms:modified xsi:type="dcterms:W3CDTF">2024-12-24T04:57:28Z</dcterms:modified>
  <dc:title>第二师某单位磁吸标识牌项目采购文件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442028452_btnclosed</vt:lpwstr>
  </property>
  <property fmtid="{D5CDD505-2E9C-101B-9397-08002B2CF9AE}" pid="4" name="ICV">
    <vt:lpwstr>1674F6EACC7E4270A498A12E915837F0</vt:lpwstr>
  </property>
</Properties>
</file>