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17"/>
        <w:gridCol w:w="987"/>
        <w:gridCol w:w="732"/>
        <w:gridCol w:w="828"/>
        <w:gridCol w:w="1056"/>
        <w:gridCol w:w="840"/>
        <w:gridCol w:w="888"/>
        <w:gridCol w:w="1870"/>
      </w:tblGrid>
      <w:tr w14:paraId="1355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采购明细</w:t>
            </w:r>
          </w:p>
        </w:tc>
      </w:tr>
      <w:tr w14:paraId="25EC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E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0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91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  <w:t>把手有前后各一个螺丝固定，不能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  <w:t>活动的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D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C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6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A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62685" cy="1550035"/>
                  <wp:effectExtent l="0" t="0" r="10795" b="4445"/>
                  <wp:docPr id="1" name="图片 1" descr="办公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办公椅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90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2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E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0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  <w:t>长5米，宽1.5米，高0.75米，配18把椅子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3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3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C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56970" cy="867410"/>
                  <wp:effectExtent l="0" t="0" r="1270" b="1270"/>
                  <wp:docPr id="2" name="图片 2" descr="办公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办公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CD87B">
            <w:pPr>
              <w:pStyle w:val="2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C21DD65">
            <w:pPr>
              <w:pStyle w:val="2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62685" cy="2516505"/>
                  <wp:effectExtent l="0" t="0" r="10795" b="13335"/>
                  <wp:docPr id="3" name="图片 3" descr="配办公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配办公椅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25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F2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5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F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1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2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5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1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032710"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F73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NDk4ZGQyYWZjYWNmZjk4OTNhNGNkZTNhNmEwNzcifQ=="/>
  </w:docVars>
  <w:rsids>
    <w:rsidRoot w:val="00000000"/>
    <w:rsid w:val="03B50018"/>
    <w:rsid w:val="0BBF2615"/>
    <w:rsid w:val="13B71863"/>
    <w:rsid w:val="18F2759C"/>
    <w:rsid w:val="1A483CEC"/>
    <w:rsid w:val="1CA132F9"/>
    <w:rsid w:val="1D3E783E"/>
    <w:rsid w:val="1EC049EA"/>
    <w:rsid w:val="201A0600"/>
    <w:rsid w:val="205A2BB1"/>
    <w:rsid w:val="21C8399A"/>
    <w:rsid w:val="2903232C"/>
    <w:rsid w:val="2B2F0E45"/>
    <w:rsid w:val="325E6530"/>
    <w:rsid w:val="32F55602"/>
    <w:rsid w:val="36C64115"/>
    <w:rsid w:val="3768611E"/>
    <w:rsid w:val="391B4A7F"/>
    <w:rsid w:val="39E370E0"/>
    <w:rsid w:val="3D0825AB"/>
    <w:rsid w:val="3FE849C1"/>
    <w:rsid w:val="473028A1"/>
    <w:rsid w:val="473B7A5C"/>
    <w:rsid w:val="4B184CF0"/>
    <w:rsid w:val="4E7E5B06"/>
    <w:rsid w:val="4FB96E31"/>
    <w:rsid w:val="53605A7B"/>
    <w:rsid w:val="55FA2C50"/>
    <w:rsid w:val="56A253F7"/>
    <w:rsid w:val="59145B76"/>
    <w:rsid w:val="5AF71DF7"/>
    <w:rsid w:val="5BFB1807"/>
    <w:rsid w:val="60D74A38"/>
    <w:rsid w:val="680A1E73"/>
    <w:rsid w:val="6BC80E0D"/>
    <w:rsid w:val="6CCF2000"/>
    <w:rsid w:val="6D2775EE"/>
    <w:rsid w:val="701016C7"/>
    <w:rsid w:val="73785E45"/>
    <w:rsid w:val="77292B22"/>
    <w:rsid w:val="774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3C3C3C"/>
      <w:sz w:val="20"/>
      <w:szCs w:val="20"/>
      <w:u w:val="none"/>
    </w:rPr>
  </w:style>
  <w:style w:type="character" w:customStyle="1" w:styleId="13">
    <w:name w:val="font11"/>
    <w:basedOn w:val="10"/>
    <w:qFormat/>
    <w:uiPriority w:val="0"/>
    <w:rPr>
      <w:rFonts w:ascii="Tahoma" w:hAnsi="Tahoma" w:eastAsia="Tahoma" w:cs="Tahoma"/>
      <w:color w:val="3C3C3C"/>
      <w:sz w:val="20"/>
      <w:szCs w:val="20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104</Characters>
  <Lines>0</Lines>
  <Paragraphs>0</Paragraphs>
  <TotalTime>28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2024-11-05T13:00:00Z</dcterms:created>
  <dc:creator>Administrator</dc:creator>
  <cp:lastModifiedBy>金海鸽</cp:lastModifiedBy>
  <dcterms:modified xsi:type="dcterms:W3CDTF">2024-11-13T13:42:58Z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F620D4E5E36B4F5F8014BE10BDD80A90_13</vt:lpwstr>
  </property>
</Properties>
</file>