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A04" w:rsidRPr="006C1B8F" w:rsidRDefault="00B30C45">
      <w:pPr>
        <w:jc w:val="center"/>
        <w:rPr>
          <w:rFonts w:ascii="宋体" w:hAnsi="宋体" w:cs="宋体"/>
          <w:b/>
          <w:kern w:val="0"/>
          <w:szCs w:val="21"/>
        </w:rPr>
      </w:pPr>
      <w:r w:rsidRPr="006C1B8F">
        <w:rPr>
          <w:rFonts w:ascii="宋体" w:hAnsi="宋体" w:cs="宋体" w:hint="eastAsia"/>
          <w:b/>
          <w:kern w:val="0"/>
          <w:szCs w:val="21"/>
        </w:rPr>
        <w:t>石河子大学政</w:t>
      </w:r>
      <w:proofErr w:type="gramStart"/>
      <w:r w:rsidRPr="006C1B8F">
        <w:rPr>
          <w:rFonts w:ascii="宋体" w:hAnsi="宋体" w:cs="宋体" w:hint="eastAsia"/>
          <w:b/>
          <w:kern w:val="0"/>
          <w:szCs w:val="21"/>
        </w:rPr>
        <w:t>采云</w:t>
      </w:r>
      <w:proofErr w:type="gramEnd"/>
      <w:r w:rsidRPr="006C1B8F">
        <w:rPr>
          <w:rFonts w:ascii="宋体" w:hAnsi="宋体" w:cs="宋体" w:hint="eastAsia"/>
          <w:b/>
          <w:kern w:val="0"/>
          <w:szCs w:val="21"/>
        </w:rPr>
        <w:t>电子卖场在线询价单（项目编号）</w:t>
      </w:r>
    </w:p>
    <w:p w:rsidR="006C1B8F" w:rsidRPr="006C1B8F" w:rsidRDefault="00B30C45" w:rsidP="006C1B8F">
      <w:pPr>
        <w:pStyle w:val="ad"/>
        <w:numPr>
          <w:ilvl w:val="0"/>
          <w:numId w:val="5"/>
        </w:numPr>
        <w:snapToGrid w:val="0"/>
        <w:spacing w:line="400" w:lineRule="exact"/>
        <w:ind w:firstLineChars="0"/>
        <w:rPr>
          <w:rFonts w:ascii="宋体" w:hAnsi="宋体" w:cs="宋体" w:hint="eastAsia"/>
          <w:b/>
          <w:szCs w:val="21"/>
          <w:lang w:val="zh-TW"/>
        </w:rPr>
      </w:pPr>
      <w:r w:rsidRPr="006C1B8F">
        <w:rPr>
          <w:rFonts w:ascii="宋体" w:hAnsi="宋体" w:cs="宋体" w:hint="eastAsia"/>
          <w:b/>
          <w:szCs w:val="21"/>
          <w:lang w:val="zh-TW"/>
        </w:rPr>
        <w:t>采购内容：</w:t>
      </w:r>
    </w:p>
    <w:p w:rsidR="006C7A04" w:rsidRPr="006C1B8F" w:rsidRDefault="006C1B8F" w:rsidP="006C1B8F">
      <w:pPr>
        <w:snapToGrid w:val="0"/>
        <w:spacing w:line="400" w:lineRule="exact"/>
        <w:ind w:left="562"/>
        <w:rPr>
          <w:rFonts w:ascii="仿宋" w:eastAsia="仿宋" w:hAnsi="仿宋"/>
          <w:szCs w:val="21"/>
        </w:rPr>
      </w:pPr>
      <w:r w:rsidRPr="006C1B8F">
        <w:rPr>
          <w:rFonts w:ascii="仿宋" w:eastAsia="仿宋" w:hAnsi="仿宋" w:hint="eastAsia"/>
          <w:szCs w:val="21"/>
        </w:rPr>
        <w:t>石河子大学校医院为满足日常</w:t>
      </w:r>
      <w:r w:rsidRPr="006C1B8F">
        <w:rPr>
          <w:rFonts w:ascii="仿宋" w:eastAsia="仿宋" w:hAnsi="仿宋" w:hint="eastAsia"/>
          <w:szCs w:val="21"/>
        </w:rPr>
        <w:t>诊疗工作,</w:t>
      </w:r>
      <w:r w:rsidRPr="006C1B8F">
        <w:rPr>
          <w:rFonts w:ascii="仿宋" w:eastAsia="仿宋" w:hAnsi="仿宋" w:hint="eastAsia"/>
          <w:szCs w:val="21"/>
        </w:rPr>
        <w:t>需购</w:t>
      </w:r>
      <w:r w:rsidRPr="006C1B8F">
        <w:rPr>
          <w:rFonts w:ascii="仿宋" w:eastAsia="仿宋" w:hAnsi="仿宋" w:hint="eastAsia"/>
          <w:szCs w:val="21"/>
        </w:rPr>
        <w:t>买</w:t>
      </w:r>
      <w:r w:rsidRPr="006C1B8F">
        <w:rPr>
          <w:rFonts w:ascii="仿宋" w:eastAsia="仿宋" w:hAnsi="仿宋" w:hint="eastAsia"/>
          <w:szCs w:val="21"/>
        </w:rPr>
        <w:t>医用材料约</w:t>
      </w:r>
      <w:r w:rsidRPr="006C1B8F">
        <w:rPr>
          <w:rFonts w:ascii="仿宋" w:eastAsia="仿宋" w:hAnsi="仿宋" w:hint="eastAsia"/>
          <w:szCs w:val="21"/>
        </w:rPr>
        <w:t>68564.6万</w:t>
      </w:r>
      <w:r w:rsidRPr="006C1B8F">
        <w:rPr>
          <w:rFonts w:ascii="仿宋" w:eastAsia="仿宋" w:hAnsi="仿宋" w:hint="eastAsia"/>
          <w:szCs w:val="21"/>
        </w:rPr>
        <w:t>元。</w:t>
      </w:r>
    </w:p>
    <w:p w:rsidR="006C7A04" w:rsidRPr="006C1B8F" w:rsidRDefault="00B30C45" w:rsidP="006C1B8F">
      <w:pPr>
        <w:snapToGrid w:val="0"/>
        <w:spacing w:line="440" w:lineRule="exact"/>
        <w:ind w:firstLineChars="200" w:firstLine="422"/>
        <w:rPr>
          <w:rFonts w:ascii="宋体" w:hAnsi="宋体" w:cs="宋体"/>
          <w:b/>
          <w:szCs w:val="21"/>
          <w:lang w:val="zh-TW"/>
        </w:rPr>
      </w:pPr>
      <w:r w:rsidRPr="006C1B8F">
        <w:rPr>
          <w:rFonts w:ascii="宋体" w:hAnsi="宋体" w:cs="宋体" w:hint="eastAsia"/>
          <w:b/>
          <w:szCs w:val="21"/>
          <w:lang w:val="zh-TW" w:eastAsia="zh-TW"/>
        </w:rPr>
        <w:t>二、商务需求</w:t>
      </w:r>
    </w:p>
    <w:p w:rsidR="00B30C45" w:rsidRPr="006C1B8F" w:rsidRDefault="00B30C45" w:rsidP="006C1B8F">
      <w:pPr>
        <w:snapToGrid w:val="0"/>
        <w:spacing w:line="400" w:lineRule="exact"/>
        <w:ind w:firstLineChars="200" w:firstLine="420"/>
        <w:rPr>
          <w:rFonts w:ascii="仿宋" w:eastAsia="仿宋" w:hAnsi="仿宋"/>
          <w:szCs w:val="21"/>
          <w:lang w:val="zh-TW" w:eastAsia="zh-TW"/>
        </w:rPr>
      </w:pPr>
      <w:r w:rsidRPr="006C1B8F">
        <w:rPr>
          <w:rFonts w:ascii="仿宋" w:eastAsia="仿宋" w:hAnsi="仿宋" w:hint="eastAsia"/>
          <w:szCs w:val="21"/>
          <w:lang w:val="zh-TW"/>
        </w:rPr>
        <w:t>（</w:t>
      </w:r>
      <w:r w:rsidRPr="006C1B8F">
        <w:rPr>
          <w:rFonts w:ascii="仿宋" w:eastAsia="仿宋" w:hAnsi="仿宋" w:hint="eastAsia"/>
          <w:szCs w:val="21"/>
          <w:lang w:val="zh-TW" w:eastAsia="zh-TW"/>
        </w:rPr>
        <w:t>1</w:t>
      </w:r>
      <w:r w:rsidRPr="006C1B8F">
        <w:rPr>
          <w:rFonts w:ascii="仿宋" w:eastAsia="仿宋" w:hAnsi="仿宋" w:hint="eastAsia"/>
          <w:szCs w:val="21"/>
          <w:lang w:val="zh-TW"/>
        </w:rPr>
        <w:t>）</w:t>
      </w:r>
      <w:r w:rsidRPr="006C1B8F">
        <w:rPr>
          <w:rFonts w:ascii="仿宋" w:eastAsia="仿宋" w:hAnsi="仿宋" w:hint="eastAsia"/>
          <w:szCs w:val="21"/>
          <w:lang w:val="zh-TW" w:eastAsia="zh-TW"/>
        </w:rPr>
        <w:t>验收标</w:t>
      </w:r>
      <w:r w:rsidRPr="006C1B8F">
        <w:rPr>
          <w:rFonts w:ascii="仿宋" w:eastAsia="仿宋" w:hAnsi="仿宋" w:hint="eastAsia"/>
          <w:szCs w:val="21"/>
          <w:lang w:val="zh-TW"/>
        </w:rPr>
        <w:t>准：</w:t>
      </w:r>
      <w:r w:rsidRPr="006C1B8F">
        <w:rPr>
          <w:rFonts w:ascii="仿宋" w:eastAsia="仿宋" w:hAnsi="仿宋" w:hint="eastAsia"/>
          <w:szCs w:val="21"/>
        </w:rPr>
        <w:t>物资</w:t>
      </w:r>
      <w:r w:rsidRPr="006C1B8F">
        <w:rPr>
          <w:rFonts w:ascii="仿宋" w:eastAsia="仿宋" w:hAnsi="仿宋" w:hint="eastAsia"/>
          <w:szCs w:val="21"/>
          <w:lang w:val="zh-TW"/>
        </w:rPr>
        <w:t>按相关标准验收，供方保证</w:t>
      </w:r>
      <w:r w:rsidRPr="006C1B8F">
        <w:rPr>
          <w:rFonts w:ascii="仿宋" w:eastAsia="仿宋" w:hAnsi="仿宋" w:hint="eastAsia"/>
          <w:szCs w:val="21"/>
        </w:rPr>
        <w:t>物资</w:t>
      </w:r>
      <w:r w:rsidRPr="006C1B8F">
        <w:rPr>
          <w:rFonts w:ascii="仿宋" w:eastAsia="仿宋" w:hAnsi="仿宋" w:hint="eastAsia"/>
          <w:szCs w:val="21"/>
          <w:lang w:val="zh-TW"/>
        </w:rPr>
        <w:t>的质量，如有质量问题保证退换。</w:t>
      </w:r>
      <w:r w:rsidRPr="006C1B8F">
        <w:rPr>
          <w:rFonts w:ascii="仿宋" w:eastAsia="仿宋" w:hAnsi="仿宋" w:hint="eastAsia"/>
          <w:szCs w:val="21"/>
        </w:rPr>
        <w:t>物资</w:t>
      </w:r>
      <w:r w:rsidRPr="006C1B8F">
        <w:rPr>
          <w:rFonts w:ascii="仿宋" w:eastAsia="仿宋" w:hAnsi="仿宋" w:hint="eastAsia"/>
          <w:szCs w:val="21"/>
          <w:lang w:val="zh-TW"/>
        </w:rPr>
        <w:t>的名称，数量，规格型号</w:t>
      </w:r>
      <w:r w:rsidRPr="006C1B8F">
        <w:rPr>
          <w:rFonts w:ascii="仿宋" w:eastAsia="仿宋" w:hAnsi="仿宋" w:hint="eastAsia"/>
          <w:szCs w:val="21"/>
        </w:rPr>
        <w:t xml:space="preserve"> </w:t>
      </w:r>
      <w:r w:rsidRPr="006C1B8F">
        <w:rPr>
          <w:rFonts w:ascii="仿宋" w:eastAsia="仿宋" w:hAnsi="仿宋" w:hint="eastAsia"/>
          <w:szCs w:val="21"/>
          <w:lang w:val="zh-TW"/>
        </w:rPr>
        <w:t>均需满足购买方甲方要求。（实质性条款，验收标准的确定可保证用户对产品的要求）</w:t>
      </w:r>
    </w:p>
    <w:p w:rsidR="00B30C45" w:rsidRPr="006C1B8F" w:rsidRDefault="00B30C45" w:rsidP="006C1B8F">
      <w:pPr>
        <w:snapToGrid w:val="0"/>
        <w:spacing w:line="400" w:lineRule="exact"/>
        <w:ind w:firstLineChars="200" w:firstLine="420"/>
        <w:rPr>
          <w:rFonts w:ascii="仿宋" w:eastAsia="仿宋" w:hAnsi="仿宋"/>
          <w:szCs w:val="21"/>
          <w:lang w:val="zh-TW" w:eastAsia="zh-TW"/>
        </w:rPr>
      </w:pPr>
      <w:r w:rsidRPr="006C1B8F">
        <w:rPr>
          <w:rFonts w:ascii="仿宋" w:eastAsia="仿宋" w:hAnsi="仿宋" w:hint="eastAsia"/>
          <w:szCs w:val="21"/>
          <w:lang w:val="zh-TW"/>
        </w:rPr>
        <w:t>（</w:t>
      </w:r>
      <w:r w:rsidRPr="006C1B8F">
        <w:rPr>
          <w:rFonts w:ascii="仿宋" w:eastAsia="仿宋" w:hAnsi="仿宋" w:hint="eastAsia"/>
          <w:szCs w:val="21"/>
          <w:lang w:val="zh-TW" w:eastAsia="zh-TW"/>
        </w:rPr>
        <w:t>2</w:t>
      </w:r>
      <w:r w:rsidRPr="006C1B8F">
        <w:rPr>
          <w:rFonts w:ascii="仿宋" w:eastAsia="仿宋" w:hAnsi="仿宋" w:hint="eastAsia"/>
          <w:szCs w:val="21"/>
          <w:lang w:val="zh-TW"/>
        </w:rPr>
        <w:t>）质保期：从验收合格起大于</w:t>
      </w:r>
      <w:r w:rsidRPr="006C1B8F">
        <w:rPr>
          <w:rFonts w:ascii="仿宋" w:eastAsia="仿宋" w:hAnsi="仿宋" w:hint="eastAsia"/>
          <w:szCs w:val="21"/>
        </w:rPr>
        <w:t>12个月</w:t>
      </w:r>
      <w:r w:rsidRPr="006C1B8F">
        <w:rPr>
          <w:rFonts w:ascii="仿宋" w:eastAsia="仿宋" w:hAnsi="仿宋" w:hint="eastAsia"/>
          <w:szCs w:val="21"/>
          <w:lang w:val="zh-TW"/>
        </w:rPr>
        <w:t>。</w:t>
      </w:r>
    </w:p>
    <w:p w:rsidR="00B30C45" w:rsidRPr="006C1B8F" w:rsidRDefault="00B30C45" w:rsidP="006C1B8F">
      <w:pPr>
        <w:snapToGrid w:val="0"/>
        <w:spacing w:line="400" w:lineRule="exact"/>
        <w:ind w:firstLineChars="200" w:firstLine="420"/>
        <w:rPr>
          <w:rFonts w:ascii="仿宋" w:eastAsia="仿宋" w:hAnsi="仿宋"/>
          <w:szCs w:val="21"/>
          <w:lang w:val="zh-TW" w:eastAsia="zh-TW"/>
        </w:rPr>
      </w:pPr>
      <w:r w:rsidRPr="006C1B8F">
        <w:rPr>
          <w:rFonts w:ascii="仿宋" w:eastAsia="仿宋" w:hAnsi="仿宋" w:hint="eastAsia"/>
          <w:szCs w:val="21"/>
          <w:lang w:val="zh-TW"/>
        </w:rPr>
        <w:t>（</w:t>
      </w:r>
      <w:r w:rsidRPr="006C1B8F">
        <w:rPr>
          <w:rFonts w:ascii="仿宋" w:eastAsia="仿宋" w:hAnsi="仿宋" w:hint="eastAsia"/>
          <w:szCs w:val="21"/>
          <w:lang w:val="zh-TW" w:eastAsia="zh-TW"/>
        </w:rPr>
        <w:t>3</w:t>
      </w:r>
      <w:r w:rsidRPr="006C1B8F">
        <w:rPr>
          <w:rFonts w:ascii="仿宋" w:eastAsia="仿宋" w:hAnsi="仿宋" w:hint="eastAsia"/>
          <w:szCs w:val="21"/>
          <w:lang w:val="zh-TW"/>
        </w:rPr>
        <w:t>）售后服务：如有质量问题及时免费调换。</w:t>
      </w:r>
    </w:p>
    <w:p w:rsidR="00B30C45" w:rsidRPr="006C1B8F" w:rsidRDefault="00B30C45" w:rsidP="006C1B8F">
      <w:pPr>
        <w:snapToGrid w:val="0"/>
        <w:spacing w:line="400" w:lineRule="exact"/>
        <w:ind w:firstLineChars="200" w:firstLine="420"/>
        <w:rPr>
          <w:rFonts w:ascii="仿宋" w:eastAsia="仿宋" w:hAnsi="仿宋"/>
          <w:szCs w:val="21"/>
          <w:lang w:val="zh-TW" w:eastAsia="zh-TW"/>
        </w:rPr>
      </w:pPr>
      <w:r w:rsidRPr="006C1B8F">
        <w:rPr>
          <w:rFonts w:ascii="仿宋" w:eastAsia="仿宋" w:hAnsi="仿宋" w:hint="eastAsia"/>
          <w:szCs w:val="21"/>
          <w:lang w:val="zh-TW"/>
        </w:rPr>
        <w:t>（</w:t>
      </w:r>
      <w:r w:rsidRPr="006C1B8F">
        <w:rPr>
          <w:rFonts w:ascii="仿宋" w:eastAsia="仿宋" w:hAnsi="仿宋" w:hint="eastAsia"/>
          <w:szCs w:val="21"/>
          <w:lang w:val="zh-TW" w:eastAsia="zh-TW"/>
        </w:rPr>
        <w:t>4</w:t>
      </w:r>
      <w:r w:rsidRPr="006C1B8F">
        <w:rPr>
          <w:rFonts w:ascii="仿宋" w:eastAsia="仿宋" w:hAnsi="仿宋" w:hint="eastAsia"/>
          <w:szCs w:val="21"/>
          <w:lang w:val="zh-TW"/>
        </w:rPr>
        <w:t>）付款方式：乙方按时按质交货，经甲方验收合格，以月为结算周期，按实际验收收货数量进行结算。（实质性条款，付款方式的约定可保证双方的利益受到保护）</w:t>
      </w:r>
    </w:p>
    <w:p w:rsidR="00B30C45" w:rsidRPr="006C1B8F" w:rsidRDefault="00B30C45" w:rsidP="006C1B8F">
      <w:pPr>
        <w:snapToGrid w:val="0"/>
        <w:spacing w:line="400" w:lineRule="exact"/>
        <w:ind w:firstLineChars="200" w:firstLine="420"/>
        <w:rPr>
          <w:rFonts w:ascii="仿宋" w:eastAsia="仿宋" w:hAnsi="仿宋"/>
          <w:szCs w:val="21"/>
          <w:lang w:val="zh-TW" w:eastAsia="zh-TW"/>
        </w:rPr>
      </w:pPr>
      <w:r w:rsidRPr="006C1B8F">
        <w:rPr>
          <w:rFonts w:ascii="仿宋" w:eastAsia="仿宋" w:hAnsi="仿宋" w:hint="eastAsia"/>
          <w:szCs w:val="21"/>
          <w:lang w:val="zh-TW"/>
        </w:rPr>
        <w:t>（</w:t>
      </w:r>
      <w:r w:rsidRPr="006C1B8F">
        <w:rPr>
          <w:rFonts w:ascii="仿宋" w:eastAsia="仿宋" w:hAnsi="仿宋" w:hint="eastAsia"/>
          <w:szCs w:val="21"/>
          <w:lang w:val="zh-TW" w:eastAsia="zh-TW"/>
        </w:rPr>
        <w:t>5</w:t>
      </w:r>
      <w:r w:rsidRPr="006C1B8F">
        <w:rPr>
          <w:rFonts w:ascii="仿宋" w:eastAsia="仿宋" w:hAnsi="仿宋" w:hint="eastAsia"/>
          <w:szCs w:val="21"/>
          <w:lang w:val="zh-TW"/>
        </w:rPr>
        <w:t>）交货期：合同签订生效后，乙方必须按甲方提前下达的采购计划</w:t>
      </w:r>
      <w:r w:rsidRPr="006C1B8F">
        <w:rPr>
          <w:rFonts w:ascii="仿宋" w:eastAsia="仿宋" w:hAnsi="仿宋" w:hint="eastAsia"/>
          <w:szCs w:val="21"/>
          <w:lang w:val="zh-TW" w:eastAsia="zh-TW"/>
        </w:rPr>
        <w:t>/</w:t>
      </w:r>
      <w:r w:rsidRPr="006C1B8F">
        <w:rPr>
          <w:rFonts w:ascii="仿宋" w:eastAsia="仿宋" w:hAnsi="仿宋" w:hint="eastAsia"/>
          <w:szCs w:val="21"/>
          <w:lang w:val="zh-TW"/>
        </w:rPr>
        <w:t>订货通知在</w:t>
      </w:r>
      <w:r w:rsidRPr="006C1B8F">
        <w:rPr>
          <w:rFonts w:ascii="仿宋" w:eastAsia="仿宋" w:hAnsi="仿宋" w:hint="eastAsia"/>
          <w:szCs w:val="21"/>
          <w:lang w:val="zh-TW" w:eastAsia="zh-TW"/>
        </w:rPr>
        <w:t>72</w:t>
      </w:r>
      <w:r w:rsidR="006C1B8F">
        <w:rPr>
          <w:rFonts w:ascii="仿宋" w:eastAsia="仿宋" w:hAnsi="仿宋" w:hint="eastAsia"/>
          <w:szCs w:val="21"/>
          <w:lang w:val="zh-TW"/>
        </w:rPr>
        <w:t>小时内负责将医用耗材</w:t>
      </w:r>
      <w:r w:rsidRPr="006C1B8F">
        <w:rPr>
          <w:rFonts w:ascii="仿宋" w:eastAsia="仿宋" w:hAnsi="仿宋" w:hint="eastAsia"/>
          <w:szCs w:val="21"/>
          <w:lang w:val="zh-TW"/>
        </w:rPr>
        <w:t>运至甲方指定的地点。（实质性条款，交货期的约定可使购买方的工作得已顺利开展。）</w:t>
      </w:r>
    </w:p>
    <w:p w:rsidR="00B30C45" w:rsidRPr="006C1B8F" w:rsidRDefault="00B30C45" w:rsidP="006C1B8F">
      <w:pPr>
        <w:snapToGrid w:val="0"/>
        <w:spacing w:line="400" w:lineRule="exact"/>
        <w:ind w:firstLineChars="200" w:firstLine="420"/>
        <w:rPr>
          <w:rFonts w:ascii="仿宋" w:eastAsia="仿宋" w:hAnsi="仿宋"/>
          <w:szCs w:val="21"/>
          <w:lang w:val="zh-TW" w:eastAsia="zh-TW"/>
        </w:rPr>
      </w:pPr>
      <w:r w:rsidRPr="006C1B8F">
        <w:rPr>
          <w:rFonts w:ascii="仿宋" w:eastAsia="仿宋" w:hAnsi="仿宋" w:hint="eastAsia"/>
          <w:szCs w:val="21"/>
          <w:lang w:val="zh-TW"/>
        </w:rPr>
        <w:t>（</w:t>
      </w:r>
      <w:r w:rsidRPr="006C1B8F">
        <w:rPr>
          <w:rFonts w:ascii="仿宋" w:eastAsia="仿宋" w:hAnsi="仿宋" w:hint="eastAsia"/>
          <w:szCs w:val="21"/>
          <w:lang w:val="zh-TW" w:eastAsia="zh-TW"/>
        </w:rPr>
        <w:t>6</w:t>
      </w:r>
      <w:r w:rsidRPr="006C1B8F">
        <w:rPr>
          <w:rFonts w:ascii="仿宋" w:eastAsia="仿宋" w:hAnsi="仿宋" w:hint="eastAsia"/>
          <w:szCs w:val="21"/>
          <w:lang w:val="zh-TW"/>
        </w:rPr>
        <w:t>）交货地点：石河子大学校医院</w:t>
      </w:r>
    </w:p>
    <w:p w:rsidR="00B30C45" w:rsidRPr="006C1B8F" w:rsidRDefault="00B30C45" w:rsidP="006C1B8F">
      <w:pPr>
        <w:snapToGrid w:val="0"/>
        <w:spacing w:line="440" w:lineRule="exact"/>
        <w:ind w:firstLineChars="200" w:firstLine="422"/>
        <w:rPr>
          <w:rFonts w:ascii="宋体" w:hAnsi="宋体" w:cs="宋体"/>
          <w:b/>
          <w:szCs w:val="21"/>
          <w:lang w:val="zh-TW"/>
        </w:rPr>
      </w:pPr>
      <w:bookmarkStart w:id="0" w:name="_GoBack"/>
      <w:bookmarkEnd w:id="0"/>
    </w:p>
    <w:p w:rsidR="006C7A04" w:rsidRPr="006C1B8F" w:rsidRDefault="00B30C45" w:rsidP="006C1B8F">
      <w:pPr>
        <w:snapToGrid w:val="0"/>
        <w:spacing w:line="440" w:lineRule="exact"/>
        <w:ind w:firstLineChars="200" w:firstLine="422"/>
        <w:rPr>
          <w:rFonts w:ascii="仿宋" w:eastAsia="仿宋" w:hAnsi="仿宋"/>
          <w:b/>
          <w:szCs w:val="21"/>
          <w:lang w:val="zh-TW" w:eastAsia="zh-TW"/>
        </w:rPr>
      </w:pPr>
      <w:r w:rsidRPr="006C1B8F">
        <w:rPr>
          <w:rFonts w:ascii="仿宋" w:eastAsia="仿宋" w:hAnsi="仿宋" w:hint="eastAsia"/>
          <w:b/>
          <w:szCs w:val="21"/>
          <w:lang w:val="zh-TW" w:eastAsia="zh-TW"/>
        </w:rPr>
        <w:t>三、技术需求</w:t>
      </w:r>
    </w:p>
    <w:p w:rsidR="006C7A04" w:rsidRPr="006C1B8F" w:rsidRDefault="00B30C45">
      <w:pPr>
        <w:numPr>
          <w:ilvl w:val="0"/>
          <w:numId w:val="4"/>
        </w:numPr>
        <w:snapToGrid w:val="0"/>
        <w:spacing w:line="440" w:lineRule="exact"/>
        <w:rPr>
          <w:rFonts w:asciiTheme="minorEastAsia" w:eastAsiaTheme="minorEastAsia" w:hAnsiTheme="minorEastAsia" w:cstheme="minorEastAsia"/>
          <w:szCs w:val="21"/>
          <w:lang w:val="zh-TW" w:eastAsia="zh-TW"/>
        </w:rPr>
      </w:pPr>
      <w:r w:rsidRPr="006C1B8F">
        <w:rPr>
          <w:rFonts w:asciiTheme="minorEastAsia" w:eastAsiaTheme="minorEastAsia" w:hAnsiTheme="minorEastAsia" w:cstheme="minorEastAsia" w:hint="eastAsia"/>
          <w:szCs w:val="21"/>
          <w:lang w:val="zh-TW" w:eastAsia="zh-TW"/>
        </w:rPr>
        <w:t>釆购明细名称、数量</w:t>
      </w:r>
    </w:p>
    <w:p w:rsidR="006C7A04" w:rsidRPr="006C1B8F" w:rsidRDefault="00B30C45">
      <w:pPr>
        <w:numPr>
          <w:ilvl w:val="0"/>
          <w:numId w:val="4"/>
        </w:numPr>
        <w:snapToGrid w:val="0"/>
        <w:spacing w:line="440" w:lineRule="exact"/>
        <w:rPr>
          <w:rFonts w:asciiTheme="minorEastAsia" w:eastAsiaTheme="minorEastAsia" w:hAnsiTheme="minorEastAsia" w:cstheme="minorEastAsia"/>
          <w:szCs w:val="21"/>
          <w:lang w:val="zh-TW"/>
        </w:rPr>
      </w:pPr>
      <w:r w:rsidRPr="006C1B8F">
        <w:rPr>
          <w:rFonts w:asciiTheme="minorEastAsia" w:eastAsiaTheme="minorEastAsia" w:hAnsiTheme="minorEastAsia" w:cstheme="minorEastAsia" w:hint="eastAsia"/>
          <w:szCs w:val="21"/>
          <w:lang w:val="zh-TW" w:eastAsia="zh-TW"/>
        </w:rPr>
        <w:t>技术参数说明</w:t>
      </w:r>
    </w:p>
    <w:p w:rsidR="006C7A04" w:rsidRPr="006C1B8F" w:rsidRDefault="00B30C45">
      <w:pPr>
        <w:numPr>
          <w:ilvl w:val="0"/>
          <w:numId w:val="4"/>
        </w:numPr>
        <w:snapToGrid w:val="0"/>
        <w:spacing w:line="440" w:lineRule="exact"/>
        <w:rPr>
          <w:rFonts w:asciiTheme="minorEastAsia" w:eastAsiaTheme="minorEastAsia" w:hAnsiTheme="minorEastAsia" w:cstheme="minorEastAsia"/>
          <w:szCs w:val="21"/>
          <w:lang w:val="zh-TW"/>
        </w:rPr>
      </w:pPr>
      <w:r w:rsidRPr="006C1B8F">
        <w:rPr>
          <w:rFonts w:asciiTheme="minorEastAsia" w:eastAsiaTheme="minorEastAsia" w:hAnsiTheme="minorEastAsia" w:cstheme="minorEastAsia" w:hint="eastAsia"/>
          <w:szCs w:val="21"/>
          <w:lang w:val="zh-TW"/>
        </w:rPr>
        <w:t>拟购仪器设备类明细表</w:t>
      </w:r>
    </w:p>
    <w:tbl>
      <w:tblPr>
        <w:tblW w:w="8400"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1302"/>
        <w:gridCol w:w="8"/>
        <w:gridCol w:w="3220"/>
        <w:gridCol w:w="32"/>
        <w:gridCol w:w="1268"/>
        <w:gridCol w:w="8"/>
        <w:gridCol w:w="1110"/>
        <w:gridCol w:w="986"/>
      </w:tblGrid>
      <w:tr w:rsidR="00B30C45" w:rsidRPr="006C1B8F" w:rsidTr="00B30C45">
        <w:trPr>
          <w:trHeight w:val="608"/>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00" w:lineRule="exact"/>
              <w:rPr>
                <w:rFonts w:ascii="仿宋" w:eastAsia="仿宋" w:hAnsi="仿宋"/>
                <w:szCs w:val="21"/>
                <w:lang w:val="zh-TW" w:eastAsia="zh-TW"/>
              </w:rPr>
            </w:pPr>
            <w:r w:rsidRPr="006C1B8F">
              <w:rPr>
                <w:rFonts w:ascii="仿宋" w:eastAsia="仿宋" w:hAnsi="仿宋" w:hint="eastAsia"/>
                <w:szCs w:val="21"/>
                <w:lang w:val="zh-TW"/>
              </w:rPr>
              <w:t>序号</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lang w:val="zh-TW" w:eastAsia="zh-TW"/>
              </w:rPr>
            </w:pPr>
            <w:r w:rsidRPr="006C1B8F">
              <w:rPr>
                <w:rFonts w:ascii="仿宋" w:eastAsia="仿宋" w:hAnsi="仿宋" w:hint="eastAsia"/>
                <w:szCs w:val="21"/>
                <w:lang w:val="zh-TW"/>
              </w:rPr>
              <w:t>仪器设备名称</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lang w:val="zh-TW" w:eastAsia="zh-TW"/>
              </w:rPr>
            </w:pPr>
            <w:r w:rsidRPr="006C1B8F">
              <w:rPr>
                <w:rFonts w:ascii="仿宋" w:eastAsia="仿宋" w:hAnsi="仿宋" w:hint="eastAsia"/>
                <w:szCs w:val="21"/>
                <w:lang w:val="zh-TW"/>
              </w:rPr>
              <w:t>技术参数</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lang w:val="zh-TW" w:eastAsia="zh-TW"/>
              </w:rPr>
            </w:pPr>
            <w:r w:rsidRPr="006C1B8F">
              <w:rPr>
                <w:rFonts w:ascii="仿宋" w:eastAsia="仿宋" w:hAnsi="仿宋" w:hint="eastAsia"/>
                <w:szCs w:val="21"/>
                <w:lang w:val="zh-TW"/>
              </w:rPr>
              <w:t>单价</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6C1B8F">
            <w:pPr>
              <w:widowControl/>
              <w:spacing w:line="440" w:lineRule="exact"/>
              <w:ind w:firstLineChars="100" w:firstLine="210"/>
              <w:rPr>
                <w:rFonts w:ascii="仿宋" w:eastAsia="仿宋" w:hAnsi="仿宋"/>
                <w:szCs w:val="21"/>
                <w:lang w:val="zh-TW" w:eastAsia="zh-TW"/>
              </w:rPr>
            </w:pPr>
            <w:r w:rsidRPr="006C1B8F">
              <w:rPr>
                <w:rFonts w:ascii="仿宋" w:eastAsia="仿宋" w:hAnsi="仿宋" w:hint="eastAsia"/>
                <w:szCs w:val="21"/>
                <w:lang w:val="zh-TW"/>
              </w:rPr>
              <w:t>数量</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lang w:val="zh-TW"/>
              </w:rPr>
            </w:pPr>
            <w:r w:rsidRPr="006C1B8F">
              <w:rPr>
                <w:rFonts w:ascii="仿宋" w:eastAsia="仿宋" w:hAnsi="仿宋" w:hint="eastAsia"/>
                <w:szCs w:val="21"/>
                <w:lang w:val="zh-TW"/>
              </w:rPr>
              <w:t>合计（</w:t>
            </w:r>
            <w:r w:rsidRPr="006C1B8F">
              <w:rPr>
                <w:rFonts w:ascii="仿宋" w:eastAsia="仿宋" w:hAnsi="仿宋" w:hint="eastAsia"/>
                <w:szCs w:val="21"/>
              </w:rPr>
              <w:t>元</w:t>
            </w:r>
            <w:r w:rsidRPr="006C1B8F">
              <w:rPr>
                <w:rFonts w:ascii="仿宋" w:eastAsia="仿宋" w:hAnsi="仿宋" w:hint="eastAsia"/>
                <w:szCs w:val="21"/>
                <w:lang w:val="zh-TW"/>
              </w:rPr>
              <w:t>）</w:t>
            </w:r>
          </w:p>
        </w:tc>
      </w:tr>
      <w:tr w:rsidR="00B30C45" w:rsidRPr="006C1B8F" w:rsidTr="00B30C45">
        <w:trPr>
          <w:trHeight w:val="1092"/>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1</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jc w:val="left"/>
              <w:rPr>
                <w:rFonts w:ascii="宋体" w:hAnsi="宋体" w:cs="宋体"/>
                <w:szCs w:val="21"/>
              </w:rPr>
            </w:pPr>
          </w:p>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一次性导尿包</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rPr>
                <w:rFonts w:ascii="宋体" w:hAnsi="宋体" w:cs="宋体"/>
                <w:szCs w:val="21"/>
              </w:rPr>
            </w:pPr>
            <w:r w:rsidRPr="006C1B8F">
              <w:rPr>
                <w:rFonts w:ascii="宋体" w:hAnsi="宋体" w:cs="宋体" w:hint="eastAsia"/>
                <w:szCs w:val="21"/>
              </w:rPr>
              <w:t>规格：1个/包</w:t>
            </w:r>
          </w:p>
          <w:p w:rsidR="00B30C45" w:rsidRPr="006C1B8F" w:rsidRDefault="00B30C45" w:rsidP="00B30C45">
            <w:pPr>
              <w:snapToGrid w:val="0"/>
              <w:spacing w:line="260" w:lineRule="exact"/>
              <w:rPr>
                <w:rFonts w:ascii="仿宋" w:eastAsia="仿宋" w:hAnsi="仿宋"/>
                <w:szCs w:val="21"/>
              </w:rPr>
            </w:pP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13元/</w:t>
            </w:r>
            <w:proofErr w:type="gramStart"/>
            <w:r w:rsidRPr="006C1B8F">
              <w:rPr>
                <w:rFonts w:ascii="仿宋" w:eastAsia="仿宋" w:hAnsi="仿宋" w:hint="eastAsia"/>
                <w:szCs w:val="21"/>
              </w:rPr>
              <w:t>个</w:t>
            </w:r>
            <w:proofErr w:type="gramEnd"/>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2个</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26</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2</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jc w:val="center"/>
              <w:rPr>
                <w:rFonts w:ascii="宋体" w:hAnsi="宋体" w:cs="宋体"/>
                <w:szCs w:val="21"/>
              </w:rPr>
            </w:pPr>
          </w:p>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一次性输液贴</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rPr>
                <w:rFonts w:ascii="宋体" w:hAnsi="宋体" w:cs="宋体"/>
                <w:szCs w:val="21"/>
              </w:rPr>
            </w:pPr>
            <w:r w:rsidRPr="006C1B8F">
              <w:rPr>
                <w:rFonts w:ascii="宋体" w:hAnsi="宋体" w:cs="宋体" w:hint="eastAsia"/>
                <w:szCs w:val="21"/>
              </w:rPr>
              <w:t>规格：200片/盒</w:t>
            </w:r>
          </w:p>
          <w:p w:rsidR="00B30C45" w:rsidRPr="006C1B8F" w:rsidRDefault="00B30C45" w:rsidP="00B30C45">
            <w:pPr>
              <w:snapToGrid w:val="0"/>
              <w:spacing w:line="260" w:lineRule="exact"/>
              <w:rPr>
                <w:rFonts w:ascii="仿宋" w:eastAsia="仿宋" w:hAnsi="仿宋"/>
                <w:szCs w:val="21"/>
              </w:rPr>
            </w:pP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6元/盒</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25盒</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150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3</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jc w:val="center"/>
              <w:rPr>
                <w:rFonts w:ascii="仿宋" w:eastAsia="仿宋" w:hAnsi="仿宋"/>
                <w:szCs w:val="21"/>
              </w:rPr>
            </w:pPr>
            <w:r w:rsidRPr="006C1B8F">
              <w:rPr>
                <w:rFonts w:ascii="宋体" w:hAnsi="宋体" w:cs="宋体" w:hint="eastAsia"/>
                <w:szCs w:val="21"/>
              </w:rPr>
              <w:t>一次性尿杯</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rPr>
                <w:rFonts w:ascii="仿宋" w:eastAsia="仿宋" w:hAnsi="仿宋"/>
                <w:szCs w:val="21"/>
              </w:rPr>
            </w:pPr>
            <w:r w:rsidRPr="006C1B8F">
              <w:rPr>
                <w:rFonts w:ascii="宋体" w:hAnsi="宋体" w:cs="宋体" w:hint="eastAsia"/>
                <w:szCs w:val="21"/>
              </w:rPr>
              <w:t>规格：1000个/包</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0.03元/</w:t>
            </w:r>
            <w:proofErr w:type="gramStart"/>
            <w:r w:rsidRPr="006C1B8F">
              <w:rPr>
                <w:rFonts w:ascii="仿宋" w:eastAsia="仿宋" w:hAnsi="仿宋" w:hint="eastAsia"/>
                <w:szCs w:val="21"/>
              </w:rPr>
              <w:t>个</w:t>
            </w:r>
            <w:proofErr w:type="gramEnd"/>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40000个</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1200</w:t>
            </w:r>
          </w:p>
        </w:tc>
      </w:tr>
      <w:tr w:rsidR="00B30C45" w:rsidRPr="006C1B8F" w:rsidTr="00B30C45">
        <w:trPr>
          <w:trHeight w:val="990"/>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color w:val="000000" w:themeColor="text1"/>
                <w:szCs w:val="21"/>
              </w:rPr>
              <w:t>4</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一次性滴管</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rPr>
                <w:rFonts w:ascii="宋体" w:hAnsi="宋体" w:cs="宋体"/>
                <w:szCs w:val="21"/>
              </w:rPr>
            </w:pPr>
            <w:r w:rsidRPr="006C1B8F">
              <w:rPr>
                <w:rFonts w:ascii="宋体" w:hAnsi="宋体" w:cs="宋体" w:hint="eastAsia"/>
                <w:szCs w:val="21"/>
              </w:rPr>
              <w:t>规格：3ml</w:t>
            </w:r>
          </w:p>
          <w:p w:rsidR="00B30C45" w:rsidRPr="006C1B8F" w:rsidRDefault="00B30C45" w:rsidP="00B30C45">
            <w:pPr>
              <w:snapToGrid w:val="0"/>
              <w:spacing w:line="260" w:lineRule="exact"/>
              <w:rPr>
                <w:rFonts w:ascii="仿宋" w:eastAsia="仿宋" w:hAnsi="仿宋"/>
                <w:szCs w:val="21"/>
              </w:rPr>
            </w:pP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0.06元/</w:t>
            </w:r>
            <w:proofErr w:type="gramStart"/>
            <w:r w:rsidRPr="006C1B8F">
              <w:rPr>
                <w:rFonts w:ascii="仿宋" w:eastAsia="仿宋" w:hAnsi="仿宋" w:hint="eastAsia"/>
                <w:szCs w:val="21"/>
              </w:rPr>
              <w:t>个</w:t>
            </w:r>
            <w:proofErr w:type="gramEnd"/>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20000个</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1200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5</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jc w:val="center"/>
              <w:rPr>
                <w:rFonts w:ascii="宋体" w:hAnsi="宋体" w:cs="宋体"/>
                <w:szCs w:val="21"/>
              </w:rPr>
            </w:pPr>
            <w:r w:rsidRPr="006C1B8F">
              <w:rPr>
                <w:rFonts w:ascii="宋体" w:hAnsi="宋体" w:cs="宋体" w:hint="eastAsia"/>
                <w:szCs w:val="21"/>
              </w:rPr>
              <w:t>一次性使用静脉输液针</w:t>
            </w:r>
          </w:p>
          <w:p w:rsidR="00B30C45" w:rsidRPr="006C1B8F" w:rsidRDefault="00B30C45" w:rsidP="00B30C45">
            <w:pPr>
              <w:snapToGrid w:val="0"/>
              <w:spacing w:line="440" w:lineRule="exact"/>
              <w:jc w:val="center"/>
              <w:rPr>
                <w:rFonts w:ascii="仿宋" w:eastAsia="仿宋" w:hAnsi="仿宋"/>
                <w:szCs w:val="21"/>
              </w:rPr>
            </w:pP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rPr>
                <w:rFonts w:ascii="仿宋" w:eastAsia="仿宋" w:hAnsi="仿宋"/>
                <w:szCs w:val="21"/>
              </w:rPr>
            </w:pPr>
            <w:r w:rsidRPr="006C1B8F">
              <w:rPr>
                <w:rFonts w:ascii="仿宋" w:eastAsia="仿宋" w:hAnsi="仿宋" w:hint="eastAsia"/>
                <w:szCs w:val="21"/>
              </w:rPr>
              <w:lastRenderedPageBreak/>
              <w:t>规格：6#，100个/包</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0.22元/</w:t>
            </w:r>
            <w:proofErr w:type="gramStart"/>
            <w:r w:rsidRPr="006C1B8F">
              <w:rPr>
                <w:rFonts w:ascii="仿宋" w:eastAsia="仿宋" w:hAnsi="仿宋" w:hint="eastAsia"/>
                <w:szCs w:val="21"/>
              </w:rPr>
              <w:t>个</w:t>
            </w:r>
            <w:proofErr w:type="gramEnd"/>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100个</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22</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lastRenderedPageBreak/>
              <w:t>6</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jc w:val="center"/>
              <w:rPr>
                <w:rFonts w:ascii="仿宋" w:eastAsia="仿宋" w:hAnsi="仿宋"/>
                <w:szCs w:val="21"/>
              </w:rPr>
            </w:pPr>
            <w:r w:rsidRPr="006C1B8F">
              <w:rPr>
                <w:rFonts w:ascii="仿宋" w:eastAsia="仿宋" w:hAnsi="仿宋" w:hint="eastAsia"/>
                <w:szCs w:val="21"/>
              </w:rPr>
              <w:t>一次性换药盒（方盒）</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rPr>
                <w:rFonts w:ascii="宋体" w:hAnsi="宋体" w:cs="宋体"/>
                <w:szCs w:val="21"/>
              </w:rPr>
            </w:pPr>
            <w:r w:rsidRPr="006C1B8F">
              <w:rPr>
                <w:rFonts w:hint="eastAsia"/>
                <w:szCs w:val="21"/>
              </w:rPr>
              <w:t>规格：</w:t>
            </w:r>
            <w:r w:rsidRPr="006C1B8F">
              <w:rPr>
                <w:rFonts w:hint="eastAsia"/>
                <w:szCs w:val="21"/>
              </w:rPr>
              <w:t>100</w:t>
            </w:r>
            <w:r w:rsidRPr="006C1B8F">
              <w:rPr>
                <w:rFonts w:hint="eastAsia"/>
                <w:szCs w:val="21"/>
              </w:rPr>
              <w:t>个</w:t>
            </w:r>
            <w:r w:rsidRPr="006C1B8F">
              <w:rPr>
                <w:rFonts w:hint="eastAsia"/>
                <w:szCs w:val="21"/>
              </w:rPr>
              <w:t>/</w:t>
            </w:r>
            <w:r w:rsidRPr="006C1B8F">
              <w:rPr>
                <w:rFonts w:hint="eastAsia"/>
                <w:szCs w:val="21"/>
              </w:rPr>
              <w:t>包</w:t>
            </w:r>
          </w:p>
          <w:p w:rsidR="00B30C45" w:rsidRPr="006C1B8F" w:rsidRDefault="00B30C45" w:rsidP="00B30C45">
            <w:pPr>
              <w:rPr>
                <w:rFonts w:ascii="仿宋" w:eastAsia="仿宋" w:hAnsi="仿宋"/>
                <w:szCs w:val="21"/>
              </w:rPr>
            </w:pP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0.3元/瓶</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100个</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30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7</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jc w:val="center"/>
              <w:rPr>
                <w:rFonts w:ascii="仿宋" w:eastAsia="仿宋" w:hAnsi="仿宋"/>
                <w:szCs w:val="21"/>
              </w:rPr>
            </w:pPr>
            <w:r w:rsidRPr="006C1B8F">
              <w:rPr>
                <w:rFonts w:ascii="仿宋" w:eastAsia="仿宋" w:hAnsi="仿宋" w:hint="eastAsia"/>
                <w:szCs w:val="21"/>
              </w:rPr>
              <w:t>一次性镊子（尖头）</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rPr>
                <w:rFonts w:ascii="仿宋" w:eastAsia="仿宋" w:hAnsi="仿宋"/>
                <w:szCs w:val="21"/>
              </w:rPr>
            </w:pPr>
            <w:r w:rsidRPr="006C1B8F">
              <w:rPr>
                <w:rFonts w:hint="eastAsia"/>
                <w:szCs w:val="21"/>
              </w:rPr>
              <w:t>规格：</w:t>
            </w:r>
            <w:r w:rsidRPr="006C1B8F">
              <w:rPr>
                <w:rFonts w:hint="eastAsia"/>
                <w:szCs w:val="21"/>
              </w:rPr>
              <w:t>100</w:t>
            </w:r>
            <w:r w:rsidRPr="006C1B8F">
              <w:rPr>
                <w:rFonts w:hint="eastAsia"/>
                <w:szCs w:val="21"/>
              </w:rPr>
              <w:t>个</w:t>
            </w:r>
            <w:r w:rsidRPr="006C1B8F">
              <w:rPr>
                <w:rFonts w:hint="eastAsia"/>
                <w:szCs w:val="21"/>
              </w:rPr>
              <w:t>/</w:t>
            </w:r>
            <w:r w:rsidRPr="006C1B8F">
              <w:rPr>
                <w:rFonts w:hint="eastAsia"/>
                <w:szCs w:val="21"/>
              </w:rPr>
              <w:t>包</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0.4元/</w:t>
            </w:r>
            <w:proofErr w:type="gramStart"/>
            <w:r w:rsidRPr="006C1B8F">
              <w:rPr>
                <w:rFonts w:ascii="仿宋" w:eastAsia="仿宋" w:hAnsi="仿宋" w:hint="eastAsia"/>
                <w:szCs w:val="21"/>
              </w:rPr>
              <w:t>个</w:t>
            </w:r>
            <w:proofErr w:type="gramEnd"/>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100个</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40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8</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rPr>
                <w:rFonts w:ascii="仿宋" w:eastAsia="仿宋" w:hAnsi="仿宋"/>
                <w:szCs w:val="21"/>
              </w:rPr>
            </w:pPr>
            <w:r w:rsidRPr="006C1B8F">
              <w:rPr>
                <w:rFonts w:ascii="仿宋" w:eastAsia="仿宋" w:hAnsi="仿宋" w:hint="eastAsia"/>
                <w:szCs w:val="21"/>
              </w:rPr>
              <w:t>一次性肠道冲洗袋</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rPr>
                <w:rFonts w:ascii="仿宋" w:eastAsia="仿宋" w:hAnsi="仿宋"/>
                <w:szCs w:val="21"/>
              </w:rPr>
            </w:pPr>
            <w:r w:rsidRPr="006C1B8F">
              <w:rPr>
                <w:rFonts w:hint="eastAsia"/>
                <w:szCs w:val="21"/>
              </w:rPr>
              <w:t>规格：</w:t>
            </w:r>
            <w:r w:rsidRPr="006C1B8F">
              <w:rPr>
                <w:rFonts w:hint="eastAsia"/>
                <w:szCs w:val="21"/>
              </w:rPr>
              <w:t>B</w:t>
            </w:r>
            <w:r w:rsidRPr="006C1B8F">
              <w:rPr>
                <w:rFonts w:hint="eastAsia"/>
                <w:szCs w:val="21"/>
              </w:rPr>
              <w:t>型</w:t>
            </w:r>
            <w:r w:rsidRPr="006C1B8F">
              <w:rPr>
                <w:rFonts w:hint="eastAsia"/>
                <w:szCs w:val="21"/>
              </w:rPr>
              <w:t>1000ml*1</w:t>
            </w:r>
            <w:r w:rsidRPr="006C1B8F">
              <w:rPr>
                <w:rFonts w:hint="eastAsia"/>
                <w:szCs w:val="21"/>
              </w:rPr>
              <w:t>个</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1.5元/</w:t>
            </w:r>
            <w:proofErr w:type="gramStart"/>
            <w:r w:rsidRPr="006C1B8F">
              <w:rPr>
                <w:rFonts w:ascii="仿宋" w:eastAsia="仿宋" w:hAnsi="仿宋" w:hint="eastAsia"/>
                <w:szCs w:val="21"/>
              </w:rPr>
              <w:t>个</w:t>
            </w:r>
            <w:proofErr w:type="gramEnd"/>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10个</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15</w:t>
            </w:r>
          </w:p>
        </w:tc>
      </w:tr>
      <w:tr w:rsidR="00B30C45" w:rsidRPr="006C1B8F" w:rsidTr="00B30C45">
        <w:trPr>
          <w:trHeight w:val="774"/>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9</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jc w:val="center"/>
              <w:rPr>
                <w:rFonts w:ascii="仿宋" w:eastAsia="仿宋" w:hAnsi="仿宋"/>
                <w:szCs w:val="21"/>
              </w:rPr>
            </w:pPr>
            <w:r w:rsidRPr="006C1B8F">
              <w:rPr>
                <w:rFonts w:ascii="仿宋" w:eastAsia="仿宋" w:hAnsi="仿宋" w:hint="eastAsia"/>
                <w:szCs w:val="21"/>
              </w:rPr>
              <w:t>一次性使用清创缝合换药包</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extAlignment w:val="center"/>
              <w:rPr>
                <w:rFonts w:ascii="宋体" w:hAnsi="宋体" w:cs="宋体"/>
                <w:color w:val="000000"/>
                <w:szCs w:val="21"/>
              </w:rPr>
            </w:pPr>
            <w:r w:rsidRPr="006C1B8F">
              <w:rPr>
                <w:rFonts w:ascii="宋体" w:hAnsi="宋体" w:cs="宋体" w:hint="eastAsia"/>
                <w:color w:val="000000"/>
                <w:kern w:val="0"/>
                <w:szCs w:val="21"/>
                <w:lang w:bidi="ar"/>
              </w:rPr>
              <w:t>规格：1个/包（清创缝合型）</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5.2元/包</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5包</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26</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left"/>
              <w:rPr>
                <w:rFonts w:ascii="仿宋" w:eastAsia="仿宋" w:hAnsi="仿宋"/>
                <w:szCs w:val="21"/>
              </w:rPr>
            </w:pPr>
            <w:r w:rsidRPr="006C1B8F">
              <w:rPr>
                <w:rFonts w:ascii="仿宋" w:eastAsia="仿宋" w:hAnsi="仿宋" w:hint="eastAsia"/>
                <w:szCs w:val="21"/>
              </w:rPr>
              <w:t>10</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szCs w:val="21"/>
              </w:rPr>
            </w:pPr>
            <w:r w:rsidRPr="006C1B8F">
              <w:rPr>
                <w:rFonts w:ascii="宋体" w:hAnsi="宋体" w:cs="宋体" w:hint="eastAsia"/>
                <w:color w:val="000000"/>
                <w:kern w:val="0"/>
                <w:szCs w:val="21"/>
                <w:lang w:bidi="ar"/>
              </w:rPr>
              <w:t>一次性塑料隔离膜（蓝膜）</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extAlignment w:val="center"/>
              <w:rPr>
                <w:rFonts w:ascii="宋体" w:hAnsi="宋体" w:cs="宋体"/>
                <w:color w:val="000000"/>
                <w:szCs w:val="21"/>
              </w:rPr>
            </w:pPr>
            <w:r w:rsidRPr="006C1B8F">
              <w:rPr>
                <w:rFonts w:ascii="宋体" w:hAnsi="宋体" w:cs="宋体" w:hint="eastAsia"/>
                <w:color w:val="000000"/>
                <w:kern w:val="0"/>
                <w:szCs w:val="21"/>
                <w:lang w:bidi="ar"/>
              </w:rPr>
              <w:t>规格：每片尺寸：10cm*15cm 总长：185m*1200片，1卷/盒</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12元/盒</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2卷</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24</w:t>
            </w:r>
          </w:p>
        </w:tc>
      </w:tr>
      <w:tr w:rsidR="00B30C45" w:rsidRPr="006C1B8F" w:rsidTr="00B30C45">
        <w:trPr>
          <w:trHeight w:val="420"/>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11</w:t>
            </w:r>
          </w:p>
        </w:tc>
        <w:tc>
          <w:tcPr>
            <w:tcW w:w="1310" w:type="dxa"/>
            <w:gridSpan w:val="2"/>
            <w:tcBorders>
              <w:top w:val="single" w:sz="4" w:space="0" w:color="auto"/>
              <w:left w:val="single" w:sz="4" w:space="0" w:color="auto"/>
              <w:bottom w:val="single" w:sz="4" w:space="0" w:color="auto"/>
              <w:right w:val="single" w:sz="4" w:space="0" w:color="auto"/>
            </w:tcBorders>
            <w:vAlign w:val="bottom"/>
          </w:tcPr>
          <w:p w:rsidR="00B30C45" w:rsidRPr="006C1B8F" w:rsidRDefault="00B30C45" w:rsidP="00B30C45">
            <w:pPr>
              <w:widowControl/>
              <w:jc w:val="left"/>
              <w:textAlignment w:val="bottom"/>
              <w:rPr>
                <w:rFonts w:ascii="宋体" w:hAnsi="宋体" w:cs="宋体"/>
                <w:color w:val="000000"/>
                <w:szCs w:val="21"/>
              </w:rPr>
            </w:pPr>
            <w:r w:rsidRPr="006C1B8F">
              <w:rPr>
                <w:rFonts w:ascii="宋体" w:hAnsi="宋体" w:cs="宋体" w:hint="eastAsia"/>
                <w:color w:val="000000"/>
                <w:kern w:val="0"/>
                <w:szCs w:val="21"/>
                <w:lang w:bidi="ar"/>
              </w:rPr>
              <w:t>一次性使用心电电极</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left"/>
              <w:textAlignment w:val="center"/>
              <w:rPr>
                <w:rFonts w:ascii="宋体" w:hAnsi="宋体" w:cs="宋体"/>
                <w:color w:val="000000"/>
                <w:szCs w:val="21"/>
              </w:rPr>
            </w:pPr>
            <w:r w:rsidRPr="006C1B8F">
              <w:rPr>
                <w:rFonts w:ascii="宋体" w:hAnsi="宋体" w:cs="宋体" w:hint="eastAsia"/>
                <w:color w:val="000000"/>
                <w:kern w:val="0"/>
                <w:szCs w:val="21"/>
                <w:lang w:bidi="ar"/>
              </w:rPr>
              <w:t>规格：按扣式 50片/包</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17.5元/包</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6包</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105</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12</w:t>
            </w:r>
          </w:p>
        </w:tc>
        <w:tc>
          <w:tcPr>
            <w:tcW w:w="1310" w:type="dxa"/>
            <w:gridSpan w:val="2"/>
            <w:tcBorders>
              <w:top w:val="single" w:sz="4" w:space="0" w:color="auto"/>
              <w:left w:val="single" w:sz="4" w:space="0" w:color="auto"/>
              <w:bottom w:val="single" w:sz="4" w:space="0" w:color="auto"/>
              <w:right w:val="single" w:sz="4" w:space="0" w:color="auto"/>
            </w:tcBorders>
            <w:vAlign w:val="bottom"/>
          </w:tcPr>
          <w:p w:rsidR="00B30C45" w:rsidRPr="006C1B8F" w:rsidRDefault="00B30C45" w:rsidP="00B30C45">
            <w:pPr>
              <w:widowControl/>
              <w:jc w:val="left"/>
              <w:textAlignment w:val="bottom"/>
              <w:rPr>
                <w:rFonts w:ascii="宋体" w:hAnsi="宋体" w:cs="宋体"/>
                <w:color w:val="000000"/>
                <w:szCs w:val="21"/>
              </w:rPr>
            </w:pPr>
            <w:r w:rsidRPr="006C1B8F">
              <w:rPr>
                <w:rFonts w:ascii="宋体" w:hAnsi="宋体" w:cs="宋体" w:hint="eastAsia"/>
                <w:color w:val="000000"/>
                <w:kern w:val="0"/>
                <w:szCs w:val="21"/>
                <w:lang w:bidi="ar"/>
              </w:rPr>
              <w:t>一次性识别手腕带</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left"/>
              <w:textAlignment w:val="center"/>
              <w:rPr>
                <w:rFonts w:ascii="宋体" w:hAnsi="宋体" w:cs="宋体"/>
                <w:color w:val="000000"/>
                <w:szCs w:val="21"/>
              </w:rPr>
            </w:pPr>
            <w:r w:rsidRPr="006C1B8F">
              <w:rPr>
                <w:rFonts w:ascii="宋体" w:hAnsi="宋体" w:cs="宋体" w:hint="eastAsia"/>
                <w:color w:val="000000"/>
                <w:kern w:val="0"/>
                <w:szCs w:val="21"/>
                <w:lang w:bidi="ar"/>
              </w:rPr>
              <w:t>规格;成人黄色</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1元/条</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100条</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100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13</w:t>
            </w:r>
          </w:p>
        </w:tc>
        <w:tc>
          <w:tcPr>
            <w:tcW w:w="1310" w:type="dxa"/>
            <w:gridSpan w:val="2"/>
            <w:tcBorders>
              <w:top w:val="single" w:sz="4" w:space="0" w:color="auto"/>
              <w:left w:val="single" w:sz="4" w:space="0" w:color="auto"/>
              <w:bottom w:val="single" w:sz="4" w:space="0" w:color="auto"/>
              <w:right w:val="single" w:sz="4" w:space="0" w:color="auto"/>
            </w:tcBorders>
            <w:vAlign w:val="bottom"/>
          </w:tcPr>
          <w:p w:rsidR="00B30C45" w:rsidRPr="006C1B8F" w:rsidRDefault="00B30C45" w:rsidP="00B30C45">
            <w:pPr>
              <w:widowControl/>
              <w:jc w:val="left"/>
              <w:textAlignment w:val="bottom"/>
              <w:rPr>
                <w:rFonts w:ascii="宋体" w:hAnsi="宋体" w:cs="宋体"/>
                <w:color w:val="000000"/>
                <w:szCs w:val="21"/>
              </w:rPr>
            </w:pPr>
            <w:r w:rsidRPr="006C1B8F">
              <w:rPr>
                <w:rFonts w:ascii="宋体" w:hAnsi="宋体" w:cs="宋体" w:hint="eastAsia"/>
                <w:color w:val="000000"/>
                <w:kern w:val="0"/>
                <w:szCs w:val="21"/>
                <w:lang w:bidi="ar"/>
              </w:rPr>
              <w:t>一次性识别手腕带</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left"/>
              <w:textAlignment w:val="center"/>
              <w:rPr>
                <w:rFonts w:ascii="宋体" w:hAnsi="宋体" w:cs="宋体"/>
                <w:color w:val="000000"/>
                <w:szCs w:val="21"/>
              </w:rPr>
            </w:pPr>
            <w:r w:rsidRPr="006C1B8F">
              <w:rPr>
                <w:rFonts w:ascii="宋体" w:hAnsi="宋体" w:cs="宋体" w:hint="eastAsia"/>
                <w:color w:val="000000"/>
                <w:kern w:val="0"/>
                <w:szCs w:val="21"/>
                <w:lang w:bidi="ar"/>
              </w:rPr>
              <w:t>规格;成人绿色</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1元/条</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100条</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100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14</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一次性胃管</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260" w:lineRule="exact"/>
              <w:rPr>
                <w:rFonts w:ascii="仿宋" w:eastAsia="仿宋" w:hAnsi="仿宋"/>
                <w:szCs w:val="21"/>
              </w:rPr>
            </w:pPr>
            <w:r w:rsidRPr="006C1B8F">
              <w:rPr>
                <w:rFonts w:ascii="仿宋" w:eastAsia="仿宋" w:hAnsi="仿宋" w:hint="eastAsia"/>
                <w:szCs w:val="21"/>
              </w:rPr>
              <w:t>规格：通用</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2元/只</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5只</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10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color w:val="000000" w:themeColor="text1"/>
                <w:szCs w:val="21"/>
              </w:rPr>
              <w:t>15</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双氧水</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260" w:lineRule="exact"/>
              <w:rPr>
                <w:rFonts w:ascii="仿宋" w:eastAsia="仿宋" w:hAnsi="仿宋"/>
                <w:szCs w:val="21"/>
              </w:rPr>
            </w:pPr>
            <w:r w:rsidRPr="006C1B8F">
              <w:rPr>
                <w:rFonts w:ascii="仿宋" w:eastAsia="仿宋" w:hAnsi="仿宋" w:hint="eastAsia"/>
                <w:szCs w:val="21"/>
              </w:rPr>
              <w:t>规格：100ml/瓶</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1元/瓶</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20瓶</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20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color w:val="000000" w:themeColor="text1"/>
                <w:szCs w:val="21"/>
              </w:rPr>
            </w:pPr>
            <w:r w:rsidRPr="006C1B8F">
              <w:rPr>
                <w:rFonts w:ascii="仿宋" w:eastAsia="仿宋" w:hAnsi="仿宋" w:hint="eastAsia"/>
                <w:color w:val="000000" w:themeColor="text1"/>
                <w:szCs w:val="21"/>
              </w:rPr>
              <w:t>16</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碘伏消毒液</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260" w:lineRule="exact"/>
              <w:rPr>
                <w:rFonts w:ascii="仿宋" w:eastAsia="仿宋" w:hAnsi="仿宋"/>
                <w:szCs w:val="21"/>
              </w:rPr>
            </w:pPr>
            <w:r w:rsidRPr="006C1B8F">
              <w:rPr>
                <w:rFonts w:ascii="仿宋" w:eastAsia="仿宋" w:hAnsi="仿宋" w:hint="eastAsia"/>
                <w:szCs w:val="21"/>
              </w:rPr>
              <w:t>规格：100ml/瓶</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1.5元/瓶</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30瓶</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45</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color w:val="000000" w:themeColor="text1"/>
                <w:szCs w:val="21"/>
              </w:rPr>
            </w:pPr>
            <w:r w:rsidRPr="006C1B8F">
              <w:rPr>
                <w:rFonts w:ascii="仿宋" w:eastAsia="仿宋" w:hAnsi="仿宋" w:hint="eastAsia"/>
                <w:color w:val="000000" w:themeColor="text1"/>
                <w:szCs w:val="21"/>
              </w:rPr>
              <w:t>17</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碘伏消毒液</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260" w:lineRule="exact"/>
              <w:rPr>
                <w:rFonts w:ascii="仿宋" w:eastAsia="仿宋" w:hAnsi="仿宋"/>
                <w:szCs w:val="21"/>
              </w:rPr>
            </w:pPr>
            <w:r w:rsidRPr="006C1B8F">
              <w:rPr>
                <w:rFonts w:ascii="仿宋" w:eastAsia="仿宋" w:hAnsi="仿宋" w:hint="eastAsia"/>
                <w:szCs w:val="21"/>
              </w:rPr>
              <w:t>规格：60ml/瓶</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3.8元/瓶</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40瓶</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152</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18</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75%酒精消毒液</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260" w:lineRule="exact"/>
              <w:rPr>
                <w:rFonts w:ascii="仿宋" w:eastAsia="仿宋" w:hAnsi="仿宋"/>
                <w:szCs w:val="21"/>
              </w:rPr>
            </w:pPr>
            <w:r w:rsidRPr="006C1B8F">
              <w:rPr>
                <w:rFonts w:ascii="仿宋" w:eastAsia="仿宋" w:hAnsi="仿宋" w:hint="eastAsia"/>
                <w:szCs w:val="21"/>
              </w:rPr>
              <w:t>规格：100ml/瓶</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2元/瓶</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30瓶</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60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19</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75%酒精消毒液</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260" w:lineRule="exact"/>
              <w:rPr>
                <w:rFonts w:ascii="仿宋" w:eastAsia="仿宋" w:hAnsi="仿宋"/>
                <w:szCs w:val="21"/>
              </w:rPr>
            </w:pPr>
            <w:r w:rsidRPr="006C1B8F">
              <w:rPr>
                <w:rFonts w:ascii="仿宋" w:eastAsia="仿宋" w:hAnsi="仿宋" w:hint="eastAsia"/>
                <w:szCs w:val="21"/>
              </w:rPr>
              <w:t>规格：60ml/瓶</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3元/瓶</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30瓶</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90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20</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0.2%戊二醛</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260" w:lineRule="exact"/>
              <w:rPr>
                <w:rFonts w:ascii="仿宋" w:eastAsia="仿宋" w:hAnsi="仿宋"/>
                <w:szCs w:val="21"/>
              </w:rPr>
            </w:pPr>
            <w:r w:rsidRPr="006C1B8F">
              <w:rPr>
                <w:rFonts w:ascii="仿宋" w:eastAsia="仿宋" w:hAnsi="仿宋" w:hint="eastAsia"/>
                <w:szCs w:val="21"/>
              </w:rPr>
              <w:t>规格：2.5L/壶</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15元/壶</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4壶</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60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21</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75%酒精湿巾</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260" w:lineRule="exact"/>
              <w:rPr>
                <w:rFonts w:ascii="仿宋" w:eastAsia="仿宋" w:hAnsi="仿宋"/>
                <w:szCs w:val="21"/>
              </w:rPr>
            </w:pPr>
            <w:r w:rsidRPr="006C1B8F">
              <w:rPr>
                <w:rFonts w:ascii="仿宋" w:eastAsia="仿宋" w:hAnsi="仿宋" w:hint="eastAsia"/>
                <w:szCs w:val="21"/>
              </w:rPr>
              <w:t>规格：80片/包</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6元/包</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100包</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600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color w:val="000000" w:themeColor="text1"/>
                <w:szCs w:val="21"/>
              </w:rPr>
              <w:t>22</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抗菌医用洗手液</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260" w:lineRule="exact"/>
              <w:rPr>
                <w:rFonts w:ascii="仿宋" w:eastAsia="仿宋" w:hAnsi="仿宋"/>
                <w:szCs w:val="21"/>
              </w:rPr>
            </w:pPr>
            <w:r w:rsidRPr="006C1B8F">
              <w:rPr>
                <w:rFonts w:ascii="仿宋" w:eastAsia="仿宋" w:hAnsi="仿宋" w:hint="eastAsia"/>
                <w:szCs w:val="21"/>
              </w:rPr>
              <w:t>规格：500ml/瓶，主要有效成分及含量：以葡萄糖酸氯已定为主要成分的抗菌洗手液，葡萄糖酸氯已定含量为0.3%</w:t>
            </w:r>
            <w:r w:rsidRPr="006C1B8F">
              <w:rPr>
                <w:rFonts w:ascii="微软雅黑" w:eastAsia="微软雅黑" w:hAnsi="微软雅黑" w:cs="微软雅黑" w:hint="eastAsia"/>
                <w:szCs w:val="21"/>
              </w:rPr>
              <w:t>±</w:t>
            </w:r>
            <w:r w:rsidRPr="006C1B8F">
              <w:rPr>
                <w:rFonts w:ascii="仿宋" w:eastAsia="仿宋" w:hAnsi="仿宋" w:hint="eastAsia"/>
                <w:szCs w:val="21"/>
              </w:rPr>
              <w:t>0.03%（W/W),添加烷基糖苷、椰子油脂酸二已醇酰胺表面活性剂，同时添加了植物提取物苦瓜素、胶原蛋白等护肤成分。</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7元/瓶</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100瓶</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700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23</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szCs w:val="21"/>
              </w:rPr>
            </w:pPr>
            <w:r w:rsidRPr="006C1B8F">
              <w:rPr>
                <w:rFonts w:ascii="宋体" w:hAnsi="宋体" w:cs="宋体" w:hint="eastAsia"/>
                <w:color w:val="000000"/>
                <w:kern w:val="0"/>
                <w:szCs w:val="21"/>
                <w:lang w:bidi="ar"/>
              </w:rPr>
              <w:t>压力蒸汽灭菌指示胶粘</w:t>
            </w:r>
            <w:r w:rsidRPr="006C1B8F">
              <w:rPr>
                <w:rFonts w:ascii="宋体" w:hAnsi="宋体" w:cs="宋体" w:hint="eastAsia"/>
                <w:color w:val="000000"/>
                <w:kern w:val="0"/>
                <w:szCs w:val="21"/>
                <w:lang w:bidi="ar"/>
              </w:rPr>
              <w:lastRenderedPageBreak/>
              <w:t>带</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extAlignment w:val="center"/>
              <w:rPr>
                <w:rFonts w:ascii="宋体" w:hAnsi="宋体" w:cs="宋体"/>
                <w:color w:val="000000"/>
                <w:szCs w:val="21"/>
              </w:rPr>
            </w:pPr>
            <w:r w:rsidRPr="006C1B8F">
              <w:rPr>
                <w:rFonts w:ascii="宋体" w:hAnsi="宋体" w:cs="宋体" w:hint="eastAsia"/>
                <w:color w:val="000000"/>
                <w:kern w:val="0"/>
                <w:szCs w:val="21"/>
                <w:lang w:bidi="ar"/>
              </w:rPr>
              <w:lastRenderedPageBreak/>
              <w:t>规格：19mm×50m，1卷/包</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37.5元/包</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2卷</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75</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lastRenderedPageBreak/>
              <w:t>24</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szCs w:val="21"/>
              </w:rPr>
            </w:pPr>
            <w:r w:rsidRPr="006C1B8F">
              <w:rPr>
                <w:rFonts w:ascii="宋体" w:hAnsi="宋体" w:cs="宋体" w:hint="eastAsia"/>
                <w:color w:val="000000"/>
                <w:kern w:val="0"/>
                <w:szCs w:val="21"/>
                <w:lang w:bidi="ar"/>
              </w:rPr>
              <w:t>医用防水无纺布60g常规厚度</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extAlignment w:val="center"/>
              <w:rPr>
                <w:rFonts w:ascii="宋体" w:hAnsi="宋体" w:cs="宋体"/>
                <w:color w:val="000000"/>
                <w:kern w:val="0"/>
                <w:szCs w:val="21"/>
                <w:lang w:bidi="ar"/>
              </w:rPr>
            </w:pPr>
            <w:r w:rsidRPr="006C1B8F">
              <w:rPr>
                <w:rFonts w:ascii="宋体" w:hAnsi="宋体" w:cs="宋体" w:hint="eastAsia"/>
                <w:color w:val="000000"/>
                <w:kern w:val="0"/>
                <w:szCs w:val="21"/>
                <w:lang w:bidi="ar"/>
              </w:rPr>
              <w:t xml:space="preserve">规格：80*80（蓝色） </w:t>
            </w:r>
          </w:p>
          <w:p w:rsidR="00B30C45" w:rsidRPr="006C1B8F" w:rsidRDefault="00B30C45" w:rsidP="00B30C45">
            <w:pPr>
              <w:widowControl/>
              <w:textAlignment w:val="center"/>
              <w:rPr>
                <w:rFonts w:ascii="宋体" w:hAnsi="宋体" w:cs="宋体"/>
                <w:color w:val="000000"/>
                <w:szCs w:val="21"/>
              </w:rPr>
            </w:pPr>
            <w:r w:rsidRPr="006C1B8F">
              <w:rPr>
                <w:rFonts w:ascii="宋体" w:hAnsi="宋体" w:cs="宋体" w:hint="eastAsia"/>
                <w:color w:val="000000"/>
                <w:kern w:val="0"/>
                <w:szCs w:val="21"/>
                <w:lang w:bidi="ar"/>
              </w:rPr>
              <w:t>100片/包</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3.5元/片</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100片</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350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25</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kern w:val="0"/>
                <w:szCs w:val="21"/>
                <w:lang w:bidi="ar"/>
              </w:rPr>
            </w:pPr>
            <w:r w:rsidRPr="006C1B8F">
              <w:rPr>
                <w:rFonts w:ascii="宋体" w:hAnsi="宋体" w:cs="宋体" w:hint="eastAsia"/>
                <w:color w:val="000000"/>
                <w:kern w:val="0"/>
                <w:szCs w:val="21"/>
                <w:lang w:bidi="ar"/>
              </w:rPr>
              <w:t>医用防水无纺布60g常规厚度</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extAlignment w:val="center"/>
              <w:rPr>
                <w:rFonts w:ascii="宋体" w:hAnsi="宋体" w:cs="宋体"/>
                <w:color w:val="000000"/>
                <w:kern w:val="0"/>
                <w:szCs w:val="21"/>
                <w:lang w:bidi="ar"/>
              </w:rPr>
            </w:pPr>
            <w:r w:rsidRPr="006C1B8F">
              <w:rPr>
                <w:rFonts w:ascii="宋体" w:hAnsi="宋体" w:cs="宋体" w:hint="eastAsia"/>
                <w:color w:val="000000"/>
                <w:kern w:val="0"/>
                <w:szCs w:val="21"/>
                <w:lang w:bidi="ar"/>
              </w:rPr>
              <w:t>规格：60*60（蓝色）</w:t>
            </w:r>
          </w:p>
          <w:p w:rsidR="00B30C45" w:rsidRPr="006C1B8F" w:rsidRDefault="00B30C45" w:rsidP="00B30C45">
            <w:pPr>
              <w:widowControl/>
              <w:textAlignment w:val="center"/>
              <w:rPr>
                <w:rFonts w:ascii="宋体" w:hAnsi="宋体" w:cs="宋体"/>
                <w:color w:val="000000"/>
                <w:szCs w:val="21"/>
              </w:rPr>
            </w:pPr>
            <w:r w:rsidRPr="006C1B8F">
              <w:rPr>
                <w:rFonts w:ascii="宋体" w:hAnsi="宋体" w:cs="宋体" w:hint="eastAsia"/>
                <w:color w:val="000000"/>
                <w:kern w:val="0"/>
                <w:szCs w:val="21"/>
                <w:lang w:bidi="ar"/>
              </w:rPr>
              <w:t>100片/包</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3元/片</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100片</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300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26</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szCs w:val="21"/>
              </w:rPr>
            </w:pPr>
            <w:r w:rsidRPr="006C1B8F">
              <w:rPr>
                <w:rFonts w:ascii="宋体" w:hAnsi="宋体" w:cs="宋体" w:hint="eastAsia"/>
                <w:color w:val="000000"/>
                <w:kern w:val="0"/>
                <w:szCs w:val="21"/>
                <w:lang w:bidi="ar"/>
              </w:rPr>
              <w:t>免洗速干手消毒液</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extAlignment w:val="center"/>
              <w:rPr>
                <w:rFonts w:ascii="宋体" w:hAnsi="宋体" w:cs="宋体"/>
                <w:color w:val="000000"/>
                <w:szCs w:val="21"/>
              </w:rPr>
            </w:pPr>
            <w:r w:rsidRPr="006C1B8F">
              <w:rPr>
                <w:rFonts w:ascii="宋体" w:hAnsi="宋体" w:cs="宋体" w:hint="eastAsia"/>
                <w:color w:val="000000"/>
                <w:kern w:val="0"/>
                <w:szCs w:val="21"/>
                <w:lang w:bidi="ar"/>
              </w:rPr>
              <w:t>规格：500ml/瓶</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15元/瓶</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180瓶</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2700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28</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szCs w:val="21"/>
              </w:rPr>
            </w:pPr>
            <w:r w:rsidRPr="006C1B8F">
              <w:rPr>
                <w:rFonts w:ascii="宋体" w:hAnsi="宋体" w:cs="宋体" w:hint="eastAsia"/>
                <w:color w:val="000000"/>
                <w:kern w:val="0"/>
                <w:szCs w:val="21"/>
                <w:lang w:bidi="ar"/>
              </w:rPr>
              <w:t>84消毒液</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left"/>
              <w:textAlignment w:val="center"/>
              <w:rPr>
                <w:rFonts w:ascii="宋体" w:hAnsi="宋体" w:cs="宋体"/>
                <w:color w:val="000000"/>
                <w:kern w:val="0"/>
                <w:szCs w:val="21"/>
                <w:lang w:bidi="ar"/>
              </w:rPr>
            </w:pPr>
            <w:r w:rsidRPr="006C1B8F">
              <w:rPr>
                <w:rFonts w:ascii="宋体" w:hAnsi="宋体" w:cs="宋体" w:hint="eastAsia"/>
                <w:color w:val="000000"/>
                <w:kern w:val="0"/>
                <w:szCs w:val="21"/>
                <w:lang w:bidi="ar"/>
              </w:rPr>
              <w:t>规格:  500ml/瓶</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2元/瓶</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abs>
                <w:tab w:val="left" w:pos="362"/>
              </w:tabs>
              <w:spacing w:line="440" w:lineRule="exact"/>
              <w:jc w:val="center"/>
              <w:rPr>
                <w:rFonts w:ascii="仿宋" w:eastAsia="仿宋" w:hAnsi="仿宋"/>
                <w:szCs w:val="21"/>
              </w:rPr>
            </w:pPr>
            <w:r w:rsidRPr="006C1B8F">
              <w:rPr>
                <w:rFonts w:ascii="仿宋" w:eastAsia="仿宋" w:hAnsi="仿宋" w:hint="eastAsia"/>
                <w:szCs w:val="21"/>
              </w:rPr>
              <w:t>30瓶</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60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29</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szCs w:val="21"/>
              </w:rPr>
            </w:pPr>
            <w:r w:rsidRPr="006C1B8F">
              <w:rPr>
                <w:rFonts w:ascii="宋体" w:hAnsi="宋体" w:cs="宋体" w:hint="eastAsia"/>
                <w:color w:val="000000"/>
                <w:kern w:val="0"/>
                <w:szCs w:val="21"/>
                <w:lang w:bidi="ar"/>
              </w:rPr>
              <w:t>G-Ⅰ型消毒剂浓度试纸</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left"/>
              <w:textAlignment w:val="center"/>
              <w:rPr>
                <w:rFonts w:ascii="宋体" w:hAnsi="宋体" w:cs="宋体"/>
                <w:color w:val="000000"/>
                <w:szCs w:val="21"/>
              </w:rPr>
            </w:pPr>
            <w:r w:rsidRPr="006C1B8F">
              <w:rPr>
                <w:rFonts w:ascii="宋体" w:hAnsi="宋体" w:cs="宋体" w:hint="eastAsia"/>
                <w:color w:val="000000"/>
                <w:kern w:val="0"/>
                <w:szCs w:val="21"/>
                <w:lang w:bidi="ar"/>
              </w:rPr>
              <w:t>规格：20本/盒</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75元/盒</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abs>
                <w:tab w:val="left" w:pos="362"/>
              </w:tabs>
              <w:spacing w:line="440" w:lineRule="exact"/>
              <w:jc w:val="center"/>
              <w:rPr>
                <w:rFonts w:ascii="仿宋" w:eastAsia="仿宋" w:hAnsi="仿宋"/>
                <w:szCs w:val="21"/>
              </w:rPr>
            </w:pPr>
            <w:r w:rsidRPr="006C1B8F">
              <w:rPr>
                <w:rFonts w:ascii="仿宋" w:eastAsia="仿宋" w:hAnsi="仿宋" w:hint="eastAsia"/>
                <w:szCs w:val="21"/>
              </w:rPr>
              <w:t>1盒</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75</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30</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szCs w:val="21"/>
              </w:rPr>
            </w:pPr>
            <w:r w:rsidRPr="006C1B8F">
              <w:rPr>
                <w:rFonts w:ascii="宋体" w:hAnsi="宋体" w:cs="宋体" w:hint="eastAsia"/>
                <w:color w:val="000000"/>
                <w:kern w:val="0"/>
                <w:szCs w:val="21"/>
                <w:lang w:bidi="ar"/>
              </w:rPr>
              <w:t>95%酒精消毒液</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left"/>
              <w:textAlignment w:val="center"/>
              <w:rPr>
                <w:rFonts w:ascii="宋体" w:hAnsi="宋体" w:cs="宋体"/>
                <w:color w:val="000000"/>
                <w:kern w:val="0"/>
                <w:szCs w:val="21"/>
                <w:lang w:bidi="ar"/>
              </w:rPr>
            </w:pPr>
            <w:r w:rsidRPr="006C1B8F">
              <w:rPr>
                <w:rFonts w:ascii="宋体" w:hAnsi="宋体" w:cs="宋体" w:hint="eastAsia"/>
                <w:color w:val="000000"/>
                <w:kern w:val="0"/>
                <w:szCs w:val="21"/>
                <w:lang w:bidi="ar"/>
              </w:rPr>
              <w:t>规格:  500ml/瓶</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6元/瓶</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abs>
                <w:tab w:val="left" w:pos="362"/>
              </w:tabs>
              <w:spacing w:line="440" w:lineRule="exact"/>
              <w:jc w:val="center"/>
              <w:rPr>
                <w:rFonts w:ascii="仿宋" w:eastAsia="仿宋" w:hAnsi="仿宋"/>
                <w:szCs w:val="21"/>
              </w:rPr>
            </w:pPr>
            <w:r w:rsidRPr="006C1B8F">
              <w:rPr>
                <w:rFonts w:ascii="仿宋" w:eastAsia="仿宋" w:hAnsi="仿宋" w:hint="eastAsia"/>
                <w:szCs w:val="21"/>
              </w:rPr>
              <w:t>5瓶</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30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31</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szCs w:val="21"/>
              </w:rPr>
            </w:pPr>
            <w:r w:rsidRPr="006C1B8F">
              <w:rPr>
                <w:rFonts w:ascii="宋体" w:hAnsi="宋体" w:cs="宋体" w:hint="eastAsia"/>
                <w:color w:val="000000"/>
                <w:kern w:val="0"/>
                <w:szCs w:val="21"/>
                <w:lang w:bidi="ar"/>
              </w:rPr>
              <w:t>泡腾消毒片Ⅱ型</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extAlignment w:val="center"/>
              <w:rPr>
                <w:rFonts w:ascii="宋体" w:hAnsi="宋体" w:cs="宋体"/>
                <w:color w:val="000000"/>
                <w:szCs w:val="21"/>
              </w:rPr>
            </w:pPr>
            <w:r w:rsidRPr="006C1B8F">
              <w:rPr>
                <w:rFonts w:ascii="宋体" w:hAnsi="宋体" w:cs="宋体" w:hint="eastAsia"/>
                <w:color w:val="000000"/>
                <w:kern w:val="0"/>
                <w:szCs w:val="21"/>
                <w:lang w:bidi="ar"/>
              </w:rPr>
              <w:t>规格：100片/瓶</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8.8元/瓶</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abs>
                <w:tab w:val="left" w:pos="362"/>
              </w:tabs>
              <w:spacing w:line="440" w:lineRule="exact"/>
              <w:jc w:val="center"/>
              <w:rPr>
                <w:rFonts w:ascii="仿宋" w:eastAsia="仿宋" w:hAnsi="仿宋"/>
                <w:szCs w:val="21"/>
              </w:rPr>
            </w:pPr>
            <w:r w:rsidRPr="006C1B8F">
              <w:rPr>
                <w:rFonts w:ascii="仿宋" w:eastAsia="仿宋" w:hAnsi="仿宋" w:hint="eastAsia"/>
                <w:szCs w:val="21"/>
              </w:rPr>
              <w:t>20瓶</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176</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color w:val="000000" w:themeColor="text1"/>
                <w:szCs w:val="21"/>
              </w:rPr>
              <w:t>32</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szCs w:val="21"/>
              </w:rPr>
            </w:pPr>
            <w:r w:rsidRPr="006C1B8F">
              <w:rPr>
                <w:rFonts w:ascii="宋体" w:hAnsi="宋体" w:cs="宋体" w:hint="eastAsia"/>
                <w:color w:val="000000"/>
                <w:kern w:val="0"/>
                <w:szCs w:val="21"/>
                <w:lang w:bidi="ar"/>
              </w:rPr>
              <w:t>132℃压力蒸汽化学</w:t>
            </w:r>
            <w:proofErr w:type="gramStart"/>
            <w:r w:rsidRPr="006C1B8F">
              <w:rPr>
                <w:rFonts w:ascii="宋体" w:hAnsi="宋体" w:cs="宋体" w:hint="eastAsia"/>
                <w:color w:val="000000"/>
                <w:kern w:val="0"/>
                <w:szCs w:val="21"/>
                <w:lang w:bidi="ar"/>
              </w:rPr>
              <w:t>指示卡</w:t>
            </w:r>
            <w:proofErr w:type="gramEnd"/>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left"/>
              <w:textAlignment w:val="center"/>
              <w:rPr>
                <w:rFonts w:ascii="宋体" w:hAnsi="宋体" w:cs="宋体"/>
                <w:color w:val="000000"/>
                <w:kern w:val="0"/>
                <w:szCs w:val="21"/>
                <w:lang w:bidi="ar"/>
              </w:rPr>
            </w:pPr>
            <w:r w:rsidRPr="006C1B8F">
              <w:rPr>
                <w:rFonts w:ascii="宋体" w:hAnsi="宋体" w:cs="宋体" w:hint="eastAsia"/>
                <w:color w:val="000000"/>
                <w:kern w:val="0"/>
                <w:szCs w:val="21"/>
                <w:lang w:bidi="ar"/>
              </w:rPr>
              <w:t>规格：200片/盒</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26元/盒</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abs>
                <w:tab w:val="left" w:pos="362"/>
              </w:tabs>
              <w:spacing w:line="440" w:lineRule="exact"/>
              <w:jc w:val="center"/>
              <w:rPr>
                <w:rFonts w:ascii="仿宋" w:eastAsia="仿宋" w:hAnsi="仿宋"/>
                <w:szCs w:val="21"/>
              </w:rPr>
            </w:pPr>
            <w:r w:rsidRPr="006C1B8F">
              <w:rPr>
                <w:rFonts w:ascii="仿宋" w:eastAsia="仿宋" w:hAnsi="仿宋" w:hint="eastAsia"/>
                <w:szCs w:val="21"/>
              </w:rPr>
              <w:t>4盒</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104</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33</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szCs w:val="21"/>
              </w:rPr>
            </w:pPr>
            <w:r w:rsidRPr="006C1B8F">
              <w:rPr>
                <w:rFonts w:ascii="宋体" w:hAnsi="宋体" w:cs="宋体" w:hint="eastAsia"/>
                <w:color w:val="000000"/>
                <w:kern w:val="0"/>
                <w:szCs w:val="21"/>
                <w:lang w:bidi="ar"/>
              </w:rPr>
              <w:t>压力蒸汽灭菌指示标签</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left"/>
              <w:textAlignment w:val="center"/>
              <w:rPr>
                <w:rFonts w:ascii="宋体" w:hAnsi="宋体" w:cs="宋体"/>
                <w:color w:val="000000"/>
                <w:szCs w:val="21"/>
              </w:rPr>
            </w:pPr>
            <w:r w:rsidRPr="006C1B8F">
              <w:rPr>
                <w:rFonts w:ascii="宋体" w:hAnsi="宋体" w:cs="宋体" w:hint="eastAsia"/>
                <w:color w:val="000000"/>
                <w:kern w:val="0"/>
                <w:szCs w:val="21"/>
                <w:lang w:bidi="ar"/>
              </w:rPr>
              <w:t>规格：480贴/包</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60元/包</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abs>
                <w:tab w:val="left" w:pos="362"/>
              </w:tabs>
              <w:spacing w:line="440" w:lineRule="exact"/>
              <w:jc w:val="center"/>
              <w:rPr>
                <w:rFonts w:ascii="仿宋" w:eastAsia="仿宋" w:hAnsi="仿宋"/>
                <w:szCs w:val="21"/>
              </w:rPr>
            </w:pPr>
            <w:r w:rsidRPr="006C1B8F">
              <w:rPr>
                <w:rFonts w:ascii="仿宋" w:eastAsia="仿宋" w:hAnsi="仿宋" w:hint="eastAsia"/>
                <w:szCs w:val="21"/>
              </w:rPr>
              <w:t>3包</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180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34</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extAlignment w:val="center"/>
              <w:rPr>
                <w:rFonts w:ascii="宋体" w:hAnsi="宋体" w:cs="宋体"/>
                <w:color w:val="000000"/>
                <w:szCs w:val="21"/>
              </w:rPr>
            </w:pPr>
            <w:r w:rsidRPr="006C1B8F">
              <w:rPr>
                <w:rFonts w:ascii="宋体" w:hAnsi="宋体" w:cs="宋体" w:hint="eastAsia"/>
                <w:color w:val="000000"/>
                <w:kern w:val="0"/>
                <w:szCs w:val="21"/>
                <w:lang w:bidi="ar"/>
              </w:rPr>
              <w:t>121℃压力蒸汽化学</w:t>
            </w:r>
            <w:proofErr w:type="gramStart"/>
            <w:r w:rsidRPr="006C1B8F">
              <w:rPr>
                <w:rFonts w:ascii="宋体" w:hAnsi="宋体" w:cs="宋体" w:hint="eastAsia"/>
                <w:color w:val="000000"/>
                <w:kern w:val="0"/>
                <w:szCs w:val="21"/>
                <w:lang w:bidi="ar"/>
              </w:rPr>
              <w:t>指示卡</w:t>
            </w:r>
            <w:proofErr w:type="gramEnd"/>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left"/>
              <w:textAlignment w:val="center"/>
              <w:rPr>
                <w:rFonts w:ascii="宋体" w:hAnsi="宋体" w:cs="宋体"/>
                <w:color w:val="000000"/>
                <w:kern w:val="0"/>
                <w:szCs w:val="21"/>
                <w:lang w:bidi="ar"/>
              </w:rPr>
            </w:pPr>
            <w:r w:rsidRPr="006C1B8F">
              <w:rPr>
                <w:rFonts w:ascii="宋体" w:hAnsi="宋体" w:cs="宋体" w:hint="eastAsia"/>
                <w:color w:val="000000"/>
                <w:kern w:val="0"/>
                <w:szCs w:val="21"/>
                <w:lang w:bidi="ar"/>
              </w:rPr>
              <w:t>规格：100片/盒</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14元/盒</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abs>
                <w:tab w:val="left" w:pos="362"/>
              </w:tabs>
              <w:spacing w:line="440" w:lineRule="exact"/>
              <w:jc w:val="center"/>
              <w:rPr>
                <w:rFonts w:ascii="仿宋" w:eastAsia="仿宋" w:hAnsi="仿宋"/>
                <w:szCs w:val="21"/>
              </w:rPr>
            </w:pPr>
            <w:r w:rsidRPr="006C1B8F">
              <w:rPr>
                <w:rFonts w:ascii="仿宋" w:eastAsia="仿宋" w:hAnsi="仿宋" w:hint="eastAsia"/>
                <w:szCs w:val="21"/>
              </w:rPr>
              <w:t>1盒</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14</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color w:val="000000" w:themeColor="text1"/>
                <w:szCs w:val="21"/>
              </w:rPr>
              <w:t>35</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szCs w:val="21"/>
              </w:rPr>
            </w:pPr>
            <w:r w:rsidRPr="006C1B8F">
              <w:rPr>
                <w:rFonts w:ascii="宋体" w:hAnsi="宋体" w:cs="宋体" w:hint="eastAsia"/>
                <w:color w:val="000000"/>
                <w:kern w:val="0"/>
                <w:szCs w:val="21"/>
                <w:lang w:bidi="ar"/>
              </w:rPr>
              <w:t>B-D实验真空测试图</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left"/>
              <w:textAlignment w:val="center"/>
              <w:rPr>
                <w:rFonts w:ascii="宋体" w:hAnsi="宋体" w:cs="宋体"/>
                <w:color w:val="000000"/>
                <w:szCs w:val="21"/>
              </w:rPr>
            </w:pPr>
            <w:r w:rsidRPr="006C1B8F">
              <w:rPr>
                <w:rFonts w:ascii="宋体" w:hAnsi="宋体" w:cs="宋体" w:hint="eastAsia"/>
                <w:color w:val="000000"/>
                <w:kern w:val="0"/>
                <w:szCs w:val="21"/>
                <w:lang w:bidi="ar"/>
              </w:rPr>
              <w:t>规格：40片/盒</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240元/盒</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abs>
                <w:tab w:val="left" w:pos="362"/>
              </w:tabs>
              <w:spacing w:line="440" w:lineRule="exact"/>
              <w:jc w:val="center"/>
              <w:rPr>
                <w:rFonts w:ascii="仿宋" w:eastAsia="仿宋" w:hAnsi="仿宋"/>
                <w:szCs w:val="21"/>
              </w:rPr>
            </w:pPr>
            <w:r w:rsidRPr="006C1B8F">
              <w:rPr>
                <w:rFonts w:ascii="仿宋" w:eastAsia="仿宋" w:hAnsi="仿宋" w:hint="eastAsia"/>
                <w:szCs w:val="21"/>
              </w:rPr>
              <w:t>2盒</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480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36</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szCs w:val="21"/>
              </w:rPr>
            </w:pPr>
            <w:r w:rsidRPr="006C1B8F">
              <w:rPr>
                <w:rFonts w:ascii="宋体" w:hAnsi="宋体" w:cs="宋体" w:hint="eastAsia"/>
                <w:color w:val="000000"/>
                <w:kern w:val="0"/>
                <w:szCs w:val="21"/>
                <w:lang w:bidi="ar"/>
              </w:rPr>
              <w:t>医用灭菌包装袋</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left"/>
              <w:textAlignment w:val="center"/>
              <w:rPr>
                <w:rFonts w:ascii="宋体" w:hAnsi="宋体" w:cs="宋体"/>
                <w:color w:val="000000"/>
                <w:szCs w:val="21"/>
              </w:rPr>
            </w:pPr>
            <w:r w:rsidRPr="006C1B8F">
              <w:rPr>
                <w:rFonts w:ascii="宋体" w:hAnsi="宋体" w:cs="宋体" w:hint="eastAsia"/>
                <w:color w:val="000000"/>
                <w:kern w:val="0"/>
                <w:szCs w:val="21"/>
                <w:lang w:bidi="ar"/>
              </w:rPr>
              <w:t>规格：75*100m，1卷</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80元/卷</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abs>
                <w:tab w:val="left" w:pos="362"/>
              </w:tabs>
              <w:spacing w:line="440" w:lineRule="exact"/>
              <w:jc w:val="center"/>
              <w:rPr>
                <w:rFonts w:ascii="仿宋" w:eastAsia="仿宋" w:hAnsi="仿宋"/>
                <w:szCs w:val="21"/>
              </w:rPr>
            </w:pPr>
            <w:r w:rsidRPr="006C1B8F">
              <w:rPr>
                <w:rFonts w:ascii="仿宋" w:eastAsia="仿宋" w:hAnsi="仿宋" w:hint="eastAsia"/>
                <w:szCs w:val="21"/>
              </w:rPr>
              <w:t>3卷</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240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37</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szCs w:val="21"/>
              </w:rPr>
            </w:pPr>
            <w:r w:rsidRPr="006C1B8F">
              <w:rPr>
                <w:rFonts w:ascii="宋体" w:hAnsi="宋体" w:cs="宋体" w:hint="eastAsia"/>
                <w:color w:val="000000"/>
                <w:kern w:val="0"/>
                <w:szCs w:val="21"/>
                <w:lang w:bidi="ar"/>
              </w:rPr>
              <w:t>医用灭菌包装袋</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left"/>
              <w:textAlignment w:val="center"/>
              <w:rPr>
                <w:rFonts w:ascii="宋体" w:hAnsi="宋体" w:cs="宋体"/>
                <w:color w:val="000000"/>
                <w:szCs w:val="21"/>
              </w:rPr>
            </w:pPr>
            <w:r w:rsidRPr="006C1B8F">
              <w:rPr>
                <w:rFonts w:ascii="宋体" w:hAnsi="宋体" w:cs="宋体" w:hint="eastAsia"/>
                <w:color w:val="000000"/>
                <w:kern w:val="0"/>
                <w:szCs w:val="21"/>
                <w:lang w:bidi="ar"/>
              </w:rPr>
              <w:t>规格：100*100m，1卷</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96元/卷</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abs>
                <w:tab w:val="left" w:pos="362"/>
              </w:tabs>
              <w:spacing w:line="440" w:lineRule="exact"/>
              <w:jc w:val="center"/>
              <w:rPr>
                <w:rFonts w:ascii="仿宋" w:eastAsia="仿宋" w:hAnsi="仿宋"/>
                <w:szCs w:val="21"/>
              </w:rPr>
            </w:pPr>
            <w:r w:rsidRPr="006C1B8F">
              <w:rPr>
                <w:rFonts w:ascii="仿宋" w:eastAsia="仿宋" w:hAnsi="仿宋" w:hint="eastAsia"/>
                <w:szCs w:val="21"/>
              </w:rPr>
              <w:t>2卷</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192</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color w:val="000000" w:themeColor="text1"/>
                <w:szCs w:val="21"/>
              </w:rPr>
              <w:t>38</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szCs w:val="21"/>
              </w:rPr>
            </w:pPr>
            <w:proofErr w:type="gramStart"/>
            <w:r w:rsidRPr="006C1B8F">
              <w:rPr>
                <w:rFonts w:ascii="宋体" w:hAnsi="宋体" w:cs="宋体" w:hint="eastAsia"/>
                <w:color w:val="000000"/>
                <w:kern w:val="0"/>
                <w:szCs w:val="21"/>
                <w:lang w:bidi="ar"/>
              </w:rPr>
              <w:t>多酶清洗液</w:t>
            </w:r>
            <w:proofErr w:type="gramEnd"/>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left"/>
              <w:textAlignment w:val="center"/>
              <w:rPr>
                <w:rFonts w:ascii="宋体" w:hAnsi="宋体" w:cs="宋体"/>
                <w:color w:val="000000"/>
                <w:szCs w:val="21"/>
              </w:rPr>
            </w:pPr>
            <w:r w:rsidRPr="006C1B8F">
              <w:rPr>
                <w:rFonts w:ascii="宋体" w:hAnsi="宋体" w:cs="宋体" w:hint="eastAsia"/>
                <w:color w:val="000000"/>
                <w:kern w:val="0"/>
                <w:szCs w:val="21"/>
                <w:lang w:bidi="ar"/>
              </w:rPr>
              <w:t>规格;500ml/瓶</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80元/瓶</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abs>
                <w:tab w:val="left" w:pos="362"/>
              </w:tabs>
              <w:spacing w:line="440" w:lineRule="exact"/>
              <w:jc w:val="center"/>
              <w:rPr>
                <w:rFonts w:ascii="仿宋" w:eastAsia="仿宋" w:hAnsi="仿宋"/>
                <w:szCs w:val="21"/>
              </w:rPr>
            </w:pPr>
            <w:r w:rsidRPr="006C1B8F">
              <w:rPr>
                <w:rFonts w:ascii="仿宋" w:eastAsia="仿宋" w:hAnsi="仿宋" w:hint="eastAsia"/>
                <w:szCs w:val="21"/>
              </w:rPr>
              <w:t>3瓶</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240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39</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szCs w:val="21"/>
              </w:rPr>
            </w:pPr>
            <w:r w:rsidRPr="006C1B8F">
              <w:rPr>
                <w:rFonts w:ascii="宋体" w:hAnsi="宋体" w:cs="宋体" w:hint="eastAsia"/>
                <w:color w:val="000000"/>
                <w:kern w:val="0"/>
                <w:szCs w:val="21"/>
                <w:lang w:bidi="ar"/>
              </w:rPr>
              <w:t>医用除锈剂</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left"/>
              <w:textAlignment w:val="center"/>
              <w:rPr>
                <w:rFonts w:ascii="宋体" w:hAnsi="宋体" w:cs="宋体"/>
                <w:color w:val="000000"/>
                <w:szCs w:val="21"/>
              </w:rPr>
            </w:pPr>
            <w:r w:rsidRPr="006C1B8F">
              <w:rPr>
                <w:rFonts w:ascii="宋体" w:hAnsi="宋体" w:cs="宋体" w:hint="eastAsia"/>
                <w:color w:val="000000"/>
                <w:kern w:val="0"/>
                <w:szCs w:val="21"/>
                <w:lang w:bidi="ar"/>
              </w:rPr>
              <w:t>规格：500ml/瓶</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35元/瓶</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abs>
                <w:tab w:val="left" w:pos="362"/>
              </w:tabs>
              <w:spacing w:line="440" w:lineRule="exact"/>
              <w:jc w:val="center"/>
              <w:rPr>
                <w:rFonts w:ascii="仿宋" w:eastAsia="仿宋" w:hAnsi="仿宋"/>
                <w:szCs w:val="21"/>
              </w:rPr>
            </w:pPr>
            <w:r w:rsidRPr="006C1B8F">
              <w:rPr>
                <w:rFonts w:ascii="仿宋" w:eastAsia="仿宋" w:hAnsi="仿宋" w:hint="eastAsia"/>
                <w:szCs w:val="21"/>
              </w:rPr>
              <w:t>1瓶</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35</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40</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szCs w:val="21"/>
              </w:rPr>
            </w:pPr>
            <w:r w:rsidRPr="006C1B8F">
              <w:rPr>
                <w:rFonts w:ascii="宋体" w:hAnsi="宋体" w:cs="宋体" w:hint="eastAsia"/>
                <w:color w:val="000000"/>
                <w:kern w:val="0"/>
                <w:szCs w:val="21"/>
                <w:lang w:bidi="ar"/>
              </w:rPr>
              <w:t>紫外线灯强度</w:t>
            </w:r>
            <w:proofErr w:type="gramStart"/>
            <w:r w:rsidRPr="006C1B8F">
              <w:rPr>
                <w:rFonts w:ascii="宋体" w:hAnsi="宋体" w:cs="宋体" w:hint="eastAsia"/>
                <w:color w:val="000000"/>
                <w:kern w:val="0"/>
                <w:szCs w:val="21"/>
                <w:lang w:bidi="ar"/>
              </w:rPr>
              <w:t>指示卡</w:t>
            </w:r>
            <w:proofErr w:type="gramEnd"/>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left"/>
              <w:textAlignment w:val="center"/>
              <w:rPr>
                <w:rFonts w:ascii="宋体" w:hAnsi="宋体" w:cs="宋体"/>
                <w:color w:val="000000"/>
                <w:szCs w:val="21"/>
              </w:rPr>
            </w:pPr>
            <w:r w:rsidRPr="006C1B8F">
              <w:rPr>
                <w:rFonts w:ascii="宋体" w:hAnsi="宋体" w:cs="宋体" w:hint="eastAsia"/>
                <w:color w:val="000000"/>
                <w:kern w:val="0"/>
                <w:szCs w:val="21"/>
                <w:lang w:bidi="ar"/>
              </w:rPr>
              <w:t>规格：100片/盒</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60元/盒</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abs>
                <w:tab w:val="left" w:pos="362"/>
              </w:tabs>
              <w:spacing w:line="440" w:lineRule="exact"/>
              <w:jc w:val="center"/>
              <w:rPr>
                <w:rFonts w:ascii="仿宋" w:eastAsia="仿宋" w:hAnsi="仿宋"/>
                <w:szCs w:val="21"/>
              </w:rPr>
            </w:pPr>
            <w:r w:rsidRPr="006C1B8F">
              <w:rPr>
                <w:rFonts w:ascii="仿宋" w:eastAsia="仿宋" w:hAnsi="仿宋" w:hint="eastAsia"/>
                <w:szCs w:val="21"/>
              </w:rPr>
              <w:t>1盒</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60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41</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szCs w:val="21"/>
              </w:rPr>
            </w:pPr>
            <w:r w:rsidRPr="006C1B8F">
              <w:rPr>
                <w:rFonts w:ascii="宋体" w:hAnsi="宋体" w:cs="宋体" w:hint="eastAsia"/>
                <w:color w:val="000000"/>
                <w:kern w:val="0"/>
                <w:szCs w:val="21"/>
                <w:lang w:bidi="ar"/>
              </w:rPr>
              <w:t>免打孔医用防水擦手纸巾盒</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left"/>
              <w:textAlignment w:val="center"/>
              <w:rPr>
                <w:rFonts w:ascii="宋体" w:hAnsi="宋体" w:cs="宋体"/>
                <w:color w:val="000000"/>
                <w:szCs w:val="21"/>
              </w:rPr>
            </w:pPr>
            <w:r w:rsidRPr="006C1B8F">
              <w:rPr>
                <w:rFonts w:ascii="宋体" w:hAnsi="宋体" w:cs="宋体" w:hint="eastAsia"/>
                <w:color w:val="000000"/>
                <w:kern w:val="0"/>
                <w:szCs w:val="21"/>
                <w:lang w:bidi="ar"/>
              </w:rPr>
              <w:t>规格：壁挂式</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45元/</w:t>
            </w:r>
            <w:proofErr w:type="gramStart"/>
            <w:r w:rsidRPr="006C1B8F">
              <w:rPr>
                <w:rFonts w:ascii="仿宋" w:eastAsia="仿宋" w:hAnsi="仿宋" w:hint="eastAsia"/>
                <w:szCs w:val="21"/>
              </w:rPr>
              <w:t>个</w:t>
            </w:r>
            <w:proofErr w:type="gramEnd"/>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abs>
                <w:tab w:val="left" w:pos="362"/>
              </w:tabs>
              <w:spacing w:line="440" w:lineRule="exact"/>
              <w:jc w:val="center"/>
              <w:rPr>
                <w:rFonts w:ascii="仿宋" w:eastAsia="仿宋" w:hAnsi="仿宋"/>
                <w:szCs w:val="21"/>
              </w:rPr>
            </w:pPr>
            <w:r w:rsidRPr="006C1B8F">
              <w:rPr>
                <w:rFonts w:ascii="仿宋" w:eastAsia="仿宋" w:hAnsi="仿宋" w:hint="eastAsia"/>
                <w:szCs w:val="21"/>
              </w:rPr>
              <w:t>15个</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675</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42</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szCs w:val="21"/>
              </w:rPr>
            </w:pPr>
            <w:r w:rsidRPr="006C1B8F">
              <w:rPr>
                <w:rFonts w:ascii="宋体" w:hAnsi="宋体" w:cs="宋体" w:hint="eastAsia"/>
                <w:color w:val="000000"/>
                <w:kern w:val="0"/>
                <w:szCs w:val="21"/>
                <w:lang w:bidi="ar"/>
              </w:rPr>
              <w:t>医用折叠式擦手纸</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left"/>
              <w:textAlignment w:val="center"/>
              <w:rPr>
                <w:rFonts w:ascii="宋体" w:hAnsi="宋体" w:cs="宋体"/>
                <w:color w:val="000000"/>
                <w:szCs w:val="21"/>
              </w:rPr>
            </w:pPr>
            <w:r w:rsidRPr="006C1B8F">
              <w:rPr>
                <w:rFonts w:ascii="宋体" w:hAnsi="宋体" w:cs="宋体" w:hint="eastAsia"/>
                <w:color w:val="000000"/>
                <w:kern w:val="0"/>
                <w:szCs w:val="21"/>
                <w:lang w:bidi="ar"/>
              </w:rPr>
              <w:t>规格：抽取式 300抽</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12元/包</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abs>
                <w:tab w:val="left" w:pos="362"/>
              </w:tabs>
              <w:spacing w:line="440" w:lineRule="exact"/>
              <w:jc w:val="center"/>
              <w:rPr>
                <w:rFonts w:ascii="仿宋" w:eastAsia="仿宋" w:hAnsi="仿宋"/>
                <w:szCs w:val="21"/>
              </w:rPr>
            </w:pPr>
            <w:r w:rsidRPr="006C1B8F">
              <w:rPr>
                <w:rFonts w:ascii="仿宋" w:eastAsia="仿宋" w:hAnsi="仿宋" w:hint="eastAsia"/>
                <w:szCs w:val="21"/>
              </w:rPr>
              <w:t>200包</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240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43</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szCs w:val="21"/>
              </w:rPr>
            </w:pPr>
            <w:r w:rsidRPr="006C1B8F">
              <w:rPr>
                <w:rFonts w:ascii="宋体" w:hAnsi="宋体" w:cs="宋体" w:hint="eastAsia"/>
                <w:color w:val="000000"/>
                <w:kern w:val="0"/>
                <w:szCs w:val="21"/>
                <w:lang w:bidi="ar"/>
              </w:rPr>
              <w:t>防水罩衣</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left"/>
              <w:textAlignment w:val="center"/>
              <w:rPr>
                <w:rFonts w:ascii="宋体" w:hAnsi="宋体" w:cs="宋体"/>
                <w:color w:val="000000"/>
                <w:szCs w:val="21"/>
              </w:rPr>
            </w:pPr>
            <w:r w:rsidRPr="006C1B8F">
              <w:rPr>
                <w:rFonts w:ascii="宋体" w:hAnsi="宋体" w:cs="宋体" w:hint="eastAsia"/>
                <w:color w:val="000000"/>
                <w:kern w:val="0"/>
                <w:szCs w:val="21"/>
                <w:lang w:bidi="ar"/>
              </w:rPr>
              <w:t>规格：L号</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80元/件</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abs>
                <w:tab w:val="left" w:pos="362"/>
              </w:tabs>
              <w:spacing w:line="440" w:lineRule="exact"/>
              <w:jc w:val="center"/>
              <w:rPr>
                <w:rFonts w:ascii="仿宋" w:eastAsia="仿宋" w:hAnsi="仿宋"/>
                <w:szCs w:val="21"/>
              </w:rPr>
            </w:pPr>
            <w:r w:rsidRPr="006C1B8F">
              <w:rPr>
                <w:rFonts w:ascii="仿宋" w:eastAsia="仿宋" w:hAnsi="仿宋" w:hint="eastAsia"/>
                <w:szCs w:val="21"/>
              </w:rPr>
              <w:t>1件</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80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44</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szCs w:val="21"/>
              </w:rPr>
            </w:pPr>
            <w:r w:rsidRPr="006C1B8F">
              <w:rPr>
                <w:rFonts w:ascii="宋体" w:hAnsi="宋体" w:cs="宋体" w:hint="eastAsia"/>
                <w:color w:val="000000"/>
                <w:kern w:val="0"/>
                <w:szCs w:val="21"/>
                <w:lang w:bidi="ar"/>
              </w:rPr>
              <w:t>医用雾化吸入器</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left"/>
              <w:textAlignment w:val="center"/>
              <w:rPr>
                <w:rFonts w:ascii="宋体" w:hAnsi="宋体" w:cs="宋体"/>
                <w:color w:val="000000"/>
                <w:szCs w:val="21"/>
              </w:rPr>
            </w:pPr>
            <w:r w:rsidRPr="006C1B8F">
              <w:rPr>
                <w:rFonts w:ascii="宋体" w:hAnsi="宋体" w:cs="宋体" w:hint="eastAsia"/>
                <w:color w:val="000000"/>
                <w:kern w:val="0"/>
                <w:szCs w:val="21"/>
                <w:lang w:bidi="ar"/>
              </w:rPr>
              <w:t>规格： 成人    1个/包</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5.5元/</w:t>
            </w:r>
            <w:proofErr w:type="gramStart"/>
            <w:r w:rsidRPr="006C1B8F">
              <w:rPr>
                <w:rFonts w:ascii="仿宋" w:eastAsia="仿宋" w:hAnsi="仿宋" w:hint="eastAsia"/>
                <w:szCs w:val="21"/>
              </w:rPr>
              <w:t>个</w:t>
            </w:r>
            <w:proofErr w:type="gramEnd"/>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abs>
                <w:tab w:val="left" w:pos="362"/>
              </w:tabs>
              <w:spacing w:line="440" w:lineRule="exact"/>
              <w:jc w:val="center"/>
              <w:rPr>
                <w:rFonts w:ascii="仿宋" w:eastAsia="仿宋" w:hAnsi="仿宋"/>
                <w:szCs w:val="21"/>
              </w:rPr>
            </w:pPr>
            <w:r w:rsidRPr="006C1B8F">
              <w:rPr>
                <w:rFonts w:ascii="仿宋" w:eastAsia="仿宋" w:hAnsi="仿宋" w:hint="eastAsia"/>
                <w:szCs w:val="21"/>
              </w:rPr>
              <w:t>15个</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82.5</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color w:val="000000" w:themeColor="text1"/>
                <w:szCs w:val="21"/>
              </w:rPr>
              <w:lastRenderedPageBreak/>
              <w:t>45</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szCs w:val="21"/>
              </w:rPr>
            </w:pPr>
            <w:r w:rsidRPr="006C1B8F">
              <w:rPr>
                <w:rFonts w:ascii="宋体" w:hAnsi="宋体" w:cs="宋体" w:hint="eastAsia"/>
                <w:color w:val="000000"/>
                <w:kern w:val="0"/>
                <w:szCs w:val="21"/>
                <w:lang w:bidi="ar"/>
              </w:rPr>
              <w:t>透气胶布</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left"/>
              <w:textAlignment w:val="center"/>
              <w:rPr>
                <w:rFonts w:ascii="宋体" w:hAnsi="宋体" w:cs="宋体"/>
                <w:color w:val="000000"/>
                <w:szCs w:val="21"/>
              </w:rPr>
            </w:pPr>
            <w:r w:rsidRPr="006C1B8F">
              <w:rPr>
                <w:rFonts w:ascii="宋体" w:hAnsi="宋体" w:cs="宋体" w:hint="eastAsia"/>
                <w:color w:val="000000"/>
                <w:kern w:val="0"/>
                <w:szCs w:val="21"/>
                <w:lang w:bidi="ar"/>
              </w:rPr>
              <w:t>规格：24卷/盒</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1.2元/卷</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abs>
                <w:tab w:val="left" w:pos="362"/>
              </w:tabs>
              <w:spacing w:line="440" w:lineRule="exact"/>
              <w:jc w:val="center"/>
              <w:rPr>
                <w:rFonts w:ascii="仿宋" w:eastAsia="仿宋" w:hAnsi="仿宋"/>
                <w:szCs w:val="21"/>
              </w:rPr>
            </w:pPr>
            <w:r w:rsidRPr="006C1B8F">
              <w:rPr>
                <w:rFonts w:ascii="仿宋" w:eastAsia="仿宋" w:hAnsi="仿宋" w:hint="eastAsia"/>
                <w:szCs w:val="21"/>
              </w:rPr>
              <w:t>48卷</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57.6</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46</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szCs w:val="21"/>
              </w:rPr>
            </w:pPr>
            <w:r w:rsidRPr="006C1B8F">
              <w:rPr>
                <w:rFonts w:ascii="宋体" w:hAnsi="宋体" w:cs="宋体" w:hint="eastAsia"/>
                <w:color w:val="000000"/>
                <w:kern w:val="0"/>
                <w:szCs w:val="21"/>
                <w:lang w:bidi="ar"/>
              </w:rPr>
              <w:t>血糖试纸</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left"/>
              <w:textAlignment w:val="center"/>
              <w:rPr>
                <w:rFonts w:ascii="宋体" w:hAnsi="宋体" w:cs="宋体"/>
                <w:color w:val="000000"/>
                <w:szCs w:val="21"/>
              </w:rPr>
            </w:pPr>
            <w:r w:rsidRPr="006C1B8F">
              <w:rPr>
                <w:rFonts w:ascii="宋体" w:hAnsi="宋体" w:cs="宋体" w:hint="eastAsia"/>
                <w:color w:val="000000"/>
                <w:kern w:val="0"/>
                <w:szCs w:val="21"/>
                <w:lang w:bidi="ar"/>
              </w:rPr>
              <w:t>规格：GA-7型50片/盒</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55元/盒</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abs>
                <w:tab w:val="left" w:pos="362"/>
              </w:tabs>
              <w:spacing w:line="440" w:lineRule="exact"/>
              <w:jc w:val="center"/>
              <w:rPr>
                <w:rFonts w:ascii="仿宋" w:eastAsia="仿宋" w:hAnsi="仿宋"/>
                <w:szCs w:val="21"/>
              </w:rPr>
            </w:pPr>
            <w:r w:rsidRPr="006C1B8F">
              <w:rPr>
                <w:rFonts w:ascii="仿宋" w:eastAsia="仿宋" w:hAnsi="仿宋" w:hint="eastAsia"/>
                <w:szCs w:val="21"/>
              </w:rPr>
              <w:t>1盒</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55</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47</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szCs w:val="21"/>
              </w:rPr>
            </w:pPr>
            <w:r w:rsidRPr="006C1B8F">
              <w:rPr>
                <w:rFonts w:ascii="宋体" w:hAnsi="宋体" w:cs="宋体" w:hint="eastAsia"/>
                <w:color w:val="000000"/>
                <w:kern w:val="0"/>
                <w:szCs w:val="21"/>
                <w:lang w:bidi="ar"/>
              </w:rPr>
              <w:t>止血海绵</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left"/>
              <w:textAlignment w:val="center"/>
              <w:rPr>
                <w:rFonts w:ascii="宋体" w:hAnsi="宋体" w:cs="宋体"/>
                <w:color w:val="000000"/>
                <w:kern w:val="0"/>
                <w:szCs w:val="21"/>
                <w:lang w:bidi="ar"/>
              </w:rPr>
            </w:pPr>
            <w:r w:rsidRPr="006C1B8F">
              <w:rPr>
                <w:rFonts w:ascii="宋体" w:hAnsi="宋体" w:cs="宋体" w:hint="eastAsia"/>
                <w:color w:val="000000"/>
                <w:kern w:val="0"/>
                <w:szCs w:val="21"/>
                <w:lang w:bidi="ar"/>
              </w:rPr>
              <w:t xml:space="preserve">规格：A型  60mm*20mm*5mm </w:t>
            </w:r>
          </w:p>
          <w:p w:rsidR="00B30C45" w:rsidRPr="006C1B8F" w:rsidRDefault="00B30C45" w:rsidP="006C1B8F">
            <w:pPr>
              <w:widowControl/>
              <w:ind w:firstLineChars="200" w:firstLine="420"/>
              <w:jc w:val="left"/>
              <w:textAlignment w:val="center"/>
              <w:rPr>
                <w:rFonts w:ascii="宋体" w:hAnsi="宋体" w:cs="宋体"/>
                <w:color w:val="000000"/>
                <w:szCs w:val="21"/>
              </w:rPr>
            </w:pPr>
            <w:r w:rsidRPr="006C1B8F">
              <w:rPr>
                <w:rFonts w:ascii="宋体" w:hAnsi="宋体" w:cs="宋体" w:hint="eastAsia"/>
                <w:color w:val="000000"/>
                <w:kern w:val="0"/>
                <w:szCs w:val="21"/>
                <w:lang w:bidi="ar"/>
              </w:rPr>
              <w:t>10包/盒</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35元/盒</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abs>
                <w:tab w:val="left" w:pos="362"/>
              </w:tabs>
              <w:spacing w:line="440" w:lineRule="exact"/>
              <w:jc w:val="center"/>
              <w:rPr>
                <w:rFonts w:ascii="仿宋" w:eastAsia="仿宋" w:hAnsi="仿宋"/>
                <w:szCs w:val="21"/>
              </w:rPr>
            </w:pPr>
            <w:r w:rsidRPr="006C1B8F">
              <w:rPr>
                <w:rFonts w:ascii="仿宋" w:eastAsia="仿宋" w:hAnsi="仿宋" w:hint="eastAsia"/>
                <w:szCs w:val="21"/>
              </w:rPr>
              <w:t>2盒</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70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48</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szCs w:val="21"/>
              </w:rPr>
            </w:pPr>
            <w:r w:rsidRPr="006C1B8F">
              <w:rPr>
                <w:rFonts w:ascii="宋体" w:hAnsi="宋体" w:cs="宋体" w:hint="eastAsia"/>
                <w:color w:val="000000"/>
                <w:kern w:val="0"/>
                <w:szCs w:val="21"/>
                <w:lang w:bidi="ar"/>
              </w:rPr>
              <w:t>不锈钢镊子（直头）</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6C1B8F">
            <w:pPr>
              <w:widowControl/>
              <w:ind w:left="630" w:hangingChars="300" w:hanging="630"/>
              <w:jc w:val="left"/>
              <w:textAlignment w:val="center"/>
              <w:rPr>
                <w:rFonts w:ascii="宋体" w:hAnsi="宋体" w:cs="宋体"/>
                <w:color w:val="000000"/>
                <w:szCs w:val="21"/>
              </w:rPr>
            </w:pPr>
            <w:r w:rsidRPr="006C1B8F">
              <w:rPr>
                <w:rFonts w:ascii="宋体" w:hAnsi="宋体" w:cs="宋体" w:hint="eastAsia"/>
                <w:color w:val="000000"/>
                <w:kern w:val="0"/>
                <w:szCs w:val="21"/>
                <w:lang w:bidi="ar"/>
              </w:rPr>
              <w:t>规格：YR-304Z-125MM、加厚加硬</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9元/</w:t>
            </w:r>
            <w:proofErr w:type="gramStart"/>
            <w:r w:rsidRPr="006C1B8F">
              <w:rPr>
                <w:rFonts w:ascii="仿宋" w:eastAsia="仿宋" w:hAnsi="仿宋" w:hint="eastAsia"/>
                <w:szCs w:val="21"/>
              </w:rPr>
              <w:t>个</w:t>
            </w:r>
            <w:proofErr w:type="gramEnd"/>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abs>
                <w:tab w:val="left" w:pos="362"/>
              </w:tabs>
              <w:spacing w:line="440" w:lineRule="exact"/>
              <w:jc w:val="center"/>
              <w:rPr>
                <w:rFonts w:ascii="仿宋" w:eastAsia="仿宋" w:hAnsi="仿宋"/>
                <w:szCs w:val="21"/>
              </w:rPr>
            </w:pPr>
            <w:r w:rsidRPr="006C1B8F">
              <w:rPr>
                <w:rFonts w:ascii="仿宋" w:eastAsia="仿宋" w:hAnsi="仿宋" w:hint="eastAsia"/>
                <w:szCs w:val="21"/>
              </w:rPr>
              <w:t>30个</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270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49</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szCs w:val="21"/>
              </w:rPr>
            </w:pPr>
            <w:r w:rsidRPr="006C1B8F">
              <w:rPr>
                <w:rFonts w:ascii="宋体" w:hAnsi="宋体" w:cs="宋体" w:hint="eastAsia"/>
                <w:color w:val="000000"/>
                <w:kern w:val="0"/>
                <w:szCs w:val="21"/>
                <w:lang w:bidi="ar"/>
              </w:rPr>
              <w:t>医用无菌棉签</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extAlignment w:val="center"/>
              <w:rPr>
                <w:rFonts w:ascii="宋体" w:hAnsi="宋体" w:cs="宋体"/>
                <w:color w:val="000000"/>
                <w:szCs w:val="21"/>
              </w:rPr>
            </w:pPr>
            <w:r w:rsidRPr="006C1B8F">
              <w:rPr>
                <w:rFonts w:ascii="宋体" w:hAnsi="宋体" w:cs="宋体" w:hint="eastAsia"/>
                <w:color w:val="000000"/>
                <w:kern w:val="0"/>
                <w:szCs w:val="21"/>
                <w:lang w:bidi="ar"/>
              </w:rPr>
              <w:t>规格：12cm /20小袋/包</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8元/包</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abs>
                <w:tab w:val="left" w:pos="362"/>
              </w:tabs>
              <w:spacing w:line="440" w:lineRule="exact"/>
              <w:jc w:val="center"/>
              <w:rPr>
                <w:rFonts w:ascii="仿宋" w:eastAsia="仿宋" w:hAnsi="仿宋"/>
                <w:szCs w:val="21"/>
              </w:rPr>
            </w:pPr>
            <w:r w:rsidRPr="006C1B8F">
              <w:rPr>
                <w:rFonts w:ascii="仿宋" w:eastAsia="仿宋" w:hAnsi="仿宋" w:hint="eastAsia"/>
                <w:szCs w:val="21"/>
              </w:rPr>
              <w:t>200包</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1600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color w:val="000000" w:themeColor="text1"/>
                <w:szCs w:val="21"/>
              </w:rPr>
            </w:pPr>
            <w:r w:rsidRPr="006C1B8F">
              <w:rPr>
                <w:rFonts w:ascii="仿宋" w:eastAsia="仿宋" w:hAnsi="仿宋" w:hint="eastAsia"/>
                <w:color w:val="000000" w:themeColor="text1"/>
                <w:szCs w:val="21"/>
              </w:rPr>
              <w:t>50</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szCs w:val="21"/>
              </w:rPr>
            </w:pPr>
            <w:r w:rsidRPr="006C1B8F">
              <w:rPr>
                <w:rFonts w:ascii="宋体" w:hAnsi="宋体" w:cs="宋体" w:hint="eastAsia"/>
                <w:color w:val="000000"/>
                <w:kern w:val="0"/>
                <w:szCs w:val="21"/>
                <w:lang w:bidi="ar"/>
              </w:rPr>
              <w:t>利器盒（圆）</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extAlignment w:val="center"/>
              <w:rPr>
                <w:rFonts w:ascii="宋体" w:hAnsi="宋体" w:cs="宋体"/>
                <w:color w:val="000000"/>
                <w:szCs w:val="21"/>
              </w:rPr>
            </w:pPr>
            <w:r w:rsidRPr="006C1B8F">
              <w:rPr>
                <w:rFonts w:ascii="宋体" w:hAnsi="宋体" w:cs="宋体" w:hint="eastAsia"/>
                <w:color w:val="000000"/>
                <w:kern w:val="0"/>
                <w:szCs w:val="21"/>
                <w:lang w:bidi="ar"/>
              </w:rPr>
              <w:t>规格：5L</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7.7元/</w:t>
            </w:r>
            <w:proofErr w:type="gramStart"/>
            <w:r w:rsidRPr="006C1B8F">
              <w:rPr>
                <w:rFonts w:ascii="仿宋" w:eastAsia="仿宋" w:hAnsi="仿宋" w:hint="eastAsia"/>
                <w:szCs w:val="21"/>
              </w:rPr>
              <w:t>个</w:t>
            </w:r>
            <w:proofErr w:type="gramEnd"/>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abs>
                <w:tab w:val="left" w:pos="362"/>
              </w:tabs>
              <w:spacing w:line="440" w:lineRule="exact"/>
              <w:jc w:val="center"/>
              <w:rPr>
                <w:rFonts w:ascii="仿宋" w:eastAsia="仿宋" w:hAnsi="仿宋"/>
                <w:szCs w:val="21"/>
              </w:rPr>
            </w:pPr>
            <w:r w:rsidRPr="006C1B8F">
              <w:rPr>
                <w:rFonts w:ascii="仿宋" w:eastAsia="仿宋" w:hAnsi="仿宋" w:hint="eastAsia"/>
                <w:szCs w:val="21"/>
              </w:rPr>
              <w:t>60个</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462</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51</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szCs w:val="21"/>
              </w:rPr>
            </w:pPr>
            <w:r w:rsidRPr="006C1B8F">
              <w:rPr>
                <w:rFonts w:ascii="宋体" w:hAnsi="宋体" w:cs="宋体" w:hint="eastAsia"/>
                <w:color w:val="000000"/>
                <w:kern w:val="0"/>
                <w:szCs w:val="21"/>
                <w:lang w:bidi="ar"/>
              </w:rPr>
              <w:t>利器盒（小）</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extAlignment w:val="center"/>
              <w:rPr>
                <w:rFonts w:ascii="宋体" w:hAnsi="宋体" w:cs="宋体"/>
                <w:color w:val="000000"/>
                <w:szCs w:val="21"/>
              </w:rPr>
            </w:pPr>
            <w:r w:rsidRPr="006C1B8F">
              <w:rPr>
                <w:rFonts w:ascii="宋体" w:hAnsi="宋体" w:cs="宋体" w:hint="eastAsia"/>
                <w:color w:val="000000"/>
                <w:szCs w:val="21"/>
              </w:rPr>
              <w:t>规格：2.5L</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5元/</w:t>
            </w:r>
            <w:proofErr w:type="gramStart"/>
            <w:r w:rsidRPr="006C1B8F">
              <w:rPr>
                <w:rFonts w:ascii="仿宋" w:eastAsia="仿宋" w:hAnsi="仿宋" w:hint="eastAsia"/>
                <w:szCs w:val="21"/>
              </w:rPr>
              <w:t>个</w:t>
            </w:r>
            <w:proofErr w:type="gramEnd"/>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abs>
                <w:tab w:val="left" w:pos="362"/>
              </w:tabs>
              <w:spacing w:line="440" w:lineRule="exact"/>
              <w:jc w:val="center"/>
              <w:rPr>
                <w:rFonts w:ascii="仿宋" w:eastAsia="仿宋" w:hAnsi="仿宋"/>
                <w:szCs w:val="21"/>
              </w:rPr>
            </w:pPr>
            <w:r w:rsidRPr="006C1B8F">
              <w:rPr>
                <w:rFonts w:ascii="仿宋" w:eastAsia="仿宋" w:hAnsi="仿宋" w:hint="eastAsia"/>
                <w:szCs w:val="21"/>
              </w:rPr>
              <w:t>20个</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100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52</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szCs w:val="21"/>
              </w:rPr>
            </w:pPr>
            <w:r w:rsidRPr="006C1B8F">
              <w:rPr>
                <w:rFonts w:ascii="宋体" w:hAnsi="宋体" w:cs="宋体" w:hint="eastAsia"/>
                <w:color w:val="000000"/>
                <w:kern w:val="0"/>
                <w:szCs w:val="21"/>
                <w:lang w:bidi="ar"/>
              </w:rPr>
              <w:t>医院抢救车避光针剂盒</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extAlignment w:val="center"/>
              <w:rPr>
                <w:rFonts w:ascii="宋体" w:hAnsi="宋体" w:cs="宋体"/>
                <w:color w:val="000000"/>
                <w:szCs w:val="21"/>
              </w:rPr>
            </w:pPr>
            <w:r w:rsidRPr="006C1B8F">
              <w:rPr>
                <w:rFonts w:ascii="宋体" w:hAnsi="宋体" w:cs="宋体" w:hint="eastAsia"/>
                <w:color w:val="000000"/>
                <w:kern w:val="0"/>
                <w:szCs w:val="21"/>
                <w:lang w:bidi="ar"/>
              </w:rPr>
              <w:t>材质：PS材质，规格：1ml/5支装（茶色）</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3元/</w:t>
            </w:r>
            <w:proofErr w:type="gramStart"/>
            <w:r w:rsidRPr="006C1B8F">
              <w:rPr>
                <w:rFonts w:ascii="仿宋" w:eastAsia="仿宋" w:hAnsi="仿宋" w:hint="eastAsia"/>
                <w:szCs w:val="21"/>
              </w:rPr>
              <w:t>个</w:t>
            </w:r>
            <w:proofErr w:type="gramEnd"/>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abs>
                <w:tab w:val="left" w:pos="362"/>
              </w:tabs>
              <w:spacing w:line="440" w:lineRule="exact"/>
              <w:jc w:val="center"/>
              <w:rPr>
                <w:rFonts w:ascii="仿宋" w:eastAsia="仿宋" w:hAnsi="仿宋"/>
                <w:szCs w:val="21"/>
              </w:rPr>
            </w:pPr>
            <w:r w:rsidRPr="006C1B8F">
              <w:rPr>
                <w:rFonts w:ascii="仿宋" w:eastAsia="仿宋" w:hAnsi="仿宋" w:hint="eastAsia"/>
                <w:szCs w:val="21"/>
              </w:rPr>
              <w:t>9个</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27</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53</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kern w:val="0"/>
                <w:szCs w:val="21"/>
                <w:lang w:bidi="ar"/>
              </w:rPr>
            </w:pPr>
            <w:r w:rsidRPr="006C1B8F">
              <w:rPr>
                <w:rFonts w:ascii="宋体" w:hAnsi="宋体" w:cs="宋体" w:hint="eastAsia"/>
                <w:color w:val="000000"/>
                <w:kern w:val="0"/>
                <w:szCs w:val="21"/>
                <w:lang w:bidi="ar"/>
              </w:rPr>
              <w:t>医院抢救车避光针剂盒</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extAlignment w:val="center"/>
              <w:rPr>
                <w:rFonts w:ascii="宋体" w:hAnsi="宋体" w:cs="宋体"/>
                <w:color w:val="000000"/>
                <w:kern w:val="0"/>
                <w:szCs w:val="21"/>
                <w:lang w:bidi="ar"/>
              </w:rPr>
            </w:pPr>
            <w:r w:rsidRPr="006C1B8F">
              <w:rPr>
                <w:rFonts w:ascii="宋体" w:hAnsi="宋体" w:cs="宋体" w:hint="eastAsia"/>
                <w:color w:val="000000"/>
                <w:kern w:val="0"/>
                <w:szCs w:val="21"/>
                <w:lang w:bidi="ar"/>
              </w:rPr>
              <w:t>材质：PS材质，规格：2ml/5支装（茶色）</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3.5元/</w:t>
            </w:r>
            <w:proofErr w:type="gramStart"/>
            <w:r w:rsidRPr="006C1B8F">
              <w:rPr>
                <w:rFonts w:ascii="仿宋" w:eastAsia="仿宋" w:hAnsi="仿宋" w:hint="eastAsia"/>
                <w:szCs w:val="21"/>
              </w:rPr>
              <w:t>个</w:t>
            </w:r>
            <w:proofErr w:type="gramEnd"/>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abs>
                <w:tab w:val="left" w:pos="362"/>
              </w:tabs>
              <w:spacing w:line="440" w:lineRule="exact"/>
              <w:jc w:val="center"/>
              <w:rPr>
                <w:rFonts w:ascii="仿宋" w:eastAsia="仿宋" w:hAnsi="仿宋"/>
                <w:szCs w:val="21"/>
              </w:rPr>
            </w:pPr>
            <w:r w:rsidRPr="006C1B8F">
              <w:rPr>
                <w:rFonts w:ascii="仿宋" w:eastAsia="仿宋" w:hAnsi="仿宋" w:hint="eastAsia"/>
                <w:szCs w:val="21"/>
              </w:rPr>
              <w:t>11个</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38.5</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54</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kern w:val="0"/>
                <w:szCs w:val="21"/>
                <w:lang w:bidi="ar"/>
              </w:rPr>
            </w:pPr>
            <w:r w:rsidRPr="006C1B8F">
              <w:rPr>
                <w:rFonts w:ascii="宋体" w:hAnsi="宋体" w:cs="宋体" w:hint="eastAsia"/>
                <w:color w:val="000000"/>
                <w:kern w:val="0"/>
                <w:szCs w:val="21"/>
                <w:lang w:bidi="ar"/>
              </w:rPr>
              <w:t>医院抢救车避光针剂盒</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extAlignment w:val="center"/>
              <w:rPr>
                <w:rFonts w:ascii="宋体" w:hAnsi="宋体" w:cs="宋体"/>
                <w:color w:val="000000"/>
                <w:kern w:val="0"/>
                <w:szCs w:val="21"/>
                <w:lang w:bidi="ar"/>
              </w:rPr>
            </w:pPr>
            <w:r w:rsidRPr="006C1B8F">
              <w:rPr>
                <w:rFonts w:ascii="宋体" w:hAnsi="宋体" w:cs="宋体" w:hint="eastAsia"/>
                <w:color w:val="000000"/>
                <w:kern w:val="0"/>
                <w:szCs w:val="21"/>
                <w:lang w:bidi="ar"/>
              </w:rPr>
              <w:t>材质：PS材质，规格：5ml/5支装（茶色）</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5元/</w:t>
            </w:r>
            <w:proofErr w:type="gramStart"/>
            <w:r w:rsidRPr="006C1B8F">
              <w:rPr>
                <w:rFonts w:ascii="仿宋" w:eastAsia="仿宋" w:hAnsi="仿宋" w:hint="eastAsia"/>
                <w:szCs w:val="21"/>
              </w:rPr>
              <w:t>个</w:t>
            </w:r>
            <w:proofErr w:type="gramEnd"/>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abs>
                <w:tab w:val="left" w:pos="362"/>
              </w:tabs>
              <w:spacing w:line="440" w:lineRule="exact"/>
              <w:jc w:val="center"/>
              <w:rPr>
                <w:rFonts w:ascii="仿宋" w:eastAsia="仿宋" w:hAnsi="仿宋"/>
                <w:szCs w:val="21"/>
              </w:rPr>
            </w:pPr>
            <w:r w:rsidRPr="006C1B8F">
              <w:rPr>
                <w:rFonts w:ascii="仿宋" w:eastAsia="仿宋" w:hAnsi="仿宋" w:hint="eastAsia"/>
                <w:szCs w:val="21"/>
              </w:rPr>
              <w:t>2个</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10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55</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kern w:val="0"/>
                <w:szCs w:val="21"/>
                <w:lang w:bidi="ar"/>
              </w:rPr>
            </w:pPr>
            <w:r w:rsidRPr="006C1B8F">
              <w:rPr>
                <w:rFonts w:ascii="宋体" w:hAnsi="宋体" w:cs="宋体" w:hint="eastAsia"/>
                <w:color w:val="000000"/>
                <w:kern w:val="0"/>
                <w:szCs w:val="21"/>
                <w:lang w:bidi="ar"/>
              </w:rPr>
              <w:t>医院抢救车避光针剂盒</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extAlignment w:val="center"/>
              <w:rPr>
                <w:rFonts w:ascii="宋体" w:hAnsi="宋体" w:cs="宋体"/>
                <w:color w:val="000000"/>
                <w:kern w:val="0"/>
                <w:szCs w:val="21"/>
                <w:lang w:bidi="ar"/>
              </w:rPr>
            </w:pPr>
            <w:r w:rsidRPr="006C1B8F">
              <w:rPr>
                <w:rFonts w:ascii="宋体" w:hAnsi="宋体" w:cs="宋体" w:hint="eastAsia"/>
                <w:color w:val="000000"/>
                <w:kern w:val="0"/>
                <w:szCs w:val="21"/>
                <w:lang w:bidi="ar"/>
              </w:rPr>
              <w:t>材质：PS材质，规格：20ml/5支装（茶色）</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9.5元/</w:t>
            </w:r>
            <w:proofErr w:type="gramStart"/>
            <w:r w:rsidRPr="006C1B8F">
              <w:rPr>
                <w:rFonts w:ascii="仿宋" w:eastAsia="仿宋" w:hAnsi="仿宋" w:hint="eastAsia"/>
                <w:szCs w:val="21"/>
              </w:rPr>
              <w:t>个</w:t>
            </w:r>
            <w:proofErr w:type="gramEnd"/>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abs>
                <w:tab w:val="left" w:pos="362"/>
              </w:tabs>
              <w:spacing w:line="440" w:lineRule="exact"/>
              <w:jc w:val="center"/>
              <w:rPr>
                <w:rFonts w:ascii="仿宋" w:eastAsia="仿宋" w:hAnsi="仿宋"/>
                <w:szCs w:val="21"/>
              </w:rPr>
            </w:pPr>
            <w:r w:rsidRPr="006C1B8F">
              <w:rPr>
                <w:rFonts w:ascii="仿宋" w:eastAsia="仿宋" w:hAnsi="仿宋" w:hint="eastAsia"/>
                <w:szCs w:val="21"/>
              </w:rPr>
              <w:t>2个</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19</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56</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kern w:val="0"/>
                <w:szCs w:val="21"/>
                <w:lang w:bidi="ar"/>
              </w:rPr>
            </w:pPr>
            <w:r w:rsidRPr="006C1B8F">
              <w:rPr>
                <w:rFonts w:ascii="宋体" w:hAnsi="宋体" w:cs="宋体" w:hint="eastAsia"/>
                <w:color w:val="000000"/>
                <w:kern w:val="0"/>
                <w:szCs w:val="21"/>
                <w:lang w:bidi="ar"/>
              </w:rPr>
              <w:t>医院抢救车避光针剂盒</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extAlignment w:val="center"/>
              <w:rPr>
                <w:rFonts w:ascii="宋体" w:hAnsi="宋体" w:cs="宋体"/>
                <w:color w:val="000000"/>
                <w:kern w:val="0"/>
                <w:szCs w:val="21"/>
                <w:lang w:bidi="ar"/>
              </w:rPr>
            </w:pPr>
            <w:r w:rsidRPr="006C1B8F">
              <w:rPr>
                <w:rFonts w:ascii="宋体" w:hAnsi="宋体" w:cs="宋体" w:hint="eastAsia"/>
                <w:color w:val="000000"/>
                <w:kern w:val="0"/>
                <w:szCs w:val="21"/>
                <w:lang w:bidi="ar"/>
              </w:rPr>
              <w:t>材质：PS材质，规格：10ml/5支装（茶色）</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6元/</w:t>
            </w:r>
            <w:proofErr w:type="gramStart"/>
            <w:r w:rsidRPr="006C1B8F">
              <w:rPr>
                <w:rFonts w:ascii="仿宋" w:eastAsia="仿宋" w:hAnsi="仿宋" w:hint="eastAsia"/>
                <w:szCs w:val="21"/>
              </w:rPr>
              <w:t>个</w:t>
            </w:r>
            <w:proofErr w:type="gramEnd"/>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abs>
                <w:tab w:val="left" w:pos="362"/>
              </w:tabs>
              <w:spacing w:line="440" w:lineRule="exact"/>
              <w:jc w:val="center"/>
              <w:rPr>
                <w:rFonts w:ascii="仿宋" w:eastAsia="仿宋" w:hAnsi="仿宋"/>
                <w:szCs w:val="21"/>
              </w:rPr>
            </w:pPr>
            <w:r w:rsidRPr="006C1B8F">
              <w:rPr>
                <w:rFonts w:ascii="仿宋" w:eastAsia="仿宋" w:hAnsi="仿宋" w:hint="eastAsia"/>
                <w:szCs w:val="21"/>
              </w:rPr>
              <w:t>2个</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12</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57</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szCs w:val="21"/>
              </w:rPr>
            </w:pPr>
            <w:r w:rsidRPr="006C1B8F">
              <w:rPr>
                <w:rFonts w:ascii="宋体" w:hAnsi="宋体" w:cs="宋体" w:hint="eastAsia"/>
                <w:color w:val="000000"/>
                <w:kern w:val="0"/>
                <w:szCs w:val="21"/>
                <w:lang w:bidi="ar"/>
              </w:rPr>
              <w:t>一次性吸氧管</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extAlignment w:val="center"/>
              <w:rPr>
                <w:rFonts w:ascii="宋体" w:hAnsi="宋体" w:cs="宋体"/>
                <w:color w:val="000000"/>
                <w:szCs w:val="21"/>
              </w:rPr>
            </w:pPr>
            <w:r w:rsidRPr="006C1B8F">
              <w:rPr>
                <w:rFonts w:ascii="宋体" w:hAnsi="宋体" w:cs="宋体" w:hint="eastAsia"/>
                <w:color w:val="000000"/>
                <w:kern w:val="0"/>
                <w:szCs w:val="21"/>
                <w:lang w:bidi="ar"/>
              </w:rPr>
              <w:t>规格：双头 1.5m</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0.9元/</w:t>
            </w:r>
            <w:proofErr w:type="gramStart"/>
            <w:r w:rsidRPr="006C1B8F">
              <w:rPr>
                <w:rFonts w:ascii="仿宋" w:eastAsia="仿宋" w:hAnsi="仿宋" w:hint="eastAsia"/>
                <w:szCs w:val="21"/>
              </w:rPr>
              <w:t>个</w:t>
            </w:r>
            <w:proofErr w:type="gramEnd"/>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abs>
                <w:tab w:val="left" w:pos="362"/>
              </w:tabs>
              <w:spacing w:line="440" w:lineRule="exact"/>
              <w:jc w:val="center"/>
              <w:rPr>
                <w:rFonts w:ascii="仿宋" w:eastAsia="仿宋" w:hAnsi="仿宋"/>
                <w:szCs w:val="21"/>
              </w:rPr>
            </w:pPr>
            <w:r w:rsidRPr="006C1B8F">
              <w:rPr>
                <w:rFonts w:ascii="仿宋" w:eastAsia="仿宋" w:hAnsi="仿宋" w:hint="eastAsia"/>
                <w:szCs w:val="21"/>
              </w:rPr>
              <w:t>100</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90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58</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szCs w:val="21"/>
              </w:rPr>
            </w:pPr>
            <w:r w:rsidRPr="006C1B8F">
              <w:rPr>
                <w:rFonts w:ascii="宋体" w:hAnsi="宋体" w:cs="宋体" w:hint="eastAsia"/>
                <w:color w:val="000000"/>
                <w:kern w:val="0"/>
                <w:szCs w:val="21"/>
                <w:lang w:bidi="ar"/>
              </w:rPr>
              <w:t>一次性检查橡胶手套</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szCs w:val="21"/>
              </w:rPr>
            </w:pPr>
            <w:r w:rsidRPr="006C1B8F">
              <w:rPr>
                <w:rFonts w:ascii="宋体" w:hAnsi="宋体" w:cs="宋体" w:hint="eastAsia"/>
                <w:color w:val="000000"/>
                <w:kern w:val="0"/>
                <w:szCs w:val="21"/>
                <w:lang w:bidi="ar"/>
              </w:rPr>
              <w:t>规格：光面有粉表面 ，小号</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1元/双</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abs>
                <w:tab w:val="left" w:pos="362"/>
              </w:tabs>
              <w:spacing w:line="440" w:lineRule="exact"/>
              <w:jc w:val="center"/>
              <w:rPr>
                <w:rFonts w:ascii="仿宋" w:eastAsia="仿宋" w:hAnsi="仿宋"/>
                <w:szCs w:val="21"/>
              </w:rPr>
            </w:pPr>
            <w:r w:rsidRPr="006C1B8F">
              <w:rPr>
                <w:rFonts w:ascii="仿宋" w:eastAsia="仿宋" w:hAnsi="仿宋" w:hint="eastAsia"/>
                <w:szCs w:val="21"/>
              </w:rPr>
              <w:t>2000双</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2000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color w:val="000000" w:themeColor="text1"/>
                <w:szCs w:val="21"/>
              </w:rPr>
              <w:t>59</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szCs w:val="21"/>
              </w:rPr>
            </w:pPr>
            <w:r w:rsidRPr="006C1B8F">
              <w:rPr>
                <w:rFonts w:ascii="宋体" w:hAnsi="宋体" w:cs="宋体" w:hint="eastAsia"/>
                <w:color w:val="000000"/>
                <w:kern w:val="0"/>
                <w:szCs w:val="21"/>
                <w:lang w:bidi="ar"/>
              </w:rPr>
              <w:t>一次性采血器（绿色）</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extAlignment w:val="center"/>
              <w:rPr>
                <w:rFonts w:ascii="宋体" w:hAnsi="宋体" w:cs="宋体"/>
                <w:color w:val="000000"/>
                <w:szCs w:val="21"/>
              </w:rPr>
            </w:pPr>
            <w:r w:rsidRPr="006C1B8F">
              <w:rPr>
                <w:rFonts w:ascii="宋体" w:hAnsi="宋体" w:cs="宋体" w:hint="eastAsia"/>
                <w:color w:val="000000"/>
                <w:kern w:val="0"/>
                <w:szCs w:val="21"/>
                <w:lang w:bidi="ar"/>
              </w:rPr>
              <w:t>玻璃肝素钠，规格：5ml无菌型（带针）100支/包</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0.6元/</w:t>
            </w:r>
            <w:proofErr w:type="gramStart"/>
            <w:r w:rsidRPr="006C1B8F">
              <w:rPr>
                <w:rFonts w:ascii="仿宋" w:eastAsia="仿宋" w:hAnsi="仿宋" w:hint="eastAsia"/>
                <w:szCs w:val="21"/>
              </w:rPr>
              <w:t>个</w:t>
            </w:r>
            <w:proofErr w:type="gramEnd"/>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szCs w:val="21"/>
              </w:rPr>
            </w:pPr>
            <w:r w:rsidRPr="006C1B8F">
              <w:rPr>
                <w:rFonts w:ascii="宋体" w:hAnsi="宋体" w:cs="宋体" w:hint="eastAsia"/>
                <w:color w:val="000000"/>
                <w:kern w:val="0"/>
                <w:szCs w:val="21"/>
                <w:lang w:bidi="ar"/>
              </w:rPr>
              <w:t>39600个</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szCs w:val="21"/>
              </w:rPr>
            </w:pPr>
            <w:r w:rsidRPr="006C1B8F">
              <w:rPr>
                <w:rFonts w:ascii="宋体" w:hAnsi="宋体" w:cs="宋体" w:hint="eastAsia"/>
                <w:color w:val="000000"/>
                <w:szCs w:val="21"/>
              </w:rPr>
              <w:t>23760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60</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szCs w:val="21"/>
              </w:rPr>
            </w:pPr>
            <w:r w:rsidRPr="006C1B8F">
              <w:rPr>
                <w:rFonts w:ascii="宋体" w:hAnsi="宋体" w:cs="宋体" w:hint="eastAsia"/>
                <w:color w:val="000000"/>
                <w:kern w:val="0"/>
                <w:szCs w:val="21"/>
                <w:lang w:bidi="ar"/>
              </w:rPr>
              <w:t>一次性采血器（紫色）</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extAlignment w:val="center"/>
              <w:rPr>
                <w:rFonts w:ascii="宋体" w:hAnsi="宋体" w:cs="宋体"/>
                <w:color w:val="000000"/>
                <w:szCs w:val="21"/>
              </w:rPr>
            </w:pPr>
            <w:r w:rsidRPr="006C1B8F">
              <w:rPr>
                <w:rFonts w:ascii="宋体" w:hAnsi="宋体" w:cs="宋体" w:hint="eastAsia"/>
                <w:color w:val="000000"/>
                <w:kern w:val="0"/>
                <w:szCs w:val="21"/>
                <w:lang w:bidi="ar"/>
              </w:rPr>
              <w:t>玻璃EDTA-K2</w:t>
            </w:r>
            <w:proofErr w:type="gramStart"/>
            <w:r w:rsidRPr="006C1B8F">
              <w:rPr>
                <w:rFonts w:ascii="宋体" w:hAnsi="宋体" w:cs="宋体" w:hint="eastAsia"/>
                <w:color w:val="000000"/>
                <w:kern w:val="0"/>
                <w:szCs w:val="21"/>
                <w:lang w:bidi="ar"/>
              </w:rPr>
              <w:t>抗凝管</w:t>
            </w:r>
            <w:proofErr w:type="gramEnd"/>
            <w:r w:rsidRPr="006C1B8F">
              <w:rPr>
                <w:rFonts w:ascii="宋体" w:hAnsi="宋体" w:cs="宋体" w:hint="eastAsia"/>
                <w:color w:val="000000"/>
                <w:kern w:val="0"/>
                <w:szCs w:val="21"/>
                <w:lang w:bidi="ar"/>
              </w:rPr>
              <w:t xml:space="preserve"> 规格：5ml（带针）</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0.6元/</w:t>
            </w:r>
            <w:proofErr w:type="gramStart"/>
            <w:r w:rsidRPr="006C1B8F">
              <w:rPr>
                <w:rFonts w:ascii="仿宋" w:eastAsia="仿宋" w:hAnsi="仿宋" w:hint="eastAsia"/>
                <w:szCs w:val="21"/>
              </w:rPr>
              <w:t>个</w:t>
            </w:r>
            <w:proofErr w:type="gramEnd"/>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szCs w:val="21"/>
              </w:rPr>
            </w:pPr>
            <w:r w:rsidRPr="006C1B8F">
              <w:rPr>
                <w:rFonts w:ascii="宋体" w:hAnsi="宋体" w:cs="宋体" w:hint="eastAsia"/>
                <w:color w:val="000000"/>
                <w:kern w:val="0"/>
                <w:szCs w:val="21"/>
                <w:lang w:bidi="ar"/>
              </w:rPr>
              <w:t>28800个</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extAlignment w:val="center"/>
              <w:rPr>
                <w:rFonts w:ascii="宋体" w:hAnsi="宋体" w:cs="宋体"/>
                <w:color w:val="000000"/>
                <w:szCs w:val="21"/>
              </w:rPr>
            </w:pPr>
            <w:r w:rsidRPr="006C1B8F">
              <w:rPr>
                <w:rFonts w:ascii="宋体" w:hAnsi="宋体" w:cs="宋体" w:hint="eastAsia"/>
                <w:color w:val="000000"/>
                <w:szCs w:val="21"/>
              </w:rPr>
              <w:t>17280</w:t>
            </w:r>
          </w:p>
        </w:tc>
      </w:tr>
      <w:tr w:rsidR="00B30C45" w:rsidRPr="006C1B8F" w:rsidTr="00B30C45">
        <w:trPr>
          <w:trHeight w:val="254"/>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61</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szCs w:val="21"/>
              </w:rPr>
            </w:pPr>
            <w:r w:rsidRPr="006C1B8F">
              <w:rPr>
                <w:rFonts w:ascii="宋体" w:hAnsi="宋体" w:cs="宋体" w:hint="eastAsia"/>
                <w:color w:val="000000"/>
                <w:kern w:val="0"/>
                <w:szCs w:val="21"/>
                <w:lang w:bidi="ar"/>
              </w:rPr>
              <w:t>一次性无菌输液器</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extAlignment w:val="center"/>
              <w:rPr>
                <w:rFonts w:ascii="宋体" w:hAnsi="宋体" w:cs="宋体"/>
                <w:color w:val="000000"/>
                <w:szCs w:val="21"/>
              </w:rPr>
            </w:pPr>
            <w:r w:rsidRPr="006C1B8F">
              <w:rPr>
                <w:rFonts w:ascii="宋体" w:hAnsi="宋体" w:cs="宋体" w:hint="eastAsia"/>
                <w:color w:val="000000"/>
                <w:kern w:val="0"/>
                <w:szCs w:val="21"/>
                <w:lang w:bidi="ar"/>
              </w:rPr>
              <w:t>规格：5½、6½</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szCs w:val="21"/>
              </w:rPr>
            </w:pPr>
            <w:r w:rsidRPr="006C1B8F">
              <w:rPr>
                <w:rFonts w:ascii="宋体" w:hAnsi="宋体" w:cs="宋体" w:hint="eastAsia"/>
                <w:color w:val="000000"/>
                <w:kern w:val="0"/>
                <w:szCs w:val="21"/>
                <w:lang w:bidi="ar"/>
              </w:rPr>
              <w:t>0.7元/</w:t>
            </w:r>
            <w:proofErr w:type="gramStart"/>
            <w:r w:rsidRPr="006C1B8F">
              <w:rPr>
                <w:rFonts w:ascii="宋体" w:hAnsi="宋体" w:cs="宋体" w:hint="eastAsia"/>
                <w:color w:val="000000"/>
                <w:kern w:val="0"/>
                <w:szCs w:val="21"/>
                <w:lang w:bidi="ar"/>
              </w:rPr>
              <w:t>个</w:t>
            </w:r>
            <w:proofErr w:type="gramEnd"/>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szCs w:val="21"/>
              </w:rPr>
            </w:pPr>
            <w:r w:rsidRPr="006C1B8F">
              <w:rPr>
                <w:rFonts w:ascii="宋体" w:hAnsi="宋体" w:cs="宋体" w:hint="eastAsia"/>
                <w:color w:val="000000"/>
                <w:kern w:val="0"/>
                <w:szCs w:val="21"/>
                <w:lang w:bidi="ar"/>
              </w:rPr>
              <w:t>1000个</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szCs w:val="21"/>
              </w:rPr>
            </w:pPr>
            <w:r w:rsidRPr="006C1B8F">
              <w:rPr>
                <w:rFonts w:ascii="宋体" w:hAnsi="宋体" w:cs="宋体" w:hint="eastAsia"/>
                <w:color w:val="000000"/>
                <w:szCs w:val="21"/>
              </w:rPr>
              <w:t>700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62</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szCs w:val="21"/>
              </w:rPr>
            </w:pPr>
            <w:r w:rsidRPr="006C1B8F">
              <w:rPr>
                <w:rFonts w:ascii="宋体" w:hAnsi="宋体" w:cs="宋体" w:hint="eastAsia"/>
                <w:color w:val="000000"/>
                <w:kern w:val="0"/>
                <w:szCs w:val="21"/>
                <w:lang w:bidi="ar"/>
              </w:rPr>
              <w:t>一次性使用无菌注射器（带针）</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extAlignment w:val="center"/>
              <w:rPr>
                <w:rFonts w:ascii="宋体" w:hAnsi="宋体" w:cs="宋体"/>
                <w:color w:val="000000"/>
                <w:szCs w:val="21"/>
              </w:rPr>
            </w:pPr>
            <w:r w:rsidRPr="006C1B8F">
              <w:rPr>
                <w:rFonts w:ascii="宋体" w:hAnsi="宋体" w:cs="宋体" w:hint="eastAsia"/>
                <w:color w:val="000000"/>
                <w:kern w:val="0"/>
                <w:szCs w:val="21"/>
                <w:lang w:bidi="ar"/>
              </w:rPr>
              <w:t>规格：1ml</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0.3元/支</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kern w:val="0"/>
                <w:szCs w:val="21"/>
                <w:lang w:bidi="ar"/>
              </w:rPr>
            </w:pPr>
            <w:r w:rsidRPr="006C1B8F">
              <w:rPr>
                <w:rFonts w:ascii="宋体" w:hAnsi="宋体" w:cs="宋体" w:hint="eastAsia"/>
                <w:color w:val="000000"/>
                <w:kern w:val="0"/>
                <w:szCs w:val="21"/>
                <w:lang w:bidi="ar"/>
              </w:rPr>
              <w:t>200支</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60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63</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kern w:val="0"/>
                <w:szCs w:val="21"/>
                <w:lang w:bidi="ar"/>
              </w:rPr>
            </w:pPr>
            <w:r w:rsidRPr="006C1B8F">
              <w:rPr>
                <w:rFonts w:ascii="宋体" w:hAnsi="宋体" w:cs="宋体" w:hint="eastAsia"/>
                <w:color w:val="000000"/>
                <w:kern w:val="0"/>
                <w:szCs w:val="21"/>
                <w:lang w:bidi="ar"/>
              </w:rPr>
              <w:t>一次性使用无菌注射器（带针）</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extAlignment w:val="center"/>
              <w:rPr>
                <w:rFonts w:ascii="宋体" w:hAnsi="宋体" w:cs="宋体"/>
                <w:color w:val="000000"/>
                <w:kern w:val="0"/>
                <w:szCs w:val="21"/>
                <w:lang w:bidi="ar"/>
              </w:rPr>
            </w:pPr>
            <w:r w:rsidRPr="006C1B8F">
              <w:rPr>
                <w:rFonts w:ascii="宋体" w:hAnsi="宋体" w:cs="宋体" w:hint="eastAsia"/>
                <w:color w:val="000000"/>
                <w:kern w:val="0"/>
                <w:szCs w:val="21"/>
                <w:lang w:bidi="ar"/>
              </w:rPr>
              <w:t>规格：20ml</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0.4元/支</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kern w:val="0"/>
                <w:szCs w:val="21"/>
                <w:lang w:bidi="ar"/>
              </w:rPr>
            </w:pPr>
            <w:r w:rsidRPr="006C1B8F">
              <w:rPr>
                <w:rFonts w:ascii="宋体" w:hAnsi="宋体" w:cs="宋体" w:hint="eastAsia"/>
                <w:color w:val="000000"/>
                <w:kern w:val="0"/>
                <w:szCs w:val="21"/>
                <w:lang w:bidi="ar"/>
              </w:rPr>
              <w:t>900支</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360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64</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kern w:val="0"/>
                <w:szCs w:val="21"/>
                <w:lang w:bidi="ar"/>
              </w:rPr>
            </w:pPr>
            <w:r w:rsidRPr="006C1B8F">
              <w:rPr>
                <w:rFonts w:ascii="宋体" w:hAnsi="宋体" w:cs="宋体" w:hint="eastAsia"/>
                <w:color w:val="000000"/>
                <w:kern w:val="0"/>
                <w:szCs w:val="21"/>
                <w:lang w:bidi="ar"/>
              </w:rPr>
              <w:t>一次性使用无菌注射器（带针）</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extAlignment w:val="center"/>
              <w:rPr>
                <w:rFonts w:ascii="宋体" w:hAnsi="宋体" w:cs="宋体"/>
                <w:color w:val="000000"/>
                <w:kern w:val="0"/>
                <w:szCs w:val="21"/>
                <w:lang w:bidi="ar"/>
              </w:rPr>
            </w:pPr>
            <w:r w:rsidRPr="006C1B8F">
              <w:rPr>
                <w:rFonts w:ascii="宋体" w:hAnsi="宋体" w:cs="宋体" w:hint="eastAsia"/>
                <w:color w:val="000000"/>
                <w:kern w:val="0"/>
                <w:szCs w:val="21"/>
                <w:lang w:bidi="ar"/>
              </w:rPr>
              <w:t>规格：5ml</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0.3元/支</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kern w:val="0"/>
                <w:szCs w:val="21"/>
                <w:lang w:bidi="ar"/>
              </w:rPr>
            </w:pPr>
            <w:r w:rsidRPr="006C1B8F">
              <w:rPr>
                <w:rFonts w:ascii="宋体" w:hAnsi="宋体" w:cs="宋体" w:hint="eastAsia"/>
                <w:color w:val="000000"/>
                <w:kern w:val="0"/>
                <w:szCs w:val="21"/>
                <w:lang w:bidi="ar"/>
              </w:rPr>
              <w:t>500支</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150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65</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szCs w:val="21"/>
              </w:rPr>
            </w:pPr>
            <w:r w:rsidRPr="006C1B8F">
              <w:rPr>
                <w:rFonts w:ascii="宋体" w:hAnsi="宋体" w:cs="宋体" w:hint="eastAsia"/>
                <w:color w:val="000000"/>
                <w:kern w:val="0"/>
                <w:szCs w:val="21"/>
                <w:lang w:bidi="ar"/>
              </w:rPr>
              <w:t>一次性使用无菌注射器（带针）牙</w:t>
            </w:r>
            <w:r w:rsidRPr="006C1B8F">
              <w:rPr>
                <w:rFonts w:ascii="宋体" w:hAnsi="宋体" w:cs="宋体" w:hint="eastAsia"/>
                <w:color w:val="000000"/>
                <w:kern w:val="0"/>
                <w:szCs w:val="21"/>
                <w:lang w:bidi="ar"/>
              </w:rPr>
              <w:lastRenderedPageBreak/>
              <w:t>科</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extAlignment w:val="center"/>
              <w:rPr>
                <w:rFonts w:ascii="宋体" w:hAnsi="宋体" w:cs="宋体"/>
                <w:color w:val="000000"/>
                <w:szCs w:val="21"/>
              </w:rPr>
            </w:pPr>
            <w:r w:rsidRPr="006C1B8F">
              <w:rPr>
                <w:rFonts w:ascii="宋体" w:hAnsi="宋体" w:cs="宋体" w:hint="eastAsia"/>
                <w:color w:val="000000"/>
                <w:kern w:val="0"/>
                <w:szCs w:val="21"/>
                <w:lang w:bidi="ar"/>
              </w:rPr>
              <w:lastRenderedPageBreak/>
              <w:t>规格：5ml-0.5*36</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0.3元/支</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kern w:val="0"/>
                <w:szCs w:val="21"/>
                <w:lang w:bidi="ar"/>
              </w:rPr>
            </w:pPr>
            <w:r w:rsidRPr="006C1B8F">
              <w:rPr>
                <w:rFonts w:ascii="宋体" w:hAnsi="宋体" w:cs="宋体" w:hint="eastAsia"/>
                <w:color w:val="000000"/>
                <w:kern w:val="0"/>
                <w:szCs w:val="21"/>
                <w:lang w:bidi="ar"/>
              </w:rPr>
              <w:t>100支</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30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lastRenderedPageBreak/>
              <w:t>66</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kern w:val="0"/>
                <w:szCs w:val="21"/>
                <w:lang w:bidi="ar"/>
              </w:rPr>
            </w:pPr>
            <w:r w:rsidRPr="006C1B8F">
              <w:rPr>
                <w:rFonts w:ascii="宋体" w:hAnsi="宋体" w:cs="宋体" w:hint="eastAsia"/>
                <w:color w:val="000000"/>
                <w:kern w:val="0"/>
                <w:szCs w:val="21"/>
                <w:lang w:bidi="ar"/>
              </w:rPr>
              <w:t>75%酒精消毒液</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textAlignment w:val="center"/>
              <w:rPr>
                <w:rFonts w:ascii="宋体" w:hAnsi="宋体" w:cs="宋体"/>
                <w:color w:val="000000"/>
                <w:kern w:val="0"/>
                <w:szCs w:val="21"/>
                <w:lang w:bidi="ar"/>
              </w:rPr>
            </w:pPr>
            <w:r w:rsidRPr="006C1B8F">
              <w:rPr>
                <w:rFonts w:ascii="宋体" w:hAnsi="宋体" w:cs="宋体" w:hint="eastAsia"/>
                <w:color w:val="000000"/>
                <w:kern w:val="0"/>
                <w:szCs w:val="21"/>
                <w:lang w:bidi="ar"/>
              </w:rPr>
              <w:t>规格：500ml/瓶</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6元/瓶</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kern w:val="0"/>
                <w:szCs w:val="21"/>
                <w:lang w:bidi="ar"/>
              </w:rPr>
            </w:pPr>
            <w:r w:rsidRPr="006C1B8F">
              <w:rPr>
                <w:rFonts w:ascii="宋体" w:hAnsi="宋体" w:cs="宋体" w:hint="eastAsia"/>
                <w:color w:val="000000"/>
                <w:kern w:val="0"/>
                <w:szCs w:val="21"/>
                <w:lang w:bidi="ar"/>
              </w:rPr>
              <w:t>30瓶</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szCs w:val="21"/>
              </w:rPr>
            </w:pPr>
            <w:r w:rsidRPr="006C1B8F">
              <w:rPr>
                <w:rFonts w:ascii="宋体" w:hAnsi="宋体" w:cs="宋体" w:hint="eastAsia"/>
                <w:color w:val="000000"/>
                <w:szCs w:val="21"/>
              </w:rPr>
              <w:t>180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67</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kern w:val="0"/>
                <w:szCs w:val="21"/>
                <w:lang w:bidi="ar"/>
              </w:rPr>
            </w:pPr>
            <w:r w:rsidRPr="006C1B8F">
              <w:rPr>
                <w:rFonts w:ascii="宋体" w:hAnsi="宋体" w:cs="宋体" w:hint="eastAsia"/>
                <w:color w:val="000000"/>
                <w:kern w:val="0"/>
                <w:szCs w:val="21"/>
                <w:lang w:bidi="ar"/>
              </w:rPr>
              <w:t>一次性医用外科口罩</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szCs w:val="21"/>
              </w:rPr>
            </w:pPr>
            <w:r w:rsidRPr="006C1B8F">
              <w:rPr>
                <w:rFonts w:ascii="宋体" w:hAnsi="宋体" w:cs="宋体" w:hint="eastAsia"/>
                <w:color w:val="000000"/>
                <w:kern w:val="0"/>
                <w:szCs w:val="21"/>
                <w:lang w:bidi="ar"/>
              </w:rPr>
              <w:t>A型</w:t>
            </w:r>
            <w:proofErr w:type="gramStart"/>
            <w:r w:rsidRPr="006C1B8F">
              <w:rPr>
                <w:rFonts w:ascii="宋体" w:hAnsi="宋体" w:cs="宋体" w:hint="eastAsia"/>
                <w:color w:val="000000"/>
                <w:kern w:val="0"/>
                <w:szCs w:val="21"/>
                <w:lang w:bidi="ar"/>
              </w:rPr>
              <w:t>无菌耳挂式</w:t>
            </w:r>
            <w:proofErr w:type="gramEnd"/>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0.15元/</w:t>
            </w:r>
            <w:proofErr w:type="gramStart"/>
            <w:r w:rsidRPr="006C1B8F">
              <w:rPr>
                <w:rFonts w:ascii="仿宋" w:eastAsia="仿宋" w:hAnsi="仿宋" w:hint="eastAsia"/>
                <w:szCs w:val="21"/>
              </w:rPr>
              <w:t>个</w:t>
            </w:r>
            <w:proofErr w:type="gramEnd"/>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kern w:val="0"/>
                <w:szCs w:val="21"/>
                <w:lang w:bidi="ar"/>
              </w:rPr>
            </w:pPr>
            <w:r w:rsidRPr="006C1B8F">
              <w:rPr>
                <w:rFonts w:ascii="宋体" w:hAnsi="宋体" w:cs="宋体" w:hint="eastAsia"/>
                <w:color w:val="000000"/>
                <w:kern w:val="0"/>
                <w:szCs w:val="21"/>
                <w:lang w:bidi="ar"/>
              </w:rPr>
              <w:t>4000个</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szCs w:val="21"/>
              </w:rPr>
            </w:pPr>
            <w:r w:rsidRPr="006C1B8F">
              <w:rPr>
                <w:rFonts w:ascii="宋体" w:hAnsi="宋体" w:cs="宋体" w:hint="eastAsia"/>
                <w:color w:val="000000"/>
                <w:szCs w:val="21"/>
              </w:rPr>
              <w:t>600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color w:val="000000" w:themeColor="text1"/>
                <w:szCs w:val="21"/>
              </w:rPr>
              <w:t>68</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kern w:val="0"/>
                <w:szCs w:val="21"/>
                <w:lang w:bidi="ar"/>
              </w:rPr>
            </w:pPr>
            <w:r w:rsidRPr="006C1B8F">
              <w:rPr>
                <w:rFonts w:ascii="宋体" w:hAnsi="宋体" w:cs="宋体" w:hint="eastAsia"/>
                <w:color w:val="000000"/>
                <w:kern w:val="0"/>
                <w:szCs w:val="21"/>
                <w:lang w:bidi="ar"/>
              </w:rPr>
              <w:t>一次性口腔器械包</w:t>
            </w:r>
          </w:p>
        </w:tc>
        <w:tc>
          <w:tcPr>
            <w:tcW w:w="322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kern w:val="0"/>
                <w:szCs w:val="21"/>
                <w:lang w:bidi="ar"/>
              </w:rPr>
            </w:pPr>
            <w:r w:rsidRPr="006C1B8F">
              <w:rPr>
                <w:rFonts w:ascii="宋体" w:hAnsi="宋体" w:cs="宋体" w:hint="eastAsia"/>
                <w:color w:val="000000"/>
                <w:kern w:val="0"/>
                <w:szCs w:val="21"/>
                <w:lang w:bidi="ar"/>
              </w:rPr>
              <w:t>规格：200包/箱</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2.5元/包</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kern w:val="0"/>
                <w:szCs w:val="21"/>
                <w:lang w:bidi="ar"/>
              </w:rPr>
            </w:pPr>
            <w:r w:rsidRPr="006C1B8F">
              <w:rPr>
                <w:rFonts w:ascii="宋体" w:hAnsi="宋体" w:cs="宋体" w:hint="eastAsia"/>
                <w:color w:val="000000"/>
                <w:kern w:val="0"/>
                <w:szCs w:val="21"/>
                <w:lang w:bidi="ar"/>
              </w:rPr>
              <w:t>200个</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jc w:val="center"/>
              <w:textAlignment w:val="center"/>
              <w:rPr>
                <w:rFonts w:ascii="宋体" w:hAnsi="宋体" w:cs="宋体"/>
                <w:color w:val="000000"/>
                <w:szCs w:val="21"/>
              </w:rPr>
            </w:pPr>
            <w:r w:rsidRPr="006C1B8F">
              <w:rPr>
                <w:rFonts w:ascii="宋体" w:hAnsi="宋体" w:cs="宋体" w:hint="eastAsia"/>
                <w:color w:val="000000"/>
                <w:szCs w:val="21"/>
              </w:rPr>
              <w:t>500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217FEF" w:rsidP="00B30C45">
            <w:pPr>
              <w:snapToGrid w:val="0"/>
              <w:spacing w:line="440" w:lineRule="exact"/>
              <w:jc w:val="center"/>
              <w:rPr>
                <w:rFonts w:ascii="仿宋" w:eastAsia="仿宋" w:hAnsi="仿宋"/>
                <w:szCs w:val="21"/>
              </w:rPr>
            </w:pPr>
            <w:r w:rsidRPr="006C1B8F">
              <w:rPr>
                <w:rFonts w:ascii="仿宋" w:eastAsia="仿宋" w:hAnsi="仿宋" w:hint="eastAsia"/>
                <w:szCs w:val="21"/>
              </w:rPr>
              <w:t>69</w:t>
            </w:r>
          </w:p>
        </w:tc>
        <w:tc>
          <w:tcPr>
            <w:tcW w:w="1302"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jc w:val="left"/>
              <w:rPr>
                <w:rFonts w:ascii="宋体" w:hAnsi="宋体" w:cs="宋体"/>
                <w:szCs w:val="21"/>
              </w:rPr>
            </w:pPr>
            <w:r w:rsidRPr="006C1B8F">
              <w:rPr>
                <w:rFonts w:ascii="宋体" w:hAnsi="宋体" w:cs="宋体" w:hint="eastAsia"/>
                <w:szCs w:val="21"/>
              </w:rPr>
              <w:t>充填用固体树脂</w:t>
            </w:r>
          </w:p>
          <w:p w:rsidR="00B30C45" w:rsidRPr="006C1B8F" w:rsidRDefault="00B30C45" w:rsidP="00B30C45">
            <w:pPr>
              <w:snapToGrid w:val="0"/>
              <w:spacing w:line="440" w:lineRule="exact"/>
              <w:jc w:val="center"/>
              <w:rPr>
                <w:rFonts w:ascii="仿宋" w:eastAsia="仿宋" w:hAnsi="仿宋"/>
                <w:szCs w:val="21"/>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rPr>
                <w:rFonts w:ascii="宋体" w:hAnsi="宋体" w:cs="宋体"/>
                <w:szCs w:val="21"/>
              </w:rPr>
            </w:pPr>
            <w:r w:rsidRPr="006C1B8F">
              <w:rPr>
                <w:rFonts w:ascii="宋体" w:hAnsi="宋体" w:cs="宋体" w:hint="eastAsia"/>
                <w:szCs w:val="21"/>
              </w:rPr>
              <w:t>规格：4g/支，A3色</w:t>
            </w:r>
          </w:p>
          <w:p w:rsidR="00B30C45" w:rsidRPr="006C1B8F" w:rsidRDefault="00B30C45" w:rsidP="00B30C45">
            <w:pPr>
              <w:snapToGrid w:val="0"/>
              <w:spacing w:line="260" w:lineRule="exact"/>
              <w:rPr>
                <w:rFonts w:ascii="仿宋" w:eastAsia="仿宋" w:hAnsi="仿宋"/>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180元/支</w:t>
            </w:r>
          </w:p>
        </w:tc>
        <w:tc>
          <w:tcPr>
            <w:tcW w:w="111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4支</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720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217FEF" w:rsidP="00B30C45">
            <w:pPr>
              <w:snapToGrid w:val="0"/>
              <w:spacing w:line="440" w:lineRule="exact"/>
              <w:jc w:val="center"/>
              <w:rPr>
                <w:rFonts w:ascii="仿宋" w:eastAsia="仿宋" w:hAnsi="仿宋"/>
                <w:szCs w:val="21"/>
              </w:rPr>
            </w:pPr>
            <w:r w:rsidRPr="006C1B8F">
              <w:rPr>
                <w:rFonts w:ascii="仿宋" w:eastAsia="仿宋" w:hAnsi="仿宋" w:hint="eastAsia"/>
                <w:szCs w:val="21"/>
              </w:rPr>
              <w:t>70</w:t>
            </w:r>
          </w:p>
        </w:tc>
        <w:tc>
          <w:tcPr>
            <w:tcW w:w="1302"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jc w:val="left"/>
              <w:rPr>
                <w:rFonts w:ascii="宋体" w:hAnsi="宋体" w:cs="宋体"/>
                <w:szCs w:val="21"/>
              </w:rPr>
            </w:pPr>
            <w:r w:rsidRPr="006C1B8F">
              <w:rPr>
                <w:rFonts w:ascii="宋体" w:hAnsi="宋体" w:cs="宋体" w:hint="eastAsia"/>
                <w:szCs w:val="21"/>
              </w:rPr>
              <w:t>零流动树脂</w:t>
            </w:r>
          </w:p>
          <w:p w:rsidR="00B30C45" w:rsidRPr="006C1B8F" w:rsidRDefault="00B30C45" w:rsidP="00B30C45">
            <w:pPr>
              <w:snapToGrid w:val="0"/>
              <w:spacing w:line="440" w:lineRule="exact"/>
              <w:jc w:val="center"/>
              <w:rPr>
                <w:rFonts w:ascii="仿宋" w:eastAsia="仿宋" w:hAnsi="仿宋"/>
                <w:szCs w:val="21"/>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rPr>
                <w:rFonts w:ascii="宋体" w:hAnsi="宋体" w:cs="宋体"/>
                <w:szCs w:val="21"/>
              </w:rPr>
            </w:pPr>
            <w:r w:rsidRPr="006C1B8F">
              <w:rPr>
                <w:rFonts w:ascii="宋体" w:hAnsi="宋体" w:cs="宋体" w:hint="eastAsia"/>
                <w:szCs w:val="21"/>
              </w:rPr>
              <w:t>规格：4.5g/支，A3色</w:t>
            </w:r>
          </w:p>
          <w:p w:rsidR="00B30C45" w:rsidRPr="006C1B8F" w:rsidRDefault="00B30C45" w:rsidP="00B30C45">
            <w:pPr>
              <w:snapToGrid w:val="0"/>
              <w:spacing w:line="260" w:lineRule="exact"/>
              <w:rPr>
                <w:rFonts w:ascii="仿宋" w:eastAsia="仿宋" w:hAnsi="仿宋"/>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140元/支</w:t>
            </w:r>
          </w:p>
        </w:tc>
        <w:tc>
          <w:tcPr>
            <w:tcW w:w="111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4支</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560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217FEF" w:rsidP="00B30C45">
            <w:pPr>
              <w:snapToGrid w:val="0"/>
              <w:spacing w:line="440" w:lineRule="exact"/>
              <w:jc w:val="center"/>
              <w:rPr>
                <w:rFonts w:ascii="仿宋" w:eastAsia="仿宋" w:hAnsi="仿宋"/>
                <w:szCs w:val="21"/>
              </w:rPr>
            </w:pPr>
            <w:r w:rsidRPr="006C1B8F">
              <w:rPr>
                <w:rFonts w:ascii="仿宋" w:eastAsia="仿宋" w:hAnsi="仿宋" w:hint="eastAsia"/>
                <w:szCs w:val="21"/>
              </w:rPr>
              <w:t>71</w:t>
            </w:r>
          </w:p>
        </w:tc>
        <w:tc>
          <w:tcPr>
            <w:tcW w:w="1302"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jc w:val="center"/>
              <w:rPr>
                <w:rFonts w:ascii="宋体" w:hAnsi="宋体" w:cs="宋体"/>
                <w:szCs w:val="21"/>
              </w:rPr>
            </w:pPr>
            <w:r w:rsidRPr="006C1B8F">
              <w:rPr>
                <w:rFonts w:ascii="宋体" w:hAnsi="宋体" w:cs="宋体" w:hint="eastAsia"/>
                <w:szCs w:val="21"/>
              </w:rPr>
              <w:t>酸蚀剂</w:t>
            </w:r>
          </w:p>
          <w:p w:rsidR="00B30C45" w:rsidRPr="006C1B8F" w:rsidRDefault="00B30C45" w:rsidP="00B30C45">
            <w:pPr>
              <w:snapToGrid w:val="0"/>
              <w:spacing w:line="440" w:lineRule="exact"/>
              <w:jc w:val="center"/>
              <w:rPr>
                <w:rFonts w:ascii="仿宋" w:eastAsia="仿宋" w:hAnsi="仿宋"/>
                <w:szCs w:val="21"/>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rPr>
                <w:rFonts w:ascii="宋体" w:hAnsi="宋体" w:cs="宋体"/>
                <w:szCs w:val="21"/>
              </w:rPr>
            </w:pPr>
            <w:r w:rsidRPr="006C1B8F">
              <w:rPr>
                <w:rFonts w:ascii="宋体" w:hAnsi="宋体" w:cs="宋体" w:hint="eastAsia"/>
                <w:szCs w:val="21"/>
              </w:rPr>
              <w:t>规格：2.5ml/支，2支/盒</w:t>
            </w:r>
          </w:p>
          <w:p w:rsidR="00B30C45" w:rsidRPr="006C1B8F" w:rsidRDefault="00B30C45" w:rsidP="00B30C45">
            <w:pPr>
              <w:snapToGrid w:val="0"/>
              <w:spacing w:line="260" w:lineRule="exact"/>
              <w:rPr>
                <w:rFonts w:ascii="仿宋" w:eastAsia="仿宋" w:hAnsi="仿宋"/>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60元/盒</w:t>
            </w:r>
          </w:p>
        </w:tc>
        <w:tc>
          <w:tcPr>
            <w:tcW w:w="111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1盒</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60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217FEF" w:rsidP="00B30C45">
            <w:pPr>
              <w:snapToGrid w:val="0"/>
              <w:spacing w:line="440" w:lineRule="exact"/>
              <w:jc w:val="center"/>
              <w:rPr>
                <w:rFonts w:ascii="仿宋" w:eastAsia="仿宋" w:hAnsi="仿宋"/>
                <w:szCs w:val="21"/>
              </w:rPr>
            </w:pPr>
            <w:r w:rsidRPr="006C1B8F">
              <w:rPr>
                <w:rFonts w:ascii="仿宋" w:eastAsia="仿宋" w:hAnsi="仿宋" w:hint="eastAsia"/>
                <w:szCs w:val="21"/>
              </w:rPr>
              <w:t>72</w:t>
            </w:r>
          </w:p>
        </w:tc>
        <w:tc>
          <w:tcPr>
            <w:tcW w:w="1302"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增强型玻璃离子水门汀</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rPr>
                <w:rFonts w:ascii="宋体" w:hAnsi="宋体" w:cs="宋体"/>
                <w:szCs w:val="21"/>
              </w:rPr>
            </w:pPr>
            <w:r w:rsidRPr="006C1B8F">
              <w:rPr>
                <w:rFonts w:ascii="宋体" w:hAnsi="宋体" w:cs="宋体" w:hint="eastAsia"/>
                <w:szCs w:val="21"/>
              </w:rPr>
              <w:t>规格：粉剂15g，液剂8g</w:t>
            </w:r>
          </w:p>
          <w:p w:rsidR="00B30C45" w:rsidRPr="006C1B8F" w:rsidRDefault="00B30C45" w:rsidP="00B30C45">
            <w:pPr>
              <w:snapToGrid w:val="0"/>
              <w:spacing w:line="260" w:lineRule="exact"/>
              <w:rPr>
                <w:rFonts w:ascii="仿宋" w:eastAsia="仿宋" w:hAnsi="仿宋"/>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300元/盒</w:t>
            </w:r>
          </w:p>
        </w:tc>
        <w:tc>
          <w:tcPr>
            <w:tcW w:w="111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1盒</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300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217FEF" w:rsidP="00B30C45">
            <w:pPr>
              <w:snapToGrid w:val="0"/>
              <w:spacing w:line="440" w:lineRule="exact"/>
              <w:jc w:val="center"/>
              <w:rPr>
                <w:rFonts w:ascii="仿宋" w:eastAsia="仿宋" w:hAnsi="仿宋"/>
                <w:szCs w:val="21"/>
              </w:rPr>
            </w:pPr>
            <w:r w:rsidRPr="006C1B8F">
              <w:rPr>
                <w:rFonts w:ascii="仿宋" w:eastAsia="仿宋" w:hAnsi="仿宋" w:hint="eastAsia"/>
                <w:szCs w:val="21"/>
              </w:rPr>
              <w:t>73</w:t>
            </w:r>
          </w:p>
        </w:tc>
        <w:tc>
          <w:tcPr>
            <w:tcW w:w="1302"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jc w:val="center"/>
              <w:rPr>
                <w:rFonts w:ascii="宋体" w:hAnsi="宋体" w:cs="宋体"/>
                <w:szCs w:val="21"/>
              </w:rPr>
            </w:pPr>
            <w:r w:rsidRPr="006C1B8F">
              <w:rPr>
                <w:rFonts w:ascii="宋体" w:hAnsi="宋体" w:cs="宋体" w:hint="eastAsia"/>
                <w:szCs w:val="21"/>
              </w:rPr>
              <w:t>无砷失活剂（慢速）</w:t>
            </w:r>
          </w:p>
          <w:p w:rsidR="00B30C45" w:rsidRPr="006C1B8F" w:rsidRDefault="00B30C45" w:rsidP="00B30C45">
            <w:pPr>
              <w:snapToGrid w:val="0"/>
              <w:spacing w:line="440" w:lineRule="exact"/>
              <w:jc w:val="center"/>
              <w:rPr>
                <w:rFonts w:ascii="仿宋" w:eastAsia="仿宋" w:hAnsi="仿宋"/>
                <w:szCs w:val="21"/>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rPr>
                <w:rFonts w:ascii="仿宋" w:eastAsia="仿宋" w:hAnsi="仿宋"/>
                <w:szCs w:val="21"/>
              </w:rPr>
            </w:pPr>
            <w:r w:rsidRPr="006C1B8F">
              <w:rPr>
                <w:rFonts w:ascii="仿宋" w:eastAsia="仿宋" w:hAnsi="仿宋" w:hint="eastAsia"/>
                <w:szCs w:val="21"/>
              </w:rPr>
              <w:t>规格：3g/支，多聚甲醛成分</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140元/支</w:t>
            </w:r>
          </w:p>
        </w:tc>
        <w:tc>
          <w:tcPr>
            <w:tcW w:w="111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1支</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140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217FEF" w:rsidP="00B30C45">
            <w:pPr>
              <w:snapToGrid w:val="0"/>
              <w:spacing w:line="440" w:lineRule="exact"/>
              <w:jc w:val="center"/>
              <w:rPr>
                <w:rFonts w:ascii="仿宋" w:eastAsia="仿宋" w:hAnsi="仿宋"/>
                <w:szCs w:val="21"/>
              </w:rPr>
            </w:pPr>
            <w:r w:rsidRPr="006C1B8F">
              <w:rPr>
                <w:rFonts w:ascii="仿宋" w:eastAsia="仿宋" w:hAnsi="仿宋" w:hint="eastAsia"/>
                <w:szCs w:val="21"/>
              </w:rPr>
              <w:t>74</w:t>
            </w:r>
          </w:p>
        </w:tc>
        <w:tc>
          <w:tcPr>
            <w:tcW w:w="1302"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jc w:val="center"/>
              <w:rPr>
                <w:rFonts w:ascii="宋体" w:hAnsi="宋体" w:cs="宋体"/>
                <w:szCs w:val="21"/>
              </w:rPr>
            </w:pPr>
            <w:proofErr w:type="gramStart"/>
            <w:r w:rsidRPr="006C1B8F">
              <w:rPr>
                <w:rFonts w:ascii="宋体" w:hAnsi="宋体" w:cs="宋体" w:hint="eastAsia"/>
                <w:szCs w:val="21"/>
              </w:rPr>
              <w:t>暂封膏</w:t>
            </w:r>
            <w:proofErr w:type="gramEnd"/>
          </w:p>
          <w:p w:rsidR="00B30C45" w:rsidRPr="006C1B8F" w:rsidRDefault="00B30C45" w:rsidP="00B30C45">
            <w:pPr>
              <w:snapToGrid w:val="0"/>
              <w:spacing w:line="440" w:lineRule="exact"/>
              <w:jc w:val="center"/>
              <w:rPr>
                <w:rFonts w:ascii="仿宋" w:eastAsia="仿宋" w:hAnsi="仿宋"/>
                <w:szCs w:val="21"/>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rPr>
                <w:rFonts w:ascii="宋体" w:hAnsi="宋体" w:cs="宋体"/>
                <w:szCs w:val="21"/>
              </w:rPr>
            </w:pPr>
            <w:r w:rsidRPr="006C1B8F">
              <w:rPr>
                <w:rFonts w:hint="eastAsia"/>
                <w:szCs w:val="21"/>
              </w:rPr>
              <w:t>规格：</w:t>
            </w:r>
            <w:r w:rsidRPr="006C1B8F">
              <w:rPr>
                <w:rFonts w:hint="eastAsia"/>
                <w:szCs w:val="21"/>
              </w:rPr>
              <w:t>15g/</w:t>
            </w:r>
            <w:r w:rsidRPr="006C1B8F">
              <w:rPr>
                <w:rFonts w:hint="eastAsia"/>
                <w:szCs w:val="21"/>
              </w:rPr>
              <w:t>瓶</w:t>
            </w:r>
          </w:p>
          <w:p w:rsidR="00B30C45" w:rsidRPr="006C1B8F" w:rsidRDefault="00B30C45" w:rsidP="00B30C45">
            <w:pPr>
              <w:rPr>
                <w:rFonts w:ascii="仿宋" w:eastAsia="仿宋" w:hAnsi="仿宋"/>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40元/瓶</w:t>
            </w:r>
          </w:p>
        </w:tc>
        <w:tc>
          <w:tcPr>
            <w:tcW w:w="111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1瓶</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40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7</w:t>
            </w:r>
            <w:r w:rsidR="00217FEF" w:rsidRPr="006C1B8F">
              <w:rPr>
                <w:rFonts w:ascii="仿宋" w:eastAsia="仿宋" w:hAnsi="仿宋" w:hint="eastAsia"/>
                <w:szCs w:val="21"/>
              </w:rPr>
              <w:t>5</w:t>
            </w:r>
          </w:p>
        </w:tc>
        <w:tc>
          <w:tcPr>
            <w:tcW w:w="1302"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jc w:val="center"/>
              <w:rPr>
                <w:rFonts w:ascii="仿宋" w:eastAsia="仿宋" w:hAnsi="仿宋"/>
                <w:szCs w:val="21"/>
              </w:rPr>
            </w:pPr>
            <w:r w:rsidRPr="006C1B8F">
              <w:rPr>
                <w:rFonts w:ascii="仿宋" w:eastAsia="仿宋" w:hAnsi="仿宋" w:hint="eastAsia"/>
                <w:szCs w:val="21"/>
              </w:rPr>
              <w:t>丁香油/木</w:t>
            </w:r>
            <w:proofErr w:type="gramStart"/>
            <w:r w:rsidRPr="006C1B8F">
              <w:rPr>
                <w:rFonts w:ascii="仿宋" w:eastAsia="仿宋" w:hAnsi="仿宋" w:hint="eastAsia"/>
                <w:szCs w:val="21"/>
              </w:rPr>
              <w:t>馏</w:t>
            </w:r>
            <w:proofErr w:type="gramEnd"/>
            <w:r w:rsidRPr="006C1B8F">
              <w:rPr>
                <w:rFonts w:ascii="仿宋" w:eastAsia="仿宋" w:hAnsi="仿宋" w:hint="eastAsia"/>
                <w:szCs w:val="21"/>
              </w:rPr>
              <w:t>油</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rPr>
                <w:rFonts w:ascii="仿宋" w:eastAsia="仿宋" w:hAnsi="仿宋"/>
                <w:szCs w:val="21"/>
              </w:rPr>
            </w:pPr>
            <w:r w:rsidRPr="006C1B8F">
              <w:rPr>
                <w:rFonts w:hint="eastAsia"/>
                <w:szCs w:val="21"/>
              </w:rPr>
              <w:t>规格：</w:t>
            </w:r>
            <w:r w:rsidRPr="006C1B8F">
              <w:rPr>
                <w:rFonts w:hint="eastAsia"/>
                <w:szCs w:val="21"/>
              </w:rPr>
              <w:t>20ml/</w:t>
            </w:r>
            <w:r w:rsidRPr="006C1B8F">
              <w:rPr>
                <w:rFonts w:hint="eastAsia"/>
                <w:szCs w:val="21"/>
              </w:rPr>
              <w:t>瓶</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35元/瓶</w:t>
            </w:r>
          </w:p>
        </w:tc>
        <w:tc>
          <w:tcPr>
            <w:tcW w:w="111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rPr>
                <w:rFonts w:ascii="仿宋" w:eastAsia="仿宋" w:hAnsi="仿宋"/>
                <w:szCs w:val="21"/>
              </w:rPr>
            </w:pPr>
            <w:r w:rsidRPr="006C1B8F">
              <w:rPr>
                <w:rFonts w:ascii="仿宋" w:eastAsia="仿宋" w:hAnsi="仿宋" w:hint="eastAsia"/>
                <w:szCs w:val="21"/>
              </w:rPr>
              <w:t>1瓶</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35</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217FEF" w:rsidP="00B30C45">
            <w:pPr>
              <w:snapToGrid w:val="0"/>
              <w:spacing w:line="440" w:lineRule="exact"/>
              <w:jc w:val="center"/>
              <w:rPr>
                <w:rFonts w:ascii="仿宋" w:eastAsia="仿宋" w:hAnsi="仿宋"/>
                <w:szCs w:val="21"/>
              </w:rPr>
            </w:pPr>
            <w:r w:rsidRPr="006C1B8F">
              <w:rPr>
                <w:rFonts w:ascii="仿宋" w:eastAsia="仿宋" w:hAnsi="仿宋" w:hint="eastAsia"/>
                <w:szCs w:val="21"/>
              </w:rPr>
              <w:t>76</w:t>
            </w:r>
          </w:p>
        </w:tc>
        <w:tc>
          <w:tcPr>
            <w:tcW w:w="1302"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rPr>
                <w:rFonts w:ascii="仿宋" w:eastAsia="仿宋" w:hAnsi="仿宋"/>
                <w:szCs w:val="21"/>
              </w:rPr>
            </w:pPr>
            <w:r w:rsidRPr="006C1B8F">
              <w:rPr>
                <w:rFonts w:ascii="仿宋" w:eastAsia="仿宋" w:hAnsi="仿宋" w:hint="eastAsia"/>
                <w:szCs w:val="21"/>
              </w:rPr>
              <w:t>碘甘油</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rPr>
                <w:rFonts w:ascii="仿宋" w:eastAsia="仿宋" w:hAnsi="仿宋"/>
                <w:szCs w:val="21"/>
              </w:rPr>
            </w:pPr>
            <w:r w:rsidRPr="006C1B8F">
              <w:rPr>
                <w:rFonts w:hint="eastAsia"/>
                <w:szCs w:val="21"/>
              </w:rPr>
              <w:t>规格：</w:t>
            </w:r>
            <w:r w:rsidRPr="006C1B8F">
              <w:rPr>
                <w:rFonts w:hint="eastAsia"/>
                <w:szCs w:val="21"/>
              </w:rPr>
              <w:t>20ml/</w:t>
            </w:r>
            <w:r w:rsidRPr="006C1B8F">
              <w:rPr>
                <w:rFonts w:hint="eastAsia"/>
                <w:szCs w:val="21"/>
              </w:rPr>
              <w:t>瓶</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25元/瓶</w:t>
            </w:r>
          </w:p>
        </w:tc>
        <w:tc>
          <w:tcPr>
            <w:tcW w:w="111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1瓶</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25</w:t>
            </w:r>
          </w:p>
        </w:tc>
      </w:tr>
      <w:tr w:rsidR="00B30C45" w:rsidRPr="006C1B8F" w:rsidTr="00B30C45">
        <w:trPr>
          <w:trHeight w:val="774"/>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217FEF" w:rsidP="00B30C45">
            <w:pPr>
              <w:snapToGrid w:val="0"/>
              <w:spacing w:line="440" w:lineRule="exact"/>
              <w:jc w:val="center"/>
              <w:rPr>
                <w:rFonts w:ascii="仿宋" w:eastAsia="仿宋" w:hAnsi="仿宋"/>
                <w:szCs w:val="21"/>
              </w:rPr>
            </w:pPr>
            <w:r w:rsidRPr="006C1B8F">
              <w:rPr>
                <w:rFonts w:ascii="仿宋" w:eastAsia="仿宋" w:hAnsi="仿宋" w:hint="eastAsia"/>
                <w:szCs w:val="21"/>
              </w:rPr>
              <w:t>77</w:t>
            </w:r>
          </w:p>
        </w:tc>
        <w:tc>
          <w:tcPr>
            <w:tcW w:w="1302"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jc w:val="center"/>
              <w:rPr>
                <w:rFonts w:ascii="宋体" w:hAnsi="宋体" w:cs="宋体"/>
                <w:szCs w:val="21"/>
              </w:rPr>
            </w:pPr>
            <w:r w:rsidRPr="006C1B8F">
              <w:rPr>
                <w:rFonts w:ascii="宋体" w:hAnsi="宋体" w:cs="宋体" w:hint="eastAsia"/>
                <w:szCs w:val="21"/>
              </w:rPr>
              <w:t>樟脑</w:t>
            </w:r>
            <w:proofErr w:type="gramStart"/>
            <w:r w:rsidRPr="006C1B8F">
              <w:rPr>
                <w:rFonts w:ascii="宋体" w:hAnsi="宋体" w:cs="宋体" w:hint="eastAsia"/>
                <w:szCs w:val="21"/>
              </w:rPr>
              <w:t>酚</w:t>
            </w:r>
            <w:proofErr w:type="gramEnd"/>
            <w:r w:rsidRPr="006C1B8F">
              <w:rPr>
                <w:rFonts w:ascii="宋体" w:hAnsi="宋体" w:cs="宋体" w:hint="eastAsia"/>
                <w:szCs w:val="21"/>
              </w:rPr>
              <w:t>溶液</w:t>
            </w:r>
          </w:p>
          <w:p w:rsidR="00B30C45" w:rsidRPr="006C1B8F" w:rsidRDefault="00B30C45" w:rsidP="00B30C45">
            <w:pPr>
              <w:snapToGrid w:val="0"/>
              <w:spacing w:line="440" w:lineRule="exact"/>
              <w:jc w:val="center"/>
              <w:rPr>
                <w:rFonts w:ascii="仿宋" w:eastAsia="仿宋" w:hAnsi="仿宋"/>
                <w:szCs w:val="21"/>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jc w:val="left"/>
              <w:rPr>
                <w:rFonts w:ascii="仿宋" w:eastAsia="仿宋" w:hAnsi="仿宋"/>
                <w:szCs w:val="21"/>
              </w:rPr>
            </w:pPr>
            <w:r w:rsidRPr="006C1B8F">
              <w:rPr>
                <w:rFonts w:ascii="仿宋" w:eastAsia="仿宋" w:hAnsi="仿宋" w:hint="eastAsia"/>
                <w:szCs w:val="21"/>
              </w:rPr>
              <w:t>规格：</w:t>
            </w:r>
            <w:r w:rsidRPr="006C1B8F">
              <w:rPr>
                <w:rFonts w:hint="eastAsia"/>
                <w:szCs w:val="21"/>
              </w:rPr>
              <w:t>20ml/</w:t>
            </w:r>
            <w:r w:rsidRPr="006C1B8F">
              <w:rPr>
                <w:rFonts w:hint="eastAsia"/>
                <w:szCs w:val="21"/>
              </w:rPr>
              <w:t>瓶</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30元/瓶</w:t>
            </w:r>
          </w:p>
        </w:tc>
        <w:tc>
          <w:tcPr>
            <w:tcW w:w="111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1瓶</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30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217FEF" w:rsidP="00B30C45">
            <w:pPr>
              <w:snapToGrid w:val="0"/>
              <w:spacing w:line="440" w:lineRule="exact"/>
              <w:jc w:val="left"/>
              <w:rPr>
                <w:rFonts w:ascii="仿宋" w:eastAsia="仿宋" w:hAnsi="仿宋"/>
                <w:szCs w:val="21"/>
              </w:rPr>
            </w:pPr>
            <w:r w:rsidRPr="006C1B8F">
              <w:rPr>
                <w:rFonts w:ascii="仿宋" w:eastAsia="仿宋" w:hAnsi="仿宋" w:hint="eastAsia"/>
                <w:szCs w:val="21"/>
              </w:rPr>
              <w:t>78</w:t>
            </w:r>
          </w:p>
        </w:tc>
        <w:tc>
          <w:tcPr>
            <w:tcW w:w="1302"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jc w:val="center"/>
              <w:rPr>
                <w:rFonts w:ascii="等线" w:eastAsia="等线" w:hAnsi="等线" w:cs="宋体"/>
                <w:color w:val="000000"/>
                <w:szCs w:val="21"/>
              </w:rPr>
            </w:pPr>
          </w:p>
          <w:p w:rsidR="00B30C45" w:rsidRPr="006C1B8F" w:rsidRDefault="00B30C45" w:rsidP="00B30C45">
            <w:pPr>
              <w:snapToGrid w:val="0"/>
              <w:spacing w:line="440" w:lineRule="exact"/>
              <w:jc w:val="left"/>
              <w:rPr>
                <w:rFonts w:ascii="仿宋" w:eastAsia="仿宋" w:hAnsi="仿宋"/>
                <w:szCs w:val="21"/>
              </w:rPr>
            </w:pPr>
            <w:r w:rsidRPr="006C1B8F">
              <w:rPr>
                <w:rFonts w:ascii="仿宋" w:eastAsia="仿宋" w:hAnsi="仿宋" w:hint="eastAsia"/>
                <w:szCs w:val="21"/>
              </w:rPr>
              <w:t>唾液管</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rPr>
                <w:rFonts w:ascii="等线" w:eastAsia="等线" w:hAnsi="等线" w:cs="宋体"/>
                <w:color w:val="000000"/>
                <w:szCs w:val="21"/>
              </w:rPr>
            </w:pPr>
          </w:p>
          <w:p w:rsidR="00B30C45" w:rsidRPr="006C1B8F" w:rsidRDefault="00B30C45" w:rsidP="00B30C45">
            <w:pPr>
              <w:snapToGrid w:val="0"/>
              <w:spacing w:line="260" w:lineRule="exact"/>
              <w:rPr>
                <w:rFonts w:ascii="仿宋" w:eastAsia="仿宋" w:hAnsi="仿宋"/>
                <w:szCs w:val="21"/>
              </w:rPr>
            </w:pPr>
            <w:r w:rsidRPr="006C1B8F">
              <w:rPr>
                <w:rFonts w:ascii="仿宋" w:eastAsia="仿宋" w:hAnsi="仿宋" w:hint="eastAsia"/>
                <w:szCs w:val="21"/>
              </w:rPr>
              <w:t>规格：100支/包</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30元/包</w:t>
            </w:r>
          </w:p>
        </w:tc>
        <w:tc>
          <w:tcPr>
            <w:tcW w:w="111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1包</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30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217FEF" w:rsidP="00B30C45">
            <w:pPr>
              <w:snapToGrid w:val="0"/>
              <w:spacing w:line="440" w:lineRule="exact"/>
              <w:jc w:val="center"/>
              <w:rPr>
                <w:rFonts w:ascii="仿宋" w:eastAsia="仿宋" w:hAnsi="仿宋"/>
                <w:szCs w:val="21"/>
              </w:rPr>
            </w:pPr>
            <w:r w:rsidRPr="006C1B8F">
              <w:rPr>
                <w:rFonts w:ascii="仿宋" w:eastAsia="仿宋" w:hAnsi="仿宋" w:hint="eastAsia"/>
                <w:szCs w:val="21"/>
              </w:rPr>
              <w:t>79</w:t>
            </w:r>
          </w:p>
        </w:tc>
        <w:tc>
          <w:tcPr>
            <w:tcW w:w="1302"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一次性涂药棒</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260" w:lineRule="exact"/>
              <w:rPr>
                <w:rFonts w:ascii="仿宋" w:eastAsia="仿宋" w:hAnsi="仿宋"/>
                <w:szCs w:val="21"/>
              </w:rPr>
            </w:pPr>
            <w:r w:rsidRPr="006C1B8F">
              <w:rPr>
                <w:rFonts w:ascii="仿宋" w:eastAsia="仿宋" w:hAnsi="仿宋" w:hint="eastAsia"/>
                <w:szCs w:val="21"/>
              </w:rPr>
              <w:t>规格：100支/筒，中号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30元/筒</w:t>
            </w:r>
          </w:p>
        </w:tc>
        <w:tc>
          <w:tcPr>
            <w:tcW w:w="111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1筒</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30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217FEF" w:rsidP="00B30C45">
            <w:pPr>
              <w:snapToGrid w:val="0"/>
              <w:spacing w:line="440" w:lineRule="exact"/>
              <w:jc w:val="center"/>
              <w:rPr>
                <w:rFonts w:ascii="仿宋" w:eastAsia="仿宋" w:hAnsi="仿宋"/>
                <w:szCs w:val="21"/>
              </w:rPr>
            </w:pPr>
            <w:r w:rsidRPr="006C1B8F">
              <w:rPr>
                <w:rFonts w:ascii="仿宋" w:eastAsia="仿宋" w:hAnsi="仿宋" w:hint="eastAsia"/>
                <w:szCs w:val="21"/>
              </w:rPr>
              <w:t>80</w:t>
            </w:r>
          </w:p>
        </w:tc>
        <w:tc>
          <w:tcPr>
            <w:tcW w:w="1302"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proofErr w:type="spellStart"/>
            <w:r w:rsidRPr="006C1B8F">
              <w:rPr>
                <w:rFonts w:ascii="仿宋" w:eastAsia="仿宋" w:hAnsi="仿宋" w:hint="eastAsia"/>
                <w:szCs w:val="21"/>
              </w:rPr>
              <w:t>Protaper</w:t>
            </w:r>
            <w:proofErr w:type="spellEnd"/>
            <w:r w:rsidRPr="006C1B8F">
              <w:rPr>
                <w:rFonts w:ascii="仿宋" w:eastAsia="仿宋" w:hAnsi="仿宋" w:hint="eastAsia"/>
                <w:szCs w:val="21"/>
              </w:rPr>
              <w:t>手用大锥度镍钛挫</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260" w:lineRule="exact"/>
              <w:rPr>
                <w:rFonts w:ascii="仿宋" w:eastAsia="仿宋" w:hAnsi="仿宋"/>
                <w:szCs w:val="21"/>
              </w:rPr>
            </w:pPr>
            <w:r w:rsidRPr="006C1B8F">
              <w:rPr>
                <w:rFonts w:ascii="仿宋" w:eastAsia="仿宋" w:hAnsi="仿宋" w:hint="eastAsia"/>
                <w:szCs w:val="21"/>
              </w:rPr>
              <w:t>规格：6支/板，S1:25mm,F2:25mm</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250元/板</w:t>
            </w:r>
          </w:p>
        </w:tc>
        <w:tc>
          <w:tcPr>
            <w:tcW w:w="111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S1:1板</w:t>
            </w:r>
          </w:p>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F2:1</w:t>
            </w:r>
            <w:proofErr w:type="gramStart"/>
            <w:r w:rsidRPr="006C1B8F">
              <w:rPr>
                <w:rFonts w:ascii="仿宋" w:eastAsia="仿宋" w:hAnsi="仿宋" w:hint="eastAsia"/>
                <w:szCs w:val="21"/>
              </w:rPr>
              <w:t>板共</w:t>
            </w:r>
            <w:proofErr w:type="gramEnd"/>
            <w:r w:rsidRPr="006C1B8F">
              <w:rPr>
                <w:rFonts w:ascii="仿宋" w:eastAsia="仿宋" w:hAnsi="仿宋" w:hint="eastAsia"/>
                <w:szCs w:val="21"/>
              </w:rPr>
              <w:t>2板</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500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217FEF" w:rsidP="00B30C45">
            <w:pPr>
              <w:snapToGrid w:val="0"/>
              <w:spacing w:line="440" w:lineRule="exact"/>
              <w:jc w:val="center"/>
              <w:rPr>
                <w:rFonts w:ascii="仿宋" w:eastAsia="仿宋" w:hAnsi="仿宋"/>
                <w:szCs w:val="21"/>
              </w:rPr>
            </w:pPr>
            <w:r w:rsidRPr="006C1B8F">
              <w:rPr>
                <w:rFonts w:ascii="仿宋" w:eastAsia="仿宋" w:hAnsi="仿宋" w:hint="eastAsia"/>
                <w:szCs w:val="21"/>
              </w:rPr>
              <w:t>81</w:t>
            </w:r>
          </w:p>
        </w:tc>
        <w:tc>
          <w:tcPr>
            <w:tcW w:w="1302"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jc w:val="center"/>
              <w:rPr>
                <w:rFonts w:ascii="仿宋" w:eastAsia="仿宋" w:hAnsi="仿宋"/>
                <w:szCs w:val="21"/>
              </w:rPr>
            </w:pPr>
            <w:r w:rsidRPr="006C1B8F">
              <w:rPr>
                <w:rFonts w:ascii="仿宋" w:eastAsia="仿宋" w:hAnsi="仿宋" w:hint="eastAsia"/>
                <w:szCs w:val="21"/>
              </w:rPr>
              <w:t>根管扩大针（K挫）</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260" w:lineRule="exact"/>
              <w:rPr>
                <w:rFonts w:ascii="仿宋" w:eastAsia="仿宋" w:hAnsi="仿宋"/>
                <w:szCs w:val="21"/>
              </w:rPr>
            </w:pPr>
            <w:r w:rsidRPr="006C1B8F">
              <w:rPr>
                <w:rFonts w:ascii="仿宋" w:eastAsia="仿宋" w:hAnsi="仿宋" w:hint="eastAsia"/>
                <w:szCs w:val="21"/>
              </w:rPr>
              <w:t>规格：6支/板，15#，25mm</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t>30元/板</w:t>
            </w:r>
          </w:p>
        </w:tc>
        <w:tc>
          <w:tcPr>
            <w:tcW w:w="111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2板</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60</w:t>
            </w:r>
          </w:p>
        </w:tc>
      </w:tr>
      <w:tr w:rsidR="00B30C45" w:rsidRPr="006C1B8F" w:rsidTr="00B30C45">
        <w:trPr>
          <w:trHeight w:val="386"/>
        </w:trPr>
        <w:tc>
          <w:tcPr>
            <w:tcW w:w="466" w:type="dxa"/>
            <w:tcBorders>
              <w:top w:val="single" w:sz="4" w:space="0" w:color="auto"/>
              <w:left w:val="single" w:sz="4" w:space="0" w:color="auto"/>
              <w:bottom w:val="single" w:sz="4" w:space="0" w:color="auto"/>
              <w:right w:val="single" w:sz="4" w:space="0" w:color="auto"/>
            </w:tcBorders>
            <w:vAlign w:val="center"/>
          </w:tcPr>
          <w:p w:rsidR="00B30C45" w:rsidRPr="006C1B8F" w:rsidRDefault="00217FEF" w:rsidP="00B30C45">
            <w:pPr>
              <w:snapToGrid w:val="0"/>
              <w:spacing w:line="440" w:lineRule="exact"/>
              <w:jc w:val="center"/>
              <w:rPr>
                <w:rFonts w:ascii="仿宋" w:eastAsia="仿宋" w:hAnsi="仿宋"/>
                <w:szCs w:val="21"/>
              </w:rPr>
            </w:pPr>
            <w:r w:rsidRPr="006C1B8F">
              <w:rPr>
                <w:rFonts w:ascii="仿宋" w:eastAsia="仿宋" w:hAnsi="仿宋" w:hint="eastAsia"/>
                <w:szCs w:val="21"/>
              </w:rPr>
              <w:t>82</w:t>
            </w:r>
          </w:p>
        </w:tc>
        <w:tc>
          <w:tcPr>
            <w:tcW w:w="1302" w:type="dxa"/>
            <w:tcBorders>
              <w:top w:val="single" w:sz="4" w:space="0" w:color="auto"/>
              <w:left w:val="single" w:sz="4" w:space="0" w:color="auto"/>
              <w:bottom w:val="single" w:sz="4" w:space="0" w:color="auto"/>
              <w:right w:val="single" w:sz="4" w:space="0" w:color="auto"/>
            </w:tcBorders>
            <w:vAlign w:val="center"/>
          </w:tcPr>
          <w:p w:rsidR="00217FEF" w:rsidRPr="006C1B8F" w:rsidRDefault="00217FEF" w:rsidP="00B30C45">
            <w:pPr>
              <w:jc w:val="left"/>
              <w:rPr>
                <w:rFonts w:ascii="仿宋" w:eastAsia="仿宋" w:hAnsi="仿宋"/>
                <w:szCs w:val="21"/>
              </w:rPr>
            </w:pPr>
            <w:r w:rsidRPr="006C1B8F">
              <w:rPr>
                <w:rFonts w:ascii="仿宋" w:eastAsia="仿宋" w:hAnsi="仿宋" w:hint="eastAsia"/>
                <w:szCs w:val="21"/>
              </w:rPr>
              <w:t>X光胶片</w:t>
            </w:r>
            <w:r w:rsidR="004E6D60" w:rsidRPr="006C1B8F">
              <w:rPr>
                <w:rFonts w:ascii="仿宋" w:eastAsia="仿宋" w:hAnsi="仿宋" w:hint="eastAsia"/>
                <w:szCs w:val="21"/>
              </w:rPr>
              <w:t>机</w:t>
            </w:r>
            <w:r w:rsidR="004E6D60" w:rsidRPr="006C1B8F">
              <w:rPr>
                <w:rFonts w:ascii="仿宋" w:eastAsia="仿宋" w:hAnsi="仿宋" w:hint="eastAsia"/>
                <w:szCs w:val="21"/>
              </w:rPr>
              <w:lastRenderedPageBreak/>
              <w:t>型</w:t>
            </w:r>
          </w:p>
          <w:p w:rsidR="00B30C45" w:rsidRPr="006C1B8F" w:rsidRDefault="00B30C45" w:rsidP="00B30C45">
            <w:pPr>
              <w:jc w:val="left"/>
              <w:rPr>
                <w:rFonts w:ascii="仿宋" w:eastAsia="仿宋" w:hAnsi="仿宋"/>
                <w:szCs w:val="21"/>
              </w:rPr>
            </w:pPr>
            <w:proofErr w:type="spellStart"/>
            <w:r w:rsidRPr="006C1B8F">
              <w:rPr>
                <w:rFonts w:ascii="仿宋" w:eastAsia="仿宋" w:hAnsi="仿宋" w:hint="eastAsia"/>
                <w:szCs w:val="21"/>
              </w:rPr>
              <w:t>Carestream</w:t>
            </w:r>
            <w:proofErr w:type="spellEnd"/>
            <w:r w:rsidRPr="006C1B8F">
              <w:rPr>
                <w:rFonts w:ascii="仿宋" w:eastAsia="仿宋" w:hAnsi="仿宋" w:hint="eastAsia"/>
                <w:szCs w:val="21"/>
              </w:rPr>
              <w:t xml:space="preserve"> </w:t>
            </w:r>
          </w:p>
          <w:p w:rsidR="00B30C45" w:rsidRPr="006C1B8F" w:rsidRDefault="00B30C45" w:rsidP="00B30C45">
            <w:pPr>
              <w:jc w:val="left"/>
              <w:rPr>
                <w:rFonts w:ascii="仿宋" w:eastAsia="仿宋" w:hAnsi="仿宋"/>
                <w:szCs w:val="21"/>
              </w:rPr>
            </w:pPr>
            <w:r w:rsidRPr="006C1B8F">
              <w:rPr>
                <w:rFonts w:ascii="仿宋" w:eastAsia="仿宋" w:hAnsi="仿宋" w:hint="eastAsia"/>
                <w:szCs w:val="21"/>
              </w:rPr>
              <w:t xml:space="preserve">DryView6950 </w:t>
            </w:r>
          </w:p>
          <w:p w:rsidR="00B30C45" w:rsidRPr="006C1B8F" w:rsidRDefault="00B30C45" w:rsidP="00B30C45">
            <w:pPr>
              <w:jc w:val="left"/>
              <w:rPr>
                <w:rFonts w:ascii="仿宋" w:eastAsia="仿宋" w:hAnsi="仿宋"/>
                <w:szCs w:val="21"/>
              </w:rPr>
            </w:pPr>
            <w:r w:rsidRPr="006C1B8F">
              <w:rPr>
                <w:rFonts w:ascii="仿宋" w:eastAsia="仿宋" w:hAnsi="仿宋" w:hint="eastAsia"/>
                <w:szCs w:val="21"/>
              </w:rPr>
              <w:t>Laser Imager</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rPr>
                <w:rFonts w:ascii="仿宋" w:eastAsia="仿宋" w:hAnsi="仿宋"/>
                <w:szCs w:val="21"/>
              </w:rPr>
            </w:pPr>
            <w:r w:rsidRPr="006C1B8F">
              <w:rPr>
                <w:rFonts w:ascii="仿宋" w:eastAsia="仿宋" w:hAnsi="仿宋" w:hint="eastAsia"/>
                <w:szCs w:val="21"/>
              </w:rPr>
              <w:lastRenderedPageBreak/>
              <w:t>规格8*10 in   20*25cm</w:t>
            </w:r>
          </w:p>
          <w:p w:rsidR="00B30C45" w:rsidRPr="006C1B8F" w:rsidRDefault="00B30C45" w:rsidP="00B30C45">
            <w:pPr>
              <w:rPr>
                <w:rFonts w:ascii="仿宋" w:eastAsia="仿宋" w:hAnsi="仿宋"/>
                <w:szCs w:val="21"/>
              </w:rPr>
            </w:pPr>
            <w:r w:rsidRPr="006C1B8F">
              <w:rPr>
                <w:rFonts w:ascii="仿宋" w:eastAsia="仿宋" w:hAnsi="仿宋" w:hint="eastAsia"/>
                <w:szCs w:val="21"/>
              </w:rPr>
              <w:lastRenderedPageBreak/>
              <w:t>125张/每盒</w:t>
            </w:r>
          </w:p>
          <w:p w:rsidR="00B30C45" w:rsidRPr="006C1B8F" w:rsidRDefault="00B30C45" w:rsidP="00B30C45">
            <w:pPr>
              <w:rPr>
                <w:rFonts w:ascii="仿宋" w:eastAsia="仿宋" w:hAnsi="仿宋"/>
                <w:szCs w:val="21"/>
              </w:rPr>
            </w:pPr>
            <w:r w:rsidRPr="006C1B8F">
              <w:rPr>
                <w:rFonts w:ascii="仿宋" w:eastAsia="仿宋" w:hAnsi="仿宋" w:hint="eastAsia"/>
                <w:szCs w:val="21"/>
              </w:rPr>
              <w:t>型号DVE</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snapToGrid w:val="0"/>
              <w:spacing w:line="440" w:lineRule="exact"/>
              <w:rPr>
                <w:rFonts w:ascii="仿宋" w:eastAsia="仿宋" w:hAnsi="仿宋"/>
                <w:szCs w:val="21"/>
              </w:rPr>
            </w:pPr>
            <w:r w:rsidRPr="006C1B8F">
              <w:rPr>
                <w:rFonts w:ascii="仿宋" w:eastAsia="仿宋" w:hAnsi="仿宋" w:hint="eastAsia"/>
                <w:szCs w:val="21"/>
              </w:rPr>
              <w:lastRenderedPageBreak/>
              <w:t>13元/每张</w:t>
            </w:r>
          </w:p>
        </w:tc>
        <w:tc>
          <w:tcPr>
            <w:tcW w:w="1110"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500张</w:t>
            </w:r>
          </w:p>
        </w:tc>
        <w:tc>
          <w:tcPr>
            <w:tcW w:w="986" w:type="dxa"/>
            <w:tcBorders>
              <w:top w:val="single" w:sz="4" w:space="0" w:color="auto"/>
              <w:left w:val="single" w:sz="4" w:space="0" w:color="auto"/>
              <w:bottom w:val="single" w:sz="4" w:space="0" w:color="auto"/>
              <w:right w:val="single" w:sz="4" w:space="0" w:color="auto"/>
            </w:tcBorders>
            <w:vAlign w:val="center"/>
          </w:tcPr>
          <w:p w:rsidR="00B30C45" w:rsidRPr="006C1B8F" w:rsidRDefault="00B30C45" w:rsidP="00B30C45">
            <w:pPr>
              <w:widowControl/>
              <w:spacing w:line="440" w:lineRule="exact"/>
              <w:jc w:val="center"/>
              <w:rPr>
                <w:rFonts w:ascii="仿宋" w:eastAsia="仿宋" w:hAnsi="仿宋"/>
                <w:szCs w:val="21"/>
              </w:rPr>
            </w:pPr>
            <w:r w:rsidRPr="006C1B8F">
              <w:rPr>
                <w:rFonts w:ascii="仿宋" w:eastAsia="仿宋" w:hAnsi="仿宋" w:hint="eastAsia"/>
                <w:szCs w:val="21"/>
              </w:rPr>
              <w:t>6500</w:t>
            </w:r>
          </w:p>
        </w:tc>
      </w:tr>
    </w:tbl>
    <w:p w:rsidR="006C7A04" w:rsidRPr="006C1B8F" w:rsidRDefault="006C7A04" w:rsidP="00B30C45">
      <w:pPr>
        <w:snapToGrid w:val="0"/>
        <w:spacing w:line="440" w:lineRule="exact"/>
        <w:rPr>
          <w:rFonts w:asciiTheme="minorEastAsia" w:eastAsiaTheme="minorEastAsia" w:hAnsiTheme="minorEastAsia" w:cstheme="minorEastAsia"/>
          <w:szCs w:val="21"/>
          <w:lang w:val="zh-TW"/>
        </w:rPr>
      </w:pPr>
    </w:p>
    <w:p w:rsidR="006C7A04" w:rsidRPr="006C1B8F" w:rsidRDefault="006C7A04">
      <w:pPr>
        <w:snapToGrid w:val="0"/>
        <w:spacing w:line="440" w:lineRule="exact"/>
        <w:ind w:left="560"/>
        <w:rPr>
          <w:rFonts w:ascii="宋体" w:hAnsi="宋体" w:cs="宋体"/>
          <w:szCs w:val="21"/>
          <w:lang w:val="zh-TW"/>
        </w:rPr>
      </w:pPr>
    </w:p>
    <w:p w:rsidR="006C7A04" w:rsidRPr="006C1B8F" w:rsidRDefault="00B30C45" w:rsidP="006C1B8F">
      <w:pPr>
        <w:snapToGrid w:val="0"/>
        <w:spacing w:line="480" w:lineRule="exact"/>
        <w:ind w:firstLineChars="150" w:firstLine="316"/>
        <w:rPr>
          <w:rFonts w:asciiTheme="minorEastAsia" w:eastAsiaTheme="minorEastAsia" w:hAnsiTheme="minorEastAsia"/>
          <w:b/>
          <w:szCs w:val="21"/>
          <w:lang w:val="zh-TW"/>
        </w:rPr>
      </w:pPr>
      <w:r w:rsidRPr="006C1B8F">
        <w:rPr>
          <w:rFonts w:asciiTheme="minorEastAsia" w:eastAsiaTheme="minorEastAsia" w:hAnsiTheme="minorEastAsia" w:hint="eastAsia"/>
          <w:b/>
          <w:szCs w:val="21"/>
          <w:lang w:val="zh-TW"/>
        </w:rPr>
        <w:t>投标人需提供所供货物的详细技术参数，不得复制粘贴询价单中技术参数，否则将视为不能实质性响应询价文件，作废标处理。</w:t>
      </w:r>
    </w:p>
    <w:p w:rsidR="006C7A04" w:rsidRPr="006C1B8F" w:rsidRDefault="00B30C45" w:rsidP="006C1B8F">
      <w:pPr>
        <w:snapToGrid w:val="0"/>
        <w:spacing w:line="480" w:lineRule="exact"/>
        <w:ind w:firstLineChars="200" w:firstLine="422"/>
        <w:rPr>
          <w:rFonts w:asciiTheme="minorEastAsia" w:eastAsiaTheme="minorEastAsia" w:hAnsiTheme="minorEastAsia"/>
          <w:szCs w:val="21"/>
          <w:lang w:val="zh-TW"/>
        </w:rPr>
      </w:pPr>
      <w:r w:rsidRPr="006C1B8F">
        <w:rPr>
          <w:rFonts w:ascii="宋体" w:hAnsi="宋体" w:cs="宋体" w:hint="eastAsia"/>
          <w:b/>
          <w:szCs w:val="21"/>
          <w:lang w:val="zh-TW" w:eastAsia="zh-TW"/>
        </w:rPr>
        <w:t>四、询价响应供应商的</w:t>
      </w:r>
      <w:r w:rsidRPr="006C1B8F">
        <w:rPr>
          <w:rFonts w:ascii="宋体" w:hAnsi="宋体" w:cs="宋体" w:hint="eastAsia"/>
          <w:b/>
          <w:szCs w:val="21"/>
        </w:rPr>
        <w:t>资格条件</w:t>
      </w:r>
      <w:r w:rsidRPr="006C1B8F">
        <w:rPr>
          <w:rFonts w:asciiTheme="minorEastAsia" w:eastAsiaTheme="minorEastAsia" w:hAnsiTheme="minorEastAsia" w:hint="eastAsia"/>
          <w:szCs w:val="21"/>
          <w:lang w:val="zh-TW"/>
        </w:rPr>
        <w:t>：（未达到以下资格要求的，将被视为无效询价响应）</w:t>
      </w:r>
    </w:p>
    <w:p w:rsidR="006C7A04" w:rsidRPr="006C1B8F" w:rsidRDefault="00B30C45" w:rsidP="006C1B8F">
      <w:pPr>
        <w:wordWrap w:val="0"/>
        <w:spacing w:line="600" w:lineRule="exact"/>
        <w:ind w:firstLineChars="200" w:firstLine="420"/>
        <w:rPr>
          <w:rFonts w:asciiTheme="minorEastAsia" w:eastAsiaTheme="minorEastAsia" w:hAnsiTheme="minorEastAsia"/>
          <w:szCs w:val="21"/>
          <w:lang w:val="zh-TW"/>
        </w:rPr>
      </w:pPr>
      <w:r w:rsidRPr="006C1B8F">
        <w:rPr>
          <w:rFonts w:asciiTheme="minorEastAsia" w:eastAsiaTheme="minorEastAsia" w:hAnsiTheme="minorEastAsia" w:hint="eastAsia"/>
          <w:szCs w:val="21"/>
          <w:lang w:val="zh-TW"/>
        </w:rPr>
        <w:t>1.按规定内容填写《兵团政府采购供应商信用承诺函》。</w:t>
      </w:r>
    </w:p>
    <w:p w:rsidR="006C7A04" w:rsidRPr="006C1B8F" w:rsidRDefault="00B30C45" w:rsidP="006C1B8F">
      <w:pPr>
        <w:snapToGrid w:val="0"/>
        <w:spacing w:line="480" w:lineRule="exact"/>
        <w:ind w:firstLineChars="200" w:firstLine="420"/>
        <w:rPr>
          <w:rFonts w:asciiTheme="minorEastAsia" w:eastAsiaTheme="minorEastAsia" w:hAnsiTheme="minorEastAsia"/>
          <w:szCs w:val="21"/>
          <w:lang w:val="zh-TW"/>
        </w:rPr>
      </w:pPr>
      <w:r w:rsidRPr="006C1B8F">
        <w:rPr>
          <w:rFonts w:asciiTheme="minorEastAsia" w:eastAsiaTheme="minorEastAsia" w:hAnsiTheme="minorEastAsia" w:hint="eastAsia"/>
          <w:szCs w:val="21"/>
          <w:lang w:val="zh-TW"/>
        </w:rPr>
        <w:t>2.本项目不接受联合体投标。</w:t>
      </w:r>
    </w:p>
    <w:p w:rsidR="006C7A04" w:rsidRPr="006C1B8F" w:rsidRDefault="00B30C45" w:rsidP="006C1B8F">
      <w:pPr>
        <w:snapToGrid w:val="0"/>
        <w:spacing w:line="480" w:lineRule="exact"/>
        <w:ind w:firstLineChars="200" w:firstLine="422"/>
        <w:rPr>
          <w:rFonts w:ascii="宋体" w:hAnsi="宋体" w:cs="宋体"/>
          <w:b/>
          <w:szCs w:val="21"/>
          <w:lang w:val="zh-TW" w:eastAsia="zh-TW"/>
        </w:rPr>
      </w:pPr>
      <w:r w:rsidRPr="006C1B8F">
        <w:rPr>
          <w:rFonts w:ascii="宋体" w:hAnsi="宋体" w:cs="宋体" w:hint="eastAsia"/>
          <w:b/>
          <w:szCs w:val="21"/>
          <w:lang w:val="zh-TW" w:eastAsia="zh-TW"/>
        </w:rPr>
        <w:t>五、询价响应文件投标有效期60天。</w:t>
      </w:r>
    </w:p>
    <w:p w:rsidR="006C7A04" w:rsidRPr="006C1B8F" w:rsidRDefault="00B30C45" w:rsidP="006C1B8F">
      <w:pPr>
        <w:snapToGrid w:val="0"/>
        <w:spacing w:line="480" w:lineRule="exact"/>
        <w:ind w:firstLineChars="200" w:firstLine="422"/>
        <w:rPr>
          <w:rFonts w:ascii="宋体" w:hAnsi="宋体" w:cs="宋体"/>
          <w:b/>
          <w:szCs w:val="21"/>
          <w:lang w:val="zh-TW" w:eastAsia="zh-TW"/>
        </w:rPr>
      </w:pPr>
      <w:r w:rsidRPr="006C1B8F">
        <w:rPr>
          <w:rFonts w:ascii="宋体" w:hAnsi="宋体" w:cs="宋体" w:hint="eastAsia"/>
          <w:b/>
          <w:szCs w:val="21"/>
        </w:rPr>
        <w:t>六、</w:t>
      </w:r>
      <w:r w:rsidRPr="006C1B8F">
        <w:rPr>
          <w:rFonts w:ascii="宋体" w:hAnsi="宋体" w:cs="宋体" w:hint="eastAsia"/>
          <w:b/>
          <w:szCs w:val="21"/>
          <w:lang w:val="zh-TW" w:eastAsia="zh-TW"/>
        </w:rPr>
        <w:t>询价文件组成：</w:t>
      </w:r>
    </w:p>
    <w:p w:rsidR="006C7A04" w:rsidRPr="006C1B8F" w:rsidRDefault="00B30C45" w:rsidP="006C1B8F">
      <w:pPr>
        <w:snapToGrid w:val="0"/>
        <w:spacing w:line="480" w:lineRule="exact"/>
        <w:ind w:firstLineChars="200" w:firstLine="420"/>
        <w:rPr>
          <w:rFonts w:asciiTheme="minorEastAsia" w:eastAsiaTheme="minorEastAsia" w:hAnsiTheme="minorEastAsia"/>
          <w:szCs w:val="21"/>
          <w:lang w:val="zh-TW"/>
        </w:rPr>
      </w:pPr>
      <w:r w:rsidRPr="006C1B8F">
        <w:rPr>
          <w:rFonts w:asciiTheme="minorEastAsia" w:eastAsiaTheme="minorEastAsia" w:hAnsiTheme="minorEastAsia" w:hint="eastAsia"/>
          <w:szCs w:val="21"/>
          <w:lang w:val="zh-TW"/>
        </w:rPr>
        <w:t>1.询价响应书（（</w:t>
      </w:r>
      <w:r w:rsidRPr="006C1B8F">
        <w:rPr>
          <w:rFonts w:asciiTheme="minorEastAsia" w:eastAsiaTheme="minorEastAsia" w:hAnsiTheme="minorEastAsia" w:hint="eastAsia"/>
          <w:szCs w:val="21"/>
        </w:rPr>
        <w:t>电子版文件</w:t>
      </w:r>
      <w:r w:rsidRPr="006C1B8F">
        <w:rPr>
          <w:rFonts w:asciiTheme="minorEastAsia" w:eastAsiaTheme="minorEastAsia" w:hAnsiTheme="minorEastAsia"/>
          <w:szCs w:val="21"/>
        </w:rPr>
        <w:t>在规定区域内按要求盖章或签字</w:t>
      </w:r>
      <w:r w:rsidRPr="006C1B8F">
        <w:rPr>
          <w:rFonts w:asciiTheme="minorEastAsia" w:eastAsiaTheme="minorEastAsia" w:hAnsiTheme="minorEastAsia" w:hint="eastAsia"/>
          <w:szCs w:val="21"/>
          <w:lang w:val="zh-TW"/>
        </w:rPr>
        <w:t>）。</w:t>
      </w:r>
    </w:p>
    <w:p w:rsidR="006C7A04" w:rsidRPr="006C1B8F" w:rsidRDefault="00B30C45" w:rsidP="006C1B8F">
      <w:pPr>
        <w:snapToGrid w:val="0"/>
        <w:spacing w:line="480" w:lineRule="exact"/>
        <w:ind w:firstLineChars="200" w:firstLine="420"/>
        <w:rPr>
          <w:rFonts w:asciiTheme="minorEastAsia" w:eastAsiaTheme="minorEastAsia" w:hAnsiTheme="minorEastAsia"/>
          <w:szCs w:val="21"/>
          <w:lang w:val="zh-TW"/>
        </w:rPr>
      </w:pPr>
      <w:r w:rsidRPr="006C1B8F">
        <w:rPr>
          <w:rFonts w:asciiTheme="minorEastAsia" w:eastAsiaTheme="minorEastAsia" w:hAnsiTheme="minorEastAsia" w:hint="eastAsia"/>
          <w:szCs w:val="21"/>
          <w:lang w:val="zh-TW"/>
        </w:rPr>
        <w:t>2.含单价总价的明细报价表，项目报价与供货标准只有一个，出现选择性报价或多个可选择产品方案的视为未实质性响应，将予以废标。</w:t>
      </w:r>
    </w:p>
    <w:p w:rsidR="006C7A04" w:rsidRPr="006C1B8F" w:rsidRDefault="00B30C45" w:rsidP="006C1B8F">
      <w:pPr>
        <w:snapToGrid w:val="0"/>
        <w:spacing w:line="480" w:lineRule="exact"/>
        <w:ind w:firstLineChars="200" w:firstLine="420"/>
        <w:rPr>
          <w:rFonts w:asciiTheme="minorEastAsia" w:eastAsiaTheme="minorEastAsia" w:hAnsiTheme="minorEastAsia"/>
          <w:szCs w:val="21"/>
        </w:rPr>
      </w:pPr>
      <w:r w:rsidRPr="006C1B8F">
        <w:rPr>
          <w:rFonts w:asciiTheme="minorEastAsia" w:eastAsiaTheme="minorEastAsia" w:hAnsiTheme="minorEastAsia" w:hint="eastAsia"/>
          <w:szCs w:val="21"/>
          <w:lang w:val="zh-TW"/>
        </w:rPr>
        <w:t>3.</w:t>
      </w:r>
      <w:r w:rsidRPr="006C1B8F">
        <w:rPr>
          <w:rFonts w:asciiTheme="minorEastAsia" w:eastAsiaTheme="minorEastAsia" w:hAnsiTheme="minorEastAsia" w:hint="eastAsia"/>
          <w:szCs w:val="21"/>
        </w:rPr>
        <w:t>供应商需按照询价响应文件模板递交资料，</w:t>
      </w:r>
      <w:r w:rsidRPr="006C1B8F">
        <w:rPr>
          <w:rFonts w:asciiTheme="minorEastAsia" w:eastAsiaTheme="minorEastAsia" w:hAnsiTheme="minorEastAsia" w:hint="eastAsia"/>
          <w:b/>
          <w:szCs w:val="21"/>
        </w:rPr>
        <w:t>详见附件。</w:t>
      </w:r>
    </w:p>
    <w:p w:rsidR="006C7A04" w:rsidRPr="006C1B8F" w:rsidRDefault="00B30C45" w:rsidP="006C1B8F">
      <w:pPr>
        <w:snapToGrid w:val="0"/>
        <w:spacing w:line="480" w:lineRule="exact"/>
        <w:ind w:firstLineChars="200" w:firstLine="422"/>
        <w:rPr>
          <w:rFonts w:ascii="宋体" w:hAnsi="宋体" w:cs="宋体"/>
          <w:b/>
          <w:szCs w:val="21"/>
          <w:lang w:val="zh-TW"/>
        </w:rPr>
      </w:pPr>
      <w:r w:rsidRPr="006C1B8F">
        <w:rPr>
          <w:rFonts w:ascii="宋体" w:hAnsi="宋体" w:cs="宋体" w:hint="eastAsia"/>
          <w:b/>
          <w:szCs w:val="21"/>
        </w:rPr>
        <w:t>七</w:t>
      </w:r>
      <w:r w:rsidRPr="006C1B8F">
        <w:rPr>
          <w:rFonts w:ascii="宋体" w:hAnsi="宋体" w:cs="宋体" w:hint="eastAsia"/>
          <w:b/>
          <w:szCs w:val="21"/>
          <w:lang w:val="zh-TW"/>
        </w:rPr>
        <w:t>、询价响应报价要求：</w:t>
      </w:r>
    </w:p>
    <w:p w:rsidR="006C7A04" w:rsidRPr="006C1B8F" w:rsidRDefault="00B30C45" w:rsidP="006C1B8F">
      <w:pPr>
        <w:snapToGrid w:val="0"/>
        <w:spacing w:line="480" w:lineRule="exact"/>
        <w:ind w:firstLineChars="200" w:firstLine="422"/>
        <w:rPr>
          <w:rFonts w:asciiTheme="minorEastAsia" w:eastAsiaTheme="minorEastAsia" w:hAnsiTheme="minorEastAsia"/>
          <w:b/>
          <w:szCs w:val="21"/>
          <w:lang w:val="zh-TW"/>
        </w:rPr>
      </w:pPr>
      <w:r w:rsidRPr="006C1B8F">
        <w:rPr>
          <w:rFonts w:asciiTheme="minorEastAsia" w:eastAsiaTheme="minorEastAsia" w:hAnsiTheme="minorEastAsia" w:hint="eastAsia"/>
          <w:b/>
          <w:szCs w:val="21"/>
          <w:lang w:val="zh-TW"/>
        </w:rPr>
        <w:t>1.由采购人（发包人）提供询价清单，竞标人（承包人）自主报价。</w:t>
      </w:r>
      <w:r w:rsidRPr="006C1B8F">
        <w:rPr>
          <w:rFonts w:asciiTheme="minorEastAsia" w:eastAsiaTheme="minorEastAsia" w:hAnsiTheme="minorEastAsia"/>
          <w:b/>
          <w:szCs w:val="21"/>
          <w:lang w:val="zh-TW"/>
        </w:rPr>
        <w:t>本项目为“交钥匙工程”，所有合理的安装费、运输费、保险费、税费、辅材费、培训费等均包含在单台设备（货物）的报价中，不得单列。</w:t>
      </w:r>
    </w:p>
    <w:p w:rsidR="006C7A04" w:rsidRPr="006C1B8F" w:rsidRDefault="00B30C45" w:rsidP="006C1B8F">
      <w:pPr>
        <w:snapToGrid w:val="0"/>
        <w:spacing w:line="480" w:lineRule="exact"/>
        <w:ind w:firstLineChars="200" w:firstLine="422"/>
        <w:rPr>
          <w:rFonts w:asciiTheme="minorEastAsia" w:eastAsiaTheme="minorEastAsia" w:hAnsiTheme="minorEastAsia"/>
          <w:b/>
          <w:szCs w:val="21"/>
          <w:lang w:val="zh-TW"/>
        </w:rPr>
      </w:pPr>
      <w:r w:rsidRPr="006C1B8F">
        <w:rPr>
          <w:rFonts w:asciiTheme="minorEastAsia" w:eastAsiaTheme="minorEastAsia" w:hAnsiTheme="minorEastAsia" w:hint="eastAsia"/>
          <w:b/>
          <w:szCs w:val="21"/>
          <w:lang w:val="zh-TW"/>
        </w:rPr>
        <w:t>2.各投标商标明产品的品牌、生产厂家、具体规格型号和技术参数，注明供货时间、质量承诺、服务承诺等事项。</w:t>
      </w:r>
    </w:p>
    <w:p w:rsidR="006C7A04" w:rsidRPr="006C1B8F" w:rsidRDefault="00B30C45" w:rsidP="006C1B8F">
      <w:pPr>
        <w:snapToGrid w:val="0"/>
        <w:spacing w:line="480" w:lineRule="exact"/>
        <w:ind w:firstLineChars="200" w:firstLine="422"/>
        <w:rPr>
          <w:rFonts w:ascii="宋体" w:hAnsi="宋体" w:cs="宋体"/>
          <w:b/>
          <w:szCs w:val="21"/>
        </w:rPr>
      </w:pPr>
      <w:r w:rsidRPr="006C1B8F">
        <w:rPr>
          <w:rFonts w:ascii="宋体" w:hAnsi="宋体" w:cs="宋体" w:hint="eastAsia"/>
          <w:b/>
          <w:szCs w:val="21"/>
        </w:rPr>
        <w:t>八、供应商须知：</w:t>
      </w:r>
    </w:p>
    <w:p w:rsidR="006C7A04" w:rsidRPr="006C1B8F" w:rsidRDefault="00B30C45" w:rsidP="006C1B8F">
      <w:pPr>
        <w:snapToGrid w:val="0"/>
        <w:spacing w:line="480" w:lineRule="exact"/>
        <w:ind w:firstLineChars="200" w:firstLine="420"/>
        <w:rPr>
          <w:rFonts w:asciiTheme="minorEastAsia" w:eastAsiaTheme="minorEastAsia" w:hAnsiTheme="minorEastAsia"/>
          <w:szCs w:val="21"/>
        </w:rPr>
      </w:pPr>
      <w:r w:rsidRPr="006C1B8F">
        <w:rPr>
          <w:rFonts w:asciiTheme="minorEastAsia" w:eastAsiaTheme="minorEastAsia" w:hAnsiTheme="minorEastAsia" w:hint="eastAsia"/>
          <w:szCs w:val="21"/>
        </w:rPr>
        <w:t>1.</w:t>
      </w:r>
      <w:r w:rsidRPr="006C1B8F">
        <w:rPr>
          <w:rFonts w:asciiTheme="minorEastAsia" w:eastAsiaTheme="minorEastAsia" w:hAnsiTheme="minorEastAsia" w:hint="eastAsia"/>
          <w:szCs w:val="21"/>
          <w:lang w:val="zh-TW"/>
        </w:rPr>
        <w:t>供应商</w:t>
      </w:r>
      <w:r w:rsidRPr="006C1B8F">
        <w:rPr>
          <w:rFonts w:asciiTheme="minorEastAsia" w:eastAsiaTheme="minorEastAsia" w:hAnsiTheme="minorEastAsia" w:hint="eastAsia"/>
          <w:szCs w:val="21"/>
        </w:rPr>
        <w:t>使用政</w:t>
      </w:r>
      <w:proofErr w:type="gramStart"/>
      <w:r w:rsidRPr="006C1B8F">
        <w:rPr>
          <w:rFonts w:asciiTheme="minorEastAsia" w:eastAsiaTheme="minorEastAsia" w:hAnsiTheme="minorEastAsia" w:hint="eastAsia"/>
          <w:szCs w:val="21"/>
        </w:rPr>
        <w:t>采云</w:t>
      </w:r>
      <w:proofErr w:type="gramEnd"/>
      <w:r w:rsidRPr="006C1B8F">
        <w:rPr>
          <w:rFonts w:asciiTheme="minorEastAsia" w:eastAsiaTheme="minorEastAsia" w:hAnsiTheme="minorEastAsia" w:hint="eastAsia"/>
          <w:szCs w:val="21"/>
        </w:rPr>
        <w:t>系统进行投标，并在系统限定时间内完成投标。</w:t>
      </w:r>
    </w:p>
    <w:p w:rsidR="006C7A04" w:rsidRPr="006C1B8F" w:rsidRDefault="00B30C45" w:rsidP="006C1B8F">
      <w:pPr>
        <w:snapToGrid w:val="0"/>
        <w:spacing w:line="480" w:lineRule="exact"/>
        <w:ind w:firstLineChars="200" w:firstLine="420"/>
        <w:rPr>
          <w:rFonts w:asciiTheme="minorEastAsia" w:eastAsiaTheme="minorEastAsia" w:hAnsiTheme="minorEastAsia"/>
          <w:szCs w:val="21"/>
        </w:rPr>
      </w:pPr>
      <w:r w:rsidRPr="006C1B8F">
        <w:rPr>
          <w:rFonts w:asciiTheme="minorEastAsia" w:eastAsiaTheme="minorEastAsia" w:hAnsiTheme="minorEastAsia" w:hint="eastAsia"/>
          <w:szCs w:val="21"/>
        </w:rPr>
        <w:t>2.兵团政府采购合同信用融资贷款是兵团财政局和人民银行乌鲁木齐中心支行共同支持企业发展，针对参与政府采购活动的企业融资难、融资贵、融资慢、融资繁等问题推出的一项融资政策。贵公司若成为本次政府采购项目的中标（成交）供应商，可持政府采购中标（成交）通知书和政府采购合同通过兵团政府采购网</w:t>
      </w:r>
      <w:r w:rsidRPr="006C1B8F">
        <w:rPr>
          <w:rFonts w:asciiTheme="minorEastAsia" w:eastAsiaTheme="minorEastAsia" w:hAnsiTheme="minorEastAsia"/>
          <w:szCs w:val="21"/>
        </w:rPr>
        <w:t>—“兵团政府采购信用融资服务平台”</w:t>
      </w:r>
      <w:r w:rsidRPr="006C1B8F">
        <w:rPr>
          <w:rFonts w:asciiTheme="minorEastAsia" w:eastAsiaTheme="minorEastAsia" w:hAnsiTheme="minorEastAsia"/>
          <w:szCs w:val="21"/>
        </w:rPr>
        <w:lastRenderedPageBreak/>
        <w:t>模块在线向金融机构申请贷款，无须抵押、担保，融资机构将根据《关于开展政府采购合同信用融资工作的通知》（</w:t>
      </w:r>
      <w:proofErr w:type="gramStart"/>
      <w:r w:rsidRPr="006C1B8F">
        <w:rPr>
          <w:rFonts w:asciiTheme="minorEastAsia" w:eastAsiaTheme="minorEastAsia" w:hAnsiTheme="minorEastAsia" w:hint="eastAsia"/>
          <w:szCs w:val="21"/>
        </w:rPr>
        <w:t>兵财库</w:t>
      </w:r>
      <w:proofErr w:type="gramEnd"/>
      <w:r w:rsidRPr="006C1B8F">
        <w:rPr>
          <w:rFonts w:asciiTheme="minorEastAsia" w:eastAsiaTheme="minorEastAsia" w:hAnsiTheme="minorEastAsia" w:hint="eastAsia"/>
          <w:szCs w:val="21"/>
        </w:rPr>
        <w:t>〔</w:t>
      </w:r>
      <w:r w:rsidRPr="006C1B8F">
        <w:rPr>
          <w:rFonts w:asciiTheme="minorEastAsia" w:eastAsiaTheme="minorEastAsia" w:hAnsiTheme="minorEastAsia"/>
          <w:szCs w:val="21"/>
        </w:rPr>
        <w:t>2022</w:t>
      </w:r>
      <w:r w:rsidRPr="006C1B8F">
        <w:rPr>
          <w:rFonts w:asciiTheme="minorEastAsia" w:eastAsiaTheme="minorEastAsia" w:hAnsiTheme="minorEastAsia" w:hint="eastAsia"/>
          <w:szCs w:val="21"/>
        </w:rPr>
        <w:t>〕</w:t>
      </w:r>
      <w:r w:rsidRPr="006C1B8F">
        <w:rPr>
          <w:rFonts w:asciiTheme="minorEastAsia" w:eastAsiaTheme="minorEastAsia" w:hAnsiTheme="minorEastAsia"/>
          <w:szCs w:val="21"/>
        </w:rPr>
        <w:t>31</w:t>
      </w:r>
      <w:r w:rsidRPr="006C1B8F">
        <w:rPr>
          <w:rFonts w:asciiTheme="minorEastAsia" w:eastAsiaTheme="minorEastAsia" w:hAnsiTheme="minorEastAsia" w:hint="eastAsia"/>
          <w:szCs w:val="21"/>
        </w:rPr>
        <w:t>号</w:t>
      </w:r>
      <w:r w:rsidRPr="006C1B8F">
        <w:rPr>
          <w:rFonts w:asciiTheme="minorEastAsia" w:eastAsiaTheme="minorEastAsia" w:hAnsiTheme="minorEastAsia"/>
          <w:szCs w:val="21"/>
        </w:rPr>
        <w:t>）文件规定，按照双方自愿的原则提供便捷、优惠的贷款服务。</w:t>
      </w:r>
    </w:p>
    <w:p w:rsidR="006C7A04" w:rsidRPr="006C1B8F" w:rsidRDefault="00B30C45" w:rsidP="006C1B8F">
      <w:pPr>
        <w:snapToGrid w:val="0"/>
        <w:spacing w:line="480" w:lineRule="exact"/>
        <w:ind w:firstLineChars="200" w:firstLine="420"/>
        <w:rPr>
          <w:rFonts w:asciiTheme="minorEastAsia" w:eastAsiaTheme="minorEastAsia" w:hAnsiTheme="minorEastAsia"/>
          <w:szCs w:val="21"/>
        </w:rPr>
      </w:pPr>
      <w:r w:rsidRPr="006C1B8F">
        <w:rPr>
          <w:rFonts w:asciiTheme="minorEastAsia" w:eastAsiaTheme="minorEastAsia" w:hAnsiTheme="minorEastAsia" w:hint="eastAsia"/>
          <w:szCs w:val="21"/>
        </w:rPr>
        <w:t>3.本次采购严格落实财政部、国家发展改革委、生态环境部、市场监管总局《关于调整优化节能产品、环境标志产品政府采购执行机制的通知》（财库[2019]9号文）；  财政部、生态环境部《关于印发环境标志产品政府采购品目清单的通知》（财库[2019]18号文）； 财政部、发展改革委《关于印发节能产品政府采购品目清单的通知》（财库[2019]19号文）；市场监管总局《市场监管总局关于发布参与实施政府采购节能产品、环境标志产品认证机构名录的公告》（2019年第16号）；财政部、民政部、中国残疾人联合会《关于促进残疾人就业政府采购政策的通知》财库〔2017〕141号； 财政部、司法部《关于政府采购支持监狱企业发展有关问题的通知》（财库〔2014〕68号文）；财政部、工业和信息化部《关于印发&lt;政府采购促进中小企业发展管理办法&gt;的通知》（财库〔2020〕46号）、关于转发《政府采购促进中小企业发展管理办法》的通知（</w:t>
      </w:r>
      <w:proofErr w:type="gramStart"/>
      <w:r w:rsidRPr="006C1B8F">
        <w:rPr>
          <w:rFonts w:asciiTheme="minorEastAsia" w:eastAsiaTheme="minorEastAsia" w:hAnsiTheme="minorEastAsia" w:hint="eastAsia"/>
          <w:szCs w:val="21"/>
        </w:rPr>
        <w:t>兵财库</w:t>
      </w:r>
      <w:proofErr w:type="gramEnd"/>
      <w:r w:rsidRPr="006C1B8F">
        <w:rPr>
          <w:rFonts w:asciiTheme="minorEastAsia" w:eastAsiaTheme="minorEastAsia" w:hAnsiTheme="minorEastAsia" w:hint="eastAsia"/>
          <w:szCs w:val="21"/>
        </w:rPr>
        <w:t>〔2021〕7号）、《关于进一步加大政府采购支持中小企业力度的通知》财库〔2022〕19号）；财政部办公厅、生态环境部办公厅、国家邮政局办公室</w:t>
      </w:r>
      <w:proofErr w:type="gramStart"/>
      <w:r w:rsidRPr="006C1B8F">
        <w:rPr>
          <w:rFonts w:asciiTheme="minorEastAsia" w:eastAsiaTheme="minorEastAsia" w:hAnsiTheme="minorEastAsia" w:hint="eastAsia"/>
          <w:szCs w:val="21"/>
        </w:rPr>
        <w:t>《</w:t>
      </w:r>
      <w:proofErr w:type="gramEnd"/>
      <w:r w:rsidRPr="006C1B8F">
        <w:rPr>
          <w:rFonts w:asciiTheme="minorEastAsia" w:eastAsiaTheme="minorEastAsia" w:hAnsiTheme="minorEastAsia" w:hint="eastAsia"/>
          <w:szCs w:val="21"/>
        </w:rPr>
        <w:t>关于印发</w:t>
      </w:r>
      <w:proofErr w:type="gramStart"/>
      <w:r w:rsidRPr="006C1B8F">
        <w:rPr>
          <w:rFonts w:asciiTheme="minorEastAsia" w:eastAsiaTheme="minorEastAsia" w:hAnsiTheme="minorEastAsia" w:hint="eastAsia"/>
          <w:szCs w:val="21"/>
        </w:rPr>
        <w:t>《</w:t>
      </w:r>
      <w:proofErr w:type="gramEnd"/>
      <w:r w:rsidRPr="006C1B8F">
        <w:rPr>
          <w:rFonts w:asciiTheme="minorEastAsia" w:eastAsiaTheme="minorEastAsia" w:hAnsiTheme="minorEastAsia" w:hint="eastAsia"/>
          <w:szCs w:val="21"/>
        </w:rPr>
        <w:t>商品包装政府采购需求标准（试行）</w:t>
      </w:r>
      <w:proofErr w:type="gramStart"/>
      <w:r w:rsidRPr="006C1B8F">
        <w:rPr>
          <w:rFonts w:asciiTheme="minorEastAsia" w:eastAsiaTheme="minorEastAsia" w:hAnsiTheme="minorEastAsia" w:hint="eastAsia"/>
          <w:szCs w:val="21"/>
        </w:rPr>
        <w:t>》</w:t>
      </w:r>
      <w:proofErr w:type="gramEnd"/>
      <w:r w:rsidRPr="006C1B8F">
        <w:rPr>
          <w:rFonts w:asciiTheme="minorEastAsia" w:eastAsiaTheme="minorEastAsia" w:hAnsiTheme="minorEastAsia" w:hint="eastAsia"/>
          <w:szCs w:val="21"/>
        </w:rPr>
        <w:t>《快递包装政府采购需求标准（试行）》的通知</w:t>
      </w:r>
      <w:proofErr w:type="gramStart"/>
      <w:r w:rsidRPr="006C1B8F">
        <w:rPr>
          <w:rFonts w:asciiTheme="minorEastAsia" w:eastAsiaTheme="minorEastAsia" w:hAnsiTheme="minorEastAsia" w:hint="eastAsia"/>
          <w:szCs w:val="21"/>
        </w:rPr>
        <w:t>》</w:t>
      </w:r>
      <w:proofErr w:type="gramEnd"/>
      <w:r w:rsidRPr="006C1B8F">
        <w:rPr>
          <w:rFonts w:asciiTheme="minorEastAsia" w:eastAsiaTheme="minorEastAsia" w:hAnsiTheme="minorEastAsia" w:hint="eastAsia"/>
          <w:szCs w:val="21"/>
        </w:rPr>
        <w:t>（财办库[2020]123号）；《关于开展政府采购合同信用融资工作的通知》(</w:t>
      </w:r>
      <w:proofErr w:type="gramStart"/>
      <w:r w:rsidRPr="006C1B8F">
        <w:rPr>
          <w:rFonts w:asciiTheme="minorEastAsia" w:eastAsiaTheme="minorEastAsia" w:hAnsiTheme="minorEastAsia" w:hint="eastAsia"/>
          <w:szCs w:val="21"/>
        </w:rPr>
        <w:t>兵财库</w:t>
      </w:r>
      <w:proofErr w:type="gramEnd"/>
      <w:r w:rsidRPr="006C1B8F">
        <w:rPr>
          <w:rFonts w:asciiTheme="minorEastAsia" w:eastAsiaTheme="minorEastAsia" w:hAnsiTheme="minorEastAsia" w:hint="eastAsia"/>
          <w:szCs w:val="21"/>
        </w:rPr>
        <w:t>〔2022〕31号）等政策文件要求。</w:t>
      </w:r>
    </w:p>
    <w:p w:rsidR="006C7A04" w:rsidRPr="006C1B8F" w:rsidRDefault="006C7A04" w:rsidP="004E6D60">
      <w:pPr>
        <w:snapToGrid w:val="0"/>
        <w:spacing w:line="480" w:lineRule="exact"/>
        <w:rPr>
          <w:rFonts w:asciiTheme="minorEastAsia" w:eastAsiaTheme="minorEastAsia" w:hAnsiTheme="minorEastAsia"/>
          <w:szCs w:val="21"/>
          <w:lang w:val="zh-TW"/>
        </w:rPr>
      </w:pPr>
    </w:p>
    <w:p w:rsidR="006C7A04" w:rsidRPr="006C1B8F" w:rsidRDefault="00B30C45" w:rsidP="006C1B8F">
      <w:pPr>
        <w:snapToGrid w:val="0"/>
        <w:spacing w:line="480" w:lineRule="exact"/>
        <w:ind w:firstLineChars="200" w:firstLine="420"/>
        <w:rPr>
          <w:rFonts w:asciiTheme="minorEastAsia" w:eastAsiaTheme="minorEastAsia" w:hAnsiTheme="minorEastAsia"/>
          <w:szCs w:val="21"/>
        </w:rPr>
      </w:pPr>
      <w:r w:rsidRPr="006C1B8F">
        <w:rPr>
          <w:rFonts w:asciiTheme="minorEastAsia" w:eastAsiaTheme="minorEastAsia" w:hAnsiTheme="minorEastAsia" w:hint="eastAsia"/>
          <w:szCs w:val="21"/>
          <w:lang w:val="zh-TW"/>
        </w:rPr>
        <w:t>联系人：</w:t>
      </w:r>
      <w:r w:rsidRPr="006C1B8F">
        <w:rPr>
          <w:rFonts w:asciiTheme="minorEastAsia" w:eastAsiaTheme="minorEastAsia" w:hAnsiTheme="minorEastAsia" w:hint="eastAsia"/>
          <w:szCs w:val="21"/>
        </w:rPr>
        <w:t xml:space="preserve"> </w:t>
      </w:r>
      <w:r w:rsidR="00217FEF" w:rsidRPr="006C1B8F">
        <w:rPr>
          <w:rFonts w:asciiTheme="minorEastAsia" w:eastAsiaTheme="minorEastAsia" w:hAnsiTheme="minorEastAsia" w:hint="eastAsia"/>
          <w:szCs w:val="21"/>
        </w:rPr>
        <w:t>巴晓璟</w:t>
      </w:r>
      <w:r w:rsidRPr="006C1B8F">
        <w:rPr>
          <w:rFonts w:asciiTheme="minorEastAsia" w:eastAsiaTheme="minorEastAsia" w:hAnsiTheme="minorEastAsia" w:hint="eastAsia"/>
          <w:szCs w:val="21"/>
        </w:rPr>
        <w:t xml:space="preserve">              </w:t>
      </w:r>
      <w:r w:rsidR="00217FEF" w:rsidRPr="006C1B8F">
        <w:rPr>
          <w:rFonts w:asciiTheme="minorEastAsia" w:eastAsiaTheme="minorEastAsia" w:hAnsiTheme="minorEastAsia" w:hint="eastAsia"/>
          <w:szCs w:val="21"/>
          <w:lang w:val="zh-TW"/>
        </w:rPr>
        <w:t xml:space="preserve">  </w:t>
      </w:r>
      <w:r w:rsidRPr="006C1B8F">
        <w:rPr>
          <w:rFonts w:asciiTheme="minorEastAsia" w:eastAsiaTheme="minorEastAsia" w:hAnsiTheme="minorEastAsia" w:hint="eastAsia"/>
          <w:szCs w:val="21"/>
          <w:lang w:val="zh-TW"/>
        </w:rPr>
        <w:t>联系电话：</w:t>
      </w:r>
      <w:r w:rsidR="006C1B8F">
        <w:rPr>
          <w:rFonts w:asciiTheme="minorEastAsia" w:eastAsiaTheme="minorEastAsia" w:hAnsiTheme="minorEastAsia" w:hint="eastAsia"/>
          <w:szCs w:val="21"/>
          <w:lang w:val="zh-TW"/>
        </w:rPr>
        <w:t>0993-</w:t>
      </w:r>
      <w:r w:rsidR="00217FEF" w:rsidRPr="006C1B8F">
        <w:rPr>
          <w:rFonts w:asciiTheme="minorEastAsia" w:eastAsiaTheme="minorEastAsia" w:hAnsiTheme="minorEastAsia" w:hint="eastAsia"/>
          <w:szCs w:val="21"/>
          <w:lang w:val="zh-TW"/>
        </w:rPr>
        <w:t>2037302</w:t>
      </w:r>
    </w:p>
    <w:p w:rsidR="006C7A04" w:rsidRPr="006C1B8F" w:rsidRDefault="00B30C45" w:rsidP="006C1B8F">
      <w:pPr>
        <w:snapToGrid w:val="0"/>
        <w:spacing w:line="480" w:lineRule="exact"/>
        <w:ind w:firstLineChars="200" w:firstLine="420"/>
        <w:rPr>
          <w:rFonts w:asciiTheme="minorEastAsia" w:eastAsiaTheme="minorEastAsia" w:hAnsiTheme="minorEastAsia"/>
          <w:szCs w:val="21"/>
          <w:lang w:val="zh-TW"/>
        </w:rPr>
      </w:pPr>
      <w:r w:rsidRPr="006C1B8F">
        <w:rPr>
          <w:rFonts w:asciiTheme="minorEastAsia" w:eastAsiaTheme="minorEastAsia" w:hAnsiTheme="minorEastAsia" w:hint="eastAsia"/>
          <w:szCs w:val="21"/>
          <w:lang w:val="zh-TW"/>
        </w:rPr>
        <w:t>此项目采购预算总金额xx万元（xx万元整）。总报价如超预算，视同于无效报价。</w:t>
      </w:r>
    </w:p>
    <w:p w:rsidR="006C7A04" w:rsidRPr="006C1B8F" w:rsidRDefault="006C7A04" w:rsidP="006C1B8F">
      <w:pPr>
        <w:snapToGrid w:val="0"/>
        <w:spacing w:line="480" w:lineRule="exact"/>
        <w:ind w:firstLineChars="1900" w:firstLine="3990"/>
        <w:rPr>
          <w:rFonts w:asciiTheme="minorEastAsia" w:eastAsiaTheme="minorEastAsia" w:hAnsiTheme="minorEastAsia"/>
          <w:szCs w:val="21"/>
          <w:lang w:val="zh-TW"/>
        </w:rPr>
      </w:pPr>
    </w:p>
    <w:p w:rsidR="006C7A04" w:rsidRPr="006C1B8F" w:rsidRDefault="00B30C45" w:rsidP="006C1B8F">
      <w:pPr>
        <w:snapToGrid w:val="0"/>
        <w:spacing w:line="480" w:lineRule="exact"/>
        <w:ind w:firstLineChars="1600" w:firstLine="3360"/>
        <w:rPr>
          <w:rFonts w:asciiTheme="minorEastAsia" w:eastAsiaTheme="minorEastAsia" w:hAnsiTheme="minorEastAsia"/>
          <w:szCs w:val="21"/>
          <w:lang w:val="zh-TW"/>
        </w:rPr>
      </w:pPr>
      <w:r w:rsidRPr="006C1B8F">
        <w:rPr>
          <w:rFonts w:asciiTheme="minorEastAsia" w:eastAsiaTheme="minorEastAsia" w:hAnsiTheme="minorEastAsia"/>
          <w:szCs w:val="21"/>
          <w:lang w:val="zh-TW"/>
        </w:rPr>
        <w:t>单位名称：</w:t>
      </w:r>
      <w:r w:rsidR="00217FEF" w:rsidRPr="006C1B8F">
        <w:rPr>
          <w:rFonts w:asciiTheme="minorEastAsia" w:eastAsiaTheme="minorEastAsia" w:hAnsiTheme="minorEastAsia" w:hint="eastAsia"/>
          <w:szCs w:val="21"/>
          <w:lang w:val="zh-TW"/>
        </w:rPr>
        <w:t>石河子大学</w:t>
      </w:r>
    </w:p>
    <w:p w:rsidR="006C7A04" w:rsidRPr="006C1B8F" w:rsidRDefault="00217FEF" w:rsidP="006C1B8F">
      <w:pPr>
        <w:snapToGrid w:val="0"/>
        <w:spacing w:line="480" w:lineRule="exact"/>
        <w:ind w:firstLineChars="1750" w:firstLine="3675"/>
        <w:rPr>
          <w:rFonts w:asciiTheme="minorEastAsia" w:eastAsiaTheme="minorEastAsia" w:hAnsiTheme="minorEastAsia"/>
          <w:szCs w:val="21"/>
          <w:lang w:val="zh-TW"/>
        </w:rPr>
      </w:pPr>
      <w:r w:rsidRPr="006C1B8F">
        <w:rPr>
          <w:rFonts w:asciiTheme="minorEastAsia" w:eastAsiaTheme="minorEastAsia" w:hAnsiTheme="minorEastAsia" w:hint="eastAsia"/>
          <w:szCs w:val="21"/>
          <w:lang w:val="zh-TW"/>
        </w:rPr>
        <w:t>2024</w:t>
      </w:r>
      <w:r w:rsidR="00B30C45" w:rsidRPr="006C1B8F">
        <w:rPr>
          <w:rFonts w:asciiTheme="minorEastAsia" w:eastAsiaTheme="minorEastAsia" w:hAnsiTheme="minorEastAsia" w:hint="eastAsia"/>
          <w:szCs w:val="21"/>
          <w:lang w:val="zh-TW"/>
        </w:rPr>
        <w:t>年</w:t>
      </w:r>
      <w:r w:rsidRPr="006C1B8F">
        <w:rPr>
          <w:rFonts w:asciiTheme="minorEastAsia" w:eastAsiaTheme="minorEastAsia" w:hAnsiTheme="minorEastAsia" w:hint="eastAsia"/>
          <w:szCs w:val="21"/>
          <w:lang w:val="zh-TW"/>
        </w:rPr>
        <w:t>5</w:t>
      </w:r>
      <w:r w:rsidR="00B30C45" w:rsidRPr="006C1B8F">
        <w:rPr>
          <w:rFonts w:asciiTheme="minorEastAsia" w:eastAsiaTheme="minorEastAsia" w:hAnsiTheme="minorEastAsia" w:hint="eastAsia"/>
          <w:szCs w:val="21"/>
          <w:lang w:val="zh-TW"/>
        </w:rPr>
        <w:t>月</w:t>
      </w:r>
      <w:r w:rsidRPr="006C1B8F">
        <w:rPr>
          <w:rFonts w:asciiTheme="minorEastAsia" w:eastAsiaTheme="minorEastAsia" w:hAnsiTheme="minorEastAsia" w:hint="eastAsia"/>
          <w:szCs w:val="21"/>
          <w:lang w:val="zh-TW"/>
        </w:rPr>
        <w:t>7</w:t>
      </w:r>
      <w:r w:rsidR="00B30C45" w:rsidRPr="006C1B8F">
        <w:rPr>
          <w:rFonts w:asciiTheme="minorEastAsia" w:eastAsiaTheme="minorEastAsia" w:hAnsiTheme="minorEastAsia" w:hint="eastAsia"/>
          <w:szCs w:val="21"/>
          <w:lang w:val="zh-TW"/>
        </w:rPr>
        <w:t>日</w:t>
      </w:r>
    </w:p>
    <w:p w:rsidR="006C7A04" w:rsidRPr="006C1B8F" w:rsidRDefault="006C7A04">
      <w:pPr>
        <w:snapToGrid w:val="0"/>
        <w:spacing w:line="480" w:lineRule="exact"/>
        <w:rPr>
          <w:rFonts w:asciiTheme="minorEastAsia" w:eastAsiaTheme="minorEastAsia" w:hAnsiTheme="minorEastAsia"/>
          <w:szCs w:val="21"/>
          <w:lang w:val="zh-TW"/>
        </w:rPr>
      </w:pPr>
    </w:p>
    <w:sectPr w:rsidR="006C7A04" w:rsidRPr="006C1B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A17DF"/>
    <w:multiLevelType w:val="multilevel"/>
    <w:tmpl w:val="0BAA17DF"/>
    <w:lvl w:ilvl="0">
      <w:start w:val="1"/>
      <w:numFmt w:val="decimal"/>
      <w:lvlText w:val="（%1）"/>
      <w:lvlJc w:val="left"/>
      <w:pPr>
        <w:ind w:left="1295" w:hanging="73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196A49BF"/>
    <w:multiLevelType w:val="singleLevel"/>
    <w:tmpl w:val="196A49BF"/>
    <w:lvl w:ilvl="0">
      <w:start w:val="1"/>
      <w:numFmt w:val="chineseCounting"/>
      <w:suff w:val="nothing"/>
      <w:lvlText w:val="%1、"/>
      <w:lvlJc w:val="left"/>
      <w:rPr>
        <w:rFonts w:hint="eastAsia"/>
      </w:rPr>
    </w:lvl>
  </w:abstractNum>
  <w:abstractNum w:abstractNumId="2">
    <w:nsid w:val="295A1C85"/>
    <w:multiLevelType w:val="hybridMultilevel"/>
    <w:tmpl w:val="42A89AB2"/>
    <w:lvl w:ilvl="0" w:tplc="4D60B722">
      <w:start w:val="1"/>
      <w:numFmt w:val="japaneseCounting"/>
      <w:lvlText w:val="%1、"/>
      <w:lvlJc w:val="left"/>
      <w:pPr>
        <w:ind w:left="1162" w:hanging="60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6F154DDB"/>
    <w:multiLevelType w:val="multilevel"/>
    <w:tmpl w:val="6F154DDB"/>
    <w:lvl w:ilvl="0">
      <w:start w:val="2"/>
      <w:numFmt w:val="decimal"/>
      <w:pStyle w:val="DAS"/>
      <w:lvlText w:val="%1、"/>
      <w:lvlJc w:val="left"/>
      <w:pPr>
        <w:ind w:left="360" w:hanging="360"/>
      </w:pPr>
      <w:rPr>
        <w:rFonts w:hint="default"/>
      </w:rPr>
    </w:lvl>
    <w:lvl w:ilvl="1">
      <w:start w:val="1"/>
      <w:numFmt w:val="lowerLetter"/>
      <w:pStyle w:val="ht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5A4572F"/>
    <w:multiLevelType w:val="multilevel"/>
    <w:tmpl w:val="75A4572F"/>
    <w:lvl w:ilvl="0">
      <w:start w:val="1"/>
      <w:numFmt w:val="japaneseCounting"/>
      <w:pStyle w:val="DAS0"/>
      <w:lvlText w:val="%1、"/>
      <w:lvlJc w:val="left"/>
      <w:pPr>
        <w:ind w:left="570" w:hanging="5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VjMDkxZDc3YjNiNWI4ZTBiZGEzNDg1OThlOTdhMjAifQ=="/>
  </w:docVars>
  <w:rsids>
    <w:rsidRoot w:val="00487391"/>
    <w:rsid w:val="00004B0A"/>
    <w:rsid w:val="00013D07"/>
    <w:rsid w:val="00025B9C"/>
    <w:rsid w:val="00026271"/>
    <w:rsid w:val="00036D44"/>
    <w:rsid w:val="0004098F"/>
    <w:rsid w:val="00041955"/>
    <w:rsid w:val="00042320"/>
    <w:rsid w:val="00045C5C"/>
    <w:rsid w:val="0004777E"/>
    <w:rsid w:val="00070C47"/>
    <w:rsid w:val="000726D0"/>
    <w:rsid w:val="00075654"/>
    <w:rsid w:val="0009047C"/>
    <w:rsid w:val="000930EE"/>
    <w:rsid w:val="000A045C"/>
    <w:rsid w:val="000A3695"/>
    <w:rsid w:val="000A3E9E"/>
    <w:rsid w:val="000B2028"/>
    <w:rsid w:val="000B45E3"/>
    <w:rsid w:val="000B66CE"/>
    <w:rsid w:val="000C06EE"/>
    <w:rsid w:val="000D6B5D"/>
    <w:rsid w:val="000E14B1"/>
    <w:rsid w:val="000E76BC"/>
    <w:rsid w:val="000F38C6"/>
    <w:rsid w:val="000F60A9"/>
    <w:rsid w:val="00110322"/>
    <w:rsid w:val="00110880"/>
    <w:rsid w:val="00110C72"/>
    <w:rsid w:val="001132E7"/>
    <w:rsid w:val="0011434A"/>
    <w:rsid w:val="00115D15"/>
    <w:rsid w:val="00116D7C"/>
    <w:rsid w:val="0012132D"/>
    <w:rsid w:val="00121E15"/>
    <w:rsid w:val="00122732"/>
    <w:rsid w:val="00126266"/>
    <w:rsid w:val="001317CE"/>
    <w:rsid w:val="0013380C"/>
    <w:rsid w:val="001361B2"/>
    <w:rsid w:val="00141567"/>
    <w:rsid w:val="00150E87"/>
    <w:rsid w:val="00151C65"/>
    <w:rsid w:val="001621FD"/>
    <w:rsid w:val="00162648"/>
    <w:rsid w:val="0016416D"/>
    <w:rsid w:val="00175480"/>
    <w:rsid w:val="00176690"/>
    <w:rsid w:val="00180F61"/>
    <w:rsid w:val="00181F85"/>
    <w:rsid w:val="001858C1"/>
    <w:rsid w:val="00190F2E"/>
    <w:rsid w:val="00191E75"/>
    <w:rsid w:val="00194676"/>
    <w:rsid w:val="001A5CBC"/>
    <w:rsid w:val="001B37A9"/>
    <w:rsid w:val="001B4B07"/>
    <w:rsid w:val="001C21AC"/>
    <w:rsid w:val="001C7643"/>
    <w:rsid w:val="001D31ED"/>
    <w:rsid w:val="001D7252"/>
    <w:rsid w:val="001D7692"/>
    <w:rsid w:val="001E2548"/>
    <w:rsid w:val="001E3E7B"/>
    <w:rsid w:val="001F4610"/>
    <w:rsid w:val="001F472D"/>
    <w:rsid w:val="001F676C"/>
    <w:rsid w:val="002023DC"/>
    <w:rsid w:val="0020242C"/>
    <w:rsid w:val="00206672"/>
    <w:rsid w:val="00206B64"/>
    <w:rsid w:val="0021498B"/>
    <w:rsid w:val="00217FEF"/>
    <w:rsid w:val="00224DFB"/>
    <w:rsid w:val="002331AA"/>
    <w:rsid w:val="002373C8"/>
    <w:rsid w:val="002414F0"/>
    <w:rsid w:val="00241E41"/>
    <w:rsid w:val="00247C46"/>
    <w:rsid w:val="00250CE4"/>
    <w:rsid w:val="002518D7"/>
    <w:rsid w:val="00252C2F"/>
    <w:rsid w:val="00255F3F"/>
    <w:rsid w:val="002629A8"/>
    <w:rsid w:val="00263553"/>
    <w:rsid w:val="00265FF0"/>
    <w:rsid w:val="0026670E"/>
    <w:rsid w:val="002717BD"/>
    <w:rsid w:val="00273D1C"/>
    <w:rsid w:val="002761CE"/>
    <w:rsid w:val="002762F5"/>
    <w:rsid w:val="002777C6"/>
    <w:rsid w:val="00283C82"/>
    <w:rsid w:val="00284DA3"/>
    <w:rsid w:val="00287A00"/>
    <w:rsid w:val="00287BE1"/>
    <w:rsid w:val="00290468"/>
    <w:rsid w:val="00291A09"/>
    <w:rsid w:val="002945A3"/>
    <w:rsid w:val="00294869"/>
    <w:rsid w:val="002965BA"/>
    <w:rsid w:val="0029761A"/>
    <w:rsid w:val="00297BB6"/>
    <w:rsid w:val="002A23D3"/>
    <w:rsid w:val="002A4028"/>
    <w:rsid w:val="002B2559"/>
    <w:rsid w:val="002C109E"/>
    <w:rsid w:val="002C3831"/>
    <w:rsid w:val="002C3914"/>
    <w:rsid w:val="002D7DF0"/>
    <w:rsid w:val="002D7E2B"/>
    <w:rsid w:val="002E2A16"/>
    <w:rsid w:val="002F5B9D"/>
    <w:rsid w:val="002F79C3"/>
    <w:rsid w:val="00300459"/>
    <w:rsid w:val="00303633"/>
    <w:rsid w:val="003105A0"/>
    <w:rsid w:val="0031215E"/>
    <w:rsid w:val="00313E18"/>
    <w:rsid w:val="00322A98"/>
    <w:rsid w:val="00325A76"/>
    <w:rsid w:val="003446A9"/>
    <w:rsid w:val="00351BAE"/>
    <w:rsid w:val="003570CD"/>
    <w:rsid w:val="0036077C"/>
    <w:rsid w:val="00367088"/>
    <w:rsid w:val="00371417"/>
    <w:rsid w:val="00375E04"/>
    <w:rsid w:val="00385979"/>
    <w:rsid w:val="003960F0"/>
    <w:rsid w:val="00396264"/>
    <w:rsid w:val="003A007F"/>
    <w:rsid w:val="003A12D5"/>
    <w:rsid w:val="003B485F"/>
    <w:rsid w:val="003B6D00"/>
    <w:rsid w:val="003C1D4F"/>
    <w:rsid w:val="003C308A"/>
    <w:rsid w:val="003C3230"/>
    <w:rsid w:val="003D02B1"/>
    <w:rsid w:val="003D5357"/>
    <w:rsid w:val="003E5CF0"/>
    <w:rsid w:val="003F46C8"/>
    <w:rsid w:val="003F4B3C"/>
    <w:rsid w:val="00401590"/>
    <w:rsid w:val="004063BE"/>
    <w:rsid w:val="00410AEF"/>
    <w:rsid w:val="004226CF"/>
    <w:rsid w:val="004237BD"/>
    <w:rsid w:val="00425A57"/>
    <w:rsid w:val="0042683D"/>
    <w:rsid w:val="0042793B"/>
    <w:rsid w:val="004322B5"/>
    <w:rsid w:val="00433AE3"/>
    <w:rsid w:val="00441435"/>
    <w:rsid w:val="00446046"/>
    <w:rsid w:val="00451DEB"/>
    <w:rsid w:val="00452C01"/>
    <w:rsid w:val="0045313C"/>
    <w:rsid w:val="00464B31"/>
    <w:rsid w:val="004662C6"/>
    <w:rsid w:val="004675AF"/>
    <w:rsid w:val="004835B1"/>
    <w:rsid w:val="00487391"/>
    <w:rsid w:val="00487ED9"/>
    <w:rsid w:val="004928E1"/>
    <w:rsid w:val="004950B7"/>
    <w:rsid w:val="004A50FA"/>
    <w:rsid w:val="004A7AFB"/>
    <w:rsid w:val="004B1D0C"/>
    <w:rsid w:val="004B4347"/>
    <w:rsid w:val="004B5979"/>
    <w:rsid w:val="004B5E30"/>
    <w:rsid w:val="004B66FD"/>
    <w:rsid w:val="004C2DE3"/>
    <w:rsid w:val="004C7EFD"/>
    <w:rsid w:val="004D2636"/>
    <w:rsid w:val="004D4AD2"/>
    <w:rsid w:val="004D7C41"/>
    <w:rsid w:val="004E6165"/>
    <w:rsid w:val="004E6D60"/>
    <w:rsid w:val="004F2B44"/>
    <w:rsid w:val="0051168A"/>
    <w:rsid w:val="00511F83"/>
    <w:rsid w:val="00512850"/>
    <w:rsid w:val="00522E2C"/>
    <w:rsid w:val="00523366"/>
    <w:rsid w:val="005271B8"/>
    <w:rsid w:val="00531CB1"/>
    <w:rsid w:val="0053235D"/>
    <w:rsid w:val="0053369C"/>
    <w:rsid w:val="00534134"/>
    <w:rsid w:val="00537726"/>
    <w:rsid w:val="00537879"/>
    <w:rsid w:val="00544024"/>
    <w:rsid w:val="005461F8"/>
    <w:rsid w:val="00554A4B"/>
    <w:rsid w:val="00560020"/>
    <w:rsid w:val="00566D32"/>
    <w:rsid w:val="005728EF"/>
    <w:rsid w:val="0057689E"/>
    <w:rsid w:val="00580651"/>
    <w:rsid w:val="00582F33"/>
    <w:rsid w:val="005833D8"/>
    <w:rsid w:val="00584E51"/>
    <w:rsid w:val="005936FB"/>
    <w:rsid w:val="005961C8"/>
    <w:rsid w:val="00597BA0"/>
    <w:rsid w:val="005A2954"/>
    <w:rsid w:val="005A2D92"/>
    <w:rsid w:val="005A3158"/>
    <w:rsid w:val="005A4E84"/>
    <w:rsid w:val="005B662C"/>
    <w:rsid w:val="005B6B04"/>
    <w:rsid w:val="005C13DC"/>
    <w:rsid w:val="005C3DDD"/>
    <w:rsid w:val="005C59C6"/>
    <w:rsid w:val="005C7A58"/>
    <w:rsid w:val="005D1350"/>
    <w:rsid w:val="005D54F7"/>
    <w:rsid w:val="005F4AD5"/>
    <w:rsid w:val="005F69AF"/>
    <w:rsid w:val="005F72C1"/>
    <w:rsid w:val="005F7D61"/>
    <w:rsid w:val="00603003"/>
    <w:rsid w:val="0060727B"/>
    <w:rsid w:val="0061077F"/>
    <w:rsid w:val="0062199F"/>
    <w:rsid w:val="006314E2"/>
    <w:rsid w:val="00631684"/>
    <w:rsid w:val="00635FD5"/>
    <w:rsid w:val="00640C41"/>
    <w:rsid w:val="006444B0"/>
    <w:rsid w:val="00650B57"/>
    <w:rsid w:val="00667FD3"/>
    <w:rsid w:val="00671762"/>
    <w:rsid w:val="00673835"/>
    <w:rsid w:val="0067586F"/>
    <w:rsid w:val="0068360D"/>
    <w:rsid w:val="00695154"/>
    <w:rsid w:val="006953F9"/>
    <w:rsid w:val="00695617"/>
    <w:rsid w:val="006A1802"/>
    <w:rsid w:val="006B3980"/>
    <w:rsid w:val="006C1577"/>
    <w:rsid w:val="006C1B8F"/>
    <w:rsid w:val="006C7803"/>
    <w:rsid w:val="006C7A04"/>
    <w:rsid w:val="006D6C4F"/>
    <w:rsid w:val="006D7690"/>
    <w:rsid w:val="006D7D86"/>
    <w:rsid w:val="006F189A"/>
    <w:rsid w:val="006F367F"/>
    <w:rsid w:val="0070361E"/>
    <w:rsid w:val="00711249"/>
    <w:rsid w:val="00712460"/>
    <w:rsid w:val="00712AC5"/>
    <w:rsid w:val="007133F3"/>
    <w:rsid w:val="0072283B"/>
    <w:rsid w:val="00723733"/>
    <w:rsid w:val="00735135"/>
    <w:rsid w:val="00735E90"/>
    <w:rsid w:val="007532DE"/>
    <w:rsid w:val="00754B2B"/>
    <w:rsid w:val="007620BA"/>
    <w:rsid w:val="00762108"/>
    <w:rsid w:val="007653E9"/>
    <w:rsid w:val="00776AB9"/>
    <w:rsid w:val="00780086"/>
    <w:rsid w:val="0078032D"/>
    <w:rsid w:val="0078562B"/>
    <w:rsid w:val="007871FF"/>
    <w:rsid w:val="00792CF8"/>
    <w:rsid w:val="0079602C"/>
    <w:rsid w:val="0079669F"/>
    <w:rsid w:val="007A03AE"/>
    <w:rsid w:val="007A19E4"/>
    <w:rsid w:val="007A4389"/>
    <w:rsid w:val="007A49C9"/>
    <w:rsid w:val="007A4B11"/>
    <w:rsid w:val="007A4BEA"/>
    <w:rsid w:val="007B0C1B"/>
    <w:rsid w:val="007B249A"/>
    <w:rsid w:val="007B649B"/>
    <w:rsid w:val="007D33B1"/>
    <w:rsid w:val="007E06D7"/>
    <w:rsid w:val="007F3494"/>
    <w:rsid w:val="007F6AB9"/>
    <w:rsid w:val="008011CD"/>
    <w:rsid w:val="00802584"/>
    <w:rsid w:val="00804863"/>
    <w:rsid w:val="008048AA"/>
    <w:rsid w:val="00804DA4"/>
    <w:rsid w:val="0080590D"/>
    <w:rsid w:val="00814061"/>
    <w:rsid w:val="00815BE7"/>
    <w:rsid w:val="008319D2"/>
    <w:rsid w:val="00863BB1"/>
    <w:rsid w:val="00864F3B"/>
    <w:rsid w:val="0087264E"/>
    <w:rsid w:val="0087589E"/>
    <w:rsid w:val="008858BC"/>
    <w:rsid w:val="0088723C"/>
    <w:rsid w:val="00890DFA"/>
    <w:rsid w:val="008A433B"/>
    <w:rsid w:val="008A4532"/>
    <w:rsid w:val="008A5E69"/>
    <w:rsid w:val="008A750C"/>
    <w:rsid w:val="008B345A"/>
    <w:rsid w:val="008B3F11"/>
    <w:rsid w:val="008C5743"/>
    <w:rsid w:val="008D1256"/>
    <w:rsid w:val="008D4055"/>
    <w:rsid w:val="008E60D8"/>
    <w:rsid w:val="008E7540"/>
    <w:rsid w:val="008F7CBC"/>
    <w:rsid w:val="00900267"/>
    <w:rsid w:val="00904D2C"/>
    <w:rsid w:val="00923510"/>
    <w:rsid w:val="00933976"/>
    <w:rsid w:val="00943385"/>
    <w:rsid w:val="00944F32"/>
    <w:rsid w:val="00951830"/>
    <w:rsid w:val="00960241"/>
    <w:rsid w:val="00960BB2"/>
    <w:rsid w:val="00963A16"/>
    <w:rsid w:val="009640D6"/>
    <w:rsid w:val="009744A0"/>
    <w:rsid w:val="00976275"/>
    <w:rsid w:val="009802A6"/>
    <w:rsid w:val="00980485"/>
    <w:rsid w:val="009807C7"/>
    <w:rsid w:val="00982640"/>
    <w:rsid w:val="009A77B8"/>
    <w:rsid w:val="009C0A3E"/>
    <w:rsid w:val="009D6D76"/>
    <w:rsid w:val="009F1C4A"/>
    <w:rsid w:val="009F4552"/>
    <w:rsid w:val="00A03594"/>
    <w:rsid w:val="00A06DB3"/>
    <w:rsid w:val="00A134D5"/>
    <w:rsid w:val="00A150BD"/>
    <w:rsid w:val="00A1544F"/>
    <w:rsid w:val="00A15FC5"/>
    <w:rsid w:val="00A202F2"/>
    <w:rsid w:val="00A21F39"/>
    <w:rsid w:val="00A53860"/>
    <w:rsid w:val="00A55F3B"/>
    <w:rsid w:val="00A57BDA"/>
    <w:rsid w:val="00A601B5"/>
    <w:rsid w:val="00A619B0"/>
    <w:rsid w:val="00A62F7E"/>
    <w:rsid w:val="00A63A55"/>
    <w:rsid w:val="00A65BC2"/>
    <w:rsid w:val="00A6639D"/>
    <w:rsid w:val="00A723CE"/>
    <w:rsid w:val="00A73248"/>
    <w:rsid w:val="00A73CDB"/>
    <w:rsid w:val="00A80E26"/>
    <w:rsid w:val="00A83A64"/>
    <w:rsid w:val="00A90017"/>
    <w:rsid w:val="00A93BB7"/>
    <w:rsid w:val="00A9605B"/>
    <w:rsid w:val="00AA3736"/>
    <w:rsid w:val="00AA4CEE"/>
    <w:rsid w:val="00AA511B"/>
    <w:rsid w:val="00AA530E"/>
    <w:rsid w:val="00AA59DE"/>
    <w:rsid w:val="00AA65F9"/>
    <w:rsid w:val="00AB368A"/>
    <w:rsid w:val="00AB74BA"/>
    <w:rsid w:val="00AC085A"/>
    <w:rsid w:val="00AD07C6"/>
    <w:rsid w:val="00AD08E1"/>
    <w:rsid w:val="00AD6619"/>
    <w:rsid w:val="00AE51C9"/>
    <w:rsid w:val="00AE5DE4"/>
    <w:rsid w:val="00AF2038"/>
    <w:rsid w:val="00B0069A"/>
    <w:rsid w:val="00B04745"/>
    <w:rsid w:val="00B05716"/>
    <w:rsid w:val="00B05A65"/>
    <w:rsid w:val="00B07144"/>
    <w:rsid w:val="00B10263"/>
    <w:rsid w:val="00B171D3"/>
    <w:rsid w:val="00B23887"/>
    <w:rsid w:val="00B23CB5"/>
    <w:rsid w:val="00B24D0A"/>
    <w:rsid w:val="00B24EE7"/>
    <w:rsid w:val="00B30C45"/>
    <w:rsid w:val="00B32261"/>
    <w:rsid w:val="00B42C5C"/>
    <w:rsid w:val="00B44267"/>
    <w:rsid w:val="00B45393"/>
    <w:rsid w:val="00B47175"/>
    <w:rsid w:val="00B47411"/>
    <w:rsid w:val="00B545FF"/>
    <w:rsid w:val="00B54841"/>
    <w:rsid w:val="00B61940"/>
    <w:rsid w:val="00B63FD4"/>
    <w:rsid w:val="00B71D69"/>
    <w:rsid w:val="00B733E5"/>
    <w:rsid w:val="00B80505"/>
    <w:rsid w:val="00B83F7A"/>
    <w:rsid w:val="00B86EDE"/>
    <w:rsid w:val="00BC3B8B"/>
    <w:rsid w:val="00BD1FEB"/>
    <w:rsid w:val="00BD284B"/>
    <w:rsid w:val="00BD3F01"/>
    <w:rsid w:val="00BF114A"/>
    <w:rsid w:val="00BF538F"/>
    <w:rsid w:val="00C015FD"/>
    <w:rsid w:val="00C0180B"/>
    <w:rsid w:val="00C02C7E"/>
    <w:rsid w:val="00C15B17"/>
    <w:rsid w:val="00C26421"/>
    <w:rsid w:val="00C36DCC"/>
    <w:rsid w:val="00C372FD"/>
    <w:rsid w:val="00C50192"/>
    <w:rsid w:val="00C5076B"/>
    <w:rsid w:val="00C5213F"/>
    <w:rsid w:val="00C553CF"/>
    <w:rsid w:val="00C5610D"/>
    <w:rsid w:val="00C57DF8"/>
    <w:rsid w:val="00C72C66"/>
    <w:rsid w:val="00C74F4A"/>
    <w:rsid w:val="00C76EB5"/>
    <w:rsid w:val="00C778A3"/>
    <w:rsid w:val="00C903D2"/>
    <w:rsid w:val="00C92D9B"/>
    <w:rsid w:val="00C9534C"/>
    <w:rsid w:val="00CA7C76"/>
    <w:rsid w:val="00CC14D9"/>
    <w:rsid w:val="00CD2D01"/>
    <w:rsid w:val="00CD4DDB"/>
    <w:rsid w:val="00CD6BB3"/>
    <w:rsid w:val="00CE2098"/>
    <w:rsid w:val="00CE41BE"/>
    <w:rsid w:val="00CF5893"/>
    <w:rsid w:val="00CF7099"/>
    <w:rsid w:val="00CF7F01"/>
    <w:rsid w:val="00D04801"/>
    <w:rsid w:val="00D11CB6"/>
    <w:rsid w:val="00D14012"/>
    <w:rsid w:val="00D26E4E"/>
    <w:rsid w:val="00D30D50"/>
    <w:rsid w:val="00D31056"/>
    <w:rsid w:val="00D43299"/>
    <w:rsid w:val="00D443AE"/>
    <w:rsid w:val="00D50A8C"/>
    <w:rsid w:val="00D5128E"/>
    <w:rsid w:val="00D56B8A"/>
    <w:rsid w:val="00D74458"/>
    <w:rsid w:val="00D76F08"/>
    <w:rsid w:val="00D83ADD"/>
    <w:rsid w:val="00D84BBC"/>
    <w:rsid w:val="00D914AA"/>
    <w:rsid w:val="00D92C90"/>
    <w:rsid w:val="00D96505"/>
    <w:rsid w:val="00D97249"/>
    <w:rsid w:val="00DB05DF"/>
    <w:rsid w:val="00DB0B97"/>
    <w:rsid w:val="00DB1473"/>
    <w:rsid w:val="00DB556A"/>
    <w:rsid w:val="00DC02D9"/>
    <w:rsid w:val="00DC4C6C"/>
    <w:rsid w:val="00DC72BF"/>
    <w:rsid w:val="00DD1CAA"/>
    <w:rsid w:val="00DD3D4A"/>
    <w:rsid w:val="00DD47E1"/>
    <w:rsid w:val="00DD582F"/>
    <w:rsid w:val="00DE2EC2"/>
    <w:rsid w:val="00DF1433"/>
    <w:rsid w:val="00E049BE"/>
    <w:rsid w:val="00E139CB"/>
    <w:rsid w:val="00E15C75"/>
    <w:rsid w:val="00E24E38"/>
    <w:rsid w:val="00E27D56"/>
    <w:rsid w:val="00E3089C"/>
    <w:rsid w:val="00E4048A"/>
    <w:rsid w:val="00E50537"/>
    <w:rsid w:val="00E53F2C"/>
    <w:rsid w:val="00E55134"/>
    <w:rsid w:val="00E5666A"/>
    <w:rsid w:val="00E63E5E"/>
    <w:rsid w:val="00E708B0"/>
    <w:rsid w:val="00E7206D"/>
    <w:rsid w:val="00E74C1C"/>
    <w:rsid w:val="00E8052F"/>
    <w:rsid w:val="00E842D2"/>
    <w:rsid w:val="00E915B4"/>
    <w:rsid w:val="00E92891"/>
    <w:rsid w:val="00E96E49"/>
    <w:rsid w:val="00EA0CF3"/>
    <w:rsid w:val="00EA13F6"/>
    <w:rsid w:val="00EA27CD"/>
    <w:rsid w:val="00EA496B"/>
    <w:rsid w:val="00EB2817"/>
    <w:rsid w:val="00EC1CB6"/>
    <w:rsid w:val="00EC46A7"/>
    <w:rsid w:val="00ED0AB3"/>
    <w:rsid w:val="00ED45D4"/>
    <w:rsid w:val="00ED7723"/>
    <w:rsid w:val="00EE2B26"/>
    <w:rsid w:val="00EE6D29"/>
    <w:rsid w:val="00EE73FB"/>
    <w:rsid w:val="00EF0CD5"/>
    <w:rsid w:val="00EF6C06"/>
    <w:rsid w:val="00EF6D16"/>
    <w:rsid w:val="00EF6E3E"/>
    <w:rsid w:val="00F0657D"/>
    <w:rsid w:val="00F130B5"/>
    <w:rsid w:val="00F15917"/>
    <w:rsid w:val="00F1798A"/>
    <w:rsid w:val="00F23A8D"/>
    <w:rsid w:val="00F24400"/>
    <w:rsid w:val="00F43F9E"/>
    <w:rsid w:val="00F44F75"/>
    <w:rsid w:val="00F45B69"/>
    <w:rsid w:val="00F53AC7"/>
    <w:rsid w:val="00F55EF4"/>
    <w:rsid w:val="00F6074E"/>
    <w:rsid w:val="00F6441D"/>
    <w:rsid w:val="00F7099B"/>
    <w:rsid w:val="00F71A2E"/>
    <w:rsid w:val="00F863C9"/>
    <w:rsid w:val="00F93590"/>
    <w:rsid w:val="00FA00BE"/>
    <w:rsid w:val="00FA05A3"/>
    <w:rsid w:val="00FA0B5C"/>
    <w:rsid w:val="00FA6969"/>
    <w:rsid w:val="00FB166A"/>
    <w:rsid w:val="00FB4F2A"/>
    <w:rsid w:val="00FB5CB9"/>
    <w:rsid w:val="00FC1575"/>
    <w:rsid w:val="00FC66B6"/>
    <w:rsid w:val="00FD0ADE"/>
    <w:rsid w:val="00FD3AB9"/>
    <w:rsid w:val="00FE0CD3"/>
    <w:rsid w:val="00FE2B38"/>
    <w:rsid w:val="00FE4ED7"/>
    <w:rsid w:val="00FE6AFC"/>
    <w:rsid w:val="00FF0806"/>
    <w:rsid w:val="00FF2C6A"/>
    <w:rsid w:val="00FF3B6A"/>
    <w:rsid w:val="00FF4838"/>
    <w:rsid w:val="00FF6F0F"/>
    <w:rsid w:val="01C34939"/>
    <w:rsid w:val="033A0C2B"/>
    <w:rsid w:val="03E23B4F"/>
    <w:rsid w:val="04761D9B"/>
    <w:rsid w:val="075A6F02"/>
    <w:rsid w:val="081526EE"/>
    <w:rsid w:val="09832040"/>
    <w:rsid w:val="09D17AA3"/>
    <w:rsid w:val="0BB656C8"/>
    <w:rsid w:val="0D0227BA"/>
    <w:rsid w:val="0D600B1A"/>
    <w:rsid w:val="0DC34EC6"/>
    <w:rsid w:val="14234354"/>
    <w:rsid w:val="14D01F02"/>
    <w:rsid w:val="150A58F1"/>
    <w:rsid w:val="19A76BC3"/>
    <w:rsid w:val="1A1F585B"/>
    <w:rsid w:val="1A91605B"/>
    <w:rsid w:val="1C69325C"/>
    <w:rsid w:val="1C70231D"/>
    <w:rsid w:val="1DC37D43"/>
    <w:rsid w:val="1F550E6F"/>
    <w:rsid w:val="20BA49A1"/>
    <w:rsid w:val="20E5158D"/>
    <w:rsid w:val="23144E0E"/>
    <w:rsid w:val="26966729"/>
    <w:rsid w:val="279F35CF"/>
    <w:rsid w:val="29CC11DD"/>
    <w:rsid w:val="2CFB674B"/>
    <w:rsid w:val="2E5B5AE2"/>
    <w:rsid w:val="2FF46A0C"/>
    <w:rsid w:val="31A31F0E"/>
    <w:rsid w:val="32B048E2"/>
    <w:rsid w:val="336A17EC"/>
    <w:rsid w:val="33CB5159"/>
    <w:rsid w:val="38E90F69"/>
    <w:rsid w:val="3A3E6C77"/>
    <w:rsid w:val="3A464FD8"/>
    <w:rsid w:val="3B9B5A04"/>
    <w:rsid w:val="3DFD397F"/>
    <w:rsid w:val="3E6A64C2"/>
    <w:rsid w:val="41704F0E"/>
    <w:rsid w:val="42D803A8"/>
    <w:rsid w:val="43CA50D8"/>
    <w:rsid w:val="461358DB"/>
    <w:rsid w:val="46CF71F4"/>
    <w:rsid w:val="4A8A741C"/>
    <w:rsid w:val="4AA52E90"/>
    <w:rsid w:val="540E6DF0"/>
    <w:rsid w:val="55715BE2"/>
    <w:rsid w:val="56187F25"/>
    <w:rsid w:val="562C36A9"/>
    <w:rsid w:val="59822285"/>
    <w:rsid w:val="5BC57BF8"/>
    <w:rsid w:val="614B028F"/>
    <w:rsid w:val="62FA26AC"/>
    <w:rsid w:val="64FE22BB"/>
    <w:rsid w:val="65841133"/>
    <w:rsid w:val="665A00E6"/>
    <w:rsid w:val="66A159BF"/>
    <w:rsid w:val="67ED7463"/>
    <w:rsid w:val="680D736F"/>
    <w:rsid w:val="695D5F23"/>
    <w:rsid w:val="699F29DF"/>
    <w:rsid w:val="6C0539CC"/>
    <w:rsid w:val="6CD407FF"/>
    <w:rsid w:val="6FCA4255"/>
    <w:rsid w:val="732950C8"/>
    <w:rsid w:val="75501031"/>
    <w:rsid w:val="76283D5C"/>
    <w:rsid w:val="766905FD"/>
    <w:rsid w:val="76D678E9"/>
    <w:rsid w:val="77420E4E"/>
    <w:rsid w:val="77D26C83"/>
    <w:rsid w:val="78984F95"/>
    <w:rsid w:val="78AD0549"/>
    <w:rsid w:val="78EC10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qFormat="1"/>
    <w:lsdException w:name="Body Text First Indent"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4">
    <w:name w:val="heading 4"/>
    <w:basedOn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spacing w:line="360" w:lineRule="auto"/>
      <w:ind w:firstLine="420"/>
    </w:pPr>
    <w:rPr>
      <w:kern w:val="0"/>
      <w:sz w:val="24"/>
    </w:rPr>
  </w:style>
  <w:style w:type="paragraph" w:styleId="a4">
    <w:name w:val="Body Text"/>
    <w:basedOn w:val="a"/>
    <w:link w:val="Char"/>
    <w:qFormat/>
    <w:rPr>
      <w:rFonts w:ascii="宋体" w:eastAsiaTheme="minorEastAsia" w:hAnsi="宋体" w:cs="宋体"/>
      <w:szCs w:val="22"/>
    </w:rPr>
  </w:style>
  <w:style w:type="paragraph" w:styleId="a5">
    <w:name w:val="Date"/>
    <w:basedOn w:val="a"/>
    <w:link w:val="Char0"/>
    <w:uiPriority w:val="99"/>
    <w:semiHidden/>
    <w:unhideWhenUsed/>
    <w:qFormat/>
    <w:pPr>
      <w:ind w:leftChars="2500" w:left="100"/>
    </w:pPr>
  </w:style>
  <w:style w:type="paragraph" w:styleId="a6">
    <w:name w:val="Balloon Text"/>
    <w:basedOn w:val="a"/>
    <w:link w:val="Char1"/>
    <w:autoRedefine/>
    <w:uiPriority w:val="99"/>
    <w:semiHidden/>
    <w:unhideWhenUsed/>
    <w:qFormat/>
    <w:rPr>
      <w:sz w:val="18"/>
      <w:szCs w:val="18"/>
    </w:rPr>
  </w:style>
  <w:style w:type="paragraph" w:styleId="a7">
    <w:name w:val="footer"/>
    <w:basedOn w:val="a"/>
    <w:link w:val="Char2"/>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aa">
    <w:name w:val="Body Text First Indent"/>
    <w:basedOn w:val="a4"/>
    <w:link w:val="Char4"/>
    <w:uiPriority w:val="99"/>
    <w:semiHidden/>
    <w:unhideWhenUsed/>
    <w:qFormat/>
    <w:pPr>
      <w:spacing w:after="120"/>
      <w:ind w:firstLineChars="100" w:firstLine="420"/>
    </w:pPr>
    <w:rPr>
      <w:rFonts w:ascii="Times New Roman" w:eastAsia="宋体" w:hAnsi="Times New Roman" w:cs="Times New Roman"/>
      <w:szCs w:val="24"/>
    </w:rPr>
  </w:style>
  <w:style w:type="table" w:styleId="ab">
    <w:name w:val="Table Grid"/>
    <w:basedOn w:val="a1"/>
    <w:autoRedefine/>
    <w:uiPriority w:val="5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qFormat/>
    <w:rPr>
      <w:color w:val="0000FF"/>
      <w:u w:val="single"/>
    </w:rPr>
  </w:style>
  <w:style w:type="paragraph" w:styleId="ad">
    <w:name w:val="List Paragraph"/>
    <w:basedOn w:val="a"/>
    <w:uiPriority w:val="34"/>
    <w:qFormat/>
    <w:pPr>
      <w:ind w:firstLineChars="200" w:firstLine="420"/>
    </w:pPr>
    <w:rPr>
      <w:rFonts w:ascii="Calibri" w:hAnsi="Calibri"/>
      <w:szCs w:val="22"/>
    </w:rPr>
  </w:style>
  <w:style w:type="character" w:customStyle="1" w:styleId="Char3">
    <w:name w:val="页眉 Char"/>
    <w:basedOn w:val="a0"/>
    <w:link w:val="a8"/>
    <w:uiPriority w:val="99"/>
    <w:qFormat/>
    <w:rPr>
      <w:rFonts w:ascii="Times New Roman" w:eastAsia="宋体" w:hAnsi="Times New Roman" w:cs="Times New Roman"/>
      <w:sz w:val="18"/>
      <w:szCs w:val="18"/>
    </w:rPr>
  </w:style>
  <w:style w:type="character" w:customStyle="1" w:styleId="Char2">
    <w:name w:val="页脚 Char"/>
    <w:basedOn w:val="a0"/>
    <w:link w:val="a7"/>
    <w:qFormat/>
    <w:rPr>
      <w:rFonts w:ascii="Times New Roman" w:eastAsia="宋体" w:hAnsi="Times New Roman" w:cs="Times New Roman"/>
      <w:sz w:val="18"/>
      <w:szCs w:val="18"/>
    </w:rPr>
  </w:style>
  <w:style w:type="character" w:customStyle="1" w:styleId="Char1">
    <w:name w:val="批注框文本 Char"/>
    <w:basedOn w:val="a0"/>
    <w:link w:val="a6"/>
    <w:uiPriority w:val="99"/>
    <w:semiHidden/>
    <w:qFormat/>
    <w:rPr>
      <w:rFonts w:ascii="Times New Roman" w:eastAsia="宋体" w:hAnsi="Times New Roman" w:cs="Times New Roman"/>
      <w:sz w:val="18"/>
      <w:szCs w:val="18"/>
    </w:rPr>
  </w:style>
  <w:style w:type="character" w:customStyle="1" w:styleId="Char0">
    <w:name w:val="日期 Char"/>
    <w:basedOn w:val="a0"/>
    <w:link w:val="a5"/>
    <w:uiPriority w:val="99"/>
    <w:semiHidden/>
    <w:qFormat/>
    <w:rPr>
      <w:rFonts w:ascii="Times New Roman" w:eastAsia="宋体" w:hAnsi="Times New Roman" w:cs="Times New Roman"/>
      <w:szCs w:val="24"/>
    </w:rPr>
  </w:style>
  <w:style w:type="paragraph" w:customStyle="1" w:styleId="TableParagraph">
    <w:name w:val="Table Paragraph"/>
    <w:basedOn w:val="a"/>
    <w:uiPriority w:val="1"/>
    <w:qFormat/>
    <w:pPr>
      <w:spacing w:before="40"/>
      <w:ind w:left="210"/>
      <w:jc w:val="left"/>
    </w:pPr>
    <w:rPr>
      <w:rFonts w:ascii="Arial" w:eastAsia="Arial" w:hAnsi="Arial" w:cs="Arial"/>
      <w:sz w:val="24"/>
      <w:lang w:eastAsia="en-US" w:bidi="en-US"/>
    </w:rPr>
  </w:style>
  <w:style w:type="character" w:customStyle="1" w:styleId="Char">
    <w:name w:val="正文文本 Char"/>
    <w:basedOn w:val="a0"/>
    <w:link w:val="a4"/>
    <w:qFormat/>
    <w:rPr>
      <w:rFonts w:ascii="宋体" w:hAnsi="宋体" w:cs="宋体"/>
    </w:rPr>
  </w:style>
  <w:style w:type="paragraph" w:customStyle="1" w:styleId="40">
    <w:name w:val="标题4"/>
    <w:basedOn w:val="4"/>
    <w:qFormat/>
    <w:pPr>
      <w:spacing w:line="372" w:lineRule="auto"/>
    </w:pPr>
    <w:rPr>
      <w:rFonts w:asciiTheme="minorHAnsi" w:eastAsia="黑体" w:hAnsiTheme="minorHAnsi" w:cs="Times New Roman"/>
      <w:bCs w:val="0"/>
      <w:szCs w:val="22"/>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character" w:customStyle="1" w:styleId="font41">
    <w:name w:val="font41"/>
    <w:basedOn w:val="a0"/>
    <w:qFormat/>
    <w:rPr>
      <w:rFonts w:ascii="Calibri" w:hAnsi="Calibri" w:cs="Calibri"/>
      <w:color w:val="000000"/>
      <w:sz w:val="21"/>
      <w:szCs w:val="21"/>
      <w:u w:val="single"/>
    </w:rPr>
  </w:style>
  <w:style w:type="paragraph" w:customStyle="1" w:styleId="DAS">
    <w:name w:val="DAS列表一"/>
    <w:basedOn w:val="a"/>
    <w:qFormat/>
    <w:pPr>
      <w:numPr>
        <w:numId w:val="1"/>
      </w:numPr>
      <w:tabs>
        <w:tab w:val="left" w:pos="360"/>
      </w:tabs>
      <w:spacing w:line="360" w:lineRule="exact"/>
      <w:ind w:left="0" w:firstLine="0"/>
    </w:pPr>
    <w:rPr>
      <w:rFonts w:ascii="Verdana" w:hAnsi="Verdana"/>
      <w:szCs w:val="21"/>
    </w:rPr>
  </w:style>
  <w:style w:type="paragraph" w:customStyle="1" w:styleId="DAS0">
    <w:name w:val="DAS列表二"/>
    <w:basedOn w:val="a"/>
    <w:qFormat/>
    <w:pPr>
      <w:numPr>
        <w:numId w:val="2"/>
      </w:numPr>
      <w:tabs>
        <w:tab w:val="left" w:pos="817"/>
      </w:tabs>
      <w:spacing w:line="360" w:lineRule="exact"/>
    </w:pPr>
    <w:rPr>
      <w:rFonts w:ascii="Verdana" w:hAnsi="Verdana"/>
      <w:szCs w:val="21"/>
    </w:rPr>
  </w:style>
  <w:style w:type="paragraph" w:customStyle="1" w:styleId="Style22">
    <w:name w:val="_Style 22"/>
    <w:basedOn w:val="a"/>
    <w:uiPriority w:val="34"/>
    <w:qFormat/>
    <w:pPr>
      <w:ind w:firstLineChars="200" w:firstLine="420"/>
    </w:pPr>
    <w:rPr>
      <w:rFonts w:ascii="Calibri" w:hAnsi="Calibri"/>
      <w:szCs w:val="22"/>
    </w:rPr>
  </w:style>
  <w:style w:type="character" w:customStyle="1" w:styleId="Char4">
    <w:name w:val="正文首行缩进 Char"/>
    <w:basedOn w:val="Char"/>
    <w:link w:val="aa"/>
    <w:uiPriority w:val="99"/>
    <w:semiHidden/>
    <w:qFormat/>
    <w:rPr>
      <w:rFonts w:ascii="Times New Roman" w:eastAsia="宋体" w:hAnsi="Times New Roman" w:cs="Times New Roman"/>
      <w:szCs w:val="24"/>
    </w:rPr>
  </w:style>
  <w:style w:type="character" w:customStyle="1" w:styleId="font12">
    <w:name w:val="font12"/>
    <w:basedOn w:val="a0"/>
    <w:qFormat/>
    <w:rPr>
      <w:rFonts w:ascii="宋体" w:eastAsia="宋体" w:hAnsi="宋体" w:cs="宋体" w:hint="eastAsia"/>
      <w:color w:val="000000"/>
      <w:sz w:val="20"/>
      <w:szCs w:val="20"/>
      <w:u w:val="single"/>
    </w:rPr>
  </w:style>
  <w:style w:type="character" w:customStyle="1" w:styleId="font81">
    <w:name w:val="font81"/>
    <w:basedOn w:val="a0"/>
    <w:qFormat/>
    <w:rPr>
      <w:rFonts w:ascii="Calibri" w:hAnsi="Calibri" w:cs="Calibri" w:hint="default"/>
      <w:color w:val="000000"/>
      <w:sz w:val="20"/>
      <w:szCs w:val="20"/>
      <w:u w:val="single"/>
    </w:rPr>
  </w:style>
  <w:style w:type="character" w:customStyle="1" w:styleId="font91">
    <w:name w:val="font91"/>
    <w:basedOn w:val="a0"/>
    <w:qFormat/>
    <w:rPr>
      <w:rFonts w:ascii="Calibri" w:hAnsi="Calibri" w:cs="Calibri"/>
      <w:b/>
      <w:color w:val="000000"/>
      <w:sz w:val="20"/>
      <w:szCs w:val="20"/>
      <w:u w:val="single"/>
    </w:rPr>
  </w:style>
  <w:style w:type="character" w:customStyle="1" w:styleId="font21">
    <w:name w:val="font21"/>
    <w:basedOn w:val="a0"/>
    <w:qFormat/>
    <w:rPr>
      <w:rFonts w:ascii="Calibri" w:hAnsi="Calibri" w:cs="Calibri" w:hint="default"/>
      <w:color w:val="000000"/>
      <w:sz w:val="20"/>
      <w:szCs w:val="20"/>
      <w:u w:val="single"/>
    </w:rPr>
  </w:style>
  <w:style w:type="character" w:customStyle="1" w:styleId="font111">
    <w:name w:val="font111"/>
    <w:basedOn w:val="a0"/>
    <w:qFormat/>
    <w:rPr>
      <w:rFonts w:ascii="宋体" w:eastAsia="宋体" w:hAnsi="宋体" w:cs="宋体" w:hint="eastAsia"/>
      <w:color w:val="000000"/>
      <w:sz w:val="20"/>
      <w:szCs w:val="20"/>
      <w:u w:val="single"/>
    </w:rPr>
  </w:style>
  <w:style w:type="character" w:customStyle="1" w:styleId="font31">
    <w:name w:val="font31"/>
    <w:basedOn w:val="a0"/>
    <w:qFormat/>
    <w:rPr>
      <w:rFonts w:ascii="宋体" w:eastAsia="宋体" w:hAnsi="宋体" w:cs="宋体" w:hint="eastAsia"/>
      <w:color w:val="000000"/>
      <w:sz w:val="20"/>
      <w:szCs w:val="20"/>
      <w:u w:val="single"/>
    </w:rPr>
  </w:style>
  <w:style w:type="paragraph" w:customStyle="1" w:styleId="Style32">
    <w:name w:val="_Style 32"/>
    <w:basedOn w:val="a"/>
    <w:uiPriority w:val="34"/>
    <w:qFormat/>
    <w:pPr>
      <w:ind w:firstLineChars="200" w:firstLine="420"/>
    </w:pPr>
    <w:rPr>
      <w:rFonts w:ascii="Calibri" w:hAnsi="Calibri"/>
      <w:szCs w:val="22"/>
    </w:rPr>
  </w:style>
  <w:style w:type="paragraph" w:customStyle="1" w:styleId="1">
    <w:name w:val="列出段落1"/>
    <w:basedOn w:val="a"/>
    <w:qFormat/>
    <w:pPr>
      <w:ind w:firstLineChars="200" w:firstLine="420"/>
    </w:pPr>
    <w:rPr>
      <w:rFonts w:ascii="Calibri" w:hAnsi="Calibri"/>
      <w:szCs w:val="22"/>
    </w:rPr>
  </w:style>
  <w:style w:type="paragraph" w:customStyle="1" w:styleId="ht2">
    <w:name w:val="ht2"/>
    <w:basedOn w:val="a"/>
    <w:qFormat/>
    <w:pPr>
      <w:widowControl/>
      <w:numPr>
        <w:ilvl w:val="1"/>
        <w:numId w:val="1"/>
      </w:numPr>
      <w:spacing w:line="300" w:lineRule="auto"/>
      <w:outlineLvl w:val="2"/>
    </w:pPr>
    <w:rPr>
      <w:b/>
      <w:sz w:val="24"/>
      <w:szCs w:val="28"/>
    </w:rPr>
  </w:style>
  <w:style w:type="character" w:customStyle="1" w:styleId="10">
    <w:name w:val="未处理的提及1"/>
    <w:basedOn w:val="a0"/>
    <w:uiPriority w:val="99"/>
    <w:semiHidden/>
    <w:unhideWhenUsed/>
    <w:qFormat/>
    <w:rPr>
      <w:color w:val="605E5C"/>
      <w:shd w:val="clear" w:color="auto" w:fill="E1DFDD"/>
    </w:rPr>
  </w:style>
  <w:style w:type="paragraph" w:customStyle="1" w:styleId="Style19">
    <w:name w:val="_Style 19"/>
    <w:basedOn w:val="a"/>
    <w:uiPriority w:val="34"/>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7</Pages>
  <Words>794</Words>
  <Characters>4526</Characters>
  <Application>Microsoft Office Word</Application>
  <DocSecurity>0</DocSecurity>
  <Lines>37</Lines>
  <Paragraphs>10</Paragraphs>
  <ScaleCrop>false</ScaleCrop>
  <Company>MS</Company>
  <LinksUpToDate>false</LinksUpToDate>
  <CharactersWithSpaces>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15</cp:revision>
  <dcterms:created xsi:type="dcterms:W3CDTF">2022-08-27T07:15:00Z</dcterms:created>
  <dcterms:modified xsi:type="dcterms:W3CDTF">2024-05-07T03:07:00Z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A544B97673634688911098514D5491F1_13</vt:lpwstr>
  </property>
</Properties>
</file>