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32684">
      <w:pPr>
        <w:rPr>
          <w:rFonts w:hint="eastAsia"/>
        </w:rPr>
      </w:pPr>
      <w:r>
        <w:rPr>
          <w:rFonts w:hint="eastAsia"/>
          <w:b/>
          <w:bCs/>
          <w:lang w:val="en-US" w:eastAsia="zh-CN"/>
        </w:rPr>
        <w:t>一、详细技术参数</w:t>
      </w:r>
    </w:p>
    <w:p w14:paraId="2E78CD35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打印机类型：彩色激光A3打印机</w:t>
      </w:r>
    </w:p>
    <w:p w14:paraId="065E071E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打印机参数：打印速度25页/分钟；支持页宽度A3、A4</w:t>
      </w:r>
    </w:p>
    <w:p w14:paraId="75B4BEF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打印功能：打印、自动双面、彩色；U盘+有线网络打印</w:t>
      </w:r>
    </w:p>
    <w:p w14:paraId="69B33E75">
      <w:pPr>
        <w:rPr>
          <w:rFonts w:hint="eastAsia"/>
        </w:rPr>
      </w:pPr>
      <w:bookmarkStart w:id="0" w:name="_GoBack"/>
      <w:bookmarkEnd w:id="0"/>
    </w:p>
    <w:p w14:paraId="4C9888CC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二、质保期售后服务</w:t>
      </w:r>
    </w:p>
    <w:p w14:paraId="0ECB9CE5">
      <w:pPr>
        <w:rPr>
          <w:rFonts w:hint="eastAsia"/>
        </w:rPr>
      </w:pPr>
      <w:r>
        <w:rPr>
          <w:rFonts w:hint="eastAsia"/>
        </w:rPr>
        <w:t>为全新产品</w:t>
      </w:r>
      <w:r>
        <w:rPr>
          <w:rFonts w:hint="eastAsia"/>
          <w:lang w:eastAsia="zh-CN"/>
        </w:rPr>
        <w:t>，质保1年、</w:t>
      </w:r>
      <w:r>
        <w:rPr>
          <w:rFonts w:hint="eastAsia"/>
          <w:lang w:val="en-US" w:eastAsia="zh-CN"/>
        </w:rPr>
        <w:t>5万张</w:t>
      </w:r>
      <w:r>
        <w:rPr>
          <w:rFonts w:hint="eastAsia"/>
          <w:lang w:eastAsia="zh-CN"/>
        </w:rPr>
        <w:t>，售后免费一年上门维修</w:t>
      </w:r>
      <w:r>
        <w:rPr>
          <w:rFonts w:hint="eastAsia"/>
        </w:rPr>
        <w:t>。</w:t>
      </w:r>
    </w:p>
    <w:p w14:paraId="67456044">
      <w:pPr>
        <w:rPr>
          <w:rFonts w:hint="eastAsia"/>
        </w:rPr>
      </w:pPr>
    </w:p>
    <w:p w14:paraId="67E0B7EA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三、供货期</w:t>
      </w:r>
    </w:p>
    <w:p w14:paraId="2421C962">
      <w:pPr>
        <w:rPr>
          <w:rFonts w:hint="eastAsia"/>
        </w:rPr>
      </w:pPr>
      <w:r>
        <w:rPr>
          <w:rFonts w:hint="eastAsia"/>
        </w:rPr>
        <w:t>供货时间10天</w:t>
      </w:r>
      <w:r>
        <w:rPr>
          <w:rFonts w:hint="eastAsia"/>
          <w:lang w:eastAsia="zh-CN"/>
        </w:rPr>
        <w:t>，</w:t>
      </w:r>
      <w:r>
        <w:rPr>
          <w:rFonts w:hint="eastAsia"/>
        </w:rPr>
        <w:t>供货合同签订后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个工作日内，将所需货物运达需方指定地点，按时交货和提供</w:t>
      </w:r>
      <w:r>
        <w:rPr>
          <w:rFonts w:hint="eastAsia"/>
          <w:lang w:val="en-US" w:eastAsia="zh-CN"/>
        </w:rPr>
        <w:t>其余</w:t>
      </w:r>
      <w:r>
        <w:rPr>
          <w:rFonts w:hint="eastAsia"/>
        </w:rPr>
        <w:t>服务。</w:t>
      </w:r>
    </w:p>
    <w:p w14:paraId="433156A2">
      <w:pPr>
        <w:rPr>
          <w:rFonts w:hint="eastAsia"/>
        </w:rPr>
      </w:pPr>
    </w:p>
    <w:p w14:paraId="6560A43D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四、付款方式</w:t>
      </w:r>
    </w:p>
    <w:p w14:paraId="70EEC1E5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供货方</w:t>
      </w:r>
      <w:r>
        <w:rPr>
          <w:rFonts w:hint="eastAsia"/>
        </w:rPr>
        <w:t>在合同约定的时间内将所供合同标的物运至</w:t>
      </w:r>
      <w:r>
        <w:rPr>
          <w:rFonts w:hint="eastAsia"/>
          <w:lang w:val="en-US" w:eastAsia="zh-CN"/>
        </w:rPr>
        <w:t>采购方</w:t>
      </w:r>
      <w:r>
        <w:rPr>
          <w:rFonts w:hint="eastAsia"/>
        </w:rPr>
        <w:t>指定地点并安装调试完毕，经</w:t>
      </w:r>
      <w:r>
        <w:rPr>
          <w:rFonts w:hint="eastAsia"/>
          <w:lang w:val="en-US" w:eastAsia="zh-CN"/>
        </w:rPr>
        <w:t>采购方</w:t>
      </w:r>
      <w:r>
        <w:rPr>
          <w:rFonts w:hint="eastAsia"/>
        </w:rPr>
        <w:t>书面验收合格后，</w:t>
      </w:r>
      <w:r>
        <w:rPr>
          <w:rFonts w:hint="eastAsia"/>
          <w:lang w:val="en-US" w:eastAsia="zh-CN"/>
        </w:rPr>
        <w:t>采购方</w:t>
      </w:r>
      <w:r>
        <w:rPr>
          <w:rFonts w:hint="eastAsia"/>
        </w:rPr>
        <w:t>向</w:t>
      </w:r>
      <w:r>
        <w:rPr>
          <w:rFonts w:hint="eastAsia"/>
          <w:lang w:val="en-US" w:eastAsia="zh-CN"/>
        </w:rPr>
        <w:t>供货</w:t>
      </w:r>
      <w:r>
        <w:rPr>
          <w:rFonts w:hint="eastAsia"/>
        </w:rPr>
        <w:t>方一次性付清全部货款，</w:t>
      </w:r>
      <w:r>
        <w:rPr>
          <w:rFonts w:hint="eastAsia"/>
          <w:lang w:val="en-US" w:eastAsia="zh-CN"/>
        </w:rPr>
        <w:t>供货方按照采购方要求开具发票。</w:t>
      </w:r>
    </w:p>
    <w:p w14:paraId="51264D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C14DA"/>
    <w:rsid w:val="2A050D1B"/>
    <w:rsid w:val="3CED3224"/>
    <w:rsid w:val="42151B0D"/>
    <w:rsid w:val="47967D05"/>
    <w:rsid w:val="4FDB37B7"/>
    <w:rsid w:val="526D6A60"/>
    <w:rsid w:val="5FB970AB"/>
    <w:rsid w:val="6F9D0662"/>
    <w:rsid w:val="735C7AD5"/>
    <w:rsid w:val="7A3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270</Characters>
  <Lines>0</Lines>
  <Paragraphs>0</Paragraphs>
  <TotalTime>7</TotalTime>
  <ScaleCrop>false</ScaleCrop>
  <LinksUpToDate>false</LinksUpToDate>
  <CharactersWithSpaces>270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2024-04-14T13:05:00Z</dcterms:created>
  <dc:creator>dell</dc:creator>
  <cp:lastModifiedBy>33234</cp:lastModifiedBy>
  <dcterms:modified xsi:type="dcterms:W3CDTF">2025-07-14T03:55:29Z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84663B803A94420FA644E8B92C825EC3</vt:lpwstr>
  </property>
  <property fmtid="{D5CDD505-2E9C-101B-9397-08002B2CF9AE}" pid="4" name="KSOTemplateDocerSaveRecord">
    <vt:lpwstr>eyJoZGlkIjoiNmE5YzViZWJmYjQ1NWY1OWQwMTgzMDNmYTZjMzNjZjQiLCJ1c2VySWQiOiIyNjkxODI2NjYifQ==</vt:lpwstr>
  </property>
</Properties>
</file>