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新疆轻工职业技术学院吐鲁番产教融合公共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实训基地艺术中心及文化中心改造方案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小学部改造为文化中心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初高中部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改造为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艺术中心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，两栋建筑均为局部三层，现仅对一、二层进行改造。三层原为洗浴水箱间，需通过二楼屋面进入三层房间，由于原屋面设计为非上人屋面，因此不建议改造三层。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方案一：基本满足改造后的使用功能，不满足设计规范要求，无法完成审图。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除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楼梯间、B轴处墙体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二楼卫生间、一楼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无障碍卫生间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不拆除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拆除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其他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所有墙体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并进行修补。按照改造后的设计布局进行施工。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拆除原厕所蹲位及洁具及隔断，对排水沟、地漏封堵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，对部分洁具再利用，如坐便器、洗手池、水龙头等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拆除所有洗手台、拖布池及化妆镜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并再利用。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拆除所有给排水、消防管线、排风管、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排气道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（艺术中心外墙处排风井保留）等设施（影响使用功能）并进行封堵，重复使用消火栓箱、消防管线等，对现有配电箱移位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按照现有拆除情况，不拆除的一楼无障碍卫生间，二楼卫生间，给排水无需拆除，其他固定在该墙体上设施无需移位或拆除。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简易改造现有部分灯具，利用现有线路，整合开关插座。更换灯具，基本达到使用需求。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将一楼无障碍卫生间进行改造，改造为两个蹲便，一个无障碍，增加隔断，蹲便台，增加一个洗手池。二楼卫生间内增加一个洗手池。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7、文化中心二楼浴室部分隔断已全部拆除，不计工程量。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57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B56DCD-62CB-4453-974F-0B6A384FE1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6CDAFA3-E021-40F0-BC06-FCD33D8E79E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EA42B8A-E0E6-4063-B87C-BE0AAA9A023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7A958"/>
    <w:multiLevelType w:val="singleLevel"/>
    <w:tmpl w:val="A287A9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TMyMTI3ZjkzMmJmZmQ4ZDllZjU1OWUxNDExZWUifQ=="/>
  </w:docVars>
  <w:rsids>
    <w:rsidRoot w:val="6AB958F0"/>
    <w:rsid w:val="0C41302A"/>
    <w:rsid w:val="0EA77ABC"/>
    <w:rsid w:val="11382EAC"/>
    <w:rsid w:val="127F48AC"/>
    <w:rsid w:val="13B2714A"/>
    <w:rsid w:val="13EE43C3"/>
    <w:rsid w:val="1433594E"/>
    <w:rsid w:val="15D45FB9"/>
    <w:rsid w:val="16980499"/>
    <w:rsid w:val="1CCC78B5"/>
    <w:rsid w:val="20A200E4"/>
    <w:rsid w:val="21262AC3"/>
    <w:rsid w:val="22644521"/>
    <w:rsid w:val="29EA6657"/>
    <w:rsid w:val="33E32A95"/>
    <w:rsid w:val="3A887B1D"/>
    <w:rsid w:val="462C34CF"/>
    <w:rsid w:val="49D408CD"/>
    <w:rsid w:val="4D267C28"/>
    <w:rsid w:val="5056215D"/>
    <w:rsid w:val="522C7AF0"/>
    <w:rsid w:val="52F906DB"/>
    <w:rsid w:val="53E73746"/>
    <w:rsid w:val="57292DCF"/>
    <w:rsid w:val="58B57CAD"/>
    <w:rsid w:val="6A2D74C2"/>
    <w:rsid w:val="6AAC038F"/>
    <w:rsid w:val="6AB958F0"/>
    <w:rsid w:val="6BDE17EF"/>
    <w:rsid w:val="737375AF"/>
    <w:rsid w:val="73B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674</Characters>
  <Lines>0</Lines>
  <Paragraphs>0</Paragraphs>
  <TotalTime>3</TotalTime>
  <ScaleCrop>false</ScaleCrop>
  <LinksUpToDate>false</LinksUpToDate>
  <CharactersWithSpaces>674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2025-03-10T06:01:00Z</dcterms:created>
  <dc:creator>WPS_1578116845</dc:creator>
  <cp:lastModifiedBy>Administrator</cp:lastModifiedBy>
  <dcterms:modified xsi:type="dcterms:W3CDTF">2025-06-25T07:49:25Z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A5EF23387FD04DBD9F2EE1D82985743C</vt:lpwstr>
  </property>
  <property fmtid="{D5CDD505-2E9C-101B-9397-08002B2CF9AE}" pid="4" name="KSOTemplateDocerSaveRecord">
    <vt:lpwstr>eyJoZGlkIjoiZTUxNjRhZmQ1MzcwZTQ3MmQ0Y2YxMzgzNzFhYzFiYWUiLCJ1c2VySWQiOiIzODY2MDUyOTMifQ==</vt:lpwstr>
  </property>
</Properties>
</file>