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7C98D8">
      <w:pPr>
        <w:widowControl w:val="0"/>
        <w:spacing w:after="0" w:line="560" w:lineRule="exact"/>
        <w:ind w:firstLine="280" w:firstLineChars="100"/>
        <w:jc w:val="both"/>
        <w:rPr>
          <w:rFonts w:hint="default" w:ascii="Times New Roman" w:hAnsi="Times New Roman" w:eastAsia="方正黑体_GBK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28"/>
          <w:szCs w:val="28"/>
          <w:lang w:val="en-US" w:eastAsia="zh-CN"/>
        </w:rPr>
        <w:t>附件1</w:t>
      </w:r>
    </w:p>
    <w:p w14:paraId="5E45A6F3">
      <w:pPr>
        <w:pStyle w:val="5"/>
        <w:jc w:val="center"/>
        <w:rPr>
          <w:rFonts w:hint="default" w:ascii="Times New Roman" w:hAnsi="Times New Roman" w:eastAsia="方正黑体_GBK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28"/>
          <w:szCs w:val="28"/>
          <w:lang w:val="en-US" w:eastAsia="zh-CN"/>
        </w:rPr>
        <w:t>关于购买会计学院运动会活动物资清单</w:t>
      </w:r>
    </w:p>
    <w:p w14:paraId="0C0B4310"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firstLine="839"/>
        <w:jc w:val="right"/>
        <w:textAlignment w:val="auto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28"/>
          <w:szCs w:val="28"/>
          <w:lang w:val="en-US" w:eastAsia="zh-CN"/>
        </w:rPr>
        <w:t>单位：元</w:t>
      </w:r>
    </w:p>
    <w:tbl>
      <w:tblPr>
        <w:tblStyle w:val="9"/>
        <w:tblpPr w:leftFromText="180" w:rightFromText="180" w:vertAnchor="text" w:tblpX="1" w:tblpY="1"/>
        <w:tblOverlap w:val="never"/>
        <w:tblW w:w="93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2"/>
        <w:gridCol w:w="1293"/>
        <w:gridCol w:w="1294"/>
        <w:gridCol w:w="1295"/>
        <w:gridCol w:w="1295"/>
        <w:gridCol w:w="1294"/>
        <w:gridCol w:w="1593"/>
      </w:tblGrid>
      <w:tr w14:paraId="1E35BF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7" w:hRule="atLeast"/>
        </w:trPr>
        <w:tc>
          <w:tcPr>
            <w:tcW w:w="1292" w:type="dxa"/>
            <w:vAlign w:val="center"/>
          </w:tcPr>
          <w:p w14:paraId="632A1498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293" w:type="dxa"/>
            <w:vAlign w:val="center"/>
          </w:tcPr>
          <w:p w14:paraId="6946C754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名称</w:t>
            </w:r>
          </w:p>
        </w:tc>
        <w:tc>
          <w:tcPr>
            <w:tcW w:w="1294" w:type="dxa"/>
            <w:vAlign w:val="center"/>
          </w:tcPr>
          <w:p w14:paraId="58CC3C43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规格</w:t>
            </w:r>
          </w:p>
        </w:tc>
        <w:tc>
          <w:tcPr>
            <w:tcW w:w="1295" w:type="dxa"/>
            <w:vAlign w:val="center"/>
          </w:tcPr>
          <w:p w14:paraId="37259C89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数量</w:t>
            </w:r>
          </w:p>
        </w:tc>
        <w:tc>
          <w:tcPr>
            <w:tcW w:w="1295" w:type="dxa"/>
            <w:vAlign w:val="center"/>
          </w:tcPr>
          <w:p w14:paraId="67EE94FD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单价（元）</w:t>
            </w:r>
          </w:p>
        </w:tc>
        <w:tc>
          <w:tcPr>
            <w:tcW w:w="1294" w:type="dxa"/>
            <w:vAlign w:val="center"/>
          </w:tcPr>
          <w:p w14:paraId="6C89E909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合计（元）</w:t>
            </w:r>
          </w:p>
        </w:tc>
        <w:tc>
          <w:tcPr>
            <w:tcW w:w="1593" w:type="dxa"/>
            <w:vAlign w:val="center"/>
          </w:tcPr>
          <w:p w14:paraId="6D1CFB23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备注</w:t>
            </w:r>
          </w:p>
        </w:tc>
      </w:tr>
      <w:tr w14:paraId="4A7333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8" w:hRule="atLeast"/>
        </w:trPr>
        <w:tc>
          <w:tcPr>
            <w:tcW w:w="1292" w:type="dxa"/>
            <w:vAlign w:val="center"/>
          </w:tcPr>
          <w:p w14:paraId="1224A6D1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293" w:type="dxa"/>
            <w:vAlign w:val="center"/>
          </w:tcPr>
          <w:p w14:paraId="65E31515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  <w:t>朝代旗</w:t>
            </w:r>
          </w:p>
        </w:tc>
        <w:tc>
          <w:tcPr>
            <w:tcW w:w="1294" w:type="dxa"/>
            <w:vAlign w:val="center"/>
          </w:tcPr>
          <w:p w14:paraId="51FF6DB9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40*60cm</w:t>
            </w:r>
          </w:p>
        </w:tc>
        <w:tc>
          <w:tcPr>
            <w:tcW w:w="1295" w:type="dxa"/>
            <w:vAlign w:val="center"/>
          </w:tcPr>
          <w:p w14:paraId="42C453A2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20</w:t>
            </w:r>
          </w:p>
        </w:tc>
        <w:tc>
          <w:tcPr>
            <w:tcW w:w="2589" w:type="dxa"/>
            <w:gridSpan w:val="2"/>
            <w:vAlign w:val="center"/>
          </w:tcPr>
          <w:p w14:paraId="6655C9F2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34925</wp:posOffset>
                  </wp:positionH>
                  <wp:positionV relativeFrom="paragraph">
                    <wp:posOffset>12065</wp:posOffset>
                  </wp:positionV>
                  <wp:extent cx="1068705" cy="1068705"/>
                  <wp:effectExtent l="0" t="0" r="17145" b="17145"/>
                  <wp:wrapNone/>
                  <wp:docPr id="1" name="图片 1" descr="朝代旗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朝代旗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8705" cy="1068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593" w:type="dxa"/>
            <w:vAlign w:val="center"/>
          </w:tcPr>
          <w:p w14:paraId="645DA162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带伸缩杆</w:t>
            </w:r>
          </w:p>
        </w:tc>
      </w:tr>
      <w:tr w14:paraId="4B59E4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0" w:hRule="atLeast"/>
        </w:trPr>
        <w:tc>
          <w:tcPr>
            <w:tcW w:w="1292" w:type="dxa"/>
            <w:vAlign w:val="center"/>
          </w:tcPr>
          <w:p w14:paraId="334EE55D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293" w:type="dxa"/>
            <w:vAlign w:val="center"/>
          </w:tcPr>
          <w:p w14:paraId="6B1F917F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  <w:t>舞蹈服</w:t>
            </w:r>
          </w:p>
        </w:tc>
        <w:tc>
          <w:tcPr>
            <w:tcW w:w="1294" w:type="dxa"/>
            <w:vAlign w:val="center"/>
          </w:tcPr>
          <w:p w14:paraId="284CD27A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套</w:t>
            </w:r>
          </w:p>
        </w:tc>
        <w:tc>
          <w:tcPr>
            <w:tcW w:w="1295" w:type="dxa"/>
            <w:vAlign w:val="center"/>
          </w:tcPr>
          <w:p w14:paraId="2C8C3393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20</w:t>
            </w:r>
          </w:p>
        </w:tc>
        <w:tc>
          <w:tcPr>
            <w:tcW w:w="2589" w:type="dxa"/>
            <w:gridSpan w:val="2"/>
            <w:vAlign w:val="center"/>
          </w:tcPr>
          <w:p w14:paraId="64C3BF88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86360</wp:posOffset>
                  </wp:positionH>
                  <wp:positionV relativeFrom="paragraph">
                    <wp:posOffset>0</wp:posOffset>
                  </wp:positionV>
                  <wp:extent cx="1330325" cy="1772920"/>
                  <wp:effectExtent l="0" t="0" r="3175" b="17780"/>
                  <wp:wrapNone/>
                  <wp:docPr id="2" name="图片 2" descr="跳舞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跳舞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0325" cy="1772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593" w:type="dxa"/>
            <w:vAlign w:val="center"/>
          </w:tcPr>
          <w:p w14:paraId="48573CA9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均码</w:t>
            </w:r>
          </w:p>
        </w:tc>
      </w:tr>
      <w:tr w14:paraId="6F105F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3" w:hRule="atLeast"/>
        </w:trPr>
        <w:tc>
          <w:tcPr>
            <w:tcW w:w="1292" w:type="dxa"/>
            <w:vAlign w:val="center"/>
          </w:tcPr>
          <w:p w14:paraId="1AD154C5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1293" w:type="dxa"/>
            <w:vAlign w:val="center"/>
          </w:tcPr>
          <w:p w14:paraId="07CEAAC8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  <w:t>汉服</w:t>
            </w:r>
          </w:p>
        </w:tc>
        <w:tc>
          <w:tcPr>
            <w:tcW w:w="1294" w:type="dxa"/>
            <w:vAlign w:val="center"/>
          </w:tcPr>
          <w:p w14:paraId="23E8B466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套</w:t>
            </w:r>
          </w:p>
        </w:tc>
        <w:tc>
          <w:tcPr>
            <w:tcW w:w="1295" w:type="dxa"/>
            <w:vAlign w:val="center"/>
          </w:tcPr>
          <w:p w14:paraId="0A694378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40</w:t>
            </w:r>
          </w:p>
        </w:tc>
        <w:tc>
          <w:tcPr>
            <w:tcW w:w="2589" w:type="dxa"/>
            <w:gridSpan w:val="2"/>
            <w:vAlign w:val="center"/>
          </w:tcPr>
          <w:p w14:paraId="573C3A2B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drawing>
                <wp:inline distT="0" distB="0" distL="114300" distR="114300">
                  <wp:extent cx="1501140" cy="1508125"/>
                  <wp:effectExtent l="0" t="0" r="3810" b="15875"/>
                  <wp:docPr id="4" name="图片 4" descr="朗诵汉服男蓝色女红色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朗诵汉服男蓝色女红色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140" cy="150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93" w:type="dxa"/>
            <w:vAlign w:val="center"/>
          </w:tcPr>
          <w:p w14:paraId="2B23EF1E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成人款（带簪子和书简）</w:t>
            </w:r>
          </w:p>
        </w:tc>
      </w:tr>
      <w:tr w14:paraId="5ADCE4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2" w:hRule="atLeast"/>
        </w:trPr>
        <w:tc>
          <w:tcPr>
            <w:tcW w:w="1292" w:type="dxa"/>
            <w:vAlign w:val="center"/>
          </w:tcPr>
          <w:p w14:paraId="67886A3B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1293" w:type="dxa"/>
            <w:vAlign w:val="center"/>
          </w:tcPr>
          <w:p w14:paraId="065950BC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  <w:t>扇子</w:t>
            </w:r>
          </w:p>
        </w:tc>
        <w:tc>
          <w:tcPr>
            <w:tcW w:w="1294" w:type="dxa"/>
            <w:vAlign w:val="center"/>
          </w:tcPr>
          <w:p w14:paraId="529C5CB4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把</w:t>
            </w:r>
          </w:p>
        </w:tc>
        <w:tc>
          <w:tcPr>
            <w:tcW w:w="1295" w:type="dxa"/>
            <w:vAlign w:val="center"/>
          </w:tcPr>
          <w:p w14:paraId="44213C23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20</w:t>
            </w:r>
          </w:p>
        </w:tc>
        <w:tc>
          <w:tcPr>
            <w:tcW w:w="2589" w:type="dxa"/>
            <w:gridSpan w:val="2"/>
            <w:vAlign w:val="center"/>
          </w:tcPr>
          <w:p w14:paraId="6A5C5299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-22225</wp:posOffset>
                  </wp:positionH>
                  <wp:positionV relativeFrom="paragraph">
                    <wp:posOffset>-7620</wp:posOffset>
                  </wp:positionV>
                  <wp:extent cx="1505585" cy="1505585"/>
                  <wp:effectExtent l="0" t="0" r="18415" b="18415"/>
                  <wp:wrapNone/>
                  <wp:docPr id="3" name="图片 3" descr="扇子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扇子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5585" cy="15055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593" w:type="dxa"/>
            <w:vAlign w:val="center"/>
          </w:tcPr>
          <w:p w14:paraId="27F92279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扇骨30cm飘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带</w:t>
            </w: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10cm</w:t>
            </w:r>
          </w:p>
        </w:tc>
      </w:tr>
      <w:tr w14:paraId="7A88D2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0" w:hRule="atLeast"/>
        </w:trPr>
        <w:tc>
          <w:tcPr>
            <w:tcW w:w="1292" w:type="dxa"/>
            <w:vAlign w:val="center"/>
          </w:tcPr>
          <w:p w14:paraId="55C14AE4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1293" w:type="dxa"/>
            <w:vAlign w:val="center"/>
          </w:tcPr>
          <w:p w14:paraId="22CC12DD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  <w:t>矿泉水</w:t>
            </w:r>
          </w:p>
        </w:tc>
        <w:tc>
          <w:tcPr>
            <w:tcW w:w="1294" w:type="dxa"/>
            <w:vAlign w:val="center"/>
          </w:tcPr>
          <w:p w14:paraId="5603F675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箱（24瓶每箱）</w:t>
            </w:r>
          </w:p>
        </w:tc>
        <w:tc>
          <w:tcPr>
            <w:tcW w:w="1295" w:type="dxa"/>
            <w:vAlign w:val="center"/>
          </w:tcPr>
          <w:p w14:paraId="73FEA323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40</w:t>
            </w:r>
          </w:p>
        </w:tc>
        <w:tc>
          <w:tcPr>
            <w:tcW w:w="2589" w:type="dxa"/>
            <w:gridSpan w:val="2"/>
            <w:vAlign w:val="center"/>
          </w:tcPr>
          <w:p w14:paraId="12649766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无图</w:t>
            </w:r>
          </w:p>
        </w:tc>
        <w:tc>
          <w:tcPr>
            <w:tcW w:w="1593" w:type="dxa"/>
            <w:vAlign w:val="center"/>
          </w:tcPr>
          <w:p w14:paraId="51DDB41C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39A90F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2" w:hRule="atLeast"/>
        </w:trPr>
        <w:tc>
          <w:tcPr>
            <w:tcW w:w="1292" w:type="dxa"/>
            <w:vAlign w:val="center"/>
          </w:tcPr>
          <w:p w14:paraId="42CDADA2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1293" w:type="dxa"/>
            <w:vAlign w:val="center"/>
          </w:tcPr>
          <w:p w14:paraId="52901AD7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  <w:t>舞蹈鞋</w:t>
            </w:r>
          </w:p>
        </w:tc>
        <w:tc>
          <w:tcPr>
            <w:tcW w:w="1294" w:type="dxa"/>
            <w:vAlign w:val="center"/>
          </w:tcPr>
          <w:p w14:paraId="73F6F150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双</w:t>
            </w:r>
          </w:p>
        </w:tc>
        <w:tc>
          <w:tcPr>
            <w:tcW w:w="1295" w:type="dxa"/>
            <w:vAlign w:val="center"/>
          </w:tcPr>
          <w:p w14:paraId="241B5510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20</w:t>
            </w:r>
          </w:p>
        </w:tc>
        <w:tc>
          <w:tcPr>
            <w:tcW w:w="2589" w:type="dxa"/>
            <w:gridSpan w:val="2"/>
            <w:vAlign w:val="center"/>
          </w:tcPr>
          <w:p w14:paraId="7CBC8EB4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93" w:type="dxa"/>
            <w:vAlign w:val="center"/>
          </w:tcPr>
          <w:p w14:paraId="0577DC52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22D55D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5174" w:type="dxa"/>
            <w:gridSpan w:val="4"/>
            <w:vMerge w:val="restart"/>
            <w:vAlign w:val="center"/>
          </w:tcPr>
          <w:p w14:paraId="0D7D0B85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合计金额（元）</w:t>
            </w:r>
          </w:p>
        </w:tc>
        <w:tc>
          <w:tcPr>
            <w:tcW w:w="1295" w:type="dxa"/>
            <w:vAlign w:val="center"/>
          </w:tcPr>
          <w:p w14:paraId="3088C8D9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（小写）</w:t>
            </w:r>
          </w:p>
        </w:tc>
        <w:tc>
          <w:tcPr>
            <w:tcW w:w="2887" w:type="dxa"/>
            <w:gridSpan w:val="2"/>
            <w:vAlign w:val="center"/>
          </w:tcPr>
          <w:p w14:paraId="0F0749F7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13BF24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5174" w:type="dxa"/>
            <w:gridSpan w:val="4"/>
            <w:vMerge w:val="continue"/>
            <w:vAlign w:val="center"/>
          </w:tcPr>
          <w:p w14:paraId="7F967F0B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295" w:type="dxa"/>
            <w:vAlign w:val="center"/>
          </w:tcPr>
          <w:p w14:paraId="42B938AF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（大写）</w:t>
            </w:r>
          </w:p>
        </w:tc>
        <w:tc>
          <w:tcPr>
            <w:tcW w:w="2887" w:type="dxa"/>
            <w:gridSpan w:val="2"/>
            <w:vAlign w:val="center"/>
          </w:tcPr>
          <w:p w14:paraId="0BD42F45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 w14:paraId="5A52E7CC">
      <w:pPr>
        <w:pStyle w:val="2"/>
        <w:jc w:val="both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28"/>
          <w:szCs w:val="28"/>
          <w:lang w:val="en-US" w:eastAsia="zh-CN"/>
        </w:rPr>
        <w:t>注意</w:t>
      </w:r>
      <w:bookmarkStart w:id="0" w:name="_GoBack"/>
      <w:bookmarkEnd w:id="0"/>
      <w:r>
        <w:rPr>
          <w:rFonts w:hint="eastAsia" w:ascii="Times New Roman" w:hAnsi="Times New Roman" w:eastAsia="方正黑体_GBK" w:cs="Times New Roman"/>
          <w:sz w:val="28"/>
          <w:szCs w:val="28"/>
          <w:lang w:val="en-US" w:eastAsia="zh-CN"/>
        </w:rPr>
        <w:t>：</w:t>
      </w:r>
      <w:r>
        <w:rPr>
          <w:rFonts w:hint="default" w:ascii="Times New Roman" w:hAnsi="Times New Roman" w:eastAsia="方正黑体_GBK" w:cs="Times New Roman"/>
          <w:sz w:val="28"/>
          <w:szCs w:val="28"/>
          <w:lang w:val="en-US" w:eastAsia="zh-CN"/>
        </w:rPr>
        <w:t>所给附件涉及金额的统一要有单位</w:t>
      </w:r>
      <w:r>
        <w:rPr>
          <w:rFonts w:hint="default" w:ascii="Times New Roman" w:hAnsi="Times New Roman" w:eastAsia="方正黑体_GBK" w:cs="Times New Roman"/>
          <w:lang w:val="en-US" w:eastAsia="zh-CN"/>
        </w:rPr>
        <w:t>。</w:t>
      </w:r>
    </w:p>
    <w:sectPr>
      <w:footerReference r:id="rId5" w:type="default"/>
      <w:pgSz w:w="11905" w:h="16838"/>
      <w:pgMar w:top="2041" w:right="1531" w:bottom="2041" w:left="1531" w:header="964" w:footer="90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ongti SC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51F6141">
    <w:pPr>
      <w:pStyle w:val="7"/>
    </w:pPr>
    <w:r>
      <w:rPr>
        <w:sz w:val="2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-172720</wp:posOffset>
              </wp:positionV>
              <wp:extent cx="1828800" cy="1828800"/>
              <wp:effectExtent l="0" t="0" r="0" b="0"/>
              <wp:wrapNone/>
              <wp:docPr id="29" name="文本框 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999DEFC">
                          <w:pPr>
                            <w:pStyle w:val="7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13.6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J4XCZfUAAAACAEAAA8AAAAAAAAAAQAgAAAAIgAAAGRycy9kb3du&#10;cmV2LnhtbFBLAQIUABQAAAAIAIdO4kCYL1cYygEAAJsDAAAOAAAAAAAAAAEAIAAAACMBAABkcnMv&#10;ZTJvRG9jLnhtbFBLBQYAAAAABgAGAFkBAABf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4999DEFC">
                    <w:pPr>
                      <w:pStyle w:val="7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JlNDY5YTMwODEzZDUyNGQxNzQwYzRmYjg1ZjUzZGQifQ=="/>
  </w:docVars>
  <w:rsids>
    <w:rsidRoot w:val="60BB5536"/>
    <w:rsid w:val="00792C3A"/>
    <w:rsid w:val="13367678"/>
    <w:rsid w:val="1B8B614E"/>
    <w:rsid w:val="28115ADB"/>
    <w:rsid w:val="28C2695C"/>
    <w:rsid w:val="2DEA011B"/>
    <w:rsid w:val="302D437A"/>
    <w:rsid w:val="350B636D"/>
    <w:rsid w:val="3D99787B"/>
    <w:rsid w:val="3F7B57CA"/>
    <w:rsid w:val="3FDD35CB"/>
    <w:rsid w:val="41CC21FF"/>
    <w:rsid w:val="489872C7"/>
    <w:rsid w:val="498C5126"/>
    <w:rsid w:val="554E6AB0"/>
    <w:rsid w:val="5AE33B45"/>
    <w:rsid w:val="5D380888"/>
    <w:rsid w:val="5F25465B"/>
    <w:rsid w:val="5FC1077B"/>
    <w:rsid w:val="60BB5536"/>
    <w:rsid w:val="60EB2496"/>
    <w:rsid w:val="667665FE"/>
    <w:rsid w:val="68D355D0"/>
    <w:rsid w:val="692F7608"/>
    <w:rsid w:val="6F2E0918"/>
    <w:rsid w:val="7CD32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iPriority="99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pacing w:after="200" w:line="276" w:lineRule="auto"/>
    </w:pPr>
    <w:rPr>
      <w:rFonts w:ascii="微软雅黑" w:hAnsi="微软雅黑" w:eastAsia="微软雅黑" w:cs="Times New Roman"/>
      <w:sz w:val="22"/>
      <w:szCs w:val="22"/>
      <w:lang w:val="en-US" w:eastAsia="en-US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5"/>
    <w:qFormat/>
    <w:uiPriority w:val="0"/>
    <w:pPr>
      <w:ind w:firstLine="420" w:firstLineChars="200"/>
    </w:pPr>
  </w:style>
  <w:style w:type="paragraph" w:styleId="3">
    <w:name w:val="Body Text Indent"/>
    <w:basedOn w:val="1"/>
    <w:next w:val="4"/>
    <w:qFormat/>
    <w:uiPriority w:val="0"/>
    <w:pPr>
      <w:ind w:left="420" w:leftChars="200"/>
    </w:pPr>
  </w:style>
  <w:style w:type="paragraph" w:styleId="4">
    <w:name w:val="Body Text"/>
    <w:basedOn w:val="1"/>
    <w:next w:val="5"/>
    <w:unhideWhenUsed/>
    <w:qFormat/>
    <w:uiPriority w:val="0"/>
    <w:pPr>
      <w:spacing w:after="120"/>
    </w:pPr>
    <w:rPr>
      <w:rFonts w:eastAsia="Songti SC"/>
    </w:rPr>
  </w:style>
  <w:style w:type="paragraph" w:styleId="5">
    <w:name w:val="Body Text First Indent"/>
    <w:basedOn w:val="4"/>
    <w:next w:val="6"/>
    <w:unhideWhenUsed/>
    <w:qFormat/>
    <w:uiPriority w:val="99"/>
    <w:pPr>
      <w:ind w:firstLine="420" w:firstLineChars="100"/>
    </w:pPr>
  </w:style>
  <w:style w:type="paragraph" w:styleId="6">
    <w:name w:val="index 6"/>
    <w:basedOn w:val="1"/>
    <w:next w:val="1"/>
    <w:unhideWhenUsed/>
    <w:qFormat/>
    <w:uiPriority w:val="99"/>
    <w:pPr>
      <w:ind w:firstLine="840"/>
    </w:pPr>
    <w:rPr>
      <w:rFonts w:cs="Arial"/>
    </w:rPr>
  </w:style>
  <w:style w:type="paragraph" w:styleId="7">
    <w:name w:val="footer"/>
    <w:basedOn w:val="1"/>
    <w:unhideWhenUsed/>
    <w:qFormat/>
    <w:uiPriority w:val="0"/>
    <w:pPr>
      <w:tabs>
        <w:tab w:val="center" w:pos="4680"/>
        <w:tab w:val="right" w:pos="9360"/>
      </w:tabs>
      <w:spacing w:after="0" w:line="240" w:lineRule="auto"/>
    </w:pPr>
  </w:style>
  <w:style w:type="table" w:styleId="9">
    <w:name w:val="Table Grid"/>
    <w:basedOn w:val="8"/>
    <w:qFormat/>
    <w:uiPriority w:val="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image" Target="media/image2.jpeg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4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164</Words>
  <Characters>216</Characters>
  <Lines>0</Lines>
  <Paragraphs>0</Paragraphs>
  <TotalTime>38</TotalTime>
  <ScaleCrop>false</ScaleCrop>
  <LinksUpToDate>false</LinksUpToDate>
  <CharactersWithSpaces>216</CharactersWithSpaces>
  <Application>WPS Office_12.1.0.20754_F1E327BC-269C-435d-A152-05C5408002CA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2024-09-05T07:36:00Z</dcterms:created>
  <dc:creator>若可以。</dc:creator>
  <cp:lastModifiedBy>gy</cp:lastModifiedBy>
  <dcterms:modified xsi:type="dcterms:W3CDTF">2025-04-15T12:35:35Z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2052-12.1.0.20754</vt:lpwstr>
  </property>
  <property fmtid="{D5CDD505-2E9C-101B-9397-08002B2CF9AE}" pid="3" name="ICV">
    <vt:lpwstr>27A519E8C23F46F790034E8C3E4403AE_13</vt:lpwstr>
  </property>
  <property fmtid="{D5CDD505-2E9C-101B-9397-08002B2CF9AE}" pid="4" name="KSOTemplateDocerSaveRecord">
    <vt:lpwstr>eyJoZGlkIjoiNzk0NDkwMGIxMmU1ODdiZjI5YTAzY2MwM2E1MzAzODQiLCJ1c2VySWQiOiI0MTM3NDQzNDUifQ==</vt:lpwstr>
  </property>
</Properties>
</file>