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采购要求</w:t>
      </w:r>
    </w:p>
    <w:p>
      <w:pPr>
        <w:rPr>
          <w:rFonts w:ascii="Times New Roman" w:hAnsi="Times New Roman"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一、为了方便购买</w:t>
      </w:r>
      <w:r>
        <w:rPr>
          <w:rFonts w:hint="eastAsia" w:ascii="黑体" w:hAnsi="黑体" w:eastAsia="黑体" w:cs="黑体"/>
          <w:sz w:val="32"/>
          <w:szCs w:val="32"/>
          <w:lang w:val="en-US" w:eastAsia="zh-CN"/>
        </w:rPr>
        <w:t>和保证货物</w:t>
      </w:r>
      <w:r>
        <w:rPr>
          <w:rFonts w:hint="eastAsia" w:ascii="黑体" w:hAnsi="黑体" w:eastAsia="黑体" w:cs="黑体"/>
          <w:sz w:val="32"/>
          <w:szCs w:val="32"/>
        </w:rPr>
        <w:t>品质</w:t>
      </w:r>
      <w:r>
        <w:rPr>
          <w:rFonts w:hint="eastAsia" w:ascii="黑体" w:hAnsi="黑体" w:eastAsia="黑体" w:cs="黑体"/>
          <w:sz w:val="32"/>
          <w:szCs w:val="32"/>
          <w:lang w:eastAsia="zh-CN"/>
        </w:rPr>
        <w:t>，</w:t>
      </w:r>
      <w:r>
        <w:rPr>
          <w:rFonts w:hint="eastAsia" w:ascii="黑体" w:hAnsi="黑体" w:eastAsia="黑体" w:cs="黑体"/>
          <w:sz w:val="32"/>
          <w:szCs w:val="32"/>
        </w:rPr>
        <w:t>供货商</w:t>
      </w:r>
      <w:r>
        <w:rPr>
          <w:rFonts w:hint="eastAsia" w:ascii="黑体" w:hAnsi="黑体" w:eastAsia="黑体" w:cs="黑体"/>
          <w:sz w:val="32"/>
          <w:szCs w:val="32"/>
          <w:lang w:val="en-US" w:eastAsia="zh-CN"/>
        </w:rPr>
        <w:t>只</w:t>
      </w:r>
      <w:r>
        <w:rPr>
          <w:rFonts w:hint="eastAsia" w:ascii="黑体" w:hAnsi="黑体" w:eastAsia="黑体" w:cs="黑体"/>
          <w:sz w:val="32"/>
          <w:szCs w:val="32"/>
        </w:rPr>
        <w:t>限和田市</w:t>
      </w:r>
      <w:r>
        <w:rPr>
          <w:rFonts w:hint="eastAsia" w:ascii="黑体" w:hAnsi="黑体" w:eastAsia="黑体" w:cs="黑体"/>
          <w:sz w:val="32"/>
          <w:szCs w:val="32"/>
          <w:lang w:val="en-US" w:eastAsia="zh-CN"/>
        </w:rPr>
        <w:t>及周边县市</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二、此批货物要求详细如下：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1.</w:t>
      </w:r>
      <w:r>
        <w:rPr>
          <w:rFonts w:hint="eastAsia" w:ascii="Times New Roman" w:hAnsi="Times New Roman" w:eastAsia="仿宋_GB2312" w:cs="宋体"/>
          <w:color w:val="000000"/>
          <w:kern w:val="0"/>
          <w:sz w:val="32"/>
          <w:szCs w:val="32"/>
          <w:lang w:val="en-US" w:eastAsia="zh-CN"/>
        </w:rPr>
        <w:t>物品名称规格及数量</w:t>
      </w:r>
      <w:r>
        <w:rPr>
          <w:rFonts w:hint="eastAsia" w:ascii="Times New Roman" w:hAnsi="Times New Roman" w:eastAsia="仿宋_GB2312" w:cs="宋体"/>
          <w:color w:val="000000"/>
          <w:kern w:val="0"/>
          <w:sz w:val="32"/>
          <w:szCs w:val="32"/>
        </w:rPr>
        <w:t>：</w:t>
      </w:r>
    </w:p>
    <w:tbl>
      <w:tblPr>
        <w:tblStyle w:val="4"/>
        <w:tblW w:w="7677" w:type="dxa"/>
        <w:tblInd w:w="6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7"/>
        <w:gridCol w:w="1237"/>
        <w:gridCol w:w="1680"/>
        <w:gridCol w:w="923"/>
        <w:gridCol w:w="3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物品名称</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规格</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数量</w:t>
            </w:r>
          </w:p>
        </w:tc>
        <w:tc>
          <w:tcPr>
            <w:tcW w:w="3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方便面</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1920</w:t>
            </w:r>
          </w:p>
        </w:tc>
        <w:tc>
          <w:tcPr>
            <w:tcW w:w="3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建议康师傅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榨菜</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1920</w:t>
            </w:r>
          </w:p>
        </w:tc>
        <w:tc>
          <w:tcPr>
            <w:tcW w:w="3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建议乌江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7"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火腿肠</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240</w:t>
            </w:r>
          </w:p>
        </w:tc>
        <w:tc>
          <w:tcPr>
            <w:tcW w:w="3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建议双汇王中王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矿泉水</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240</w:t>
            </w:r>
          </w:p>
        </w:tc>
        <w:tc>
          <w:tcPr>
            <w:tcW w:w="3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建议农夫山泉或怡宝</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color w:val="000000"/>
          <w:kern w:val="0"/>
          <w:sz w:val="32"/>
          <w:szCs w:val="32"/>
          <w:lang w:val="en-US" w:eastAsia="zh-CN"/>
        </w:rPr>
      </w:pPr>
      <w:r>
        <w:rPr>
          <w:rFonts w:hint="eastAsia" w:ascii="Times New Roman" w:hAnsi="Times New Roman" w:eastAsia="仿宋_GB2312" w:cs="宋体"/>
          <w:color w:val="000000"/>
          <w:kern w:val="0"/>
          <w:sz w:val="32"/>
          <w:szCs w:val="32"/>
          <w:lang w:eastAsia="zh-CN"/>
        </w:rPr>
        <w:t>根据各家报价单结果，由我方择优指定供货品牌及型号。</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sz w:val="32"/>
          <w:szCs w:val="32"/>
        </w:rPr>
      </w:pPr>
      <w:r>
        <w:rPr>
          <w:rFonts w:hint="eastAsia" w:ascii="Times New Roman" w:hAnsi="Times New Roman" w:eastAsia="仿宋_GB2312" w:cs="FangSong_GB2312"/>
          <w:kern w:val="0"/>
          <w:sz w:val="32"/>
          <w:szCs w:val="32"/>
          <w:lang w:val="en-US" w:eastAsia="zh-CN"/>
        </w:rPr>
        <w:t>2</w:t>
      </w:r>
      <w:r>
        <w:rPr>
          <w:rFonts w:hint="eastAsia" w:ascii="Times New Roman" w:hAnsi="Times New Roman" w:eastAsia="仿宋_GB2312" w:cs="FangSong_GB2312"/>
          <w:kern w:val="0"/>
          <w:sz w:val="32"/>
          <w:szCs w:val="32"/>
        </w:rPr>
        <w:t>.</w:t>
      </w:r>
      <w:r>
        <w:rPr>
          <w:rFonts w:hint="eastAsia" w:ascii="Times New Roman" w:hAnsi="Times New Roman" w:eastAsia="仿宋_GB2312" w:cs="宋体"/>
          <w:sz w:val="32"/>
          <w:szCs w:val="32"/>
        </w:rPr>
        <w:t>报价时商家必须上传商品报价清单</w:t>
      </w:r>
      <w:r>
        <w:rPr>
          <w:rFonts w:hint="eastAsia" w:ascii="Times New Roman" w:hAnsi="Times New Roman" w:eastAsia="仿宋_GB2312" w:cs="宋体"/>
          <w:sz w:val="32"/>
          <w:szCs w:val="32"/>
          <w:lang w:eastAsia="zh-CN"/>
        </w:rPr>
        <w:t>（需</w:t>
      </w:r>
      <w:r>
        <w:rPr>
          <w:rFonts w:hint="eastAsia" w:ascii="Times New Roman" w:hAnsi="Times New Roman" w:eastAsia="仿宋_GB2312" w:cs="宋体"/>
          <w:sz w:val="32"/>
          <w:szCs w:val="32"/>
        </w:rPr>
        <w:t>加盖公章</w:t>
      </w:r>
      <w:r>
        <w:rPr>
          <w:rFonts w:hint="eastAsia" w:ascii="Times New Roman" w:hAnsi="Times New Roman" w:eastAsia="仿宋_GB2312" w:cs="宋体"/>
          <w:sz w:val="32"/>
          <w:szCs w:val="32"/>
          <w:lang w:eastAsia="zh-CN"/>
        </w:rPr>
        <w:t>）</w:t>
      </w:r>
      <w:r>
        <w:rPr>
          <w:rFonts w:hint="eastAsia" w:ascii="Times New Roman" w:hAnsi="Times New Roman" w:eastAsia="仿宋_GB2312" w:cs="宋体"/>
          <w:sz w:val="32"/>
          <w:szCs w:val="32"/>
        </w:rPr>
        <w:t>、营业执照</w:t>
      </w:r>
      <w:r>
        <w:rPr>
          <w:rFonts w:hint="eastAsia" w:ascii="Times New Roman" w:hAnsi="Times New Roman" w:eastAsia="仿宋_GB2312" w:cs="宋体"/>
          <w:sz w:val="32"/>
          <w:szCs w:val="32"/>
          <w:lang w:eastAsia="zh-CN"/>
        </w:rPr>
        <w:t>（需</w:t>
      </w:r>
      <w:r>
        <w:rPr>
          <w:rFonts w:hint="eastAsia" w:ascii="Times New Roman" w:hAnsi="Times New Roman" w:eastAsia="仿宋_GB2312" w:cs="宋体"/>
          <w:sz w:val="32"/>
          <w:szCs w:val="32"/>
        </w:rPr>
        <w:t>加盖公章</w:t>
      </w:r>
      <w:r>
        <w:rPr>
          <w:rFonts w:hint="eastAsia" w:ascii="Times New Roman" w:hAnsi="Times New Roman" w:eastAsia="仿宋_GB2312" w:cs="宋体"/>
          <w:sz w:val="32"/>
          <w:szCs w:val="32"/>
          <w:lang w:eastAsia="zh-CN"/>
        </w:rPr>
        <w:t>）</w:t>
      </w:r>
      <w:r>
        <w:rPr>
          <w:rFonts w:hint="eastAsia" w:ascii="Times New Roman" w:hAnsi="Times New Roman" w:eastAsia="仿宋_GB2312" w:cs="宋体"/>
          <w:sz w:val="32"/>
          <w:szCs w:val="32"/>
        </w:rPr>
        <w:t>、法人代表身份证正反面。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sz w:val="32"/>
          <w:szCs w:val="32"/>
        </w:rPr>
      </w:pPr>
      <w:r>
        <w:rPr>
          <w:rFonts w:hint="eastAsia" w:ascii="Times New Roman" w:hAnsi="Times New Roman" w:eastAsia="仿宋_GB2312" w:cs="宋体"/>
          <w:sz w:val="32"/>
          <w:szCs w:val="32"/>
          <w:lang w:val="en-US" w:eastAsia="zh-CN"/>
        </w:rPr>
        <w:t>3</w:t>
      </w:r>
      <w:r>
        <w:rPr>
          <w:rFonts w:hint="eastAsia" w:ascii="Times New Roman" w:hAnsi="Times New Roman" w:eastAsia="仿宋_GB2312" w:cs="宋体"/>
          <w:sz w:val="32"/>
          <w:szCs w:val="32"/>
        </w:rPr>
        <w:t>.报价包含税价、发票、运输、包装、价格不能超过控制价。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sz w:val="32"/>
          <w:szCs w:val="32"/>
          <w:lang w:val="en-US" w:eastAsia="zh-CN"/>
        </w:rPr>
      </w:pPr>
      <w:r>
        <w:rPr>
          <w:rFonts w:hint="eastAsia" w:ascii="Times New Roman" w:hAnsi="Times New Roman" w:eastAsia="仿宋_GB2312" w:cs="宋体"/>
          <w:sz w:val="32"/>
          <w:szCs w:val="32"/>
          <w:lang w:val="en-US" w:eastAsia="zh-CN"/>
        </w:rPr>
        <w:t>4.应保证所供货物必须是保质期不得少于商品标明保质期期限的二分之一，并完全符合政府采购、招标文件规定的质量性能规格型号和价格、服务要求。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二、送货要求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sz w:val="32"/>
          <w:szCs w:val="32"/>
        </w:rPr>
      </w:pPr>
      <w:r>
        <w:rPr>
          <w:rFonts w:hint="eastAsia" w:ascii="Times New Roman" w:hAnsi="Times New Roman" w:eastAsia="仿宋_GB2312" w:cs="宋体"/>
          <w:sz w:val="32"/>
          <w:szCs w:val="32"/>
        </w:rPr>
        <w:t>1.</w:t>
      </w:r>
      <w:r>
        <w:rPr>
          <w:rFonts w:hint="eastAsia" w:ascii="Times New Roman" w:hAnsi="Times New Roman" w:eastAsia="仿宋_GB2312" w:cs="宋体"/>
          <w:color w:val="000000"/>
          <w:kern w:val="0"/>
          <w:sz w:val="32"/>
          <w:szCs w:val="32"/>
          <w:lang w:val="en-US" w:eastAsia="zh-CN"/>
        </w:rPr>
        <w:t>所有</w:t>
      </w:r>
      <w:r>
        <w:rPr>
          <w:rFonts w:hint="eastAsia" w:ascii="Times New Roman" w:hAnsi="Times New Roman" w:eastAsia="仿宋_GB2312" w:cs="宋体"/>
          <w:sz w:val="32"/>
          <w:szCs w:val="32"/>
          <w:lang w:eastAsia="zh-CN"/>
        </w:rPr>
        <w:t>物品</w:t>
      </w:r>
      <w:r>
        <w:rPr>
          <w:rFonts w:hint="eastAsia" w:ascii="Times New Roman" w:hAnsi="Times New Roman" w:eastAsia="仿宋_GB2312" w:cs="宋体"/>
          <w:sz w:val="32"/>
          <w:szCs w:val="32"/>
        </w:rPr>
        <w:t>必须达到要求，内外包装不得破损。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宋体" w:cs="宋体"/>
          <w:sz w:val="32"/>
          <w:szCs w:val="32"/>
        </w:rPr>
      </w:pPr>
      <w:r>
        <w:rPr>
          <w:rFonts w:hint="eastAsia" w:ascii="Times New Roman" w:hAnsi="Times New Roman" w:eastAsia="仿宋_GB2312" w:cs="宋体"/>
          <w:sz w:val="32"/>
          <w:szCs w:val="32"/>
        </w:rPr>
        <w:t>2.订单下达后，没有特殊原因</w:t>
      </w:r>
      <w:r>
        <w:rPr>
          <w:rFonts w:hint="eastAsia" w:ascii="Times New Roman" w:hAnsi="Times New Roman" w:eastAsia="仿宋_GB2312" w:cs="宋体"/>
          <w:sz w:val="32"/>
          <w:szCs w:val="32"/>
          <w:lang w:val="en-US" w:eastAsia="zh-CN"/>
        </w:rPr>
        <w:t>七</w:t>
      </w:r>
      <w:r>
        <w:rPr>
          <w:rFonts w:hint="eastAsia" w:ascii="Times New Roman" w:hAnsi="Times New Roman" w:eastAsia="仿宋_GB2312" w:cs="宋体"/>
          <w:sz w:val="32"/>
          <w:szCs w:val="32"/>
        </w:rPr>
        <w:t>日以内必须将成品货物送达我方指定的地方</w:t>
      </w:r>
      <w:r>
        <w:rPr>
          <w:rFonts w:hint="eastAsia" w:ascii="Times New Roman" w:hAnsi="Times New Roman" w:eastAsia="仿宋_GB2312" w:cs="宋体"/>
          <w:sz w:val="32"/>
          <w:szCs w:val="32"/>
          <w:lang w:eastAsia="zh-CN"/>
        </w:rPr>
        <w:t>（送</w:t>
      </w:r>
      <w:r>
        <w:rPr>
          <w:rFonts w:hint="eastAsia" w:ascii="Times New Roman" w:hAnsi="Times New Roman" w:eastAsia="仿宋_GB2312" w:cs="宋体"/>
          <w:sz w:val="32"/>
          <w:szCs w:val="32"/>
          <w:lang w:val="en-US" w:eastAsia="zh-CN"/>
        </w:rPr>
        <w:t>2个地方</w:t>
      </w:r>
      <w:r>
        <w:rPr>
          <w:rFonts w:hint="eastAsia" w:ascii="Times New Roman" w:hAnsi="Times New Roman" w:eastAsia="仿宋_GB2312" w:cs="宋体"/>
          <w:sz w:val="32"/>
          <w:szCs w:val="32"/>
          <w:lang w:eastAsia="zh-CN"/>
        </w:rPr>
        <w:t>），并负责装卸货</w:t>
      </w:r>
      <w:r>
        <w:rPr>
          <w:rFonts w:hint="eastAsia" w:ascii="Times New Roman" w:hAnsi="Times New Roman"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四、结算要求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sz w:val="32"/>
          <w:szCs w:val="32"/>
        </w:rPr>
      </w:pPr>
      <w:r>
        <w:rPr>
          <w:rFonts w:hint="eastAsia" w:ascii="Times New Roman" w:hAnsi="Times New Roman" w:eastAsia="仿宋_GB2312" w:cs="宋体"/>
          <w:sz w:val="32"/>
          <w:szCs w:val="32"/>
        </w:rPr>
        <w:t>1.货物验收完毕后，根据情况双方协商付款。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sz w:val="32"/>
          <w:szCs w:val="32"/>
        </w:rPr>
      </w:pPr>
      <w:r>
        <w:rPr>
          <w:rFonts w:hint="eastAsia" w:ascii="Times New Roman" w:hAnsi="Times New Roman" w:eastAsia="仿宋_GB2312" w:cs="宋体"/>
          <w:sz w:val="32"/>
          <w:szCs w:val="32"/>
        </w:rPr>
        <w:t>2.开发票时我方提供开票信息。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宋体"/>
          <w:sz w:val="32"/>
          <w:szCs w:val="32"/>
        </w:rPr>
      </w:pPr>
      <w:r>
        <w:rPr>
          <w:rFonts w:hint="eastAsia" w:ascii="Times New Roman" w:hAnsi="Times New Roman" w:eastAsia="仿宋_GB2312" w:cs="宋体"/>
          <w:sz w:val="32"/>
          <w:szCs w:val="32"/>
        </w:rPr>
        <w:t>1.</w:t>
      </w:r>
      <w:r>
        <w:rPr>
          <w:rFonts w:hint="eastAsia" w:ascii="Times New Roman" w:hAnsi="Times New Roman" w:eastAsia="仿宋_GB2312" w:cs="宋体"/>
          <w:color w:val="000000"/>
          <w:kern w:val="0"/>
          <w:sz w:val="32"/>
          <w:szCs w:val="32"/>
        </w:rPr>
        <w:t>严格遵守我单位的保密及廉政规定。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lang w:eastAsia="zh-CN"/>
        </w:rPr>
      </w:pPr>
      <w:r>
        <w:rPr>
          <w:rFonts w:hint="eastAsia" w:ascii="Times New Roman" w:hAnsi="Times New Roman" w:eastAsia="仿宋_GB2312" w:cs="宋体"/>
          <w:sz w:val="32"/>
          <w:szCs w:val="32"/>
        </w:rPr>
        <w:t>2.其他未尽事宜</w:t>
      </w:r>
      <w:r>
        <w:rPr>
          <w:rFonts w:hint="eastAsia" w:ascii="Times New Roman" w:hAnsi="Times New Roman" w:eastAsia="仿宋_GB2312" w:cs="宋体"/>
          <w:sz w:val="32"/>
          <w:szCs w:val="32"/>
          <w:lang w:eastAsia="zh-CN"/>
        </w:rPr>
        <w:t>。</w:t>
      </w:r>
    </w:p>
    <w:sectPr>
      <w:pgSz w:w="11906" w:h="16838"/>
      <w:pgMar w:top="2098" w:right="1800" w:bottom="198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gzNTE4ZmI1N2JmYTY4M2Q0ZDdiNjliNDc5ODgxMmIifQ=="/>
  </w:docVars>
  <w:rsids>
    <w:rsidRoot w:val="003659BB"/>
    <w:rsid w:val="00053D03"/>
    <w:rsid w:val="000851F3"/>
    <w:rsid w:val="001C4E59"/>
    <w:rsid w:val="00232389"/>
    <w:rsid w:val="003659BB"/>
    <w:rsid w:val="003A19C9"/>
    <w:rsid w:val="0056199D"/>
    <w:rsid w:val="005D4746"/>
    <w:rsid w:val="006312D4"/>
    <w:rsid w:val="006C4817"/>
    <w:rsid w:val="007F5FE0"/>
    <w:rsid w:val="00A36A00"/>
    <w:rsid w:val="00B25CA4"/>
    <w:rsid w:val="00B549DE"/>
    <w:rsid w:val="00B93EDD"/>
    <w:rsid w:val="00BE1C67"/>
    <w:rsid w:val="00C07C89"/>
    <w:rsid w:val="00D34431"/>
    <w:rsid w:val="00D45DCC"/>
    <w:rsid w:val="00DA272C"/>
    <w:rsid w:val="00DB0F3A"/>
    <w:rsid w:val="00E255C6"/>
    <w:rsid w:val="00F11D9C"/>
    <w:rsid w:val="03D711FB"/>
    <w:rsid w:val="075358E5"/>
    <w:rsid w:val="090E2283"/>
    <w:rsid w:val="0BB506A8"/>
    <w:rsid w:val="0CEA0AA9"/>
    <w:rsid w:val="10D62A15"/>
    <w:rsid w:val="12E95544"/>
    <w:rsid w:val="153A460A"/>
    <w:rsid w:val="1B0E312A"/>
    <w:rsid w:val="1C6E5F51"/>
    <w:rsid w:val="1D3555B1"/>
    <w:rsid w:val="20513D84"/>
    <w:rsid w:val="32F61ACE"/>
    <w:rsid w:val="38CB0812"/>
    <w:rsid w:val="3D483B48"/>
    <w:rsid w:val="3F997699"/>
    <w:rsid w:val="429D7138"/>
    <w:rsid w:val="4B7E6168"/>
    <w:rsid w:val="4C300AB1"/>
    <w:rsid w:val="4D637352"/>
    <w:rsid w:val="533E6B7F"/>
    <w:rsid w:val="550A21FE"/>
    <w:rsid w:val="640B7C7D"/>
    <w:rsid w:val="669007A4"/>
    <w:rsid w:val="6D322528"/>
    <w:rsid w:val="6FCC1BD0"/>
    <w:rsid w:val="71D506B4"/>
    <w:rsid w:val="74653BBE"/>
    <w:rsid w:val="77AF5115"/>
    <w:rsid w:val="7A042151"/>
    <w:rsid w:val="7BC844FD"/>
    <w:rsid w:val="7CBD4CB5"/>
    <w:rsid w:val="7D9640B9"/>
    <w:rsid w:val="7F8D7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unhideWhenUsed/>
    <w:qFormat/>
    <w:uiPriority w:val="99"/>
    <w:pPr>
      <w:ind w:firstLine="420" w:firstLineChars="200"/>
    </w:p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 w:type="character" w:customStyle="1" w:styleId="10">
    <w:name w:val="font01"/>
    <w:basedOn w:val="6"/>
    <w:qFormat/>
    <w:uiPriority w:val="0"/>
    <w:rPr>
      <w:rFonts w:hint="eastAsia" w:ascii="宋体" w:hAnsi="宋体" w:eastAsia="宋体" w:cs="宋体"/>
      <w:color w:val="000000"/>
      <w:sz w:val="24"/>
      <w:szCs w:val="24"/>
      <w:u w:val="none"/>
    </w:rPr>
  </w:style>
  <w:style w:type="character" w:customStyle="1" w:styleId="11">
    <w:name w:val="font21"/>
    <w:basedOn w:val="6"/>
    <w:qFormat/>
    <w:uiPriority w:val="0"/>
    <w:rPr>
      <w:rFonts w:hint="default" w:ascii="Times New Roman" w:hAnsi="Times New Roman" w:cs="Times New Roman"/>
      <w:color w:val="000000"/>
      <w:sz w:val="24"/>
      <w:szCs w:val="24"/>
      <w:u w:val="none"/>
    </w:rPr>
  </w:style>
  <w:style w:type="character" w:customStyle="1" w:styleId="12">
    <w:name w:val="font41"/>
    <w:basedOn w:val="6"/>
    <w:qFormat/>
    <w:uiPriority w:val="0"/>
    <w:rPr>
      <w:rFonts w:ascii="仿宋_GB2312" w:eastAsia="仿宋_GB2312" w:cs="仿宋_GB2312"/>
      <w:color w:val="FF0000"/>
      <w:sz w:val="22"/>
      <w:szCs w:val="22"/>
      <w:u w:val="none"/>
    </w:rPr>
  </w:style>
  <w:style w:type="character" w:customStyle="1" w:styleId="13">
    <w:name w:val="font51"/>
    <w:basedOn w:val="6"/>
    <w:qFormat/>
    <w:uiPriority w:val="0"/>
    <w:rPr>
      <w:rFonts w:hint="default" w:ascii="Times New Roman" w:hAnsi="Times New Roman" w:cs="Times New Roman"/>
      <w:color w:val="FF0000"/>
      <w:sz w:val="22"/>
      <w:szCs w:val="22"/>
      <w:u w:val="none"/>
    </w:rPr>
  </w:style>
  <w:style w:type="character" w:customStyle="1" w:styleId="14">
    <w:name w:val="font11"/>
    <w:basedOn w:val="6"/>
    <w:qFormat/>
    <w:uiPriority w:val="0"/>
    <w:rPr>
      <w:rFonts w:ascii="仿宋_GB2312" w:eastAsia="仿宋_GB2312" w:cs="仿宋_GB2312"/>
      <w:color w:val="000000"/>
      <w:sz w:val="22"/>
      <w:szCs w:val="22"/>
      <w:u w:val="none"/>
    </w:rPr>
  </w:style>
  <w:style w:type="character" w:customStyle="1" w:styleId="15">
    <w:name w:val="font81"/>
    <w:basedOn w:val="6"/>
    <w:qFormat/>
    <w:uiPriority w:val="0"/>
    <w:rPr>
      <w:rFonts w:ascii="仿宋_GB2312" w:eastAsia="仿宋_GB2312" w:cs="仿宋_GB2312"/>
      <w:color w:val="000000"/>
      <w:sz w:val="28"/>
      <w:szCs w:val="28"/>
      <w:u w:val="none"/>
    </w:rPr>
  </w:style>
  <w:style w:type="character" w:customStyle="1" w:styleId="16">
    <w:name w:val="font31"/>
    <w:basedOn w:val="6"/>
    <w:qFormat/>
    <w:uiPriority w:val="0"/>
    <w:rPr>
      <w:rFonts w:hint="eastAsia" w:ascii="宋体" w:hAnsi="宋体" w:eastAsia="宋体" w:cs="宋体"/>
      <w:color w:val="000000"/>
      <w:sz w:val="22"/>
      <w:szCs w:val="22"/>
      <w:u w:val="none"/>
    </w:rPr>
  </w:style>
  <w:style w:type="character" w:customStyle="1" w:styleId="17">
    <w:name w:val="font71"/>
    <w:basedOn w:val="6"/>
    <w:qFormat/>
    <w:uiPriority w:val="0"/>
    <w:rPr>
      <w:rFonts w:hint="eastAsia" w:ascii="宋体" w:hAnsi="宋体" w:eastAsia="宋体" w:cs="宋体"/>
      <w:color w:val="FF0000"/>
      <w:sz w:val="24"/>
      <w:szCs w:val="24"/>
      <w:u w:val="none"/>
    </w:rPr>
  </w:style>
  <w:style w:type="character" w:customStyle="1" w:styleId="18">
    <w:name w:val="font61"/>
    <w:basedOn w:val="6"/>
    <w:qFormat/>
    <w:uiPriority w:val="0"/>
    <w:rPr>
      <w:rFonts w:hint="default" w:ascii="Times New Roman" w:hAnsi="Times New Roman" w:cs="Times New Roman"/>
      <w:color w:val="FF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84</Words>
  <Characters>479</Characters>
  <Lines>3</Lines>
  <Paragraphs>1</Paragraphs>
  <TotalTime>1</TotalTime>
  <ScaleCrop>false</ScaleCrop>
  <LinksUpToDate>false</LinksUpToDate>
  <CharactersWithSpaces>562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2023-12-21T04:14:00Z</dcterms:created>
  <dc:creator>Administrator.USER-20201205GD</dc:creator>
  <cp:lastModifiedBy>昱珩</cp:lastModifiedBy>
  <cp:lastPrinted>2023-12-21T04:24:00Z</cp:lastPrinted>
  <dcterms:modified xsi:type="dcterms:W3CDTF">2024-03-07T12:27:55Z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8F3D2D02D99B479B929E882665C35F1B</vt:lpwstr>
  </property>
</Properties>
</file>