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28"/>
          <w:szCs w:val="20"/>
        </w:rPr>
      </w:pPr>
      <w:r>
        <w:rPr>
          <w:rFonts w:hint="eastAsia" w:cs="Times New Roman"/>
          <w:lang w:eastAsia="zh-CN"/>
        </w:rPr>
        <w:t>能源化工工程学院团委购买相机及镜头采购清单</w:t>
      </w:r>
    </w:p>
    <w:tbl>
      <w:tblPr>
        <w:tblStyle w:val="6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5"/>
        <w:gridCol w:w="2812"/>
        <w:gridCol w:w="989"/>
        <w:gridCol w:w="606"/>
        <w:gridCol w:w="904"/>
        <w:gridCol w:w="90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2"/>
                <w:szCs w:val="22"/>
              </w:rPr>
              <w:t>序号</w:t>
            </w:r>
          </w:p>
        </w:tc>
        <w:tc>
          <w:tcPr>
            <w:tcW w:w="1705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名称</w:t>
            </w:r>
          </w:p>
        </w:tc>
        <w:tc>
          <w:tcPr>
            <w:tcW w:w="2812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型号（参数）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单位</w:t>
            </w:r>
          </w:p>
        </w:tc>
        <w:tc>
          <w:tcPr>
            <w:tcW w:w="60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数量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Times New Roman"/>
                <w:sz w:val="22"/>
                <w:szCs w:val="22"/>
              </w:rPr>
              <w:t>单价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Times New Roman"/>
                <w:sz w:val="22"/>
                <w:szCs w:val="22"/>
              </w:rPr>
              <w:t>总价</w:t>
            </w:r>
          </w:p>
        </w:tc>
        <w:tc>
          <w:tcPr>
            <w:tcW w:w="1490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bookmarkStart w:id="1" w:name="_GoBack"/>
            <w:bookmarkEnd w:id="1"/>
            <w:r>
              <w:rPr>
                <w:rStyle w:val="9"/>
                <w:rFonts w:hAnsi="Times New Roman"/>
                <w:lang w:val="en-US" w:eastAsia="zh-CN" w:bidi="ar"/>
              </w:rPr>
              <w:t>相机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hAnsi="Times New Roman"/>
                <w:lang w:val="en-US" w:eastAsia="zh-CN" w:bidi="ar"/>
              </w:rPr>
            </w:pPr>
            <w:r>
              <w:rPr>
                <w:rStyle w:val="9"/>
                <w:rFonts w:hint="eastAsia" w:hAnsi="Times New Roman"/>
                <w:lang w:val="en-US" w:eastAsia="zh-CN" w:bidi="ar"/>
              </w:rPr>
              <w:t>见附件2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台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套机带相机包、备用电池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广角变焦镜头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hAnsi="Times New Roman"/>
                <w:lang w:val="en-US" w:eastAsia="zh-CN" w:bidi="ar"/>
              </w:rPr>
            </w:pPr>
            <w:r>
              <w:rPr>
                <w:rStyle w:val="9"/>
                <w:rFonts w:hint="eastAsia" w:hAnsi="Times New Roman"/>
                <w:lang w:val="en-US" w:eastAsia="zh-CN" w:bidi="ar"/>
              </w:rPr>
              <w:t>见附件3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三脚架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相机三脚架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反光板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闪迪</w:t>
            </w:r>
            <w:r>
              <w:rPr>
                <w:rStyle w:val="9"/>
                <w:rFonts w:hAnsi="Times New Roman"/>
                <w:lang w:val="en-US" w:eastAsia="zh-CN" w:bidi="ar"/>
              </w:rPr>
              <w:t>储存卡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256G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备用电池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hAnsi="Times New Roman"/>
                <w:lang w:val="en-US" w:eastAsia="zh-CN" w:bidi="ar"/>
              </w:rPr>
              <w:t>相机配套</w:t>
            </w:r>
            <w:r>
              <w:rPr>
                <w:rStyle w:val="9"/>
                <w:rFonts w:hint="eastAsia"/>
                <w:lang w:val="en-US" w:eastAsia="zh-CN" w:bidi="ar"/>
              </w:rPr>
              <w:t>电池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块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带1个充电器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lang w:val="en-US" w:eastAsia="zh-CN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无线领夹麦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好牧人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  <w:jc w:val="center"/>
        </w:trPr>
        <w:tc>
          <w:tcPr>
            <w:tcW w:w="618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footerReference r:id="rId5" w:type="default"/>
          <w:pgSz w:w="11906" w:h="16838"/>
          <w:pgMar w:top="2098" w:right="1417" w:bottom="1984" w:left="1417" w:header="851" w:footer="992" w:gutter="0"/>
          <w:pgNumType w:fmt="decimal" w:start="1"/>
          <w:cols w:space="425" w:num="1"/>
          <w:docGrid w:type="lines" w:linePitch="435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tbl>
      <w:tblPr>
        <w:tblStyle w:val="5"/>
        <w:tblW w:w="8430" w:type="dxa"/>
        <w:tblCellSpacing w:w="15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"/>
        <w:gridCol w:w="30"/>
        <w:gridCol w:w="1384"/>
        <w:gridCol w:w="89"/>
        <w:gridCol w:w="30"/>
        <w:gridCol w:w="43"/>
        <w:gridCol w:w="30"/>
        <w:gridCol w:w="30"/>
        <w:gridCol w:w="498"/>
        <w:gridCol w:w="6002"/>
        <w:gridCol w:w="45"/>
        <w:gridCol w:w="30"/>
        <w:gridCol w:w="41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rHeight w:val="529" w:hRule="atLeast"/>
          <w:tblCellSpacing w:w="15" w:type="dxa"/>
        </w:trPr>
        <w:tc>
          <w:tcPr>
            <w:tcW w:w="828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套机参数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上市日期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2020年04月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"https://detail.zol.com.cn/digital_camera_index/subcate15_list_s1875_1.html"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更多单反相机&gt;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传感器类型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"https://detail.zol.com.cn/digital_camera_index/subcate15_list_p1467_1.html"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CMOS&gt;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"chuanganqichicun"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传感器尺寸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22.3*14.9mm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"youxiaoxiangsu"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有效像素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2410万高像素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"https://detail.zol.com.cn/digital_camera_index/subcate15_list_5278-7918_1.html"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更多同价位高像素相机&gt;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"yingxiangchuliqi"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影像处理器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DIGIC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"zuigaofenbianlv"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最高分辨率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6000×4000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图像分辨率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L（大）：约2400万像素（6000×4000）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M（中）：约1060万像素（3984×2656）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S1（小1）：约590万像素（2976×1984）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S2（小2）：约380万像素（2400×1600）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高清摄像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4K（3840×2160） 全高清（1920×1080） 高清（1280×720）4K超高清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45" w:type="dxa"/>
          <w:tblCellSpacing w:w="15" w:type="dxa"/>
        </w:trPr>
        <w:tc>
          <w:tcPr>
            <w:tcW w:w="1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适用对象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入门级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8265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镜头特点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镜头说明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EF-S镜头，实际焦距：f=18-55mm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镜头卡口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"https://detail.zol.com.cn/digital_camera_index/subcate15_list_s8008_1.html"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EF-S卡口&gt;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"duijiaofangshi"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对焦方式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自动，手动，眼控对焦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对焦区域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最大143区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对焦点数</w:t>
            </w:r>
          </w:p>
        </w:tc>
        <w:tc>
          <w:tcPr>
            <w:tcW w:w="6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45点对焦点越高对焦面积越广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5" w:type="dxa"/>
          <w:tblCellSpacing w:w="15" w:type="dxa"/>
        </w:trPr>
        <w:tc>
          <w:tcPr>
            <w:tcW w:w="832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显示功能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显示屏类型</w:t>
            </w:r>
          </w:p>
        </w:tc>
        <w:tc>
          <w:tcPr>
            <w:tcW w:w="68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"https://detail.zol.com.cn/digital_camera_index/subcate15_list_s2062_1.html"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触摸屏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显示屏尺寸</w:t>
            </w:r>
          </w:p>
        </w:tc>
        <w:tc>
          <w:tcPr>
            <w:tcW w:w="68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"https://detail.zol.com.cn/digital_camera_index/subcate15_list_p12613_1.html"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3英寸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显示屏像素</w:t>
            </w:r>
          </w:p>
        </w:tc>
        <w:tc>
          <w:tcPr>
            <w:tcW w:w="68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104万像素液晶屏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菜单语言</w:t>
            </w:r>
          </w:p>
        </w:tc>
        <w:tc>
          <w:tcPr>
            <w:tcW w:w="68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汉语，英语，法语等29种语言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7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取景器类型</w:t>
            </w:r>
          </w:p>
        </w:tc>
        <w:tc>
          <w:tcPr>
            <w:tcW w:w="68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"https://detail.zol.com.cn/digital_camera_index/subcate15_list_s1688_1.html"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光学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8265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快门性能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快门类型</w:t>
            </w:r>
          </w:p>
        </w:tc>
        <w:tc>
          <w:tcPr>
            <w:tcW w:w="674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电子控制纵走式焦平面快门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75" w:type="dxa"/>
          <w:wAfter w:w="15" w:type="dxa"/>
          <w:tblCellSpacing w:w="15" w:type="dxa"/>
        </w:trPr>
        <w:tc>
          <w:tcPr>
            <w:tcW w:w="14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"kuaimensudu"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快门速度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4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1/4000至30秒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4"/>
          <w:wBefore w:w="75" w:type="dxa"/>
          <w:wAfter w:w="90" w:type="dxa"/>
          <w:tblCellSpacing w:w="15" w:type="dxa"/>
        </w:trPr>
        <w:tc>
          <w:tcPr>
            <w:tcW w:w="819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闪光灯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4"/>
          <w:wBefore w:w="75" w:type="dxa"/>
          <w:wAfter w:w="90" w:type="dxa"/>
          <w:tblCellSpacing w:w="15" w:type="dxa"/>
        </w:trPr>
        <w:tc>
          <w:tcPr>
            <w:tcW w:w="210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闪光灯类型</w:t>
            </w:r>
          </w:p>
        </w:tc>
        <w:tc>
          <w:tcPr>
            <w:tcW w:w="6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4"/>
          <w:wBefore w:w="75" w:type="dxa"/>
          <w:wAfter w:w="90" w:type="dxa"/>
          <w:tblCellSpacing w:w="15" w:type="dxa"/>
        </w:trPr>
        <w:tc>
          <w:tcPr>
            <w:tcW w:w="210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外接闪光灯(热靴)</w:t>
            </w:r>
          </w:p>
        </w:tc>
        <w:tc>
          <w:tcPr>
            <w:tcW w:w="60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75" w:type="dxa"/>
          <w:wAfter w:w="45" w:type="dxa"/>
          <w:tblCellSpacing w:w="15" w:type="dxa"/>
        </w:trPr>
        <w:tc>
          <w:tcPr>
            <w:tcW w:w="823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曝光控制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75" w:type="dxa"/>
          <w:wAfter w:w="45" w:type="dxa"/>
          <w:trHeight w:val="383" w:hRule="atLeast"/>
          <w:tblCellSpacing w:w="15" w:type="dxa"/>
        </w:trPr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曝光模式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程序自动曝光(P)，光圈优先(A)，快门优先(S)，手动曝光(M)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75" w:type="dxa"/>
          <w:wAfter w:w="45" w:type="dxa"/>
          <w:tblCellSpacing w:w="15" w:type="dxa"/>
        </w:trPr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"baoguangbuchang"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曝光补偿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±5EV（1/3或1/2EV步长）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75" w:type="dxa"/>
          <w:wAfter w:w="45" w:type="dxa"/>
          <w:tblCellSpacing w:w="15" w:type="dxa"/>
        </w:trPr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测光方式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评价测光，中央重点测光，点测光，局部测光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75" w:type="dxa"/>
          <w:wAfter w:w="45" w:type="dxa"/>
          <w:tblCellSpacing w:w="15" w:type="dxa"/>
        </w:trPr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"baipingheng"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白平衡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自动（白色优先），预设（日光，阴影，阴天，钨丝灯，白色荧光灯，闪光灯）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3"/>
          <w:wBefore w:w="75" w:type="dxa"/>
          <w:wAfter w:w="45" w:type="dxa"/>
          <w:tblCellSpacing w:w="15" w:type="dxa"/>
        </w:trPr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"https://detail.zol.com.cn/bk/15.html" \l "ganguangdu" </w:instrTex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b/>
                <w:bCs/>
                <w:sz w:val="24"/>
                <w:szCs w:val="24"/>
              </w:rPr>
              <w:t>感光度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6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ISO 100-25600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831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拍摄性能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159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自拍功能</w:t>
            </w:r>
          </w:p>
        </w:tc>
        <w:tc>
          <w:tcPr>
            <w:tcW w:w="669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159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连拍功能</w:t>
            </w:r>
          </w:p>
        </w:tc>
        <w:tc>
          <w:tcPr>
            <w:tcW w:w="669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支持（最高约7张/秒）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159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录音/音频系统</w:t>
            </w:r>
          </w:p>
        </w:tc>
        <w:tc>
          <w:tcPr>
            <w:tcW w:w="669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831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存储参数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161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存储卡类型</w:t>
            </w:r>
          </w:p>
        </w:tc>
        <w:tc>
          <w:tcPr>
            <w:tcW w:w="66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SD/SDHC/SDXC卡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5" w:type="dxa"/>
          <w:wAfter w:w="45" w:type="dxa"/>
          <w:tblCellSpacing w:w="15" w:type="dxa"/>
        </w:trPr>
        <w:tc>
          <w:tcPr>
            <w:tcW w:w="161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文件格式</w:t>
            </w:r>
          </w:p>
        </w:tc>
        <w:tc>
          <w:tcPr>
            <w:tcW w:w="66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JPEG，RAW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vanish/>
          <w:sz w:val="24"/>
          <w:szCs w:val="24"/>
        </w:rPr>
      </w:pP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6"/>
        <w:gridCol w:w="6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电池性能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电池类型</w:t>
            </w:r>
          </w:p>
        </w:tc>
        <w:tc>
          <w:tcPr>
            <w:tcW w:w="6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"https://detail.zol.com.cn/digital_camera_index/subcate15_list_s645_1.html"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锂电池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续航能力</w:t>
            </w:r>
          </w:p>
        </w:tc>
        <w:tc>
          <w:tcPr>
            <w:tcW w:w="6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电池拍摄能力：（根据CIPA标准）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约800张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vanish/>
          <w:sz w:val="24"/>
          <w:szCs w:val="24"/>
        </w:rPr>
      </w:pP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1"/>
        <w:gridCol w:w="30"/>
        <w:gridCol w:w="666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产品接口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USB 2.0，Micro USB，HDMI，3.5mm接口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无线功能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"https://detail.zol.com.cn/digital_camera_index/subcate15_list_s3975_1.html"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WiFi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"https://detail.zol.com.cn/digital_camera_index/subcate15_list_s10538_1.html"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蓝牙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麦克风/扬声器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工作环境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工作温度：0-40℃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工作湿度：85％或更小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82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机身颜色</w:t>
            </w:r>
          </w:p>
        </w:tc>
        <w:tc>
          <w:tcPr>
            <w:tcW w:w="6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外形尺寸</w:t>
            </w:r>
          </w:p>
        </w:tc>
        <w:tc>
          <w:tcPr>
            <w:tcW w:w="6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131×102.6×76.2mm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产品重量</w:t>
            </w:r>
          </w:p>
        </w:tc>
        <w:tc>
          <w:tcPr>
            <w:tcW w:w="6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471约g（仅机身），515g（包含电池和存储卡）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vanish/>
          <w:sz w:val="24"/>
          <w:szCs w:val="24"/>
        </w:rPr>
      </w:pP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6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相机附件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包装清单</w:t>
            </w:r>
          </w:p>
        </w:tc>
        <w:tc>
          <w:tcPr>
            <w:tcW w:w="6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数码相机 x1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镜头 x1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电池 x1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充电器 x1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相机背带 x1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说明书 x1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保修卡 x1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6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广角变焦镜头参数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镜头画幅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"https://detail.zol.com.cn/lens/s2851/"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135mm全画幅镜头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镜头分类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"https://detail.zol.com.cn/lens/s5835/"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单反镜头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镜头用途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"https://detail.zol.com.cn/lens/s6978/"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广角镜头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镜头类型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"https://detail.zol.com.cn/lens/s1704/"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变焦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镜头结构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11组16片（一片双面非球面镜，一片非球面镜，氟镀膜）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镜头卡口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EF卡口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对焦方式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M（手动对焦）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变焦方式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伸缩式镜头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滤镜尺寸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"https://detail.zol.com.cn/lens/s2336/"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82mm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驱动马达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"https://detail.zol.com.cn/lens/p6756/"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USM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遮光罩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EW-88D遮光罩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vanish/>
          <w:sz w:val="24"/>
          <w:szCs w:val="24"/>
        </w:rPr>
      </w:pPr>
      <w:bookmarkStart w:id="0" w:name="s-1"/>
      <w:bookmarkEnd w:id="0"/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482"/>
        <w:gridCol w:w="5732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2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光学参数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最大光圈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"https://detail.zol.com.cn/lens/p14229/"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F2.8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最小光圈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光圈叶片数 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焦距范围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16-35mm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等效焦距 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26-56mm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最近对焦距离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0.28m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最大放大倍率 </w:t>
            </w: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0.25倍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72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其它性能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全天候防尘防水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SWC镀膜技术，ASC涂层，含氟镀膜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镜头直径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镜头长度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镜头重量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790g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jA0YTYxYWE1OGM3YTJjNjE4OTJkMmYzMDNjNGEifQ=="/>
  </w:docVars>
  <w:rsids>
    <w:rsidRoot w:val="00000000"/>
    <w:rsid w:val="2A655FBB"/>
    <w:rsid w:val="2B637F33"/>
    <w:rsid w:val="2C305D8D"/>
    <w:rsid w:val="2FA03A2E"/>
    <w:rsid w:val="3F4C3465"/>
    <w:rsid w:val="4D1261F2"/>
    <w:rsid w:val="4EAB2499"/>
    <w:rsid w:val="68C70D41"/>
    <w:rsid w:val="6D942485"/>
    <w:rsid w:val="6FBD0C14"/>
    <w:rsid w:val="7D54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paragraph" w:styleId="4">
    <w:name w:val="Title"/>
    <w:basedOn w:val="1"/>
    <w:next w:val="1"/>
    <w:autoRedefine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2024-01-26T03:58:00Z</dcterms:created>
  <dc:creator>Administrator</dc:creator>
  <cp:lastModifiedBy>可能鱼都被海风吹走了</cp:lastModifiedBy>
  <dcterms:modified xsi:type="dcterms:W3CDTF">2024-03-26T02:49:52Z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8FCF4DF335254496888A717FBFCE490B_13</vt:lpwstr>
  </property>
</Properties>
</file>