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C16D8">
      <w:pPr>
        <w:sectPr>
          <w:headerReference r:id="rId5" w:type="default"/>
          <w:pgSz w:w="11850" w:h="16783"/>
          <w:pgMar w:top="1440" w:right="1080" w:bottom="1440" w:left="1080" w:header="794" w:footer="964" w:gutter="0"/>
          <w:cols w:space="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4325620</wp:posOffset>
                </wp:positionV>
                <wp:extent cx="5542280" cy="1783715"/>
                <wp:effectExtent l="0" t="0" r="1270" b="698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27530" y="5606415"/>
                          <a:ext cx="3498215" cy="196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641F6E">
                            <w:p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项目名称：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空调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设备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采购</w:t>
                            </w:r>
                          </w:p>
                          <w:p w14:paraId="36B47879">
                            <w:pPr>
                              <w:pStyle w:val="31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报价单位：XXXX</w:t>
                            </w:r>
                          </w:p>
                          <w:p w14:paraId="69695D95">
                            <w:pPr>
                              <w:pStyle w:val="31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联 系 人：XXXX</w:t>
                            </w:r>
                          </w:p>
                          <w:p w14:paraId="1CDA5091">
                            <w:pPr>
                              <w:pStyle w:val="31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联系电话：XXXX</w:t>
                            </w:r>
                          </w:p>
                          <w:p w14:paraId="14CED8FD">
                            <w:p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15pt;margin-top:340.6pt;height:140.45pt;width:436.4pt;z-index:251661312;mso-width-relative:page;mso-height-relative:page;" fillcolor="#FFFFFF" filled="t" stroked="f" coordsize="21600,21600" o:gfxdata="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f731TVAAAACgEAAA8AAAAAAAAAAQAgAAAAIgAAAGRycy9kb3ducmV2LnhtbFBLAQIUABQA&#10;AAAIAIdO4kCjW0c+ZQIAAKwEAAAOAAAAAAAAAAEAIAAAACQBAABkcnMvZTJvRG9jLnhtbFBLBQYA&#10;AAAABgAGAFkBAAD7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6641F6E">
                      <w:pPr>
                        <w:jc w:val="left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项目名称：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空调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设备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采购</w:t>
                      </w:r>
                    </w:p>
                    <w:p w14:paraId="36B47879">
                      <w:pPr>
                        <w:pStyle w:val="31"/>
                        <w:jc w:val="left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报价单位：XXXX</w:t>
                      </w:r>
                    </w:p>
                    <w:p w14:paraId="69695D95">
                      <w:pPr>
                        <w:pStyle w:val="31"/>
                        <w:jc w:val="left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联 系 人：XXXX</w:t>
                      </w:r>
                    </w:p>
                    <w:p w14:paraId="1CDA5091">
                      <w:pPr>
                        <w:pStyle w:val="31"/>
                        <w:jc w:val="left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联系电话：XXXX</w:t>
                      </w:r>
                    </w:p>
                    <w:p w14:paraId="14CED8FD">
                      <w:pPr>
                        <w:jc w:val="left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1579880</wp:posOffset>
                </wp:positionV>
                <wp:extent cx="5912485" cy="133604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9825" y="2479040"/>
                          <a:ext cx="5912485" cy="1336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B52942"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sz w:val="44"/>
                                <w:szCs w:val="44"/>
                              </w:rPr>
                              <w:t>在线询价响应文件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8pt;margin-top:124.4pt;height:105.2pt;width:465.55pt;z-index:251662336;mso-width-relative:page;mso-height-relative:page;" filled="f" stroked="f" coordsize="21600,21600" o:gfxdata="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H5oHGdwAAAAKAQAA&#10;DwAAAAAAAAABACAAAAAiAAAAZHJzL2Rvd25yZXYueG1sUEsBAhQAFAAAAAgAh07iQLCppLZOAgAA&#10;gwQAAA4AAAAAAAAAAQAgAAAAKwEAAGRycy9lMm9Eb2MueG1sUEsFBgAAAAAGAAYAWQEAAOsFAAAA&#10;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5B52942">
                      <w:r>
                        <w:rPr>
                          <w:rFonts w:hint="eastAsia" w:ascii="方正大标宋简体" w:hAnsi="方正大标宋简体" w:eastAsia="方正大标宋简体" w:cs="方正大标宋简体"/>
                          <w:sz w:val="44"/>
                          <w:szCs w:val="44"/>
                        </w:rPr>
                        <w:t>在线询价响应文件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7160895</wp:posOffset>
                </wp:positionV>
                <wp:extent cx="2591435" cy="46863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99435" y="8604250"/>
                          <a:ext cx="2591435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D9D0E5"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年X月X日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35pt;margin-top:563.85pt;height:36.9pt;width:204.05pt;z-index:251663360;mso-width-relative:page;mso-height-relative:page;" filled="f" stroked="f" coordsize="21600,21600" o:gfxdata="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ikPvy3AAAAA0BAAAPAAAA&#10;AAAAAAEAIAAAACIAAABkcnMvZG93bnJldi54bWxQSwECFAAUAAAACACHTuJANiSQ0koCAACCBAAA&#10;DgAAAAAAAAABACAAAAAr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CD9D0E5">
                      <w:r>
                        <w:rPr>
                          <w:rFonts w:hint="eastAsia"/>
                        </w:rPr>
                        <w:t>202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年X月X日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8816975</wp:posOffset>
                </wp:positionH>
                <wp:positionV relativeFrom="paragraph">
                  <wp:posOffset>530225</wp:posOffset>
                </wp:positionV>
                <wp:extent cx="1310005" cy="301625"/>
                <wp:effectExtent l="0" t="20320" r="0" b="0"/>
                <wp:wrapNone/>
                <wp:docPr id="9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005" cy="301625"/>
                          <a:chOff x="-239" y="6087"/>
                          <a:chExt cx="14992" cy="3450203"/>
                        </a:xfrm>
                      </wpg:grpSpPr>
                      <wps:wsp>
                        <wps:cNvPr id="2" name="任意多边形 62"/>
                        <wps:cNvSpPr/>
                        <wps:spPr>
                          <a:xfrm rot="-5400000">
                            <a:off x="5907" y="7812"/>
                            <a:ext cx="52" cy="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</a:gdLst>
                            <a:ahLst/>
                            <a:cxnLst>
                              <a:cxn ang="0">
                                <a:pos x="26" y="0"/>
                              </a:cxn>
                              <a:cxn ang="10747904">
                                <a:pos x="0" y="0"/>
                              </a:cxn>
                              <a:cxn ang="5373952">
                                <a:pos x="26" y="0"/>
                              </a:cxn>
                              <a:cxn ang="0">
                                <a:pos x="52" y="0"/>
                              </a:cxn>
                            </a:cxnLst>
                            <a:pathLst>
                              <a:path w="52" h="1">
                                <a:moveTo>
                                  <a:pt x="52" y="0"/>
                                </a:moveTo>
                                <a:lnTo>
                                  <a:pt x="47" y="0"/>
                                </a:lnTo>
                                <a:lnTo>
                                  <a:pt x="26" y="0"/>
                                </a:ln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>
                            <a:noFill/>
                          </a:ln>
                        </wps:spPr>
                        <wps:bodyPr anchor="ctr" anchorCtr="0" upright="1"/>
                      </wps:wsp>
                      <wps:wsp>
                        <wps:cNvPr id="3" name="任意多边形 105"/>
                        <wps:cNvSpPr/>
                        <wps:spPr>
                          <a:xfrm>
                            <a:off x="3903" y="6312"/>
                            <a:ext cx="10850" cy="300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</a:gdLst>
                            <a:ahLst/>
                            <a:cxnLst>
                              <a:cxn ang="0">
                                <a:pos x="5425" y="0"/>
                              </a:cxn>
                              <a:cxn ang="10747904">
                                <a:pos x="0" y="1500"/>
                              </a:cxn>
                              <a:cxn ang="5373952">
                                <a:pos x="5425" y="3000"/>
                              </a:cxn>
                              <a:cxn ang="0">
                                <a:pos x="10850" y="1500"/>
                              </a:cxn>
                            </a:cxnLst>
                            <a:pathLst>
                              <a:path w="10850" h="3000">
                                <a:moveTo>
                                  <a:pt x="0" y="184"/>
                                </a:moveTo>
                                <a:lnTo>
                                  <a:pt x="0" y="179"/>
                                </a:lnTo>
                                <a:cubicBezTo>
                                  <a:pt x="-3" y="83"/>
                                  <a:pt x="94" y="7"/>
                                  <a:pt x="170" y="9"/>
                                </a:cubicBezTo>
                                <a:lnTo>
                                  <a:pt x="175" y="9"/>
                                </a:lnTo>
                                <a:lnTo>
                                  <a:pt x="178" y="9"/>
                                </a:lnTo>
                                <a:lnTo>
                                  <a:pt x="181" y="9"/>
                                </a:lnTo>
                                <a:cubicBezTo>
                                  <a:pt x="251" y="8"/>
                                  <a:pt x="318" y="68"/>
                                  <a:pt x="335" y="114"/>
                                </a:cubicBezTo>
                                <a:lnTo>
                                  <a:pt x="1495" y="1054"/>
                                </a:lnTo>
                                <a:lnTo>
                                  <a:pt x="1225" y="1273"/>
                                </a:lnTo>
                                <a:lnTo>
                                  <a:pt x="349" y="563"/>
                                </a:lnTo>
                                <a:lnTo>
                                  <a:pt x="349" y="2450"/>
                                </a:lnTo>
                                <a:lnTo>
                                  <a:pt x="1233" y="1734"/>
                                </a:lnTo>
                                <a:lnTo>
                                  <a:pt x="1233" y="1735"/>
                                </a:lnTo>
                                <a:lnTo>
                                  <a:pt x="1785" y="1288"/>
                                </a:lnTo>
                                <a:lnTo>
                                  <a:pt x="2066" y="1516"/>
                                </a:lnTo>
                                <a:lnTo>
                                  <a:pt x="3255" y="2479"/>
                                </a:lnTo>
                                <a:lnTo>
                                  <a:pt x="3255" y="554"/>
                                </a:lnTo>
                                <a:lnTo>
                                  <a:pt x="2356" y="1282"/>
                                </a:lnTo>
                                <a:lnTo>
                                  <a:pt x="2074" y="1054"/>
                                </a:lnTo>
                                <a:lnTo>
                                  <a:pt x="3242" y="108"/>
                                </a:lnTo>
                                <a:cubicBezTo>
                                  <a:pt x="3255" y="95"/>
                                  <a:pt x="3288" y="80"/>
                                  <a:pt x="3289" y="80"/>
                                </a:cubicBezTo>
                                <a:cubicBezTo>
                                  <a:pt x="3315" y="38"/>
                                  <a:pt x="3382" y="8"/>
                                  <a:pt x="3425" y="9"/>
                                </a:cubicBezTo>
                                <a:lnTo>
                                  <a:pt x="3427" y="9"/>
                                </a:lnTo>
                                <a:lnTo>
                                  <a:pt x="3429" y="9"/>
                                </a:lnTo>
                                <a:lnTo>
                                  <a:pt x="3434" y="9"/>
                                </a:lnTo>
                                <a:cubicBezTo>
                                  <a:pt x="3530" y="6"/>
                                  <a:pt x="3606" y="103"/>
                                  <a:pt x="3604" y="179"/>
                                </a:cubicBezTo>
                                <a:lnTo>
                                  <a:pt x="3604" y="184"/>
                                </a:lnTo>
                                <a:lnTo>
                                  <a:pt x="3604" y="2823"/>
                                </a:lnTo>
                                <a:lnTo>
                                  <a:pt x="3604" y="2828"/>
                                </a:lnTo>
                                <a:cubicBezTo>
                                  <a:pt x="3607" y="2924"/>
                                  <a:pt x="3510" y="3000"/>
                                  <a:pt x="3434" y="2998"/>
                                </a:cubicBezTo>
                                <a:lnTo>
                                  <a:pt x="3429" y="2998"/>
                                </a:lnTo>
                                <a:lnTo>
                                  <a:pt x="3427" y="2998"/>
                                </a:lnTo>
                                <a:lnTo>
                                  <a:pt x="3424" y="2998"/>
                                </a:lnTo>
                                <a:lnTo>
                                  <a:pt x="3422" y="2998"/>
                                </a:lnTo>
                                <a:cubicBezTo>
                                  <a:pt x="3370" y="2998"/>
                                  <a:pt x="3313" y="2960"/>
                                  <a:pt x="3295" y="2934"/>
                                </a:cubicBezTo>
                                <a:cubicBezTo>
                                  <a:pt x="3283" y="2932"/>
                                  <a:pt x="3248" y="2912"/>
                                  <a:pt x="3241" y="2905"/>
                                </a:cubicBezTo>
                                <a:lnTo>
                                  <a:pt x="1796" y="1735"/>
                                </a:lnTo>
                                <a:lnTo>
                                  <a:pt x="321" y="2929"/>
                                </a:lnTo>
                                <a:cubicBezTo>
                                  <a:pt x="315" y="2934"/>
                                  <a:pt x="301" y="2944"/>
                                  <a:pt x="301" y="2943"/>
                                </a:cubicBezTo>
                                <a:lnTo>
                                  <a:pt x="301" y="2944"/>
                                </a:lnTo>
                                <a:lnTo>
                                  <a:pt x="301" y="2943"/>
                                </a:lnTo>
                                <a:cubicBezTo>
                                  <a:pt x="276" y="2975"/>
                                  <a:pt x="215" y="2999"/>
                                  <a:pt x="179" y="2998"/>
                                </a:cubicBezTo>
                                <a:lnTo>
                                  <a:pt x="177" y="2998"/>
                                </a:lnTo>
                                <a:lnTo>
                                  <a:pt x="175" y="2998"/>
                                </a:lnTo>
                                <a:lnTo>
                                  <a:pt x="170" y="2998"/>
                                </a:lnTo>
                                <a:cubicBezTo>
                                  <a:pt x="74" y="3001"/>
                                  <a:pt x="-2" y="2904"/>
                                  <a:pt x="0" y="2828"/>
                                </a:cubicBezTo>
                                <a:lnTo>
                                  <a:pt x="0" y="2823"/>
                                </a:lnTo>
                                <a:lnTo>
                                  <a:pt x="0" y="184"/>
                                </a:lnTo>
                                <a:close/>
                                <a:moveTo>
                                  <a:pt x="4150" y="192"/>
                                </a:moveTo>
                                <a:cubicBezTo>
                                  <a:pt x="4147" y="89"/>
                                  <a:pt x="4241" y="7"/>
                                  <a:pt x="4333" y="9"/>
                                </a:cubicBezTo>
                                <a:lnTo>
                                  <a:pt x="6504" y="9"/>
                                </a:lnTo>
                                <a:cubicBezTo>
                                  <a:pt x="6512" y="9"/>
                                  <a:pt x="6532" y="11"/>
                                  <a:pt x="6529" y="11"/>
                                </a:cubicBezTo>
                                <a:lnTo>
                                  <a:pt x="6529" y="10"/>
                                </a:lnTo>
                                <a:cubicBezTo>
                                  <a:pt x="6982" y="13"/>
                                  <a:pt x="7343" y="436"/>
                                  <a:pt x="7332" y="850"/>
                                </a:cubicBezTo>
                                <a:cubicBezTo>
                                  <a:pt x="7356" y="1321"/>
                                  <a:pt x="6898" y="1702"/>
                                  <a:pt x="6511" y="1690"/>
                                </a:cubicBezTo>
                                <a:lnTo>
                                  <a:pt x="6508" y="1690"/>
                                </a:lnTo>
                                <a:lnTo>
                                  <a:pt x="6504" y="1690"/>
                                </a:lnTo>
                                <a:lnTo>
                                  <a:pt x="6498" y="1690"/>
                                </a:lnTo>
                                <a:lnTo>
                                  <a:pt x="6497" y="1690"/>
                                </a:lnTo>
                                <a:lnTo>
                                  <a:pt x="6496" y="1690"/>
                                </a:lnTo>
                                <a:lnTo>
                                  <a:pt x="6495" y="1690"/>
                                </a:lnTo>
                                <a:lnTo>
                                  <a:pt x="6494" y="1690"/>
                                </a:lnTo>
                                <a:lnTo>
                                  <a:pt x="6493" y="1690"/>
                                </a:lnTo>
                                <a:lnTo>
                                  <a:pt x="6492" y="1690"/>
                                </a:lnTo>
                                <a:lnTo>
                                  <a:pt x="4783" y="1690"/>
                                </a:lnTo>
                                <a:cubicBezTo>
                                  <a:pt x="4773" y="1691"/>
                                  <a:pt x="4751" y="1693"/>
                                  <a:pt x="4737" y="1693"/>
                                </a:cubicBezTo>
                                <a:lnTo>
                                  <a:pt x="4737" y="1693"/>
                                </a:lnTo>
                                <a:lnTo>
                                  <a:pt x="4736" y="1693"/>
                                </a:lnTo>
                                <a:lnTo>
                                  <a:pt x="4735" y="1693"/>
                                </a:lnTo>
                                <a:lnTo>
                                  <a:pt x="4734" y="1693"/>
                                </a:lnTo>
                                <a:lnTo>
                                  <a:pt x="4733" y="1693"/>
                                </a:lnTo>
                                <a:lnTo>
                                  <a:pt x="4733" y="1693"/>
                                </a:lnTo>
                                <a:lnTo>
                                  <a:pt x="4733" y="1693"/>
                                </a:lnTo>
                                <a:lnTo>
                                  <a:pt x="4732" y="1693"/>
                                </a:lnTo>
                                <a:cubicBezTo>
                                  <a:pt x="4721" y="1693"/>
                                  <a:pt x="4696" y="1692"/>
                                  <a:pt x="4683" y="1691"/>
                                </a:cubicBezTo>
                                <a:lnTo>
                                  <a:pt x="4683" y="1691"/>
                                </a:lnTo>
                                <a:lnTo>
                                  <a:pt x="4682" y="1691"/>
                                </a:lnTo>
                                <a:lnTo>
                                  <a:pt x="4682" y="1691"/>
                                </a:lnTo>
                                <a:lnTo>
                                  <a:pt x="4681" y="1691"/>
                                </a:lnTo>
                                <a:lnTo>
                                  <a:pt x="4680" y="1691"/>
                                </a:lnTo>
                                <a:cubicBezTo>
                                  <a:pt x="4670" y="1691"/>
                                  <a:pt x="4649" y="1690"/>
                                  <a:pt x="4638" y="1690"/>
                                </a:cubicBezTo>
                                <a:cubicBezTo>
                                  <a:pt x="4574" y="1687"/>
                                  <a:pt x="4514" y="1717"/>
                                  <a:pt x="4509" y="1747"/>
                                </a:cubicBezTo>
                                <a:lnTo>
                                  <a:pt x="4509" y="1747"/>
                                </a:lnTo>
                                <a:lnTo>
                                  <a:pt x="4508" y="1747"/>
                                </a:lnTo>
                                <a:lnTo>
                                  <a:pt x="4508" y="1747"/>
                                </a:lnTo>
                                <a:lnTo>
                                  <a:pt x="4508" y="1748"/>
                                </a:lnTo>
                                <a:cubicBezTo>
                                  <a:pt x="4506" y="1751"/>
                                  <a:pt x="4501" y="1759"/>
                                  <a:pt x="4498" y="1763"/>
                                </a:cubicBezTo>
                                <a:cubicBezTo>
                                  <a:pt x="4477" y="1792"/>
                                  <a:pt x="4473" y="1813"/>
                                  <a:pt x="4467" y="1857"/>
                                </a:cubicBezTo>
                                <a:lnTo>
                                  <a:pt x="4467" y="1860"/>
                                </a:lnTo>
                                <a:cubicBezTo>
                                  <a:pt x="4466" y="1863"/>
                                  <a:pt x="4465" y="1875"/>
                                  <a:pt x="4465" y="1882"/>
                                </a:cubicBezTo>
                                <a:cubicBezTo>
                                  <a:pt x="4465" y="1883"/>
                                  <a:pt x="4465" y="1885"/>
                                  <a:pt x="4465" y="1885"/>
                                </a:cubicBezTo>
                                <a:lnTo>
                                  <a:pt x="4465" y="1885"/>
                                </a:lnTo>
                                <a:lnTo>
                                  <a:pt x="4465" y="1886"/>
                                </a:lnTo>
                                <a:cubicBezTo>
                                  <a:pt x="4465" y="1895"/>
                                  <a:pt x="4467" y="1916"/>
                                  <a:pt x="4468" y="1929"/>
                                </a:cubicBezTo>
                                <a:cubicBezTo>
                                  <a:pt x="4468" y="1930"/>
                                  <a:pt x="4468" y="1932"/>
                                  <a:pt x="4468" y="1932"/>
                                </a:cubicBezTo>
                                <a:cubicBezTo>
                                  <a:pt x="4469" y="1943"/>
                                  <a:pt x="4471" y="1962"/>
                                  <a:pt x="4471" y="1973"/>
                                </a:cubicBezTo>
                                <a:lnTo>
                                  <a:pt x="4471" y="1974"/>
                                </a:lnTo>
                                <a:lnTo>
                                  <a:pt x="4471" y="1975"/>
                                </a:lnTo>
                                <a:lnTo>
                                  <a:pt x="4471" y="1975"/>
                                </a:lnTo>
                                <a:lnTo>
                                  <a:pt x="4471" y="1976"/>
                                </a:lnTo>
                                <a:lnTo>
                                  <a:pt x="4471" y="1977"/>
                                </a:lnTo>
                                <a:lnTo>
                                  <a:pt x="4471" y="1977"/>
                                </a:lnTo>
                                <a:cubicBezTo>
                                  <a:pt x="4471" y="1989"/>
                                  <a:pt x="4468" y="2011"/>
                                  <a:pt x="4463" y="2020"/>
                                </a:cubicBezTo>
                                <a:lnTo>
                                  <a:pt x="4463" y="2020"/>
                                </a:lnTo>
                                <a:lnTo>
                                  <a:pt x="4463" y="2020"/>
                                </a:lnTo>
                                <a:cubicBezTo>
                                  <a:pt x="4463" y="2021"/>
                                  <a:pt x="4465" y="2038"/>
                                  <a:pt x="4465" y="2046"/>
                                </a:cubicBezTo>
                                <a:lnTo>
                                  <a:pt x="4465" y="2047"/>
                                </a:lnTo>
                                <a:lnTo>
                                  <a:pt x="4465" y="2047"/>
                                </a:lnTo>
                                <a:lnTo>
                                  <a:pt x="4465" y="2048"/>
                                </a:lnTo>
                                <a:lnTo>
                                  <a:pt x="4465" y="2048"/>
                                </a:lnTo>
                                <a:lnTo>
                                  <a:pt x="4465" y="2049"/>
                                </a:lnTo>
                                <a:lnTo>
                                  <a:pt x="4465" y="2085"/>
                                </a:lnTo>
                                <a:cubicBezTo>
                                  <a:pt x="4465" y="2085"/>
                                  <a:pt x="4471" y="2091"/>
                                  <a:pt x="4471" y="2093"/>
                                </a:cubicBezTo>
                                <a:lnTo>
                                  <a:pt x="4471" y="2094"/>
                                </a:lnTo>
                                <a:lnTo>
                                  <a:pt x="4471" y="2095"/>
                                </a:lnTo>
                                <a:lnTo>
                                  <a:pt x="4471" y="2096"/>
                                </a:lnTo>
                                <a:cubicBezTo>
                                  <a:pt x="4471" y="2098"/>
                                  <a:pt x="4466" y="2107"/>
                                  <a:pt x="4465" y="2107"/>
                                </a:cubicBezTo>
                                <a:lnTo>
                                  <a:pt x="4465" y="2822"/>
                                </a:lnTo>
                                <a:lnTo>
                                  <a:pt x="4465" y="2826"/>
                                </a:lnTo>
                                <a:cubicBezTo>
                                  <a:pt x="4468" y="2915"/>
                                  <a:pt x="4379" y="3003"/>
                                  <a:pt x="4292" y="3000"/>
                                </a:cubicBezTo>
                                <a:lnTo>
                                  <a:pt x="4287" y="3000"/>
                                </a:lnTo>
                                <a:lnTo>
                                  <a:pt x="4283" y="3000"/>
                                </a:lnTo>
                                <a:cubicBezTo>
                                  <a:pt x="4196" y="3003"/>
                                  <a:pt x="4107" y="2914"/>
                                  <a:pt x="4110" y="2827"/>
                                </a:cubicBezTo>
                                <a:lnTo>
                                  <a:pt x="4110" y="2822"/>
                                </a:lnTo>
                                <a:lnTo>
                                  <a:pt x="4110" y="2049"/>
                                </a:lnTo>
                                <a:lnTo>
                                  <a:pt x="4110" y="2044"/>
                                </a:lnTo>
                                <a:lnTo>
                                  <a:pt x="4110" y="2039"/>
                                </a:lnTo>
                                <a:lnTo>
                                  <a:pt x="4110" y="2038"/>
                                </a:lnTo>
                                <a:lnTo>
                                  <a:pt x="4110" y="2035"/>
                                </a:lnTo>
                                <a:lnTo>
                                  <a:pt x="4110" y="2028"/>
                                </a:lnTo>
                                <a:lnTo>
                                  <a:pt x="4110" y="2022"/>
                                </a:lnTo>
                                <a:lnTo>
                                  <a:pt x="4110" y="2015"/>
                                </a:lnTo>
                                <a:lnTo>
                                  <a:pt x="4110" y="2009"/>
                                </a:lnTo>
                                <a:cubicBezTo>
                                  <a:pt x="4113" y="1789"/>
                                  <a:pt x="4137" y="1634"/>
                                  <a:pt x="4177" y="1602"/>
                                </a:cubicBezTo>
                                <a:cubicBezTo>
                                  <a:pt x="4177" y="1602"/>
                                  <a:pt x="4178" y="1601"/>
                                  <a:pt x="4178" y="1600"/>
                                </a:cubicBezTo>
                                <a:cubicBezTo>
                                  <a:pt x="4182" y="1593"/>
                                  <a:pt x="4184" y="1592"/>
                                  <a:pt x="4193" y="1574"/>
                                </a:cubicBezTo>
                                <a:cubicBezTo>
                                  <a:pt x="4373" y="1321"/>
                                  <a:pt x="4610" y="1314"/>
                                  <a:pt x="4594" y="1325"/>
                                </a:cubicBezTo>
                                <a:lnTo>
                                  <a:pt x="4596" y="1325"/>
                                </a:lnTo>
                                <a:lnTo>
                                  <a:pt x="4597" y="1325"/>
                                </a:lnTo>
                                <a:lnTo>
                                  <a:pt x="4598" y="1325"/>
                                </a:lnTo>
                                <a:cubicBezTo>
                                  <a:pt x="4611" y="1325"/>
                                  <a:pt x="4634" y="1327"/>
                                  <a:pt x="4641" y="1328"/>
                                </a:cubicBezTo>
                                <a:cubicBezTo>
                                  <a:pt x="4646" y="1326"/>
                                  <a:pt x="4672" y="1324"/>
                                  <a:pt x="4676" y="1325"/>
                                </a:cubicBezTo>
                                <a:lnTo>
                                  <a:pt x="6504" y="1325"/>
                                </a:lnTo>
                                <a:lnTo>
                                  <a:pt x="6508" y="1325"/>
                                </a:lnTo>
                                <a:lnTo>
                                  <a:pt x="6513" y="1325"/>
                                </a:lnTo>
                                <a:lnTo>
                                  <a:pt x="6518" y="1325"/>
                                </a:lnTo>
                                <a:lnTo>
                                  <a:pt x="6520" y="1326"/>
                                </a:lnTo>
                                <a:cubicBezTo>
                                  <a:pt x="6753" y="1328"/>
                                  <a:pt x="6982" y="1085"/>
                                  <a:pt x="6968" y="849"/>
                                </a:cubicBezTo>
                                <a:cubicBezTo>
                                  <a:pt x="6979" y="589"/>
                                  <a:pt x="6738" y="376"/>
                                  <a:pt x="6520" y="374"/>
                                </a:cubicBezTo>
                                <a:lnTo>
                                  <a:pt x="6518" y="374"/>
                                </a:lnTo>
                                <a:lnTo>
                                  <a:pt x="6513" y="374"/>
                                </a:lnTo>
                                <a:lnTo>
                                  <a:pt x="6508" y="375"/>
                                </a:lnTo>
                                <a:lnTo>
                                  <a:pt x="6504" y="375"/>
                                </a:lnTo>
                                <a:lnTo>
                                  <a:pt x="4333" y="375"/>
                                </a:lnTo>
                                <a:cubicBezTo>
                                  <a:pt x="4231" y="378"/>
                                  <a:pt x="4148" y="284"/>
                                  <a:pt x="4150" y="192"/>
                                </a:cubicBezTo>
                                <a:close/>
                                <a:moveTo>
                                  <a:pt x="7694" y="2815"/>
                                </a:moveTo>
                                <a:lnTo>
                                  <a:pt x="7694" y="2820"/>
                                </a:lnTo>
                                <a:lnTo>
                                  <a:pt x="7694" y="2825"/>
                                </a:lnTo>
                                <a:cubicBezTo>
                                  <a:pt x="7692" y="2923"/>
                                  <a:pt x="7798" y="3000"/>
                                  <a:pt x="7868" y="2998"/>
                                </a:cubicBezTo>
                                <a:lnTo>
                                  <a:pt x="7871" y="2998"/>
                                </a:lnTo>
                                <a:lnTo>
                                  <a:pt x="7876" y="2998"/>
                                </a:lnTo>
                                <a:lnTo>
                                  <a:pt x="10028" y="2998"/>
                                </a:lnTo>
                                <a:lnTo>
                                  <a:pt x="10029" y="2998"/>
                                </a:lnTo>
                                <a:lnTo>
                                  <a:pt x="10030" y="2998"/>
                                </a:lnTo>
                                <a:cubicBezTo>
                                  <a:pt x="10037" y="2998"/>
                                  <a:pt x="10050" y="2997"/>
                                  <a:pt x="10051" y="2996"/>
                                </a:cubicBezTo>
                                <a:lnTo>
                                  <a:pt x="10052" y="2996"/>
                                </a:lnTo>
                                <a:lnTo>
                                  <a:pt x="10053" y="2996"/>
                                </a:lnTo>
                                <a:lnTo>
                                  <a:pt x="10053" y="2997"/>
                                </a:lnTo>
                                <a:lnTo>
                                  <a:pt x="10074" y="2997"/>
                                </a:lnTo>
                                <a:cubicBezTo>
                                  <a:pt x="10514" y="3004"/>
                                  <a:pt x="10860" y="2516"/>
                                  <a:pt x="10850" y="2194"/>
                                </a:cubicBezTo>
                                <a:lnTo>
                                  <a:pt x="10850" y="2177"/>
                                </a:lnTo>
                                <a:lnTo>
                                  <a:pt x="10849" y="2157"/>
                                </a:lnTo>
                                <a:lnTo>
                                  <a:pt x="10850" y="2135"/>
                                </a:lnTo>
                                <a:lnTo>
                                  <a:pt x="10850" y="2112"/>
                                </a:lnTo>
                                <a:cubicBezTo>
                                  <a:pt x="10866" y="1661"/>
                                  <a:pt x="10362" y="1306"/>
                                  <a:pt x="10069" y="1316"/>
                                </a:cubicBezTo>
                                <a:lnTo>
                                  <a:pt x="10054" y="1316"/>
                                </a:lnTo>
                                <a:lnTo>
                                  <a:pt x="10035" y="1317"/>
                                </a:lnTo>
                                <a:lnTo>
                                  <a:pt x="9732" y="1317"/>
                                </a:lnTo>
                                <a:lnTo>
                                  <a:pt x="9732" y="1316"/>
                                </a:lnTo>
                                <a:lnTo>
                                  <a:pt x="8362" y="1316"/>
                                </a:lnTo>
                                <a:lnTo>
                                  <a:pt x="8359" y="1317"/>
                                </a:lnTo>
                                <a:lnTo>
                                  <a:pt x="8348" y="1317"/>
                                </a:lnTo>
                                <a:cubicBezTo>
                                  <a:pt x="8128" y="1324"/>
                                  <a:pt x="7915" y="1053"/>
                                  <a:pt x="7921" y="873"/>
                                </a:cubicBezTo>
                                <a:lnTo>
                                  <a:pt x="7921" y="863"/>
                                </a:lnTo>
                                <a:lnTo>
                                  <a:pt x="7921" y="828"/>
                                </a:lnTo>
                                <a:lnTo>
                                  <a:pt x="7921" y="816"/>
                                </a:lnTo>
                                <a:cubicBezTo>
                                  <a:pt x="7913" y="562"/>
                                  <a:pt x="8185" y="360"/>
                                  <a:pt x="8350" y="365"/>
                                </a:cubicBezTo>
                                <a:lnTo>
                                  <a:pt x="8359" y="365"/>
                                </a:lnTo>
                                <a:lnTo>
                                  <a:pt x="8365" y="365"/>
                                </a:lnTo>
                                <a:lnTo>
                                  <a:pt x="8370" y="366"/>
                                </a:lnTo>
                                <a:lnTo>
                                  <a:pt x="10499" y="366"/>
                                </a:lnTo>
                                <a:lnTo>
                                  <a:pt x="10504" y="366"/>
                                </a:lnTo>
                                <a:cubicBezTo>
                                  <a:pt x="10599" y="368"/>
                                  <a:pt x="10675" y="262"/>
                                  <a:pt x="10673" y="191"/>
                                </a:cubicBezTo>
                                <a:lnTo>
                                  <a:pt x="10673" y="187"/>
                                </a:lnTo>
                                <a:lnTo>
                                  <a:pt x="10673" y="178"/>
                                </a:lnTo>
                                <a:lnTo>
                                  <a:pt x="10673" y="173"/>
                                </a:lnTo>
                                <a:cubicBezTo>
                                  <a:pt x="10675" y="75"/>
                                  <a:pt x="10571" y="-2"/>
                                  <a:pt x="10502" y="0"/>
                                </a:cubicBezTo>
                                <a:lnTo>
                                  <a:pt x="10498" y="0"/>
                                </a:lnTo>
                                <a:lnTo>
                                  <a:pt x="8373" y="0"/>
                                </a:lnTo>
                                <a:cubicBezTo>
                                  <a:pt x="8365" y="0"/>
                                  <a:pt x="8351" y="1"/>
                                  <a:pt x="8351" y="2"/>
                                </a:cubicBezTo>
                                <a:lnTo>
                                  <a:pt x="8351" y="1"/>
                                </a:lnTo>
                                <a:lnTo>
                                  <a:pt x="8330" y="1"/>
                                </a:lnTo>
                                <a:cubicBezTo>
                                  <a:pt x="7896" y="-6"/>
                                  <a:pt x="7556" y="482"/>
                                  <a:pt x="7565" y="803"/>
                                </a:cubicBezTo>
                                <a:lnTo>
                                  <a:pt x="7565" y="821"/>
                                </a:lnTo>
                                <a:lnTo>
                                  <a:pt x="7565" y="885"/>
                                </a:lnTo>
                                <a:cubicBezTo>
                                  <a:pt x="7548" y="1336"/>
                                  <a:pt x="8046" y="1693"/>
                                  <a:pt x="8334" y="1682"/>
                                </a:cubicBezTo>
                                <a:lnTo>
                                  <a:pt x="8350" y="1682"/>
                                </a:lnTo>
                                <a:lnTo>
                                  <a:pt x="8367" y="1681"/>
                                </a:lnTo>
                                <a:lnTo>
                                  <a:pt x="8649" y="1681"/>
                                </a:lnTo>
                                <a:lnTo>
                                  <a:pt x="8649" y="1682"/>
                                </a:lnTo>
                                <a:lnTo>
                                  <a:pt x="10032" y="1682"/>
                                </a:lnTo>
                                <a:lnTo>
                                  <a:pt x="10037" y="1682"/>
                                </a:lnTo>
                                <a:lnTo>
                                  <a:pt x="10042" y="1682"/>
                                </a:lnTo>
                                <a:lnTo>
                                  <a:pt x="10044" y="1681"/>
                                </a:lnTo>
                                <a:lnTo>
                                  <a:pt x="10055" y="1681"/>
                                </a:lnTo>
                                <a:cubicBezTo>
                                  <a:pt x="10279" y="1673"/>
                                  <a:pt x="10494" y="1945"/>
                                  <a:pt x="10489" y="2125"/>
                                </a:cubicBezTo>
                                <a:lnTo>
                                  <a:pt x="10489" y="2135"/>
                                </a:lnTo>
                                <a:lnTo>
                                  <a:pt x="10489" y="2146"/>
                                </a:lnTo>
                                <a:lnTo>
                                  <a:pt x="10488" y="2157"/>
                                </a:lnTo>
                                <a:lnTo>
                                  <a:pt x="10489" y="2170"/>
                                </a:lnTo>
                                <a:lnTo>
                                  <a:pt x="10489" y="2182"/>
                                </a:lnTo>
                                <a:cubicBezTo>
                                  <a:pt x="10496" y="2435"/>
                                  <a:pt x="10220" y="2638"/>
                                  <a:pt x="10053" y="2633"/>
                                </a:cubicBezTo>
                                <a:lnTo>
                                  <a:pt x="10044" y="2633"/>
                                </a:lnTo>
                                <a:lnTo>
                                  <a:pt x="10042" y="2633"/>
                                </a:lnTo>
                                <a:lnTo>
                                  <a:pt x="10037" y="2633"/>
                                </a:lnTo>
                                <a:lnTo>
                                  <a:pt x="10032" y="2632"/>
                                </a:lnTo>
                                <a:lnTo>
                                  <a:pt x="7876" y="2632"/>
                                </a:lnTo>
                                <a:lnTo>
                                  <a:pt x="7871" y="2632"/>
                                </a:lnTo>
                                <a:lnTo>
                                  <a:pt x="7866" y="2632"/>
                                </a:lnTo>
                                <a:cubicBezTo>
                                  <a:pt x="7769" y="2630"/>
                                  <a:pt x="7692" y="2737"/>
                                  <a:pt x="7694" y="2807"/>
                                </a:cubicBezTo>
                                <a:lnTo>
                                  <a:pt x="7694" y="2811"/>
                                </a:lnTo>
                                <a:lnTo>
                                  <a:pt x="7694" y="2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noFill/>
                          </a:ln>
                        </wps:spPr>
                        <wps:bodyPr anchor="ctr" anchorCtr="0" upright="1"/>
                      </wps:wsp>
                      <wpg:grpSp>
                        <wpg:cNvPr id="7" name="组合 109"/>
                        <wpg:cNvGrpSpPr/>
                        <wpg:grpSpPr>
                          <a:xfrm>
                            <a:off x="-239" y="6087"/>
                            <a:ext cx="3451" cy="3451"/>
                            <a:chOff x="10467" y="4223"/>
                            <a:chExt cx="4060" cy="4060"/>
                          </a:xfrm>
                        </wpg:grpSpPr>
                        <wps:wsp>
                          <wps:cNvPr id="4" name="椭圆 108"/>
                          <wps:cNvSpPr/>
                          <wps:spPr>
                            <a:xfrm>
                              <a:off x="10467" y="4223"/>
                              <a:ext cx="4060" cy="406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noFill/>
                            </a:ln>
                          </wps:spPr>
                          <wps:bodyPr anchor="ctr" anchorCtr="0" upright="1"/>
                        </wps:wsp>
                        <wps:wsp>
                          <wps:cNvPr id="5" name="任意多边形 96"/>
                          <wps:cNvSpPr/>
                          <wps:spPr>
                            <a:xfrm rot="3780000">
                              <a:off x="11487" y="4871"/>
                              <a:ext cx="2402" cy="2450"/>
                            </a:xfrm>
                            <a:custGeom>
                              <a:avLst/>
                              <a:gdLst>
                                <a:gd name="A1" fmla="val 0"/>
                                <a:gd name="A2" fmla="val 0"/>
                                <a:gd name="A3" fmla="val 0"/>
                              </a:gdLst>
                              <a:ahLst/>
                              <a:cxnLst>
                                <a:cxn ang="0">
                                  <a:pos x="1201" y="0"/>
                                </a:cxn>
                                <a:cxn ang="10747904">
                                  <a:pos x="0" y="1225"/>
                                </a:cxn>
                                <a:cxn ang="5373952">
                                  <a:pos x="1201" y="2450"/>
                                </a:cxn>
                                <a:cxn ang="0">
                                  <a:pos x="2402" y="1225"/>
                                </a:cxn>
                              </a:cxnLst>
                              <a:pathLst>
                                <a:path w="2402" h="2450">
                                  <a:moveTo>
                                    <a:pt x="0" y="2304"/>
                                  </a:moveTo>
                                  <a:cubicBezTo>
                                    <a:pt x="-2" y="2271"/>
                                    <a:pt x="17" y="2231"/>
                                    <a:pt x="31" y="2215"/>
                                  </a:cubicBezTo>
                                  <a:cubicBezTo>
                                    <a:pt x="32" y="2209"/>
                                    <a:pt x="40" y="2186"/>
                                    <a:pt x="43" y="2182"/>
                                  </a:cubicBezTo>
                                  <a:lnTo>
                                    <a:pt x="392" y="1497"/>
                                  </a:lnTo>
                                  <a:cubicBezTo>
                                    <a:pt x="395" y="1490"/>
                                    <a:pt x="406" y="1475"/>
                                    <a:pt x="404" y="1478"/>
                                  </a:cubicBezTo>
                                  <a:cubicBezTo>
                                    <a:pt x="423" y="1441"/>
                                    <a:pt x="482" y="1406"/>
                                    <a:pt x="527" y="1409"/>
                                  </a:cubicBezTo>
                                  <a:lnTo>
                                    <a:pt x="1049" y="1409"/>
                                  </a:lnTo>
                                  <a:lnTo>
                                    <a:pt x="742" y="987"/>
                                  </a:lnTo>
                                  <a:cubicBezTo>
                                    <a:pt x="723" y="962"/>
                                    <a:pt x="714" y="924"/>
                                    <a:pt x="715" y="902"/>
                                  </a:cubicBezTo>
                                  <a:cubicBezTo>
                                    <a:pt x="712" y="868"/>
                                    <a:pt x="735" y="822"/>
                                    <a:pt x="750" y="807"/>
                                  </a:cubicBezTo>
                                  <a:cubicBezTo>
                                    <a:pt x="751" y="796"/>
                                    <a:pt x="759" y="775"/>
                                    <a:pt x="763" y="769"/>
                                  </a:cubicBezTo>
                                  <a:lnTo>
                                    <a:pt x="1112" y="84"/>
                                  </a:lnTo>
                                  <a:cubicBezTo>
                                    <a:pt x="1117" y="74"/>
                                    <a:pt x="1128" y="59"/>
                                    <a:pt x="1130" y="57"/>
                                  </a:cubicBezTo>
                                  <a:cubicBezTo>
                                    <a:pt x="1151" y="24"/>
                                    <a:pt x="1210" y="-3"/>
                                    <a:pt x="1245" y="0"/>
                                  </a:cubicBezTo>
                                  <a:cubicBezTo>
                                    <a:pt x="1290" y="-2"/>
                                    <a:pt x="1339" y="26"/>
                                    <a:pt x="1362" y="60"/>
                                  </a:cubicBezTo>
                                  <a:lnTo>
                                    <a:pt x="2374" y="1452"/>
                                  </a:lnTo>
                                  <a:cubicBezTo>
                                    <a:pt x="2393" y="1477"/>
                                    <a:pt x="2402" y="1514"/>
                                    <a:pt x="2402" y="1537"/>
                                  </a:cubicBezTo>
                                  <a:cubicBezTo>
                                    <a:pt x="2403" y="1562"/>
                                    <a:pt x="2392" y="1595"/>
                                    <a:pt x="2381" y="1611"/>
                                  </a:cubicBezTo>
                                  <a:cubicBezTo>
                                    <a:pt x="2361" y="1664"/>
                                    <a:pt x="2301" y="1701"/>
                                    <a:pt x="2248" y="1699"/>
                                  </a:cubicBezTo>
                                  <a:lnTo>
                                    <a:pt x="1618" y="1699"/>
                                  </a:lnTo>
                                  <a:lnTo>
                                    <a:pt x="1989" y="2209"/>
                                  </a:lnTo>
                                  <a:cubicBezTo>
                                    <a:pt x="2008" y="2233"/>
                                    <a:pt x="2017" y="2271"/>
                                    <a:pt x="2016" y="2294"/>
                                  </a:cubicBezTo>
                                  <a:cubicBezTo>
                                    <a:pt x="2017" y="2318"/>
                                    <a:pt x="2007" y="2349"/>
                                    <a:pt x="1998" y="2365"/>
                                  </a:cubicBezTo>
                                  <a:cubicBezTo>
                                    <a:pt x="1977" y="2416"/>
                                    <a:pt x="1917" y="2451"/>
                                    <a:pt x="1866" y="2449"/>
                                  </a:cubicBezTo>
                                  <a:lnTo>
                                    <a:pt x="145" y="2449"/>
                                  </a:lnTo>
                                  <a:cubicBezTo>
                                    <a:pt x="64" y="2452"/>
                                    <a:pt x="-2" y="2377"/>
                                    <a:pt x="0" y="2304"/>
                                  </a:cubicBezTo>
                                  <a:close/>
                                  <a:moveTo>
                                    <a:pt x="380" y="2159"/>
                                  </a:moveTo>
                                  <a:lnTo>
                                    <a:pt x="1594" y="2159"/>
                                  </a:lnTo>
                                  <a:lnTo>
                                    <a:pt x="1260" y="1699"/>
                                  </a:lnTo>
                                  <a:lnTo>
                                    <a:pt x="615" y="1699"/>
                                  </a:lnTo>
                                  <a:lnTo>
                                    <a:pt x="380" y="2159"/>
                                  </a:lnTo>
                                  <a:close/>
                                  <a:moveTo>
                                    <a:pt x="1028" y="887"/>
                                  </a:moveTo>
                                  <a:lnTo>
                                    <a:pt x="1408" y="1409"/>
                                  </a:lnTo>
                                  <a:lnTo>
                                    <a:pt x="1984" y="1409"/>
                                  </a:lnTo>
                                  <a:lnTo>
                                    <a:pt x="1266" y="420"/>
                                  </a:lnTo>
                                  <a:lnTo>
                                    <a:pt x="1028" y="8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noFill/>
                            </a:ln>
                          </wps:spPr>
                          <wps:bodyPr anchor="ctr" anchorCtr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style="position:absolute;left:0pt;margin-left:694.25pt;margin-top:41.75pt;height:23.75pt;width:103.15pt;z-index:251660288;mso-width-relative:page;mso-height-relative:page;" coordorigin="-239,6087" coordsize="14992,3450203" o:gfxdata="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">
                <o:lock v:ext="edit" aspectratio="f"/>
                <v:shape id="任意多边形 62" o:spid="_x0000_s1026" o:spt="100" style="position:absolute;left:5907;top:7812;height:0;width:52;rotation:-5898240f;v-text-anchor:middle;" fillcolor="#5B9BD5" filled="t" stroked="f" coordsize="52,1" o:gfxdata="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EwrnG8AAAA&#10;2gAAAA8AAAAAAAAAAQAgAAAAIgAAAGRycy9kb3ducmV2LnhtbFBLAQIUABQAAAAIAIdO4kAzLwWe&#10;OwAAADkAAAAQAAAAAAAAAAEAIAAAAAsBAABkcnMvc2hhcGV4bWwueG1sUEsFBgAAAAAGAAYAWwEA&#10;ALUDAAAAAA==&#10;" path="m52,0l47,0,26,0,6,0,0,0,52,0xe">
                  <v:path o:connectlocs="26,0;0,0;26,0;52,0" o:connectangles="0,164,82,0"/>
                  <v:fill on="t" focussize="0,0"/>
                  <v:stroke on="f" weight="1pt"/>
                  <v:imagedata o:title=""/>
                  <o:lock v:ext="edit" aspectratio="f"/>
                </v:shape>
                <v:shape id="任意多边形 105" o:spid="_x0000_s1026" o:spt="100" style="position:absolute;left:3903;top:6312;height:3000;width:10850;v-text-anchor:middle;" fillcolor="#000000" filled="t" stroked="f" coordsize="10850,3000" o:gfxdata="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2oG3a8AAAA&#10;2gAAAA8AAAAAAAAAAQAgAAAAIgAAAGRycy9kb3ducmV2LnhtbFBLAQIUABQAAAAIAIdO4kAzLwWe&#10;OwAAADkAAAAQAAAAAAAAAAEAIAAAAAsBAABkcnMvc2hhcGV4bWwueG1sUEsFBgAAAAAGAAYAWwEA&#10;ALUDAAAAAA==&#10;" path="m0,184l0,179c-3,83,94,7,170,9l175,9,178,9,181,9c251,8,318,68,335,114l1495,1054,1225,1273,349,563,349,2450,1233,1734,1233,1735,1785,1288,2066,1516,3255,2479,3255,554,2356,1282,2074,1054,3242,108c3255,95,3288,80,3289,80c3315,38,3382,8,3425,9l3427,9,3429,9,3434,9c3530,6,3606,103,3604,179l3604,184,3604,2823,3604,2828c3607,2924,3510,3000,3434,2998l3429,2998,3427,2998,3424,2998,3422,2998c3370,2998,3313,2960,3295,2934c3283,2932,3248,2912,3241,2905l1796,1735,321,2929c315,2934,301,2944,301,2943l301,2944,301,2943c276,2975,215,2999,179,2998l177,2998,175,2998,170,2998c74,3001,-2,2904,0,2828l0,2823,0,184xm4150,192c4147,89,4241,7,4333,9l6504,9c6512,9,6532,11,6529,11l6529,10c6982,13,7343,436,7332,850c7356,1321,6898,1702,6511,1690l6508,1690,6504,1690,6498,1690,6497,1690,6496,1690,6495,1690,6494,1690,6493,1690,6492,1690,4783,1690c4773,1691,4751,1693,4737,1693l4737,1693,4736,1693,4735,1693,4734,1693,4733,1693,4733,1693,4733,1693,4732,1693c4721,1693,4696,1692,4683,1691l4683,1691,4682,1691,4682,1691,4681,1691,4680,1691c4670,1691,4649,1690,4638,1690c4574,1687,4514,1717,4509,1747l4509,1747,4508,1747,4508,1747,4508,1748c4506,1751,4501,1759,4498,1763c4477,1792,4473,1813,4467,1857l4467,1860c4466,1863,4465,1875,4465,1882c4465,1883,4465,1885,4465,1885l4465,1885,4465,1886c4465,1895,4467,1916,4468,1929c4468,1930,4468,1932,4468,1932c4469,1943,4471,1962,4471,1973l4471,1974,4471,1975,4471,1975,4471,1976,4471,1977,4471,1977c4471,1989,4468,2011,4463,2020l4463,2020,4463,2020c4463,2021,4465,2038,4465,2046l4465,2047,4465,2047,4465,2048,4465,2048,4465,2049,4465,2085c4465,2085,4471,2091,4471,2093l4471,2094,4471,2095,4471,2096c4471,2098,4466,2107,4465,2107l4465,2822,4465,2826c4468,2915,4379,3003,4292,3000l4287,3000,4283,3000c4196,3003,4107,2914,4110,2827l4110,2822,4110,2049,4110,2044,4110,2039,4110,2038,4110,2035,4110,2028,4110,2022,4110,2015,4110,2009c4113,1789,4137,1634,4177,1602c4177,1602,4178,1601,4178,1600c4182,1593,4184,1592,4193,1574c4373,1321,4610,1314,4594,1325l4596,1325,4597,1325,4598,1325c4611,1325,4634,1327,4641,1328c4646,1326,4672,1324,4676,1325l6504,1325,6508,1325,6513,1325,6518,1325,6520,1326c6753,1328,6982,1085,6968,849c6979,589,6738,376,6520,374l6518,374,6513,374,6508,375,6504,375,4333,375c4231,378,4148,284,4150,192xm7694,2815l7694,2820,7694,2825c7692,2923,7798,3000,7868,2998l7871,2998,7876,2998,10028,2998,10029,2998,10030,2998c10037,2998,10050,2997,10051,2996l10052,2996,10053,2996,10053,2997,10074,2997c10514,3004,10860,2516,10850,2194l10850,2177,10849,2157,10850,2135,10850,2112c10866,1661,10362,1306,10069,1316l10054,1316,10035,1317,9732,1317,9732,1316,8362,1316,8359,1317,8348,1317c8128,1324,7915,1053,7921,873l7921,863,7921,828,7921,816c7913,562,8185,360,8350,365l8359,365,8365,365,8370,366,10499,366,10504,366c10599,368,10675,262,10673,191l10673,187,10673,178,10673,173c10675,75,10571,-2,10502,0l10498,0,8373,0c8365,0,8351,1,8351,2l8351,1,8330,1c7896,-6,7556,482,7565,803l7565,821,7565,885c7548,1336,8046,1693,8334,1682l8350,1682,8367,1681,8649,1681,8649,1682,10032,1682,10037,1682,10042,1682,10044,1681,10055,1681c10279,1673,10494,1945,10489,2125l10489,2135,10489,2146,10488,2157,10489,2170,10489,2182c10496,2435,10220,2638,10053,2633l10044,2633,10042,2633,10037,2633,10032,2632,7876,2632,7871,2632,7866,2632c7769,2630,7692,2737,7694,2807l7694,2811,7694,2815xe">
                  <v:path o:connectlocs="5425,0;0,1500;5425,3000;10850,1500" o:connectangles="0,164,82,0"/>
                  <v:fill on="t" focussize="0,0"/>
                  <v:stroke on="f" weight="1pt"/>
                  <v:imagedata o:title=""/>
                  <o:lock v:ext="edit" aspectratio="f"/>
                </v:shape>
                <v:group id="组合 109" o:spid="_x0000_s1026" o:spt="203" style="position:absolute;left:-239;top:6087;height:3451;width:3451;" coordorigin="10467,4223" coordsize="4060,4060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椭圆 108" o:spid="_x0000_s1026" o:spt="3" type="#_x0000_t3" style="position:absolute;left:10467;top:4223;height:4060;width:4060;v-text-anchor:middle;" fillcolor="#000000" filled="t" stroked="f" coordsize="21600,21600" o:gfxdata="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fMxk74A&#10;AADaAAAADwAAAAAAAAABACAAAAAiAAAAZHJzL2Rvd25yZXYueG1sUEsBAhQAFAAAAAgAh07iQDMv&#10;BZ47AAAAOQAAABAAAAAAAAAAAQAgAAAADQEAAGRycy9zaGFwZXhtbC54bWxQSwUGAAAAAAYABgBb&#10;AQAAtwMAAAAA&#10;">
                    <v:fill on="t" focussize="0,0"/>
                    <v:stroke on="f" weight="1pt"/>
                    <v:imagedata o:title=""/>
                    <o:lock v:ext="edit" aspectratio="f"/>
                  </v:shape>
                  <v:shape id="任意多边形 96" o:spid="_x0000_s1026" o:spt="100" style="position:absolute;left:11487;top:4871;height:2450;width:2402;rotation:4128768f;v-text-anchor:middle;" fillcolor="#FFFFFF" filled="t" stroked="f" coordsize="2402,2450" o:gfxdata="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TaVnrsAAADa&#10;AAAADwAAAAAAAAABACAAAAAiAAAAZHJzL2Rvd25yZXYueG1sUEsBAhQAFAAAAAgAh07iQDMvBZ47&#10;AAAAOQAAABAAAAAAAAAAAQAgAAAACgEAAGRycy9zaGFwZXhtbC54bWxQSwUGAAAAAAYABgBbAQAA&#10;tAMAAAAA&#10;" path="m0,2304c-2,2271,17,2231,31,2215c32,2209,40,2186,43,2182l392,1497c395,1490,406,1475,404,1478c423,1441,482,1406,527,1409l1049,1409,742,987c723,962,714,924,715,902c712,868,735,822,750,807c751,796,759,775,763,769l1112,84c1117,74,1128,59,1130,57c1151,24,1210,-3,1245,0c1290,-2,1339,26,1362,60l2374,1452c2393,1477,2402,1514,2402,1537c2403,1562,2392,1595,2381,1611c2361,1664,2301,1701,2248,1699l1618,1699,1989,2209c2008,2233,2017,2271,2016,2294c2017,2318,2007,2349,1998,2365c1977,2416,1917,2451,1866,2449l145,2449c64,2452,-2,2377,0,2304xm380,2159l1594,2159,1260,1699,615,1699,380,2159xm1028,887l1408,1409,1984,1409,1266,420,1028,887xe">
                    <v:path o:connectlocs="1201,0;0,1225;1201,2450;2402,1225" o:connectangles="0,164,82,0"/>
                    <v:fill on="t" focussize="0,0"/>
                    <v:stroke on="f" weight="1pt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sdt>
      <w:sdtPr>
        <w:rPr>
          <w:rFonts w:hint="eastAsia"/>
          <w:sz w:val="21"/>
        </w:rPr>
        <w:id w:val="147471386"/>
        <w:docPartObj>
          <w:docPartGallery w:val="Table of Contents"/>
          <w:docPartUnique/>
        </w:docPartObj>
      </w:sdtPr>
      <w:sdtEndPr>
        <w:rPr>
          <w:rFonts w:hint="eastAsia" w:eastAsia="楷体"/>
          <w:sz w:val="24"/>
        </w:rPr>
      </w:sdtEndPr>
      <w:sdtContent>
        <w:p w14:paraId="329A4C23">
          <w:r>
            <w:rPr>
              <w:rFonts w:hint="eastAsia"/>
              <w:szCs w:val="32"/>
            </w:rPr>
            <w:t>目录</w:t>
          </w:r>
        </w:p>
        <w:p w14:paraId="297FCBC7">
          <w:pPr>
            <w:pStyle w:val="20"/>
            <w:tabs>
              <w:tab w:val="right" w:leader="dot" w:pos="8640"/>
              <w:tab w:val="clear" w:pos="960"/>
              <w:tab w:val="clear" w:pos="863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TOC \o "1-1" \h \u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_Toc8905 </w:instrText>
          </w:r>
          <w:r>
            <w:rPr>
              <w:rFonts w:hint="eastAsia"/>
            </w:rPr>
            <w:fldChar w:fldCharType="separate"/>
          </w:r>
          <w:r>
            <w:rPr>
              <w:rFonts w:hint="default"/>
            </w:rPr>
            <w:t xml:space="preserve">1. </w:t>
          </w:r>
          <w:r>
            <w:rPr>
              <w:rFonts w:hint="eastAsia"/>
            </w:rPr>
            <w:t>报价清单及响应参数</w:t>
          </w:r>
          <w:r>
            <w:tab/>
          </w:r>
          <w:r>
            <w:fldChar w:fldCharType="begin"/>
          </w:r>
          <w:r>
            <w:instrText xml:space="preserve"> PAGEREF _Toc8905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34227727">
          <w:pPr>
            <w:pStyle w:val="20"/>
            <w:tabs>
              <w:tab w:val="right" w:leader="dot" w:pos="8640"/>
              <w:tab w:val="clear" w:pos="960"/>
              <w:tab w:val="clear" w:pos="863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_Toc26696 </w:instrText>
          </w:r>
          <w:r>
            <w:rPr>
              <w:rFonts w:hint="eastAsia"/>
            </w:rPr>
            <w:fldChar w:fldCharType="separate"/>
          </w:r>
          <w:r>
            <w:rPr>
              <w:rFonts w:hint="default"/>
            </w:rPr>
            <w:t xml:space="preserve">2. </w:t>
          </w:r>
          <w:r>
            <w:rPr>
              <w:rFonts w:hint="eastAsia"/>
            </w:rPr>
            <w:t>营业执照及开户行账号信息</w:t>
          </w:r>
          <w:r>
            <w:tab/>
          </w:r>
          <w:r>
            <w:fldChar w:fldCharType="begin"/>
          </w:r>
          <w:r>
            <w:instrText xml:space="preserve"> PAGEREF _Toc26696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0153C454">
          <w:pPr>
            <w:pStyle w:val="20"/>
            <w:tabs>
              <w:tab w:val="right" w:leader="dot" w:pos="8640"/>
              <w:tab w:val="clear" w:pos="960"/>
              <w:tab w:val="clear" w:pos="863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_Toc2298 </w:instrText>
          </w:r>
          <w:r>
            <w:rPr>
              <w:rFonts w:hint="eastAsia"/>
            </w:rPr>
            <w:fldChar w:fldCharType="separate"/>
          </w:r>
          <w:r>
            <w:rPr>
              <w:rFonts w:hint="default"/>
            </w:rPr>
            <w:t xml:space="preserve">3. </w:t>
          </w:r>
          <w:r>
            <w:rPr>
              <w:rFonts w:hint="eastAsia"/>
            </w:rPr>
            <w:t>法定代表人身份证复印件</w:t>
          </w:r>
          <w:r>
            <w:tab/>
          </w:r>
          <w:r>
            <w:fldChar w:fldCharType="begin"/>
          </w:r>
          <w:r>
            <w:instrText xml:space="preserve"> PAGEREF _Toc2298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5B350D8B">
          <w:pPr>
            <w:pStyle w:val="20"/>
            <w:tabs>
              <w:tab w:val="right" w:leader="dot" w:pos="8640"/>
              <w:tab w:val="clear" w:pos="960"/>
              <w:tab w:val="clear" w:pos="863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_Toc10950 </w:instrText>
          </w:r>
          <w:r>
            <w:rPr>
              <w:rFonts w:hint="eastAsia"/>
            </w:rPr>
            <w:fldChar w:fldCharType="separate"/>
          </w:r>
          <w:r>
            <w:rPr>
              <w:rFonts w:hint="default"/>
            </w:rPr>
            <w:t xml:space="preserve">4. </w:t>
          </w:r>
          <w:r>
            <w:rPr>
              <w:rFonts w:hint="eastAsia"/>
              <w:lang w:val="en-US" w:eastAsia="zh-CN"/>
            </w:rPr>
            <w:t>售后服务承诺函</w:t>
          </w:r>
          <w:r>
            <w:tab/>
          </w:r>
          <w:r>
            <w:fldChar w:fldCharType="begin"/>
          </w:r>
          <w:r>
            <w:instrText xml:space="preserve"> PAGEREF _Toc10950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50BBDDA0">
          <w:pPr>
            <w:pStyle w:val="20"/>
            <w:tabs>
              <w:tab w:val="right" w:leader="dot" w:pos="8640"/>
              <w:tab w:val="clear" w:pos="960"/>
              <w:tab w:val="clear" w:pos="863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_Toc29547 </w:instrText>
          </w:r>
          <w:r>
            <w:rPr>
              <w:rFonts w:hint="eastAsia"/>
            </w:rPr>
            <w:fldChar w:fldCharType="separate"/>
          </w:r>
          <w:r>
            <w:rPr>
              <w:rFonts w:hint="default"/>
            </w:rPr>
            <w:t xml:space="preserve">5. </w:t>
          </w:r>
          <w:r>
            <w:rPr>
              <w:rFonts w:hint="eastAsia" w:ascii="仿宋_GB2312" w:hAnsi="仿宋_GB2312" w:eastAsia="仿宋_GB2312" w:cs="仿宋_GB2312"/>
              <w:szCs w:val="32"/>
              <w:lang w:val="en-US" w:eastAsia="zh-CN"/>
            </w:rPr>
            <w:t>厂家</w:t>
          </w:r>
          <w:r>
            <w:rPr>
              <w:rFonts w:hint="eastAsia"/>
              <w:lang w:val="en-US" w:eastAsia="zh-CN"/>
            </w:rPr>
            <w:t>售后服务承诺函</w:t>
          </w:r>
          <w:r>
            <w:tab/>
          </w:r>
          <w:r>
            <w:fldChar w:fldCharType="begin"/>
          </w:r>
          <w:r>
            <w:instrText xml:space="preserve"> PAGEREF _Toc29547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0CF4DB06">
          <w:pPr>
            <w:pStyle w:val="20"/>
            <w:numPr>
              <w:ilvl w:val="0"/>
              <w:numId w:val="0"/>
            </w:numPr>
            <w:jc w:val="left"/>
            <w:rPr>
              <w:rFonts w:asciiTheme="minorHAnsi" w:hAnsiTheme="minorHAnsi" w:eastAsiaTheme="minorEastAsia" w:cstheme="minorBidi"/>
              <w:sz w:val="21"/>
            </w:rPr>
            <w:sectPr>
              <w:headerReference r:id="rId6" w:type="default"/>
              <w:footerReference r:id="rId7" w:type="default"/>
              <w:pgSz w:w="11906" w:h="16838"/>
              <w:pgMar w:top="1440" w:right="1633" w:bottom="1440" w:left="1633" w:header="794" w:footer="737" w:gutter="0"/>
              <w:pgNumType w:start="1"/>
              <w:cols w:space="425" w:num="1"/>
              <w:docGrid w:type="lines" w:linePitch="312" w:charSpace="0"/>
            </w:sectPr>
          </w:pPr>
          <w:r>
            <w:rPr>
              <w:rFonts w:hint="eastAsia"/>
            </w:rPr>
            <w:fldChar w:fldCharType="end"/>
          </w:r>
        </w:p>
      </w:sdtContent>
    </w:sdt>
    <w:p w14:paraId="1770E31E">
      <w:pPr>
        <w:pStyle w:val="2"/>
        <w:spacing w:before="156" w:after="156"/>
      </w:pPr>
      <w:bookmarkStart w:id="0" w:name="_Toc8905"/>
      <w:r>
        <w:rPr>
          <w:rFonts w:hint="eastAsia"/>
        </w:rPr>
        <w:t>报价清单及响应参数</w:t>
      </w:r>
      <w:bookmarkEnd w:id="0"/>
    </w:p>
    <w:tbl>
      <w:tblPr>
        <w:tblStyle w:val="2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941"/>
        <w:gridCol w:w="1260"/>
        <w:gridCol w:w="670"/>
        <w:gridCol w:w="4969"/>
        <w:gridCol w:w="539"/>
      </w:tblGrid>
      <w:tr w14:paraId="58278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4090">
            <w:pPr>
              <w:widowControl/>
              <w:spacing w:line="240" w:lineRule="auto"/>
              <w:jc w:val="left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br w:type="page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2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响应参数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4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</w:tr>
      <w:tr w14:paraId="08ACA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tblHeader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  <w:p w14:paraId="49FE25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62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3匹</w:t>
            </w:r>
          </w:p>
          <w:p w14:paraId="6F4B79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恒温恒湿</w:t>
            </w:r>
          </w:p>
          <w:p w14:paraId="1BA152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3台</w:t>
            </w:r>
          </w:p>
        </w:tc>
        <w:tc>
          <w:tcPr>
            <w:tcW w:w="2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966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功率7.5KW。</w:t>
            </w:r>
          </w:p>
          <w:p w14:paraId="6AB63EA0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工业级24*365全年不停机。</w:t>
            </w:r>
          </w:p>
          <w:p w14:paraId="229B4D28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1级能效。</w:t>
            </w:r>
          </w:p>
          <w:p w14:paraId="319A46E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适用面积50㎡。</w:t>
            </w:r>
          </w:p>
          <w:p w14:paraId="31839BF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配置低温工作组件确保在博州冬天室外温度≤-40℃时可正常工作。</w:t>
            </w:r>
          </w:p>
          <w:p w14:paraId="2E067D7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建议品牌：科华、美的、海信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638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4A0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tblHeader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03E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1.5匹</w:t>
            </w:r>
          </w:p>
          <w:p w14:paraId="3E22D8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挂式空调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6台</w:t>
            </w:r>
          </w:p>
        </w:tc>
        <w:tc>
          <w:tcPr>
            <w:tcW w:w="2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ADA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工作电压220V。</w:t>
            </w:r>
          </w:p>
          <w:p w14:paraId="1980320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适用面积20㎡-25㎡。</w:t>
            </w:r>
          </w:p>
          <w:p w14:paraId="56BDB1CA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1级能效。</w:t>
            </w:r>
          </w:p>
          <w:p w14:paraId="654896B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建议品牌：科华、美的、海信</w:t>
            </w:r>
            <w:bookmarkStart w:id="5" w:name="_GoBack"/>
            <w:bookmarkEnd w:id="5"/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49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A93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20D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合计：￥100000（人民币拾万元整）</w:t>
            </w:r>
          </w:p>
        </w:tc>
      </w:tr>
      <w:tr w14:paraId="2FD91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BC03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联系人：                                   联系电话：</w:t>
            </w:r>
          </w:p>
        </w:tc>
      </w:tr>
      <w:tr w14:paraId="472E3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8291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公司名称（加盖公章）：</w:t>
            </w:r>
          </w:p>
        </w:tc>
      </w:tr>
    </w:tbl>
    <w:p w14:paraId="6CB1C1FB">
      <w:pPr>
        <w:keepNext w:val="0"/>
        <w:keepLines w:val="0"/>
        <w:widowControl/>
        <w:suppressLineNumbers w:val="0"/>
        <w:spacing w:line="240" w:lineRule="auto"/>
        <w:ind w:firstLine="442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备注：以上报价包含为全包价格【包括运费、人工（无电梯）、电缆、调测、延长管、吊车、原有空调拆除等费用，施工地点有多个区域，其中最高楼层为3层】</w:t>
      </w:r>
    </w:p>
    <w:p w14:paraId="7D484DE6">
      <w:pP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page"/>
      </w:r>
    </w:p>
    <w:p w14:paraId="40344141">
      <w:pPr>
        <w:pStyle w:val="2"/>
        <w:spacing w:before="156" w:after="156"/>
      </w:pPr>
      <w:bookmarkStart w:id="1" w:name="_Toc26696"/>
      <w:r>
        <w:rPr>
          <w:rFonts w:hint="eastAsia"/>
        </w:rPr>
        <w:t>营业执照及开户行账号信息</w:t>
      </w:r>
      <w:bookmarkEnd w:id="1"/>
    </w:p>
    <w:p w14:paraId="5D67D66B"/>
    <w:p w14:paraId="1DC026CA"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45085</wp:posOffset>
                </wp:positionV>
                <wp:extent cx="5200650" cy="5957570"/>
                <wp:effectExtent l="4445" t="4445" r="14605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3955" y="1851025"/>
                          <a:ext cx="5200650" cy="5957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13D9E">
                            <w:pPr>
                              <w:rPr>
                                <w:rFonts w:hint="default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请将</w:t>
                            </w:r>
                            <w:r>
                              <w:rPr>
                                <w:rFonts w:hint="eastAsia"/>
                              </w:rPr>
                              <w:t>营业执照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电子版放置此区域并在开户行信息区域加盖公章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pt;margin-top:3.55pt;height:469.1pt;width:409.5pt;z-index:251664384;mso-width-relative:page;mso-height-relative:page;" fillcolor="#FFFFFF [3201]" filled="t" stroked="t" coordsize="21600,21600" o:gfxdata="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KXyBnUAAAACAEAAA8AAAAAAAAAAQAgAAAAIgAAAGRycy9kb3ducmV2LnhtbFBLAQIUABQAAAAI&#10;AIdO4kAlHVz9YwIAAMYEAAAOAAAAAAAAAAEAIAAAACM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0913D9E">
                      <w:pPr>
                        <w:rPr>
                          <w:rFonts w:hint="default" w:eastAsia="微软雅黑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请将</w:t>
                      </w:r>
                      <w:r>
                        <w:rPr>
                          <w:rFonts w:hint="eastAsia"/>
                        </w:rPr>
                        <w:t>营业执照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电子版放置此区域并在开户行信息区域加盖公章</w:t>
                      </w:r>
                    </w:p>
                  </w:txbxContent>
                </v:textbox>
              </v:shape>
            </w:pict>
          </mc:Fallback>
        </mc:AlternateContent>
      </w:r>
    </w:p>
    <w:p w14:paraId="7ADF8029"/>
    <w:p w14:paraId="0552F12B"/>
    <w:p w14:paraId="4F98B423"/>
    <w:p w14:paraId="24C546A3"/>
    <w:p w14:paraId="02FE6C52"/>
    <w:p w14:paraId="5CCD4D58"/>
    <w:p w14:paraId="27E6887F"/>
    <w:p w14:paraId="7C13E820"/>
    <w:p w14:paraId="4CB68474"/>
    <w:p w14:paraId="4C354BBF"/>
    <w:p w14:paraId="15DA76C8"/>
    <w:p w14:paraId="0A7DE8CA"/>
    <w:p w14:paraId="589D8640"/>
    <w:p w14:paraId="482D9C05"/>
    <w:p w14:paraId="3C6D2184"/>
    <w:p w14:paraId="5B542CD6"/>
    <w:p w14:paraId="2DE48825"/>
    <w:p w14:paraId="71494821"/>
    <w:p w14:paraId="078B0266"/>
    <w:p w14:paraId="024F63F6"/>
    <w:p w14:paraId="2FDFD109">
      <w:pPr>
        <w:jc w:val="left"/>
      </w:pPr>
      <w:r>
        <w:rPr>
          <w:rFonts w:hint="eastAsia"/>
        </w:rPr>
        <w:t>开户行信息：</w:t>
      </w:r>
    </w:p>
    <w:p w14:paraId="379320DA">
      <w:pPr>
        <w:jc w:val="left"/>
      </w:pPr>
      <w:r>
        <w:rPr>
          <w:rFonts w:hint="eastAsia"/>
        </w:rPr>
        <w:t>开户银行：</w:t>
      </w:r>
    </w:p>
    <w:p w14:paraId="1EE8C460">
      <w:pPr>
        <w:jc w:val="left"/>
      </w:pPr>
      <w:r>
        <w:rPr>
          <w:rFonts w:hint="eastAsia"/>
        </w:rPr>
        <w:t>账号：</w:t>
      </w:r>
      <w:r>
        <w:br w:type="page"/>
      </w:r>
    </w:p>
    <w:p w14:paraId="65595FA5">
      <w:pPr>
        <w:pStyle w:val="2"/>
        <w:spacing w:before="156" w:after="156"/>
      </w:pPr>
      <w:bookmarkStart w:id="2" w:name="_Toc2298"/>
      <w:r>
        <w:rPr>
          <w:rFonts w:hint="eastAsia"/>
        </w:rPr>
        <w:t>法定代表人身份证复印件</w:t>
      </w:r>
      <w:bookmarkEnd w:id="2"/>
    </w:p>
    <w:p w14:paraId="63EA3868"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342265</wp:posOffset>
                </wp:positionV>
                <wp:extent cx="5200650" cy="5957570"/>
                <wp:effectExtent l="4445" t="4445" r="14605" b="1968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5957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22D32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请将法定代表人身份证复印件放置此区域</w:t>
                            </w:r>
                          </w:p>
                          <w:p w14:paraId="3404E644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（可增加项目水印）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pt;margin-top:26.95pt;height:469.1pt;width:409.5pt;z-index:251665408;mso-width-relative:page;mso-height-relative:page;" fillcolor="#FFFFFF [3201]" filled="t" stroked="t" coordsize="21600,21600" o:gfxdata="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yNbin9UAAAAJ&#10;AQAADwAAAAAAAAABACAAAAAiAAAAZHJzL2Rvd25yZXYueG1sUEsBAhQAFAAAAAgAh07iQAIEdy9Y&#10;AgAAug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8622D32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请将法定代表人身份证复印件放置此区域</w:t>
                      </w:r>
                    </w:p>
                    <w:p w14:paraId="3404E644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（可增加项目水印）</w:t>
                      </w:r>
                    </w:p>
                  </w:txbxContent>
                </v:textbox>
              </v:shape>
            </w:pict>
          </mc:Fallback>
        </mc:AlternateContent>
      </w:r>
    </w:p>
    <w:p w14:paraId="301BCCF3"/>
    <w:p w14:paraId="7F11D387"/>
    <w:p w14:paraId="082E65FA"/>
    <w:p w14:paraId="6F576A78"/>
    <w:p w14:paraId="307AF44A">
      <w:r>
        <w:br w:type="page"/>
      </w:r>
    </w:p>
    <w:p w14:paraId="6759B353">
      <w:pPr>
        <w:pStyle w:val="2"/>
        <w:spacing w:before="156" w:after="156"/>
      </w:pPr>
      <w:bookmarkStart w:id="3" w:name="_Toc10950"/>
      <w:r>
        <w:rPr>
          <w:rFonts w:hint="eastAsia"/>
          <w:lang w:val="en-US" w:eastAsia="zh-CN"/>
        </w:rPr>
        <w:t>售后服务承诺函</w:t>
      </w:r>
      <w:bookmarkEnd w:id="3"/>
    </w:p>
    <w:p w14:paraId="0C570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‌致：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博乐强制隔离戒毒所</w:t>
      </w:r>
    </w:p>
    <w:p w14:paraId="50D61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公司‌）作为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空调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设备供应商，针对本次合作项目特作出如下售后服务承诺，以保障设备稳定运行及用户权益：</w:t>
      </w:r>
    </w:p>
    <w:p w14:paraId="3540B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‌一、服务内容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‌</w:t>
      </w:r>
    </w:p>
    <w:p w14:paraId="23D45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（一）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‌故障处理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‌</w:t>
      </w:r>
    </w:p>
    <w:p w14:paraId="094DA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设备故障响应：接到报修通知后，‌4小时内‌给予明确答复，‌24小时内‌派遣技术人员到达现场处理。</w:t>
      </w:r>
    </w:p>
    <w:p w14:paraId="0AC47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硬件故障：提供免费维修或更换服务（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1年</w:t>
      </w:r>
      <w:r>
        <w:rPr>
          <w:rFonts w:hint="eastAsia" w:ascii="仿宋_GB2312" w:hAnsi="仿宋_GB2312" w:eastAsia="仿宋_GB2312" w:cs="仿宋_GB2312"/>
          <w:sz w:val="32"/>
          <w:szCs w:val="32"/>
        </w:rPr>
        <w:t>质保期内）；质保期后仅收取成本费用。</w:t>
      </w:r>
    </w:p>
    <w:p w14:paraId="25255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软件故障：远程或现场调试，确保系统功能恢复。</w:t>
      </w:r>
    </w:p>
    <w:p w14:paraId="5E0B1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（二）‌技术支持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‌</w:t>
      </w:r>
    </w:p>
    <w:p w14:paraId="674A4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提供7×24小时电话及在线技术支持，解答设备使用、维护问题。</w:t>
      </w:r>
    </w:p>
    <w:p w14:paraId="481B6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次免费巡检服务‌，检查设备运行状态并优化参数配置‌。</w:t>
      </w:r>
    </w:p>
    <w:p w14:paraId="630FE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‌二、质保条款</w:t>
      </w:r>
      <w:r>
        <w:rPr>
          <w:rFonts w:hint="eastAsia" w:ascii="仿宋_GB2312" w:hAnsi="仿宋_GB2312" w:eastAsia="仿宋_GB2312" w:cs="仿宋_GB2312"/>
          <w:sz w:val="32"/>
          <w:szCs w:val="32"/>
        </w:rPr>
        <w:t>‌</w:t>
      </w:r>
    </w:p>
    <w:p w14:paraId="4B306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‌质保期‌：自验收合格之日起，‌免费质保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 w14:paraId="77639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‌质保范围‌：涵盖设备设计、制造、安装缺陷导致的故障；人为损坏或自然灾害等非质量问题不属免费范围。</w:t>
      </w:r>
    </w:p>
    <w:p w14:paraId="671DE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‌三、服务流程</w:t>
      </w:r>
      <w:r>
        <w:rPr>
          <w:rFonts w:hint="eastAsia" w:ascii="仿宋_GB2312" w:hAnsi="仿宋_GB2312" w:eastAsia="仿宋_GB2312" w:cs="仿宋_GB2312"/>
          <w:sz w:val="32"/>
          <w:szCs w:val="32"/>
        </w:rPr>
        <w:t>‌</w:t>
      </w:r>
    </w:p>
    <w:p w14:paraId="519AF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‌故障报修‌：客户通过服务热线（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联系人：XXX联系电话：XXX</w:t>
      </w:r>
      <w:r>
        <w:rPr>
          <w:rFonts w:hint="eastAsia" w:ascii="仿宋_GB2312" w:hAnsi="仿宋_GB2312" w:eastAsia="仿宋_GB2312" w:cs="仿宋_GB2312"/>
          <w:sz w:val="32"/>
          <w:szCs w:val="32"/>
        </w:rPr>
        <w:t>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上报故障并提出需求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1129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‌远程支持‌：工程师优先通过远程连接诊断并解决问题。</w:t>
      </w:r>
    </w:p>
    <w:p w14:paraId="2DCBC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‌现场处理‌：远程无法解决的故障，安排技术人员携带工具及备件到现场维修。</w:t>
      </w:r>
    </w:p>
    <w:p w14:paraId="54933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‌四、服务监督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‌</w:t>
      </w:r>
    </w:p>
    <w:p w14:paraId="115B1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客户可通过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服务热线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联系人：XXX联系电话：XXX，与报修人不一致</w:t>
      </w:r>
      <w:r>
        <w:rPr>
          <w:rFonts w:hint="eastAsia" w:ascii="仿宋_GB2312" w:hAnsi="仿宋_GB2312" w:eastAsia="仿宋_GB2312" w:cs="仿宋_GB2312"/>
          <w:sz w:val="32"/>
          <w:szCs w:val="32"/>
        </w:rPr>
        <w:t>‌）投诉，我司承诺‌48小时内‌出具处理方案。</w:t>
      </w:r>
    </w:p>
    <w:p w14:paraId="1E708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8FA6A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‌承诺单位（盖章）：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</w:p>
    <w:p w14:paraId="6324FD6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‌</w:t>
      </w:r>
    </w:p>
    <w:p w14:paraId="05446A2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‌法定代表人/授权代表签字：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‌</w:t>
      </w:r>
    </w:p>
    <w:p w14:paraId="43395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09621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‌日期：2025年XX月XX日</w:t>
      </w:r>
    </w:p>
    <w:p w14:paraId="2F6DDE71">
      <w:pPr>
        <w:pStyle w:val="2"/>
        <w:spacing w:before="156" w:after="156"/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bookmarkStart w:id="4" w:name="_Toc29547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厂家</w:t>
      </w:r>
      <w:r>
        <w:rPr>
          <w:rFonts w:hint="eastAsia"/>
          <w:lang w:val="en-US" w:eastAsia="zh-CN"/>
        </w:rPr>
        <w:t>售后服务承诺函</w:t>
      </w:r>
      <w:bookmarkEnd w:id="4"/>
    </w:p>
    <w:p w14:paraId="54B4AF0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jc w:val="right"/>
        <w:textAlignment w:val="auto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342265</wp:posOffset>
                </wp:positionV>
                <wp:extent cx="5200650" cy="5957570"/>
                <wp:effectExtent l="4445" t="4445" r="14605" b="1968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5957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0F687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请将原厂售后服务承诺函（加盖公章）放置此区域。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pt;margin-top:26.95pt;height:469.1pt;width:409.5pt;z-index:251666432;mso-width-relative:page;mso-height-relative:page;" fillcolor="#FFFFFF [3201]" filled="t" stroked="t" coordsize="21600,21600" o:gfxdata="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yNbin9UAAAAJ&#10;AQAADwAAAAAAAAABACAAAAAiAAAAZHJzL2Rvd25yZXYueG1sUEsBAhQAFAAAAAgAh07iQBxvVYBY&#10;AgAAuA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860F687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请将原厂售后服务承诺函（加盖公章）放置此区域。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633" w:bottom="1440" w:left="1633" w:header="851" w:footer="73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EE40B">
    <w:pPr>
      <w:pStyle w:val="1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2413000</wp:posOffset>
              </wp:positionH>
              <wp:positionV relativeFrom="paragraph">
                <wp:posOffset>0</wp:posOffset>
              </wp:positionV>
              <wp:extent cx="1214120" cy="294005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96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3E53AC">
                          <w:pPr>
                            <w:pStyle w:val="18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 共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0pt;margin-top:0pt;height:23.15pt;width:95.6pt;mso-position-horizontal-relative:margin;z-index:251659264;mso-width-relative:page;mso-height-relative:page;" filled="f" stroked="f" coordsize="21600,21600" o:gfxdata="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OevZ7XAAAABwEAAA8AAAAAAAAAAQAgAAAAIgAA&#10;AGRycy9kb3ducmV2LnhtbFBLAQIUABQAAAAIAIdO4kBqzbxaQgIAAHIEAAAOAAAAAAAAAAEAIAAA&#10;ACYBAABkcnMvZTJvRG9jLnhtbF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3E53AC">
                    <w:pPr>
                      <w:pStyle w:val="18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 共</w:t>
                    </w:r>
                    <w:r>
                      <w:rPr>
                        <w:rFonts w:hint="eastAsia"/>
                        <w:lang w:val="en-US" w:eastAsia="zh-CN"/>
                      </w:rPr>
                      <w:t>8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F2B8A">
    <w:pPr>
      <w:pStyle w:val="19"/>
      <w:rPr>
        <w:rFonts w:hint="default"/>
        <w:lang w:val="en-US"/>
      </w:rPr>
    </w:pPr>
    <w:r>
      <w:rPr>
        <w:rFonts w:hint="eastAsia"/>
        <w:lang w:val="en-US" w:eastAsia="zh-CN"/>
      </w:rPr>
      <w:t>XXX公司在线询价响应文件（请输入在线询价项目公告编号）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EDC6A">
    <w:pPr>
      <w:pStyle w:val="19"/>
      <w:rPr>
        <w:rFonts w:hint="default"/>
        <w:lang w:val="en-US"/>
      </w:rPr>
    </w:pPr>
    <w:r>
      <w:rPr>
        <w:rFonts w:hint="eastAsia"/>
        <w:lang w:val="en-US" w:eastAsia="zh-CN"/>
      </w:rPr>
      <w:t>XXX公司在线询价响应文件（请输入在线询价项目公告编号）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90396C"/>
    <w:multiLevelType w:val="singleLevel"/>
    <w:tmpl w:val="BF9039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AE25EB6"/>
    <w:multiLevelType w:val="multilevel"/>
    <w:tmpl w:val="DAE25EB6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4B57B0F9"/>
    <w:multiLevelType w:val="singleLevel"/>
    <w:tmpl w:val="4B57B0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NzE1ODYyYWEwOWQ4OTYyMDRkZGRlNzAzZmY3MDkifQ=="/>
  </w:docVars>
  <w:rsids>
    <w:rsidRoot w:val="33C4555E"/>
    <w:rsid w:val="0003660C"/>
    <w:rsid w:val="000E1E08"/>
    <w:rsid w:val="000F3D2E"/>
    <w:rsid w:val="00276E33"/>
    <w:rsid w:val="00453711"/>
    <w:rsid w:val="006B4765"/>
    <w:rsid w:val="006C1ACC"/>
    <w:rsid w:val="00712CFB"/>
    <w:rsid w:val="007960A8"/>
    <w:rsid w:val="008C75E6"/>
    <w:rsid w:val="00A16167"/>
    <w:rsid w:val="00A60C8A"/>
    <w:rsid w:val="00AE4E5E"/>
    <w:rsid w:val="00B52F40"/>
    <w:rsid w:val="00B64866"/>
    <w:rsid w:val="00C20EC1"/>
    <w:rsid w:val="00C40090"/>
    <w:rsid w:val="00D20799"/>
    <w:rsid w:val="00DA5C53"/>
    <w:rsid w:val="00E30086"/>
    <w:rsid w:val="00F201E4"/>
    <w:rsid w:val="01085400"/>
    <w:rsid w:val="014908B2"/>
    <w:rsid w:val="016519C1"/>
    <w:rsid w:val="021716B4"/>
    <w:rsid w:val="022017B6"/>
    <w:rsid w:val="03A762C0"/>
    <w:rsid w:val="0451350D"/>
    <w:rsid w:val="04792EEC"/>
    <w:rsid w:val="049565A5"/>
    <w:rsid w:val="049F4ACC"/>
    <w:rsid w:val="050D1E93"/>
    <w:rsid w:val="051020C8"/>
    <w:rsid w:val="05C23886"/>
    <w:rsid w:val="0616772D"/>
    <w:rsid w:val="072A75D0"/>
    <w:rsid w:val="075F6EB2"/>
    <w:rsid w:val="07E75618"/>
    <w:rsid w:val="07E81C87"/>
    <w:rsid w:val="08863D4C"/>
    <w:rsid w:val="08B17AF4"/>
    <w:rsid w:val="08ED0C5A"/>
    <w:rsid w:val="09A53B96"/>
    <w:rsid w:val="09C377DD"/>
    <w:rsid w:val="09CF0649"/>
    <w:rsid w:val="09DA2F17"/>
    <w:rsid w:val="0A9D03D6"/>
    <w:rsid w:val="0B1D276A"/>
    <w:rsid w:val="0B925AA8"/>
    <w:rsid w:val="0C886668"/>
    <w:rsid w:val="0C923886"/>
    <w:rsid w:val="0CC86C5B"/>
    <w:rsid w:val="0D06473F"/>
    <w:rsid w:val="0D7363F1"/>
    <w:rsid w:val="0DBC4E51"/>
    <w:rsid w:val="0DCD7A38"/>
    <w:rsid w:val="0DD52177"/>
    <w:rsid w:val="0DF806B9"/>
    <w:rsid w:val="0E033265"/>
    <w:rsid w:val="0E340D26"/>
    <w:rsid w:val="0E745B68"/>
    <w:rsid w:val="0EAF6B60"/>
    <w:rsid w:val="0F1B69B0"/>
    <w:rsid w:val="0F332BEE"/>
    <w:rsid w:val="0F427FF8"/>
    <w:rsid w:val="0FB415E6"/>
    <w:rsid w:val="0FB75ADD"/>
    <w:rsid w:val="0FF52AA9"/>
    <w:rsid w:val="103E3087"/>
    <w:rsid w:val="10412DCE"/>
    <w:rsid w:val="10497166"/>
    <w:rsid w:val="1082242A"/>
    <w:rsid w:val="10AA74C5"/>
    <w:rsid w:val="11B15DDD"/>
    <w:rsid w:val="121A0039"/>
    <w:rsid w:val="1229115B"/>
    <w:rsid w:val="12411FD6"/>
    <w:rsid w:val="12DD1CFF"/>
    <w:rsid w:val="12DF3A2B"/>
    <w:rsid w:val="13C07C19"/>
    <w:rsid w:val="13FD7A83"/>
    <w:rsid w:val="14046FDD"/>
    <w:rsid w:val="145315E4"/>
    <w:rsid w:val="147246C9"/>
    <w:rsid w:val="14DF1632"/>
    <w:rsid w:val="14E07535"/>
    <w:rsid w:val="150B1B85"/>
    <w:rsid w:val="1517701E"/>
    <w:rsid w:val="160553D2"/>
    <w:rsid w:val="163706A7"/>
    <w:rsid w:val="17860EEE"/>
    <w:rsid w:val="17A011EE"/>
    <w:rsid w:val="17AF2EED"/>
    <w:rsid w:val="17AF3FF2"/>
    <w:rsid w:val="18493058"/>
    <w:rsid w:val="18511A82"/>
    <w:rsid w:val="1876233C"/>
    <w:rsid w:val="18B46417"/>
    <w:rsid w:val="1AA46CB0"/>
    <w:rsid w:val="1AA938DB"/>
    <w:rsid w:val="1AD31C39"/>
    <w:rsid w:val="1AE94FB9"/>
    <w:rsid w:val="1AF57E02"/>
    <w:rsid w:val="1AF63C0F"/>
    <w:rsid w:val="1B080547"/>
    <w:rsid w:val="1B5814E4"/>
    <w:rsid w:val="1B6B6BF3"/>
    <w:rsid w:val="1B8A22F8"/>
    <w:rsid w:val="1C422F80"/>
    <w:rsid w:val="1C6969CF"/>
    <w:rsid w:val="1C986C96"/>
    <w:rsid w:val="1C987B31"/>
    <w:rsid w:val="1D832E39"/>
    <w:rsid w:val="1DCC27BA"/>
    <w:rsid w:val="1DE30624"/>
    <w:rsid w:val="1E0A7720"/>
    <w:rsid w:val="1E2F53D8"/>
    <w:rsid w:val="1E42443D"/>
    <w:rsid w:val="1F2A3080"/>
    <w:rsid w:val="1F523185"/>
    <w:rsid w:val="1F5E54E9"/>
    <w:rsid w:val="1FA92F69"/>
    <w:rsid w:val="20697628"/>
    <w:rsid w:val="206B69A3"/>
    <w:rsid w:val="20B54EE2"/>
    <w:rsid w:val="20BB31CE"/>
    <w:rsid w:val="21E00964"/>
    <w:rsid w:val="22B42350"/>
    <w:rsid w:val="22DD3D55"/>
    <w:rsid w:val="231D7F30"/>
    <w:rsid w:val="23534348"/>
    <w:rsid w:val="2366189C"/>
    <w:rsid w:val="238F2A16"/>
    <w:rsid w:val="23D031BA"/>
    <w:rsid w:val="23F21E7F"/>
    <w:rsid w:val="24330564"/>
    <w:rsid w:val="24376B98"/>
    <w:rsid w:val="247E75DA"/>
    <w:rsid w:val="24D3401A"/>
    <w:rsid w:val="24EB5A03"/>
    <w:rsid w:val="2624159B"/>
    <w:rsid w:val="26340093"/>
    <w:rsid w:val="2660447B"/>
    <w:rsid w:val="268D7140"/>
    <w:rsid w:val="26AA4A6B"/>
    <w:rsid w:val="26B172D2"/>
    <w:rsid w:val="26C9716A"/>
    <w:rsid w:val="27967FE8"/>
    <w:rsid w:val="27974C62"/>
    <w:rsid w:val="27D44FF1"/>
    <w:rsid w:val="283B3C86"/>
    <w:rsid w:val="293C25C0"/>
    <w:rsid w:val="299713BC"/>
    <w:rsid w:val="29982084"/>
    <w:rsid w:val="2ABC1DA2"/>
    <w:rsid w:val="2ADE7616"/>
    <w:rsid w:val="2B1C4849"/>
    <w:rsid w:val="2B2A1401"/>
    <w:rsid w:val="2B603075"/>
    <w:rsid w:val="2B624CAB"/>
    <w:rsid w:val="2B6E2412"/>
    <w:rsid w:val="2B732DA8"/>
    <w:rsid w:val="2B84085A"/>
    <w:rsid w:val="2BAB004D"/>
    <w:rsid w:val="2BB03EAE"/>
    <w:rsid w:val="2C063C1D"/>
    <w:rsid w:val="2C1A09DE"/>
    <w:rsid w:val="2C1D6237"/>
    <w:rsid w:val="2CF351F5"/>
    <w:rsid w:val="2D0B39A7"/>
    <w:rsid w:val="2D1D155A"/>
    <w:rsid w:val="2D664861"/>
    <w:rsid w:val="2D821CAE"/>
    <w:rsid w:val="2DAC28E2"/>
    <w:rsid w:val="2DF01A0C"/>
    <w:rsid w:val="2DF548D4"/>
    <w:rsid w:val="2E654909"/>
    <w:rsid w:val="2ED3450C"/>
    <w:rsid w:val="2F1C441A"/>
    <w:rsid w:val="2F9D471E"/>
    <w:rsid w:val="2FB83480"/>
    <w:rsid w:val="2FE36661"/>
    <w:rsid w:val="2FEA7D2F"/>
    <w:rsid w:val="317E6AD8"/>
    <w:rsid w:val="31927ECA"/>
    <w:rsid w:val="31946F1F"/>
    <w:rsid w:val="32212A29"/>
    <w:rsid w:val="32D564D1"/>
    <w:rsid w:val="32F934D2"/>
    <w:rsid w:val="331D7A9E"/>
    <w:rsid w:val="33501A7D"/>
    <w:rsid w:val="33C4555E"/>
    <w:rsid w:val="346A6D13"/>
    <w:rsid w:val="34781430"/>
    <w:rsid w:val="34910145"/>
    <w:rsid w:val="35966397"/>
    <w:rsid w:val="35C07B25"/>
    <w:rsid w:val="36D13BAC"/>
    <w:rsid w:val="37023232"/>
    <w:rsid w:val="370A244E"/>
    <w:rsid w:val="37280FC5"/>
    <w:rsid w:val="388E6A0C"/>
    <w:rsid w:val="38E726E0"/>
    <w:rsid w:val="39733E1F"/>
    <w:rsid w:val="398E6FFF"/>
    <w:rsid w:val="39AB2601"/>
    <w:rsid w:val="3A1C460B"/>
    <w:rsid w:val="3AFA08F9"/>
    <w:rsid w:val="3B042162"/>
    <w:rsid w:val="3B0A40D6"/>
    <w:rsid w:val="3B4041B6"/>
    <w:rsid w:val="3B4C1564"/>
    <w:rsid w:val="3B735599"/>
    <w:rsid w:val="3C885F88"/>
    <w:rsid w:val="3CC95643"/>
    <w:rsid w:val="3CFE2C03"/>
    <w:rsid w:val="3D613EC4"/>
    <w:rsid w:val="3D757E12"/>
    <w:rsid w:val="3E704F26"/>
    <w:rsid w:val="3EEF110C"/>
    <w:rsid w:val="3F0B7660"/>
    <w:rsid w:val="3F712390"/>
    <w:rsid w:val="3F953626"/>
    <w:rsid w:val="3FDF7198"/>
    <w:rsid w:val="40F57EDC"/>
    <w:rsid w:val="41780CC1"/>
    <w:rsid w:val="41F3318B"/>
    <w:rsid w:val="42D34F4E"/>
    <w:rsid w:val="438E78AE"/>
    <w:rsid w:val="43C95804"/>
    <w:rsid w:val="441D5B50"/>
    <w:rsid w:val="443156CA"/>
    <w:rsid w:val="44C155DC"/>
    <w:rsid w:val="44D81565"/>
    <w:rsid w:val="457271D8"/>
    <w:rsid w:val="45A55DFD"/>
    <w:rsid w:val="45BB1A18"/>
    <w:rsid w:val="45CF69D6"/>
    <w:rsid w:val="463E74DD"/>
    <w:rsid w:val="468541A6"/>
    <w:rsid w:val="47BA3A39"/>
    <w:rsid w:val="47C04AAC"/>
    <w:rsid w:val="48B274C4"/>
    <w:rsid w:val="49DF59D9"/>
    <w:rsid w:val="4A0550BC"/>
    <w:rsid w:val="4B0E61F2"/>
    <w:rsid w:val="4B1F11A9"/>
    <w:rsid w:val="4B4A04C4"/>
    <w:rsid w:val="4B626FF1"/>
    <w:rsid w:val="4BC46524"/>
    <w:rsid w:val="4BE20DE9"/>
    <w:rsid w:val="4BFA4525"/>
    <w:rsid w:val="4C017B05"/>
    <w:rsid w:val="4C6267F5"/>
    <w:rsid w:val="4D04450E"/>
    <w:rsid w:val="4D114637"/>
    <w:rsid w:val="4D860827"/>
    <w:rsid w:val="4DE60D40"/>
    <w:rsid w:val="4DF416CF"/>
    <w:rsid w:val="4E3B7BBC"/>
    <w:rsid w:val="4E651233"/>
    <w:rsid w:val="4F2B2040"/>
    <w:rsid w:val="4FBC75FA"/>
    <w:rsid w:val="504669EC"/>
    <w:rsid w:val="5075435A"/>
    <w:rsid w:val="507765E7"/>
    <w:rsid w:val="50ED5CCA"/>
    <w:rsid w:val="50EF617E"/>
    <w:rsid w:val="51363848"/>
    <w:rsid w:val="51621046"/>
    <w:rsid w:val="51AE464D"/>
    <w:rsid w:val="51D04201"/>
    <w:rsid w:val="51DA3960"/>
    <w:rsid w:val="520E5A5D"/>
    <w:rsid w:val="52160DE1"/>
    <w:rsid w:val="523C53F3"/>
    <w:rsid w:val="52937DBB"/>
    <w:rsid w:val="52C11271"/>
    <w:rsid w:val="52E02222"/>
    <w:rsid w:val="52F81343"/>
    <w:rsid w:val="531108AD"/>
    <w:rsid w:val="531C7D40"/>
    <w:rsid w:val="53402FD9"/>
    <w:rsid w:val="538207DE"/>
    <w:rsid w:val="53E40A35"/>
    <w:rsid w:val="548A101D"/>
    <w:rsid w:val="549D3C08"/>
    <w:rsid w:val="550676E9"/>
    <w:rsid w:val="55A51A25"/>
    <w:rsid w:val="56811367"/>
    <w:rsid w:val="56C13637"/>
    <w:rsid w:val="574D369E"/>
    <w:rsid w:val="57CD3447"/>
    <w:rsid w:val="59037BD1"/>
    <w:rsid w:val="591D0BF9"/>
    <w:rsid w:val="59701E26"/>
    <w:rsid w:val="59C7175B"/>
    <w:rsid w:val="59CC2A10"/>
    <w:rsid w:val="5A812978"/>
    <w:rsid w:val="5B0966F3"/>
    <w:rsid w:val="5B866FCA"/>
    <w:rsid w:val="5C553C81"/>
    <w:rsid w:val="5CB5085A"/>
    <w:rsid w:val="5D0B433F"/>
    <w:rsid w:val="5D2B49E2"/>
    <w:rsid w:val="5E4008A1"/>
    <w:rsid w:val="5E5D49F8"/>
    <w:rsid w:val="5EDB7E4E"/>
    <w:rsid w:val="5F027783"/>
    <w:rsid w:val="60041C79"/>
    <w:rsid w:val="604C539B"/>
    <w:rsid w:val="61C05D02"/>
    <w:rsid w:val="61D41248"/>
    <w:rsid w:val="61D5690A"/>
    <w:rsid w:val="61D742E4"/>
    <w:rsid w:val="61F050AA"/>
    <w:rsid w:val="622C4852"/>
    <w:rsid w:val="624956CD"/>
    <w:rsid w:val="62B121CB"/>
    <w:rsid w:val="62C22DBA"/>
    <w:rsid w:val="63676484"/>
    <w:rsid w:val="636E73D6"/>
    <w:rsid w:val="63857004"/>
    <w:rsid w:val="64805093"/>
    <w:rsid w:val="650C7AFB"/>
    <w:rsid w:val="657131AE"/>
    <w:rsid w:val="65916B99"/>
    <w:rsid w:val="65A138C0"/>
    <w:rsid w:val="65A53A72"/>
    <w:rsid w:val="66091638"/>
    <w:rsid w:val="663927E8"/>
    <w:rsid w:val="66670B8E"/>
    <w:rsid w:val="669B01D9"/>
    <w:rsid w:val="67346B89"/>
    <w:rsid w:val="68FC5A69"/>
    <w:rsid w:val="696A4357"/>
    <w:rsid w:val="69C9141E"/>
    <w:rsid w:val="69F55085"/>
    <w:rsid w:val="6A171EB3"/>
    <w:rsid w:val="6A2B7DCF"/>
    <w:rsid w:val="6A2F2C1F"/>
    <w:rsid w:val="6A6A6E92"/>
    <w:rsid w:val="6A90057A"/>
    <w:rsid w:val="6B087369"/>
    <w:rsid w:val="6B3454C4"/>
    <w:rsid w:val="6B6F0EE4"/>
    <w:rsid w:val="6BB22C22"/>
    <w:rsid w:val="6C1C0317"/>
    <w:rsid w:val="6C3A48CF"/>
    <w:rsid w:val="6C7B138A"/>
    <w:rsid w:val="6D4E6F17"/>
    <w:rsid w:val="6D643DFF"/>
    <w:rsid w:val="6DA41436"/>
    <w:rsid w:val="6DDC0947"/>
    <w:rsid w:val="6DE54739"/>
    <w:rsid w:val="6DEB5A96"/>
    <w:rsid w:val="6E2D311D"/>
    <w:rsid w:val="6E542E77"/>
    <w:rsid w:val="6E5721D7"/>
    <w:rsid w:val="6EB554C4"/>
    <w:rsid w:val="6EEC269A"/>
    <w:rsid w:val="6EF60A62"/>
    <w:rsid w:val="6F050736"/>
    <w:rsid w:val="6F2D4591"/>
    <w:rsid w:val="70217F2F"/>
    <w:rsid w:val="70332F95"/>
    <w:rsid w:val="72671BC0"/>
    <w:rsid w:val="72860C89"/>
    <w:rsid w:val="729F0ACC"/>
    <w:rsid w:val="72B22AFC"/>
    <w:rsid w:val="72E432A7"/>
    <w:rsid w:val="74161AF0"/>
    <w:rsid w:val="74B12641"/>
    <w:rsid w:val="756F7657"/>
    <w:rsid w:val="75C639F5"/>
    <w:rsid w:val="76351C26"/>
    <w:rsid w:val="766C7367"/>
    <w:rsid w:val="76997E20"/>
    <w:rsid w:val="76AC370A"/>
    <w:rsid w:val="77105D27"/>
    <w:rsid w:val="77350867"/>
    <w:rsid w:val="7848697A"/>
    <w:rsid w:val="78F74401"/>
    <w:rsid w:val="793B2E2B"/>
    <w:rsid w:val="796041DA"/>
    <w:rsid w:val="7998154A"/>
    <w:rsid w:val="7AD77D79"/>
    <w:rsid w:val="7B802B5A"/>
    <w:rsid w:val="7BB06386"/>
    <w:rsid w:val="7BEC5703"/>
    <w:rsid w:val="7CB464DC"/>
    <w:rsid w:val="7CED360A"/>
    <w:rsid w:val="7D4F6088"/>
    <w:rsid w:val="7D4F62C1"/>
    <w:rsid w:val="7D595218"/>
    <w:rsid w:val="7D6A072E"/>
    <w:rsid w:val="7D99109C"/>
    <w:rsid w:val="7DE8777D"/>
    <w:rsid w:val="7DFF73D3"/>
    <w:rsid w:val="7E2560F0"/>
    <w:rsid w:val="7E32439E"/>
    <w:rsid w:val="7E4C60D8"/>
    <w:rsid w:val="7ED71000"/>
    <w:rsid w:val="7F00196A"/>
    <w:rsid w:val="7F43729C"/>
    <w:rsid w:val="7F840255"/>
    <w:rsid w:val="7FDA2D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center"/>
    </w:pPr>
    <w:rPr>
      <w:rFonts w:ascii="Times New Roman" w:hAnsi="Times New Roman" w:eastAsia="微软雅黑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autoRedefine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beforeLines="50" w:afterLines="50"/>
      <w:ind w:left="431" w:hanging="431"/>
      <w:outlineLvl w:val="0"/>
    </w:pPr>
    <w:rPr>
      <w:rFonts w:ascii="Calibri" w:hAnsi="Calibri" w:eastAsia="楷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36"/>
    <w:autoRedefine/>
    <w:unhideWhenUsed/>
    <w:qFormat/>
    <w:uiPriority w:val="0"/>
    <w:pPr>
      <w:keepNext/>
      <w:keepLines/>
      <w:numPr>
        <w:ilvl w:val="1"/>
        <w:numId w:val="1"/>
      </w:numPr>
      <w:tabs>
        <w:tab w:val="left" w:pos="0"/>
        <w:tab w:val="left" w:pos="576"/>
      </w:tabs>
      <w:outlineLvl w:val="1"/>
    </w:pPr>
    <w:rPr>
      <w:rFonts w:ascii="Arial" w:hAnsi="Arial" w:eastAsia="楷体" w:cs="微软雅黑"/>
      <w:b/>
      <w:sz w:val="28"/>
    </w:rPr>
  </w:style>
  <w:style w:type="paragraph" w:styleId="4">
    <w:name w:val="heading 3"/>
    <w:basedOn w:val="1"/>
    <w:next w:val="1"/>
    <w:link w:val="35"/>
    <w:autoRedefine/>
    <w:unhideWhenUsed/>
    <w:qFormat/>
    <w:uiPriority w:val="0"/>
    <w:pPr>
      <w:keepNext/>
      <w:keepLines/>
      <w:numPr>
        <w:ilvl w:val="2"/>
        <w:numId w:val="1"/>
      </w:numPr>
      <w:tabs>
        <w:tab w:val="left" w:pos="720"/>
      </w:tabs>
      <w:spacing w:beforeLines="50" w:afterLines="50"/>
      <w:outlineLvl w:val="2"/>
    </w:pPr>
    <w:rPr>
      <w:rFonts w:ascii="Calibri" w:hAnsi="Calibri" w:eastAsia="楷体"/>
      <w:b/>
      <w:szCs w:val="24"/>
    </w:rPr>
  </w:style>
  <w:style w:type="paragraph" w:styleId="5">
    <w:name w:val="heading 4"/>
    <w:basedOn w:val="1"/>
    <w:next w:val="1"/>
    <w:link w:val="33"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-142"/>
        <w:tab w:val="left" w:pos="0"/>
        <w:tab w:val="left" w:pos="993"/>
        <w:tab w:val="left" w:pos="1715"/>
      </w:tabs>
      <w:spacing w:beforeAutospacing="1" w:afterAutospacing="1"/>
      <w:outlineLvl w:val="3"/>
    </w:pPr>
    <w:rPr>
      <w:rFonts w:ascii="宋体" w:hAnsi="宋体" w:eastAsia="宋体"/>
      <w:b/>
      <w:sz w:val="22"/>
      <w:szCs w:val="24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pBdr>
        <w:top w:val="single" w:color="FFFFFF" w:sz="4" w:space="1"/>
        <w:bottom w:val="thinThickSmallGap" w:color="333333" w:sz="12" w:space="1"/>
      </w:pBdr>
      <w:shd w:val="clear" w:color="999999" w:fill="auto"/>
      <w:spacing w:before="240" w:after="120" w:line="600" w:lineRule="exact"/>
      <w:ind w:firstLine="0"/>
      <w:textAlignment w:val="center"/>
      <w:outlineLvl w:val="4"/>
    </w:pPr>
    <w:rPr>
      <w:rFonts w:ascii="Arial" w:hAnsi="Arial" w:cstheme="minorBidi"/>
      <w:szCs w:val="24"/>
    </w:rPr>
  </w:style>
  <w:style w:type="paragraph" w:styleId="7">
    <w:name w:val="heading 6"/>
    <w:basedOn w:val="1"/>
    <w:next w:val="8"/>
    <w:autoRedefine/>
    <w:semiHidden/>
    <w:unhideWhenUsed/>
    <w:qFormat/>
    <w:uiPriority w:val="0"/>
    <w:pPr>
      <w:keepNext/>
      <w:keepLines/>
      <w:numPr>
        <w:ilvl w:val="5"/>
        <w:numId w:val="1"/>
      </w:numPr>
      <w:tabs>
        <w:tab w:val="left" w:pos="1862"/>
      </w:tabs>
      <w:outlineLvl w:val="5"/>
    </w:pPr>
    <w:rPr>
      <w:rFonts w:ascii="Arial" w:hAnsi="Arial"/>
      <w:b/>
      <w:sz w:val="21"/>
      <w:szCs w:val="24"/>
    </w:rPr>
  </w:style>
  <w:style w:type="paragraph" w:styleId="9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tabs>
        <w:tab w:val="left" w:pos="1296"/>
      </w:tabs>
      <w:spacing w:line="317" w:lineRule="auto"/>
      <w:outlineLvl w:val="6"/>
    </w:pPr>
    <w:rPr>
      <w:b/>
    </w:rPr>
  </w:style>
  <w:style w:type="paragraph" w:styleId="10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tabs>
        <w:tab w:val="left" w:pos="1440"/>
      </w:tabs>
      <w:spacing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8">
    <w:name w:val="Default Paragraph Font"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自定义正文"/>
    <w:basedOn w:val="1"/>
    <w:link w:val="34"/>
    <w:autoRedefine/>
    <w:qFormat/>
    <w:uiPriority w:val="0"/>
    <w:pPr>
      <w:ind w:firstLine="200" w:firstLineChars="200"/>
    </w:pPr>
    <w:rPr>
      <w:rFonts w:ascii="仿宋_GB2312" w:hAnsi="仿宋_GB2312" w:eastAsia="宋体"/>
      <w:szCs w:val="24"/>
    </w:rPr>
  </w:style>
  <w:style w:type="paragraph" w:styleId="12">
    <w:name w:val="Normal Indent"/>
    <w:basedOn w:val="1"/>
    <w:autoRedefine/>
    <w:qFormat/>
    <w:uiPriority w:val="0"/>
    <w:pPr>
      <w:ind w:firstLine="420" w:firstLineChars="200"/>
    </w:pPr>
  </w:style>
  <w:style w:type="paragraph" w:styleId="13">
    <w:name w:val="toa heading"/>
    <w:basedOn w:val="1"/>
    <w:next w:val="1"/>
    <w:autoRedefine/>
    <w:qFormat/>
    <w:uiPriority w:val="0"/>
    <w:rPr>
      <w:rFonts w:ascii="Arial" w:hAnsi="Arial"/>
    </w:rPr>
  </w:style>
  <w:style w:type="paragraph" w:styleId="14">
    <w:name w:val="Body Text"/>
    <w:basedOn w:val="1"/>
    <w:next w:val="1"/>
    <w:autoRedefine/>
    <w:qFormat/>
    <w:uiPriority w:val="0"/>
    <w:pPr>
      <w:spacing w:after="120" w:line="240" w:lineRule="auto"/>
    </w:pPr>
    <w:rPr>
      <w:rFonts w:ascii="等线" w:hAnsi="等线" w:eastAsia="等线"/>
      <w:sz w:val="21"/>
      <w:szCs w:val="24"/>
    </w:rPr>
  </w:style>
  <w:style w:type="paragraph" w:styleId="15">
    <w:name w:val="toc 3"/>
    <w:basedOn w:val="1"/>
    <w:next w:val="1"/>
    <w:autoRedefine/>
    <w:qFormat/>
    <w:uiPriority w:val="0"/>
    <w:pPr>
      <w:ind w:left="960" w:leftChars="400"/>
    </w:pPr>
    <w:rPr>
      <w:rFonts w:eastAsia="宋体"/>
    </w:rPr>
  </w:style>
  <w:style w:type="paragraph" w:styleId="16">
    <w:name w:val="Body Text Indent 2"/>
    <w:basedOn w:val="1"/>
    <w:autoRedefine/>
    <w:qFormat/>
    <w:uiPriority w:val="0"/>
    <w:pPr>
      <w:spacing w:line="480" w:lineRule="auto"/>
      <w:ind w:left="420" w:leftChars="200"/>
    </w:pPr>
  </w:style>
  <w:style w:type="paragraph" w:styleId="17">
    <w:name w:val="Balloon Text"/>
    <w:basedOn w:val="1"/>
    <w:link w:val="46"/>
    <w:qFormat/>
    <w:uiPriority w:val="0"/>
    <w:pPr>
      <w:spacing w:line="240" w:lineRule="auto"/>
    </w:pPr>
    <w:rPr>
      <w:sz w:val="18"/>
      <w:szCs w:val="18"/>
    </w:rPr>
  </w:style>
  <w:style w:type="paragraph" w:styleId="1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20">
    <w:name w:val="toc 1"/>
    <w:basedOn w:val="1"/>
    <w:next w:val="1"/>
    <w:autoRedefine/>
    <w:qFormat/>
    <w:uiPriority w:val="39"/>
    <w:pPr>
      <w:tabs>
        <w:tab w:val="left" w:pos="960"/>
        <w:tab w:val="right" w:leader="dot" w:pos="8630"/>
      </w:tabs>
      <w:ind w:firstLine="480"/>
    </w:pPr>
    <w:rPr>
      <w:rFonts w:eastAsia="楷体"/>
    </w:rPr>
  </w:style>
  <w:style w:type="paragraph" w:styleId="21">
    <w:name w:val="footnote text"/>
    <w:basedOn w:val="1"/>
    <w:autoRedefine/>
    <w:qFormat/>
    <w:uiPriority w:val="0"/>
    <w:pPr>
      <w:snapToGrid w:val="0"/>
    </w:pPr>
    <w:rPr>
      <w:sz w:val="18"/>
    </w:rPr>
  </w:style>
  <w:style w:type="paragraph" w:styleId="22">
    <w:name w:val="toc 2"/>
    <w:basedOn w:val="1"/>
    <w:next w:val="1"/>
    <w:autoRedefine/>
    <w:qFormat/>
    <w:uiPriority w:val="0"/>
    <w:pPr>
      <w:ind w:firstLine="643" w:firstLineChars="200"/>
    </w:pPr>
    <w:rPr>
      <w:rFonts w:ascii="宋体" w:hAnsi="宋体"/>
      <w:sz w:val="22"/>
    </w:rPr>
  </w:style>
  <w:style w:type="paragraph" w:styleId="23">
    <w:name w:val="Normal (Web)"/>
    <w:basedOn w:val="1"/>
    <w:autoRedefine/>
    <w:qFormat/>
    <w:uiPriority w:val="0"/>
  </w:style>
  <w:style w:type="paragraph" w:styleId="24">
    <w:name w:val="Title"/>
    <w:basedOn w:val="1"/>
    <w:next w:val="1"/>
    <w:autoRedefine/>
    <w:qFormat/>
    <w:uiPriority w:val="0"/>
    <w:pPr>
      <w:outlineLvl w:val="0"/>
    </w:pPr>
    <w:rPr>
      <w:rFonts w:ascii="Arial" w:hAnsi="Arial"/>
      <w:b/>
      <w:sz w:val="32"/>
    </w:rPr>
  </w:style>
  <w:style w:type="paragraph" w:styleId="25">
    <w:name w:val="Body Text First Indent"/>
    <w:basedOn w:val="14"/>
    <w:autoRedefine/>
    <w:unhideWhenUsed/>
    <w:qFormat/>
    <w:uiPriority w:val="99"/>
    <w:pPr>
      <w:widowControl/>
      <w:spacing w:line="360" w:lineRule="atLeast"/>
      <w:ind w:firstLine="420" w:firstLineChars="100"/>
    </w:pPr>
    <w:rPr>
      <w:rFonts w:ascii="宋体" w:hAnsi="宋体" w:eastAsia="宋体" w:cs="宋体"/>
      <w:sz w:val="22"/>
      <w:szCs w:val="22"/>
    </w:rPr>
  </w:style>
  <w:style w:type="table" w:styleId="27">
    <w:name w:val="Table Grid"/>
    <w:basedOn w:val="2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Hyperlink"/>
    <w:basedOn w:val="2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30">
    <w:name w:val="标题 1 字符"/>
    <w:basedOn w:val="28"/>
    <w:link w:val="2"/>
    <w:autoRedefine/>
    <w:qFormat/>
    <w:uiPriority w:val="0"/>
    <w:rPr>
      <w:rFonts w:ascii="Calibri" w:hAnsi="Calibri" w:eastAsia="楷体" w:cs="Times New Roman"/>
      <w:b/>
      <w:bCs/>
      <w:kern w:val="44"/>
      <w:sz w:val="44"/>
      <w:szCs w:val="44"/>
    </w:rPr>
  </w:style>
  <w:style w:type="paragraph" w:styleId="31">
    <w:name w:val="No Spacing"/>
    <w:basedOn w:val="1"/>
    <w:autoRedefine/>
    <w:qFormat/>
    <w:uiPriority w:val="1"/>
    <w:pPr>
      <w:jc w:val="both"/>
    </w:pPr>
    <w:rPr>
      <w:sz w:val="21"/>
    </w:rPr>
  </w:style>
  <w:style w:type="character" w:customStyle="1" w:styleId="32">
    <w:name w:val="标题 1 Char"/>
    <w:link w:val="2"/>
    <w:autoRedefine/>
    <w:qFormat/>
    <w:uiPriority w:val="0"/>
    <w:rPr>
      <w:rFonts w:eastAsia="微软雅黑" w:cs="Times New Roman" w:asciiTheme="minorHAnsi" w:hAnsiTheme="minorHAnsi"/>
      <w:b/>
      <w:bCs/>
      <w:kern w:val="44"/>
      <w:sz w:val="32"/>
      <w:szCs w:val="32"/>
    </w:rPr>
  </w:style>
  <w:style w:type="character" w:customStyle="1" w:styleId="33">
    <w:name w:val="标题 4 Char"/>
    <w:basedOn w:val="28"/>
    <w:link w:val="5"/>
    <w:autoRedefine/>
    <w:qFormat/>
    <w:uiPriority w:val="0"/>
    <w:rPr>
      <w:rFonts w:ascii="宋体" w:hAnsi="宋体" w:eastAsia="宋体" w:cs="Times New Roman"/>
      <w:b/>
      <w:sz w:val="22"/>
      <w:szCs w:val="24"/>
    </w:rPr>
  </w:style>
  <w:style w:type="character" w:customStyle="1" w:styleId="34">
    <w:name w:val="自定义正文 Char"/>
    <w:link w:val="8"/>
    <w:autoRedefine/>
    <w:qFormat/>
    <w:uiPriority w:val="0"/>
    <w:rPr>
      <w:rFonts w:ascii="仿宋_GB2312" w:hAnsi="仿宋_GB2312" w:eastAsia="宋体"/>
      <w:kern w:val="2"/>
      <w:sz w:val="24"/>
      <w:szCs w:val="24"/>
      <w:lang w:val="en-US" w:eastAsia="zh-CN" w:bidi="ar-SA"/>
    </w:rPr>
  </w:style>
  <w:style w:type="character" w:customStyle="1" w:styleId="35">
    <w:name w:val="标题 3 Char"/>
    <w:link w:val="4"/>
    <w:autoRedefine/>
    <w:qFormat/>
    <w:uiPriority w:val="9"/>
    <w:rPr>
      <w:rFonts w:ascii="Calibri" w:hAnsi="Calibri" w:eastAsia="楷体" w:cs="Times New Roman"/>
      <w:b/>
      <w:sz w:val="24"/>
      <w:szCs w:val="24"/>
    </w:rPr>
  </w:style>
  <w:style w:type="character" w:customStyle="1" w:styleId="36">
    <w:name w:val="标题 2 Char"/>
    <w:link w:val="3"/>
    <w:autoRedefine/>
    <w:qFormat/>
    <w:uiPriority w:val="0"/>
    <w:rPr>
      <w:rFonts w:ascii="Arial" w:hAnsi="Arial" w:eastAsia="楷体" w:cs="微软雅黑"/>
      <w:b/>
      <w:sz w:val="28"/>
      <w:szCs w:val="22"/>
    </w:rPr>
  </w:style>
  <w:style w:type="paragraph" w:customStyle="1" w:styleId="37">
    <w:name w:val="WPSOffice手动目录 2"/>
    <w:autoRedefine/>
    <w:qFormat/>
    <w:uiPriority w:val="0"/>
    <w:pPr>
      <w:spacing w:line="360" w:lineRule="auto"/>
      <w:ind w:left="200" w:leftChars="200"/>
    </w:pPr>
    <w:rPr>
      <w:rFonts w:ascii="Times New Roman" w:hAnsi="Times New Roman" w:eastAsia="宋体" w:cstheme="minorBidi"/>
      <w:sz w:val="22"/>
      <w:lang w:val="en-US" w:eastAsia="zh-CN" w:bidi="ar-SA"/>
    </w:rPr>
  </w:style>
  <w:style w:type="paragraph" w:customStyle="1" w:styleId="38">
    <w:name w:val="WPSOffice手动目录 1"/>
    <w:autoRedefine/>
    <w:qFormat/>
    <w:uiPriority w:val="0"/>
    <w:rPr>
      <w:rFonts w:ascii="Times New Roman" w:hAnsi="Times New Roman" w:eastAsia="宋体" w:cstheme="minorBidi"/>
      <w:sz w:val="22"/>
      <w:lang w:val="en-US" w:eastAsia="zh-CN" w:bidi="ar-SA"/>
    </w:rPr>
  </w:style>
  <w:style w:type="character" w:customStyle="1" w:styleId="39">
    <w:name w:val="font11"/>
    <w:basedOn w:val="28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0">
    <w:name w:val="font21"/>
    <w:basedOn w:val="28"/>
    <w:autoRedefine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41">
    <w:name w:val="font41"/>
    <w:basedOn w:val="28"/>
    <w:autoRedefine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42">
    <w:name w:val="font01"/>
    <w:basedOn w:val="28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3">
    <w:name w:val="font61"/>
    <w:basedOn w:val="28"/>
    <w:autoRedefine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44">
    <w:name w:val="font51"/>
    <w:basedOn w:val="28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45">
    <w:name w:val="样式 标题 2 + Times New Roman 四号 非加粗 段前: 5 磅 段后: 0 磅 行距: 固定值 20..."/>
    <w:basedOn w:val="3"/>
    <w:autoRedefine/>
    <w:qFormat/>
    <w:uiPriority w:val="0"/>
    <w:pPr>
      <w:spacing w:before="100" w:line="400" w:lineRule="exact"/>
    </w:pPr>
    <w:rPr>
      <w:rFonts w:ascii="Times New Roman" w:hAnsi="Times New Roman" w:eastAsia="宋体" w:cs="宋体"/>
      <w:b w:val="0"/>
      <w:szCs w:val="20"/>
    </w:rPr>
  </w:style>
  <w:style w:type="character" w:customStyle="1" w:styleId="46">
    <w:name w:val="批注框文本 Char"/>
    <w:basedOn w:val="28"/>
    <w:link w:val="17"/>
    <w:qFormat/>
    <w:uiPriority w:val="0"/>
    <w:rPr>
      <w:rFonts w:eastAsia="微软雅黑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BETLJYJZJ</Company>
  <Pages>8</Pages>
  <Words>846</Words>
  <Characters>901</Characters>
  <Lines>4</Lines>
  <Paragraphs>1</Paragraphs>
  <TotalTime>1</TotalTime>
  <ScaleCrop>false</ScaleCrop>
  <LinksUpToDate>false</LinksUpToDate>
  <CharactersWithSpaces>1003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2024-09-06T06:24:00Z</dcterms:created>
  <dc:creator>111</dc:creator>
  <cp:lastModifiedBy>Administrator</cp:lastModifiedBy>
  <dcterms:modified xsi:type="dcterms:W3CDTF">2025-03-09T07:33:01Z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7BBEC912FF1D4EF7A83EFE6192A84FF4_13</vt:lpwstr>
  </property>
  <property fmtid="{D5CDD505-2E9C-101B-9397-08002B2CF9AE}" pid="4" name="KSOTemplateDocerSaveRecord">
    <vt:lpwstr>eyJoZGlkIjoiOGI0N2Q4Njg2Mjg4Y2Y4ZGIzZmZjZmUzMWM0ZGQwZDYifQ==</vt:lpwstr>
  </property>
</Properties>
</file>