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adjustRightInd/>
        <w:spacing w:line="500" w:lineRule="exact"/>
        <w:ind w:right="0" w:rightChars="0"/>
        <w:jc w:val="center"/>
        <w:rPr>
          <w:rFonts w:hint="eastAsia"/>
          <w:lang w:eastAsia="zh-CN"/>
        </w:rPr>
      </w:pPr>
      <w:r>
        <w:rPr>
          <w:rFonts w:hint="eastAsia" w:ascii="宋体" w:hAnsi="宋体" w:eastAsia="宋体" w:cs="宋体"/>
          <w:b/>
          <w:bCs/>
          <w:kern w:val="0"/>
          <w:sz w:val="28"/>
          <w:szCs w:val="28"/>
          <w:lang w:eastAsia="zh-CN"/>
        </w:rPr>
        <w:t>　　采购</w:t>
      </w:r>
      <w:r>
        <w:rPr>
          <w:rFonts w:hint="eastAsia" w:asciiTheme="majorEastAsia" w:hAnsiTheme="majorEastAsia" w:eastAsiaTheme="majorEastAsia" w:cstheme="majorEastAsia"/>
          <w:b/>
          <w:bCs/>
          <w:sz w:val="32"/>
          <w:szCs w:val="32"/>
          <w:lang w:eastAsia="zh-CN"/>
        </w:rPr>
        <w:t>办公用品竞价文件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bCs w:val="0"/>
          <w:kern w:val="0"/>
          <w:sz w:val="28"/>
          <w:szCs w:val="28"/>
          <w:lang w:eastAsia="zh-CN"/>
        </w:rPr>
      </w:pPr>
      <w:r>
        <w:rPr>
          <w:rFonts w:hint="eastAsia" w:ascii="宋体" w:hAnsi="宋体" w:eastAsia="宋体" w:cs="宋体"/>
          <w:b/>
          <w:bCs/>
          <w:kern w:val="0"/>
          <w:sz w:val="28"/>
          <w:szCs w:val="28"/>
          <w:lang w:eastAsia="zh-CN"/>
        </w:rPr>
        <w:t>　　</w:t>
      </w:r>
      <w:r>
        <w:rPr>
          <w:rFonts w:hint="eastAsia" w:ascii="仿宋" w:hAnsi="仿宋" w:eastAsia="仿宋" w:cs="仿宋"/>
          <w:b/>
          <w:bCs/>
          <w:kern w:val="0"/>
          <w:sz w:val="28"/>
          <w:szCs w:val="28"/>
          <w:lang w:eastAsia="zh-CN"/>
        </w:rPr>
        <w:t>一、项目名称</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lang w:eastAsia="zh-CN"/>
        </w:rPr>
        <w:t>办公用品一批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　　二、</w:t>
      </w:r>
      <w:r>
        <w:rPr>
          <w:rFonts w:hint="eastAsia" w:ascii="仿宋" w:hAnsi="仿宋" w:eastAsia="仿宋" w:cs="仿宋"/>
          <w:b/>
          <w:bCs/>
          <w:kern w:val="0"/>
          <w:sz w:val="28"/>
          <w:szCs w:val="28"/>
        </w:rPr>
        <w:t>预算</w:t>
      </w:r>
      <w:r>
        <w:rPr>
          <w:rFonts w:hint="eastAsia" w:ascii="仿宋" w:hAnsi="仿宋" w:eastAsia="仿宋" w:cs="仿宋"/>
          <w:b/>
          <w:bCs/>
          <w:kern w:val="0"/>
          <w:sz w:val="28"/>
          <w:szCs w:val="28"/>
          <w:lang w:eastAsia="zh-CN"/>
        </w:rPr>
        <w:t>金额</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lang w:val="en-US" w:eastAsia="zh-CN"/>
        </w:rPr>
        <w:t>99707</w:t>
      </w:r>
      <w:r>
        <w:rPr>
          <w:rFonts w:hint="eastAsia" w:ascii="仿宋" w:hAnsi="仿宋" w:eastAsia="仿宋" w:cs="仿宋"/>
          <w:b w:val="0"/>
          <w:bCs w:val="0"/>
          <w:kern w:val="0"/>
          <w:sz w:val="28"/>
          <w:szCs w:val="28"/>
        </w:rPr>
        <w:t>元</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　　三、送货</w:t>
      </w:r>
      <w:r>
        <w:rPr>
          <w:rFonts w:hint="eastAsia" w:ascii="仿宋" w:hAnsi="仿宋" w:eastAsia="仿宋" w:cs="仿宋"/>
          <w:b/>
          <w:bCs/>
          <w:kern w:val="0"/>
          <w:sz w:val="28"/>
          <w:szCs w:val="28"/>
        </w:rPr>
        <w:t>地</w:t>
      </w:r>
      <w:r>
        <w:rPr>
          <w:rFonts w:hint="eastAsia" w:ascii="仿宋" w:hAnsi="仿宋" w:eastAsia="仿宋" w:cs="仿宋"/>
          <w:b/>
          <w:bCs/>
          <w:kern w:val="0"/>
          <w:sz w:val="28"/>
          <w:szCs w:val="28"/>
          <w:lang w:eastAsia="zh-CN"/>
        </w:rPr>
        <w:t>址</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rPr>
        <w:t>乌</w:t>
      </w:r>
      <w:r>
        <w:rPr>
          <w:rFonts w:hint="eastAsia" w:ascii="仿宋" w:hAnsi="仿宋" w:eastAsia="仿宋" w:cs="仿宋"/>
          <w:b w:val="0"/>
          <w:bCs w:val="0"/>
          <w:kern w:val="0"/>
          <w:sz w:val="28"/>
          <w:szCs w:val="28"/>
          <w:lang w:eastAsia="zh-CN"/>
        </w:rPr>
        <w:t>鲁木齐市</w:t>
      </w:r>
      <w:r>
        <w:rPr>
          <w:rFonts w:hint="eastAsia" w:ascii="仿宋" w:hAnsi="仿宋" w:eastAsia="仿宋" w:cs="仿宋"/>
          <w:b w:val="0"/>
          <w:bCs w:val="0"/>
          <w:kern w:val="0"/>
          <w:sz w:val="28"/>
          <w:szCs w:val="28"/>
        </w:rPr>
        <w:t>友好南路179号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sz w:val="28"/>
          <w:szCs w:val="28"/>
        </w:rPr>
      </w:pPr>
      <w:r>
        <w:rPr>
          <w:rFonts w:hint="eastAsia" w:ascii="仿宋" w:hAnsi="仿宋" w:eastAsia="仿宋" w:cs="仿宋"/>
          <w:b/>
          <w:bCs/>
          <w:kern w:val="0"/>
          <w:sz w:val="28"/>
          <w:szCs w:val="28"/>
          <w:lang w:eastAsia="zh-CN"/>
        </w:rPr>
        <w:t>　　四、</w:t>
      </w:r>
      <w:r>
        <w:rPr>
          <w:rFonts w:hint="eastAsia" w:ascii="仿宋" w:hAnsi="仿宋" w:eastAsia="仿宋" w:cs="仿宋"/>
          <w:b/>
          <w:bCs/>
          <w:sz w:val="28"/>
          <w:szCs w:val="28"/>
          <w:lang w:eastAsia="zh-CN"/>
        </w:rPr>
        <w:t>采购</w:t>
      </w:r>
      <w:r>
        <w:rPr>
          <w:rFonts w:hint="eastAsia" w:ascii="仿宋" w:hAnsi="仿宋" w:eastAsia="仿宋" w:cs="仿宋"/>
          <w:b/>
          <w:bCs/>
          <w:sz w:val="28"/>
          <w:szCs w:val="28"/>
        </w:rPr>
        <w:t>需求：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color w:val="202020"/>
          <w:sz w:val="28"/>
          <w:szCs w:val="28"/>
        </w:rPr>
      </w:pPr>
      <w:r>
        <w:rPr>
          <w:rFonts w:hint="eastAsia" w:ascii="仿宋" w:hAnsi="仿宋" w:eastAsia="仿宋" w:cs="仿宋"/>
          <w:b w:val="0"/>
          <w:bCs/>
          <w:sz w:val="28"/>
          <w:szCs w:val="28"/>
          <w:lang w:val="en-US" w:eastAsia="zh-CN"/>
        </w:rPr>
        <w:t>　　1.</w:t>
      </w:r>
      <w:r>
        <w:rPr>
          <w:rFonts w:hint="eastAsia" w:ascii="仿宋" w:hAnsi="仿宋" w:eastAsia="仿宋" w:cs="仿宋"/>
          <w:b w:val="0"/>
          <w:bCs/>
          <w:sz w:val="28"/>
          <w:szCs w:val="28"/>
          <w:lang w:eastAsia="zh-CN"/>
        </w:rPr>
        <w:t>详见办公用品明细单</w:t>
      </w:r>
      <w:r>
        <w:rPr>
          <w:rFonts w:hint="eastAsia" w:ascii="仿宋" w:hAnsi="仿宋" w:eastAsia="仿宋" w:cs="仿宋"/>
          <w:color w:val="202020"/>
          <w:sz w:val="28"/>
          <w:szCs w:val="28"/>
        </w:rPr>
        <w:t>。</w:t>
      </w:r>
    </w:p>
    <w:p>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FFFFFF" w:themeColor="background1"/>
          <w:sz w:val="28"/>
          <w:szCs w:val="28"/>
          <w:lang w:val="en-US" w:eastAsia="zh-CN"/>
          <w14:textFill>
            <w14:solidFill>
              <w14:schemeClr w14:val="bg1"/>
            </w14:solidFill>
          </w14:textFill>
        </w:rPr>
        <w:t>...2</w:t>
      </w:r>
      <w:r>
        <w:rPr>
          <w:rFonts w:hint="eastAsia" w:ascii="仿宋" w:hAnsi="仿宋" w:eastAsia="仿宋" w:cs="仿宋"/>
          <w:color w:val="202020"/>
          <w:sz w:val="28"/>
          <w:szCs w:val="28"/>
          <w:lang w:val="en-US" w:eastAsia="zh-CN"/>
        </w:rPr>
        <w:t>2.</w:t>
      </w:r>
      <w:r>
        <w:rPr>
          <w:rFonts w:hint="eastAsia" w:ascii="仿宋" w:hAnsi="仿宋" w:eastAsia="仿宋" w:cs="仿宋"/>
          <w:sz w:val="28"/>
          <w:szCs w:val="28"/>
          <w:lang w:val="en-US" w:eastAsia="zh-CN"/>
        </w:rPr>
        <w:t>采购需求：供应商按实际需要分批次供货，每周送货1-2次，送货时提供收货确认单。临时通知供货或设备出现问题，4小时内解决。供应商须送货上门，拒收快递。本次办公用品采购不仅限于明细单。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562" w:firstLineChars="200"/>
        <w:jc w:val="both"/>
        <w:textAlignment w:val="auto"/>
        <w:outlineLvl w:val="9"/>
        <w:rPr>
          <w:rFonts w:hint="eastAsia" w:ascii="仿宋" w:hAnsi="仿宋" w:eastAsia="仿宋" w:cs="仿宋"/>
          <w:b/>
          <w:bCs w:val="0"/>
          <w:color w:val="auto"/>
          <w:kern w:val="0"/>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val="0"/>
          <w:color w:val="auto"/>
          <w:kern w:val="0"/>
          <w:sz w:val="28"/>
          <w:szCs w:val="28"/>
        </w:rPr>
        <w:t>投标人的资格审查文件</w:t>
      </w:r>
      <w:r>
        <w:rPr>
          <w:rFonts w:hint="eastAsia" w:ascii="仿宋" w:hAnsi="仿宋" w:eastAsia="仿宋" w:cs="仿宋"/>
          <w:b/>
          <w:bCs w:val="0"/>
          <w:sz w:val="28"/>
          <w:szCs w:val="28"/>
          <w:shd w:val="clear" w:color="auto" w:fill="auto"/>
          <w:lang w:eastAsia="zh-CN"/>
        </w:rPr>
        <w:t>（</w:t>
      </w:r>
      <w:r>
        <w:rPr>
          <w:rFonts w:hint="eastAsia" w:ascii="仿宋" w:hAnsi="仿宋" w:eastAsia="仿宋" w:cs="仿宋"/>
          <w:b/>
          <w:bCs w:val="0"/>
          <w:color w:val="auto"/>
          <w:kern w:val="0"/>
          <w:sz w:val="28"/>
          <w:szCs w:val="28"/>
        </w:rPr>
        <w:t>投标单位须上传的文件</w:t>
      </w:r>
      <w:r>
        <w:rPr>
          <w:rFonts w:hint="eastAsia" w:ascii="仿宋" w:hAnsi="仿宋" w:eastAsia="仿宋" w:cs="仿宋"/>
          <w:b/>
          <w:bCs w:val="0"/>
          <w:color w:val="auto"/>
          <w:kern w:val="0"/>
          <w:sz w:val="28"/>
          <w:szCs w:val="28"/>
          <w:lang w:eastAsia="zh-CN"/>
        </w:rPr>
        <w:t>）</w:t>
      </w:r>
    </w:p>
    <w:p>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Cs/>
          <w:color w:val="auto"/>
          <w:kern w:val="0"/>
          <w:sz w:val="28"/>
          <w:szCs w:val="28"/>
        </w:rPr>
        <w:t>1、</w:t>
      </w:r>
      <w:r>
        <w:rPr>
          <w:rFonts w:hint="eastAsia" w:ascii="仿宋" w:hAnsi="仿宋" w:eastAsia="仿宋" w:cs="仿宋"/>
          <w:color w:val="auto"/>
          <w:sz w:val="28"/>
          <w:szCs w:val="28"/>
        </w:rPr>
        <w:t>法定代表人证明书原件PDF格式、授权委托书、被授权人身份证原件证明书PDF格式加盖公章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rPr>
        <w:t>2、</w:t>
      </w:r>
      <w:r>
        <w:rPr>
          <w:rFonts w:hint="eastAsia" w:ascii="仿宋" w:hAnsi="仿宋" w:eastAsia="仿宋" w:cs="仿宋"/>
          <w:color w:val="auto"/>
          <w:sz w:val="28"/>
          <w:szCs w:val="28"/>
        </w:rPr>
        <w:t>营业执照副本原件PDF格式加盖公章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shd w:val="clear" w:color="auto" w:fill="auto"/>
        </w:rPr>
        <w:t>202</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rPr>
        <w:t>年</w:t>
      </w:r>
      <w:r>
        <w:rPr>
          <w:rFonts w:hint="eastAsia" w:ascii="仿宋" w:hAnsi="仿宋" w:eastAsia="仿宋" w:cs="仿宋"/>
          <w:sz w:val="28"/>
          <w:szCs w:val="28"/>
        </w:rPr>
        <w:t>财务状况报告</w:t>
      </w:r>
      <w:r>
        <w:rPr>
          <w:rFonts w:hint="eastAsia" w:ascii="仿宋" w:hAnsi="仿宋" w:eastAsia="仿宋" w:cs="仿宋"/>
          <w:color w:val="auto"/>
          <w:sz w:val="28"/>
          <w:szCs w:val="28"/>
          <w:shd w:val="clear" w:color="auto" w:fill="auto"/>
        </w:rPr>
        <w:t>PDF格式加盖公章</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sz w:val="28"/>
          <w:szCs w:val="28"/>
        </w:rPr>
        <w:t>（成立不满一年不需提供）</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sz w:val="28"/>
          <w:szCs w:val="28"/>
        </w:rPr>
        <w:t>参加政府采购活动前3年内</w:t>
      </w:r>
      <w:r>
        <w:rPr>
          <w:rFonts w:hint="eastAsia" w:ascii="仿宋" w:hAnsi="仿宋" w:eastAsia="仿宋" w:cs="仿宋"/>
          <w:sz w:val="28"/>
          <w:szCs w:val="28"/>
          <w:lang w:eastAsia="zh-CN"/>
        </w:rPr>
        <w:t>（包含</w:t>
      </w:r>
      <w:r>
        <w:rPr>
          <w:rFonts w:hint="eastAsia" w:ascii="仿宋" w:hAnsi="仿宋" w:eastAsia="仿宋" w:cs="仿宋"/>
          <w:sz w:val="28"/>
          <w:szCs w:val="28"/>
          <w:lang w:val="en-US" w:eastAsia="zh-CN"/>
        </w:rPr>
        <w:t>2024年新成立的企业</w:t>
      </w:r>
      <w:r>
        <w:rPr>
          <w:rFonts w:hint="eastAsia" w:ascii="仿宋" w:hAnsi="仿宋" w:eastAsia="仿宋" w:cs="仿宋"/>
          <w:sz w:val="28"/>
          <w:szCs w:val="28"/>
          <w:lang w:eastAsia="zh-CN"/>
        </w:rPr>
        <w:t>）</w:t>
      </w:r>
      <w:r>
        <w:rPr>
          <w:rFonts w:hint="eastAsia" w:ascii="仿宋" w:hAnsi="仿宋" w:eastAsia="仿宋" w:cs="仿宋"/>
          <w:sz w:val="28"/>
          <w:szCs w:val="28"/>
        </w:rPr>
        <w:t>在经营活动中没有重大违法记录的书面声明</w:t>
      </w:r>
      <w:r>
        <w:rPr>
          <w:rFonts w:hint="eastAsia" w:ascii="仿宋" w:hAnsi="仿宋" w:eastAsia="仿宋" w:cs="仿宋"/>
          <w:color w:val="auto"/>
          <w:sz w:val="28"/>
          <w:szCs w:val="28"/>
          <w:shd w:val="clear" w:color="auto" w:fill="auto"/>
        </w:rPr>
        <w:t>PDF格式加盖公章</w:t>
      </w:r>
      <w:r>
        <w:rPr>
          <w:rFonts w:hint="eastAsia" w:ascii="仿宋" w:hAnsi="仿宋" w:eastAsia="仿宋" w:cs="仿宋"/>
          <w:sz w:val="28"/>
          <w:szCs w:val="28"/>
        </w:rPr>
        <w:t>；</w:t>
      </w:r>
    </w:p>
    <w:p>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sz w:val="28"/>
          <w:szCs w:val="28"/>
          <w:shd w:val="clear" w:color="auto" w:fill="auto"/>
        </w:rPr>
      </w:pPr>
      <w:r>
        <w:rPr>
          <w:rFonts w:hint="eastAsia" w:ascii="仿宋" w:hAnsi="仿宋" w:eastAsia="仿宋" w:cs="仿宋"/>
          <w:color w:val="auto"/>
          <w:kern w:val="0"/>
          <w:sz w:val="28"/>
          <w:szCs w:val="28"/>
          <w:shd w:val="clear" w:color="auto" w:fill="auto"/>
          <w:lang w:val="en-US" w:eastAsia="zh-CN"/>
        </w:rPr>
        <w:t>5</w:t>
      </w:r>
      <w:r>
        <w:rPr>
          <w:rFonts w:hint="eastAsia" w:ascii="仿宋" w:hAnsi="仿宋" w:eastAsia="仿宋" w:cs="仿宋"/>
          <w:color w:val="auto"/>
          <w:kern w:val="0"/>
          <w:sz w:val="28"/>
          <w:szCs w:val="28"/>
          <w:shd w:val="clear" w:color="auto" w:fill="auto"/>
        </w:rPr>
        <w:t>、</w:t>
      </w:r>
      <w:r>
        <w:rPr>
          <w:rFonts w:hint="eastAsia" w:ascii="仿宋" w:hAnsi="仿宋" w:eastAsia="仿宋" w:cs="仿宋"/>
          <w:sz w:val="28"/>
          <w:szCs w:val="28"/>
        </w:rPr>
        <w:t>未被“信用中国”网站（www.creditchina.gov.cn）、“中国政府采购网"(www.ccgp.gov.cn)列入失信被执行人、重大税收违法案件当事人名单、政府采购严重失信行为记录名单。提供网页截图</w:t>
      </w:r>
      <w:r>
        <w:rPr>
          <w:rFonts w:hint="eastAsia" w:ascii="仿宋" w:hAnsi="仿宋" w:eastAsia="仿宋" w:cs="仿宋"/>
          <w:sz w:val="28"/>
          <w:szCs w:val="28"/>
          <w:shd w:val="clear" w:color="auto" w:fill="auto"/>
        </w:rPr>
        <w:t>打印件PDF格式加盖公章。</w:t>
      </w:r>
    </w:p>
    <w:p>
      <w:pPr>
        <w:pStyle w:val="2"/>
        <w:keepNext w:val="0"/>
        <w:keepLines w:val="0"/>
        <w:pageBreakBefore w:val="0"/>
        <w:widowControl w:val="0"/>
        <w:kinsoku/>
        <w:wordWrap/>
        <w:overflowPunct/>
        <w:topLinePunct w:val="0"/>
        <w:bidi w:val="0"/>
        <w:snapToGrid/>
        <w:spacing w:line="520" w:lineRule="exact"/>
        <w:ind w:left="0" w:leftChars="0" w:firstLine="560" w:firstLineChars="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6、报价表（办公用品明细单）加盖公章。</w:t>
      </w:r>
    </w:p>
    <w:p>
      <w:pPr>
        <w:pStyle w:val="9"/>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default"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7、提供售后服务承诺函加盖公章。</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8、以上资格审查资料放在一个文件里。</w:t>
      </w:r>
      <w:bookmarkStart w:id="0" w:name="_GoBack"/>
      <w:bookmarkEnd w:id="0"/>
    </w:p>
    <w:p>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格式例：</w:t>
      </w:r>
    </w:p>
    <w:p>
      <w:pPr>
        <w:pageBreakBefore w:val="0"/>
        <w:kinsoku/>
        <w:wordWrap/>
        <w:overflowPunct/>
        <w:topLinePunct w:val="0"/>
        <w:bidi w:val="0"/>
        <w:spacing w:line="560" w:lineRule="exact"/>
        <w:jc w:val="left"/>
        <w:rPr>
          <w:rFonts w:hint="eastAsia"/>
          <w:sz w:val="24"/>
          <w:szCs w:val="24"/>
          <w:u w:val="none"/>
          <w:lang w:eastAsia="zh-CN"/>
        </w:rPr>
      </w:pPr>
      <w:r>
        <w:rPr>
          <w:rFonts w:hint="eastAsia"/>
          <w:sz w:val="24"/>
          <w:szCs w:val="24"/>
          <w:u w:val="none"/>
          <w:lang w:eastAsia="zh-CN"/>
        </w:rPr>
        <w:t>法定代表人身份证明书及授权书：</w:t>
      </w:r>
    </w:p>
    <w:p>
      <w:pPr>
        <w:pageBreakBefore w:val="0"/>
        <w:kinsoku/>
        <w:wordWrap/>
        <w:overflowPunct/>
        <w:topLinePunct w:val="0"/>
        <w:bidi w:val="0"/>
        <w:spacing w:line="560" w:lineRule="exact"/>
        <w:jc w:val="left"/>
        <w:rPr>
          <w:rFonts w:hint="eastAsia"/>
          <w:lang w:eastAsia="zh-CN"/>
        </w:rPr>
      </w:pPr>
    </w:p>
    <w:p>
      <w:pPr>
        <w:pageBreakBefore w:val="0"/>
        <w:kinsoku/>
        <w:wordWrap/>
        <w:overflowPunct/>
        <w:topLinePunct w:val="0"/>
        <w:bidi w:val="0"/>
        <w:spacing w:line="560" w:lineRule="exact"/>
        <w:jc w:val="center"/>
        <w:rPr>
          <w:rFonts w:hint="eastAsia"/>
          <w:b/>
          <w:bCs/>
          <w:sz w:val="24"/>
          <w:szCs w:val="24"/>
          <w:lang w:eastAsia="zh-CN"/>
        </w:rPr>
      </w:pPr>
      <w:r>
        <w:rPr>
          <w:rFonts w:hint="eastAsia"/>
          <w:b/>
          <w:bCs/>
          <w:sz w:val="24"/>
          <w:szCs w:val="24"/>
          <w:lang w:eastAsia="zh-CN"/>
        </w:rPr>
        <w:t>法定代表人身份证明书</w:t>
      </w:r>
    </w:p>
    <w:p>
      <w:pPr>
        <w:pageBreakBefore w:val="0"/>
        <w:kinsoku/>
        <w:wordWrap/>
        <w:overflowPunct/>
        <w:topLinePunct w:val="0"/>
        <w:bidi w:val="0"/>
        <w:spacing w:line="560" w:lineRule="exact"/>
        <w:jc w:val="left"/>
        <w:rPr>
          <w:rFonts w:hint="eastAsia"/>
          <w:sz w:val="24"/>
          <w:szCs w:val="24"/>
          <w:lang w:eastAsia="zh-CN"/>
        </w:rPr>
      </w:pPr>
    </w:p>
    <w:p>
      <w:pPr>
        <w:pageBreakBefore w:val="0"/>
        <w:kinsoku/>
        <w:wordWrap/>
        <w:overflowPunct/>
        <w:topLinePunct w:val="0"/>
        <w:bidi w:val="0"/>
        <w:spacing w:line="560" w:lineRule="exact"/>
        <w:jc w:val="left"/>
        <w:rPr>
          <w:rFonts w:hint="eastAsia"/>
          <w:sz w:val="24"/>
          <w:szCs w:val="24"/>
          <w:u w:val="single"/>
          <w:lang w:eastAsia="zh-CN"/>
        </w:rPr>
      </w:pPr>
      <w:r>
        <w:rPr>
          <w:rFonts w:hint="eastAsia"/>
          <w:sz w:val="24"/>
          <w:szCs w:val="24"/>
          <w:lang w:eastAsia="zh-CN"/>
        </w:rPr>
        <w:t>单位名称：</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单位性质：</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地    址：</w:t>
      </w:r>
      <w:r>
        <w:rPr>
          <w:rFonts w:hint="eastAsia"/>
          <w:sz w:val="24"/>
          <w:szCs w:val="24"/>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lang w:eastAsia="zh-CN"/>
        </w:rPr>
        <w:tab/>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成立时间：</w:t>
      </w:r>
      <w:r>
        <w:rPr>
          <w:rFonts w:hint="eastAsia"/>
          <w:sz w:val="24"/>
          <w:szCs w:val="24"/>
          <w:u w:val="single"/>
          <w:lang w:eastAsia="zh-CN"/>
        </w:rPr>
        <w:t xml:space="preserve">           </w:t>
      </w:r>
      <w:r>
        <w:rPr>
          <w:rFonts w:hint="eastAsia"/>
          <w:sz w:val="24"/>
          <w:szCs w:val="24"/>
          <w:lang w:eastAsia="zh-CN"/>
        </w:rPr>
        <w:t xml:space="preserve"> 年 </w:t>
      </w:r>
      <w:r>
        <w:rPr>
          <w:rFonts w:hint="eastAsia"/>
          <w:sz w:val="24"/>
          <w:szCs w:val="24"/>
          <w:u w:val="single"/>
          <w:lang w:eastAsia="zh-CN"/>
        </w:rPr>
        <w:t xml:space="preserve">               </w:t>
      </w:r>
      <w:r>
        <w:rPr>
          <w:rFonts w:hint="eastAsia"/>
          <w:sz w:val="24"/>
          <w:szCs w:val="24"/>
          <w:lang w:eastAsia="zh-CN"/>
        </w:rPr>
        <w:t xml:space="preserve">月 </w:t>
      </w:r>
      <w:r>
        <w:rPr>
          <w:rFonts w:hint="eastAsia"/>
          <w:sz w:val="24"/>
          <w:szCs w:val="24"/>
          <w:u w:val="single"/>
          <w:lang w:eastAsia="zh-CN"/>
        </w:rPr>
        <w:t xml:space="preserve">                </w:t>
      </w:r>
      <w:r>
        <w:rPr>
          <w:rFonts w:hint="eastAsia"/>
          <w:sz w:val="24"/>
          <w:szCs w:val="24"/>
          <w:lang w:eastAsia="zh-CN"/>
        </w:rPr>
        <w:t xml:space="preserve"> 日</w:t>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经营期限：</w:t>
      </w:r>
      <w:r>
        <w:rPr>
          <w:rFonts w:hint="eastAsia"/>
          <w:sz w:val="24"/>
          <w:szCs w:val="24"/>
          <w:lang w:eastAsia="zh-CN"/>
        </w:rPr>
        <w:tab/>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ab/>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姓    名：</w:t>
      </w:r>
      <w:r>
        <w:rPr>
          <w:rFonts w:hint="eastAsia"/>
          <w:sz w:val="24"/>
          <w:szCs w:val="24"/>
          <w:u w:val="single"/>
          <w:lang w:eastAsia="zh-CN"/>
        </w:rPr>
        <w:t xml:space="preserve">        </w:t>
      </w:r>
      <w:r>
        <w:rPr>
          <w:rFonts w:hint="eastAsia"/>
          <w:sz w:val="24"/>
          <w:szCs w:val="24"/>
          <w:lang w:eastAsia="zh-CN"/>
        </w:rPr>
        <w:t xml:space="preserve"> 性别：</w:t>
      </w:r>
      <w:r>
        <w:rPr>
          <w:rFonts w:hint="eastAsia"/>
          <w:sz w:val="24"/>
          <w:szCs w:val="24"/>
          <w:u w:val="single"/>
          <w:lang w:eastAsia="zh-CN"/>
        </w:rPr>
        <w:t xml:space="preserve">      </w:t>
      </w:r>
      <w:r>
        <w:rPr>
          <w:rFonts w:hint="eastAsia"/>
          <w:sz w:val="24"/>
          <w:szCs w:val="24"/>
          <w:lang w:eastAsia="zh-CN"/>
        </w:rPr>
        <w:t>年龄：</w:t>
      </w:r>
      <w:r>
        <w:rPr>
          <w:rFonts w:hint="eastAsia"/>
          <w:sz w:val="24"/>
          <w:szCs w:val="24"/>
          <w:u w:val="single"/>
          <w:lang w:eastAsia="zh-CN"/>
        </w:rPr>
        <w:t xml:space="preserve">       </w:t>
      </w:r>
      <w:r>
        <w:rPr>
          <w:rFonts w:hint="eastAsia"/>
          <w:sz w:val="24"/>
          <w:szCs w:val="24"/>
          <w:lang w:eastAsia="zh-CN"/>
        </w:rPr>
        <w:t xml:space="preserve"> 职务：</w:t>
      </w:r>
      <w:r>
        <w:rPr>
          <w:rFonts w:hint="eastAsia"/>
          <w:sz w:val="24"/>
          <w:szCs w:val="24"/>
          <w:u w:val="single"/>
          <w:lang w:eastAsia="zh-CN"/>
        </w:rPr>
        <w:tab/>
      </w:r>
      <w:r>
        <w:rPr>
          <w:rFonts w:hint="eastAsia"/>
          <w:sz w:val="24"/>
          <w:szCs w:val="24"/>
          <w:u w:val="single"/>
          <w:lang w:eastAsia="zh-CN"/>
        </w:rPr>
        <w:t xml:space="preserve">       </w:t>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身份证号码：</w:t>
      </w:r>
      <w:r>
        <w:rPr>
          <w:rFonts w:hint="eastAsia"/>
          <w:sz w:val="24"/>
          <w:szCs w:val="24"/>
          <w:u w:val="single"/>
          <w:lang w:eastAsia="zh-CN"/>
        </w:rPr>
        <w:t xml:space="preserve">        （请随附身份证复印件并加盖申请人单位公章）</w:t>
      </w:r>
      <w:r>
        <w:rPr>
          <w:rFonts w:hint="eastAsia"/>
          <w:sz w:val="24"/>
          <w:szCs w:val="24"/>
          <w:lang w:eastAsia="zh-CN"/>
        </w:rPr>
        <w:t xml:space="preserve"> </w:t>
      </w:r>
    </w:p>
    <w:p>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 xml:space="preserve">系 </w:t>
      </w:r>
      <w:r>
        <w:rPr>
          <w:rFonts w:hint="eastAsia"/>
          <w:sz w:val="24"/>
          <w:szCs w:val="24"/>
          <w:u w:val="single"/>
          <w:lang w:eastAsia="zh-CN"/>
        </w:rPr>
        <w:t xml:space="preserve">              （申请人单位名称）        </w:t>
      </w:r>
      <w:r>
        <w:rPr>
          <w:rFonts w:hint="eastAsia"/>
          <w:sz w:val="24"/>
          <w:szCs w:val="24"/>
          <w:lang w:eastAsia="zh-CN"/>
        </w:rPr>
        <w:t xml:space="preserve"> 的法定代表人。</w:t>
      </w:r>
    </w:p>
    <w:p>
      <w:pPr>
        <w:pageBreakBefore w:val="0"/>
        <w:kinsoku/>
        <w:wordWrap/>
        <w:overflowPunct/>
        <w:topLinePunct w:val="0"/>
        <w:bidi w:val="0"/>
        <w:spacing w:line="560" w:lineRule="exact"/>
        <w:jc w:val="left"/>
        <w:rPr>
          <w:rFonts w:hint="eastAsia"/>
          <w:sz w:val="24"/>
          <w:szCs w:val="24"/>
          <w:lang w:eastAsia="zh-CN"/>
        </w:rPr>
      </w:pPr>
    </w:p>
    <w:tbl>
      <w:tblPr>
        <w:tblStyle w:val="7"/>
        <w:tblW w:w="6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6420" w:type="dxa"/>
            <w:vAlign w:val="center"/>
          </w:tcPr>
          <w:p>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bl>
    <w:p>
      <w:pPr>
        <w:pageBreakBefore w:val="0"/>
        <w:kinsoku/>
        <w:wordWrap/>
        <w:overflowPunct/>
        <w:topLinePunct w:val="0"/>
        <w:bidi w:val="0"/>
        <w:spacing w:line="560" w:lineRule="exact"/>
        <w:jc w:val="left"/>
        <w:rPr>
          <w:sz w:val="24"/>
          <w:szCs w:val="24"/>
        </w:rPr>
      </w:pPr>
    </w:p>
    <w:p>
      <w:pPr>
        <w:pageBreakBefore w:val="0"/>
        <w:kinsoku/>
        <w:wordWrap/>
        <w:overflowPunct/>
        <w:topLinePunct w:val="0"/>
        <w:bidi w:val="0"/>
        <w:spacing w:line="560" w:lineRule="exact"/>
        <w:jc w:val="left"/>
        <w:rPr>
          <w:sz w:val="24"/>
          <w:szCs w:val="24"/>
        </w:rPr>
      </w:pPr>
      <w:r>
        <w:rPr>
          <w:rFonts w:hint="eastAsia"/>
          <w:sz w:val="24"/>
          <w:szCs w:val="24"/>
        </w:rPr>
        <w:t>特此证明。</w:t>
      </w:r>
    </w:p>
    <w:p>
      <w:pPr>
        <w:pageBreakBefore w:val="0"/>
        <w:kinsoku/>
        <w:wordWrap/>
        <w:overflowPunct/>
        <w:topLinePunct w:val="0"/>
        <w:bidi w:val="0"/>
        <w:spacing w:line="560" w:lineRule="exact"/>
        <w:jc w:val="left"/>
        <w:rPr>
          <w:sz w:val="24"/>
          <w:szCs w:val="24"/>
          <w:u w:val="single"/>
        </w:rPr>
      </w:pPr>
      <w:r>
        <w:rPr>
          <w:rFonts w:hint="eastAsia"/>
          <w:sz w:val="24"/>
          <w:szCs w:val="24"/>
        </w:rPr>
        <w:t>投标人：</w:t>
      </w:r>
      <w:r>
        <w:rPr>
          <w:rFonts w:hint="eastAsia"/>
          <w:sz w:val="24"/>
          <w:szCs w:val="24"/>
          <w:u w:val="single"/>
        </w:rPr>
        <w:t xml:space="preserve">                      （盖章）</w:t>
      </w:r>
    </w:p>
    <w:p>
      <w:pPr>
        <w:pageBreakBefore w:val="0"/>
        <w:kinsoku/>
        <w:wordWrap/>
        <w:overflowPunct/>
        <w:topLinePunct w:val="0"/>
        <w:bidi w:val="0"/>
        <w:spacing w:line="560" w:lineRule="exact"/>
        <w:jc w:val="left"/>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年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pPr>
        <w:rPr>
          <w:rFonts w:hint="eastAsia"/>
          <w:sz w:val="24"/>
          <w:szCs w:val="24"/>
        </w:rPr>
      </w:pPr>
      <w:r>
        <w:rPr>
          <w:rFonts w:hint="eastAsia"/>
          <w:sz w:val="24"/>
          <w:szCs w:val="24"/>
        </w:rPr>
        <w:br w:type="page"/>
      </w:r>
    </w:p>
    <w:p>
      <w:pPr>
        <w:pageBreakBefore w:val="0"/>
        <w:kinsoku/>
        <w:wordWrap/>
        <w:overflowPunct/>
        <w:topLinePunct w:val="0"/>
        <w:bidi w:val="0"/>
        <w:spacing w:line="560" w:lineRule="exact"/>
        <w:jc w:val="center"/>
        <w:rPr>
          <w:b/>
          <w:bCs/>
          <w:sz w:val="24"/>
          <w:szCs w:val="24"/>
        </w:rPr>
      </w:pPr>
      <w:r>
        <w:rPr>
          <w:rFonts w:hint="eastAsia"/>
          <w:b/>
          <w:bCs/>
          <w:sz w:val="24"/>
          <w:szCs w:val="24"/>
        </w:rPr>
        <w:t>法定代表人授权委托书</w:t>
      </w:r>
    </w:p>
    <w:p>
      <w:pPr>
        <w:pageBreakBefore w:val="0"/>
        <w:kinsoku/>
        <w:wordWrap/>
        <w:overflowPunct/>
        <w:topLinePunct w:val="0"/>
        <w:bidi w:val="0"/>
        <w:spacing w:line="560" w:lineRule="exact"/>
        <w:jc w:val="left"/>
        <w:rPr>
          <w:sz w:val="24"/>
          <w:szCs w:val="24"/>
        </w:rPr>
      </w:pPr>
      <w:r>
        <w:rPr>
          <w:rFonts w:hint="eastAsia"/>
          <w:sz w:val="24"/>
          <w:szCs w:val="24"/>
        </w:rPr>
        <w:t>本授权书声明：注册于</w:t>
      </w:r>
      <w:r>
        <w:rPr>
          <w:rFonts w:hint="eastAsia"/>
          <w:sz w:val="24"/>
          <w:szCs w:val="24"/>
          <w:u w:val="single"/>
        </w:rPr>
        <w:t>（地区的名称）</w:t>
      </w:r>
      <w:r>
        <w:rPr>
          <w:rFonts w:hint="eastAsia"/>
          <w:sz w:val="24"/>
          <w:szCs w:val="24"/>
        </w:rPr>
        <w:t>的</w:t>
      </w:r>
      <w:r>
        <w:rPr>
          <w:rFonts w:hint="eastAsia"/>
          <w:sz w:val="24"/>
          <w:szCs w:val="24"/>
          <w:u w:val="single"/>
        </w:rPr>
        <w:t>（公司名称）</w:t>
      </w:r>
      <w:r>
        <w:rPr>
          <w:rFonts w:hint="eastAsia"/>
          <w:sz w:val="24"/>
          <w:szCs w:val="24"/>
        </w:rPr>
        <w:t xml:space="preserve">，在下面签字的法人代表 </w:t>
      </w:r>
      <w:r>
        <w:rPr>
          <w:rFonts w:hint="eastAsia"/>
          <w:sz w:val="24"/>
          <w:szCs w:val="24"/>
          <w:u w:val="single"/>
        </w:rPr>
        <w:t>（姓名、职务）</w:t>
      </w:r>
      <w:r>
        <w:rPr>
          <w:rFonts w:hint="eastAsia"/>
          <w:sz w:val="24"/>
          <w:szCs w:val="24"/>
        </w:rPr>
        <w:t>，代表本公司授权在下面签字的</w:t>
      </w:r>
      <w:r>
        <w:rPr>
          <w:rFonts w:hint="eastAsia"/>
          <w:sz w:val="24"/>
          <w:szCs w:val="24"/>
          <w:u w:val="single"/>
        </w:rPr>
        <w:t>（被授权人的姓名、职务）</w:t>
      </w:r>
      <w:r>
        <w:rPr>
          <w:rFonts w:hint="eastAsia"/>
          <w:sz w:val="24"/>
          <w:szCs w:val="24"/>
        </w:rPr>
        <w:t>为本公司的合法代理人，就</w:t>
      </w:r>
      <w:r>
        <w:rPr>
          <w:rFonts w:hint="eastAsia"/>
          <w:sz w:val="24"/>
          <w:szCs w:val="24"/>
          <w:u w:val="single"/>
        </w:rPr>
        <w:t xml:space="preserve">  （项目名称） </w:t>
      </w:r>
      <w:r>
        <w:rPr>
          <w:rFonts w:hint="eastAsia"/>
          <w:sz w:val="24"/>
          <w:szCs w:val="24"/>
        </w:rPr>
        <w:t>的投标，以本公司的名义处理一切与之有关的事物。</w:t>
      </w:r>
    </w:p>
    <w:p>
      <w:pPr>
        <w:pageBreakBefore w:val="0"/>
        <w:kinsoku/>
        <w:wordWrap/>
        <w:overflowPunct/>
        <w:topLinePunct w:val="0"/>
        <w:bidi w:val="0"/>
        <w:spacing w:line="560" w:lineRule="exact"/>
        <w:jc w:val="left"/>
        <w:rPr>
          <w:sz w:val="24"/>
          <w:szCs w:val="24"/>
        </w:rPr>
      </w:pPr>
      <w:r>
        <w:rPr>
          <w:rFonts w:hint="eastAsia"/>
          <w:sz w:val="24"/>
          <w:szCs w:val="24"/>
        </w:rPr>
        <w:t>本授权书于</w:t>
      </w:r>
      <w:r>
        <w:rPr>
          <w:rFonts w:hint="eastAsia"/>
          <w:sz w:val="24"/>
          <w:szCs w:val="24"/>
          <w:u w:val="single"/>
        </w:rPr>
        <w:t xml:space="preserve">  </w:t>
      </w:r>
      <w:r>
        <w:rPr>
          <w:rFonts w:hint="eastAsia"/>
          <w:sz w:val="24"/>
          <w:szCs w:val="24"/>
        </w:rPr>
        <w:t>年</w:t>
      </w:r>
      <w:r>
        <w:rPr>
          <w:rFonts w:hint="eastAsia"/>
          <w:sz w:val="24"/>
          <w:szCs w:val="24"/>
          <w:u w:val="single"/>
        </w:rPr>
        <w:t xml:space="preserve">  月  </w:t>
      </w:r>
      <w:r>
        <w:rPr>
          <w:rFonts w:hint="eastAsia"/>
          <w:sz w:val="24"/>
          <w:szCs w:val="24"/>
        </w:rPr>
        <w:t>日签字生效，特此声明！</w:t>
      </w:r>
    </w:p>
    <w:p>
      <w:pPr>
        <w:pageBreakBefore w:val="0"/>
        <w:kinsoku/>
        <w:wordWrap/>
        <w:overflowPunct/>
        <w:topLinePunct w:val="0"/>
        <w:bidi w:val="0"/>
        <w:spacing w:line="560" w:lineRule="exact"/>
        <w:jc w:val="left"/>
      </w:pPr>
    </w:p>
    <w:tbl>
      <w:tblPr>
        <w:tblStyle w:val="7"/>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jc w:val="center"/>
        </w:trPr>
        <w:tc>
          <w:tcPr>
            <w:tcW w:w="7780" w:type="dxa"/>
            <w:vAlign w:val="center"/>
          </w:tcPr>
          <w:p>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jc w:val="center"/>
        </w:trPr>
        <w:tc>
          <w:tcPr>
            <w:tcW w:w="7780" w:type="dxa"/>
            <w:vAlign w:val="center"/>
          </w:tcPr>
          <w:p>
            <w:pPr>
              <w:pageBreakBefore w:val="0"/>
              <w:kinsoku/>
              <w:wordWrap/>
              <w:overflowPunct/>
              <w:topLinePunct w:val="0"/>
              <w:bidi w:val="0"/>
              <w:spacing w:line="560" w:lineRule="exact"/>
              <w:jc w:val="center"/>
              <w:rPr>
                <w:sz w:val="24"/>
                <w:szCs w:val="24"/>
              </w:rPr>
            </w:pPr>
            <w:r>
              <w:rPr>
                <w:rFonts w:hint="eastAsia"/>
                <w:sz w:val="24"/>
                <w:szCs w:val="24"/>
              </w:rPr>
              <w:t>被授权人的身份证（正反面）</w:t>
            </w:r>
          </w:p>
        </w:tc>
      </w:tr>
    </w:tbl>
    <w:p>
      <w:pPr>
        <w:pageBreakBefore w:val="0"/>
        <w:kinsoku/>
        <w:wordWrap/>
        <w:overflowPunct/>
        <w:topLinePunct w:val="0"/>
        <w:bidi w:val="0"/>
        <w:spacing w:line="560" w:lineRule="exact"/>
        <w:jc w:val="left"/>
      </w:pPr>
    </w:p>
    <w:p>
      <w:pPr>
        <w:pageBreakBefore w:val="0"/>
        <w:kinsoku/>
        <w:wordWrap/>
        <w:overflowPunct/>
        <w:topLinePunct w:val="0"/>
        <w:bidi w:val="0"/>
        <w:spacing w:line="560" w:lineRule="exact"/>
        <w:jc w:val="left"/>
        <w:rPr>
          <w:sz w:val="24"/>
          <w:szCs w:val="24"/>
        </w:rPr>
      </w:pPr>
      <w:r>
        <w:rPr>
          <w:rFonts w:hint="eastAsia"/>
          <w:sz w:val="24"/>
          <w:szCs w:val="24"/>
        </w:rPr>
        <w:t>法定代表人签字或盖章：</w:t>
      </w:r>
    </w:p>
    <w:p>
      <w:pPr>
        <w:pageBreakBefore w:val="0"/>
        <w:kinsoku/>
        <w:wordWrap/>
        <w:overflowPunct/>
        <w:topLinePunct w:val="0"/>
        <w:bidi w:val="0"/>
        <w:spacing w:line="560" w:lineRule="exact"/>
        <w:jc w:val="left"/>
        <w:rPr>
          <w:sz w:val="24"/>
          <w:szCs w:val="24"/>
        </w:rPr>
      </w:pPr>
      <w:r>
        <w:rPr>
          <w:rFonts w:hint="eastAsia"/>
          <w:sz w:val="24"/>
          <w:szCs w:val="24"/>
        </w:rPr>
        <w:t>被授权人签字：</w:t>
      </w:r>
    </w:p>
    <w:p>
      <w:pPr>
        <w:pageBreakBefore w:val="0"/>
        <w:kinsoku/>
        <w:wordWrap/>
        <w:overflowPunct/>
        <w:topLinePunct w:val="0"/>
        <w:bidi w:val="0"/>
        <w:spacing w:line="560" w:lineRule="exact"/>
        <w:jc w:val="left"/>
        <w:rPr>
          <w:sz w:val="24"/>
          <w:szCs w:val="24"/>
        </w:rPr>
      </w:pPr>
      <w:r>
        <w:rPr>
          <w:rFonts w:hint="eastAsia"/>
          <w:sz w:val="24"/>
          <w:szCs w:val="24"/>
        </w:rPr>
        <w:t>公        章：</w:t>
      </w:r>
    </w:p>
    <w:p>
      <w:pPr>
        <w:pageBreakBefore w:val="0"/>
        <w:kinsoku/>
        <w:wordWrap/>
        <w:overflowPunct/>
        <w:topLinePunct w:val="0"/>
        <w:bidi w:val="0"/>
        <w:spacing w:line="560" w:lineRule="exact"/>
        <w:ind w:firstLine="960" w:firstLineChars="400"/>
        <w:jc w:val="left"/>
        <w:rPr>
          <w:sz w:val="24"/>
          <w:szCs w:val="24"/>
        </w:rPr>
      </w:pPr>
      <w:r>
        <w:rPr>
          <w:rFonts w:hint="eastAsia"/>
          <w:sz w:val="24"/>
          <w:szCs w:val="24"/>
        </w:rPr>
        <w:t>年   月   日</w:t>
      </w:r>
    </w:p>
    <w:p>
      <w:pPr>
        <w:pageBreakBefore w:val="0"/>
        <w:kinsoku/>
        <w:wordWrap/>
        <w:overflowPunct/>
        <w:topLinePunct w:val="0"/>
        <w:bidi w:val="0"/>
        <w:spacing w:line="560" w:lineRule="exact"/>
        <w:jc w:val="left"/>
        <w:rPr>
          <w:sz w:val="24"/>
          <w:szCs w:val="24"/>
        </w:rPr>
      </w:pPr>
      <w:r>
        <w:rPr>
          <w:rFonts w:hint="eastAsia"/>
          <w:sz w:val="24"/>
          <w:szCs w:val="24"/>
        </w:rPr>
        <w:t>注：法人代表本人作为公司代理人前来参加投标的供应商，可不提供此项证明文件。</w:t>
      </w:r>
    </w:p>
    <w:p>
      <w:pPr>
        <w:pStyle w:val="4"/>
        <w:pageBreakBefore w:val="0"/>
        <w:kinsoku/>
        <w:wordWrap/>
        <w:overflowPunct/>
        <w:topLinePunct w:val="0"/>
        <w:bidi w:val="0"/>
        <w:spacing w:line="560" w:lineRule="exact"/>
        <w:ind w:firstLine="482" w:firstLineChars="200"/>
        <w:jc w:val="center"/>
        <w:rPr>
          <w:rFonts w:hint="eastAsia" w:hAnsi="宋体"/>
          <w:b/>
          <w:color w:val="000000" w:themeColor="text1"/>
          <w:sz w:val="24"/>
          <w:szCs w:val="24"/>
          <w:highlight w:val="none"/>
          <w14:textFill>
            <w14:solidFill>
              <w14:schemeClr w14:val="tx1"/>
            </w14:solidFill>
          </w14:textFill>
        </w:rPr>
      </w:pPr>
    </w:p>
    <w:p>
      <w:pPr>
        <w:pStyle w:val="4"/>
        <w:pageBreakBefore w:val="0"/>
        <w:kinsoku/>
        <w:wordWrap/>
        <w:overflowPunct/>
        <w:topLinePunct w:val="0"/>
        <w:bidi w:val="0"/>
        <w:spacing w:line="560" w:lineRule="exact"/>
        <w:ind w:firstLine="482" w:firstLineChars="200"/>
        <w:jc w:val="center"/>
        <w:rPr>
          <w:rFonts w:hint="eastAsia" w:hAnsi="宋体"/>
          <w:b/>
          <w:color w:val="000000" w:themeColor="text1"/>
          <w:sz w:val="24"/>
          <w:szCs w:val="24"/>
          <w:highlight w:val="none"/>
          <w14:textFill>
            <w14:solidFill>
              <w14:schemeClr w14:val="tx1"/>
            </w14:solidFill>
          </w14:textFill>
        </w:rPr>
      </w:pPr>
    </w:p>
    <w:p>
      <w:pPr>
        <w:pStyle w:val="4"/>
        <w:pageBreakBefore w:val="0"/>
        <w:kinsoku/>
        <w:wordWrap/>
        <w:overflowPunct/>
        <w:topLinePunct w:val="0"/>
        <w:bidi w:val="0"/>
        <w:spacing w:line="560" w:lineRule="exact"/>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参加政府采购活动前三年内在经营活动中</w:t>
      </w:r>
    </w:p>
    <w:p>
      <w:pPr>
        <w:pStyle w:val="4"/>
        <w:pageBreakBefore w:val="0"/>
        <w:kinsoku/>
        <w:wordWrap/>
        <w:overflowPunct/>
        <w:topLinePunct w:val="0"/>
        <w:bidi w:val="0"/>
        <w:spacing w:line="560" w:lineRule="exact"/>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没有重大违法记录的书面声明</w:t>
      </w:r>
    </w:p>
    <w:p>
      <w:pPr>
        <w:pStyle w:val="4"/>
        <w:pageBreakBefore w:val="0"/>
        <w:kinsoku/>
        <w:wordWrap/>
        <w:overflowPunct/>
        <w:topLinePunct w:val="0"/>
        <w:bidi w:val="0"/>
        <w:spacing w:line="560" w:lineRule="exact"/>
        <w:ind w:firstLine="420" w:firstLineChars="200"/>
        <w:jc w:val="left"/>
        <w:rPr>
          <w:rFonts w:hint="eastAsia" w:hAnsi="宋体"/>
          <w:color w:val="000000" w:themeColor="text1"/>
          <w:szCs w:val="21"/>
          <w:highlight w:val="none"/>
          <w14:textFill>
            <w14:solidFill>
              <w14:schemeClr w14:val="tx1"/>
            </w14:solidFill>
          </w14:textFill>
        </w:rPr>
      </w:pP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本单位郑重声明：</w:t>
      </w: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我单位在参加采购活动前三年内在经营活动中没有《政府采购法》第二十二条第一款第</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五</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项所称重大违法记录，包括：</w:t>
      </w: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特此声明！</w:t>
      </w: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供应商名称</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公章</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w:t>
      </w:r>
      <w:r>
        <w:rPr>
          <w:rFonts w:hAnsi="宋体"/>
          <w:color w:val="000000" w:themeColor="text1"/>
          <w:sz w:val="22"/>
          <w:szCs w:val="22"/>
          <w:highlight w:val="none"/>
          <w14:textFill>
            <w14:solidFill>
              <w14:schemeClr w14:val="tx1"/>
            </w14:solidFill>
          </w14:textFill>
        </w:rPr>
        <w:t>____________</w:t>
      </w:r>
    </w:p>
    <w:p>
      <w:pPr>
        <w:pStyle w:val="4"/>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法定代表人或其授权代表</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签字或盖章</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w:t>
      </w:r>
      <w:r>
        <w:rPr>
          <w:rFonts w:hAnsi="宋体"/>
          <w:color w:val="000000" w:themeColor="text1"/>
          <w:sz w:val="22"/>
          <w:szCs w:val="22"/>
          <w:highlight w:val="none"/>
          <w14:textFill>
            <w14:solidFill>
              <w14:schemeClr w14:val="tx1"/>
            </w14:solidFill>
          </w14:textFill>
        </w:rPr>
        <w:t>____________</w:t>
      </w:r>
    </w:p>
    <w:p>
      <w:pPr>
        <w:pStyle w:val="4"/>
        <w:pageBreakBefore w:val="0"/>
        <w:kinsoku/>
        <w:wordWrap/>
        <w:overflowPunct/>
        <w:topLinePunct w:val="0"/>
        <w:bidi w:val="0"/>
        <w:spacing w:line="560" w:lineRule="exact"/>
        <w:ind w:firstLine="440" w:firstLineChars="200"/>
        <w:jc w:val="left"/>
        <w:rPr>
          <w:rFonts w:hint="default" w:ascii="宋体" w:hAnsi="宋体" w:eastAsia="宋体" w:cs="宋体"/>
          <w:b/>
          <w:bCs/>
          <w:i w:val="0"/>
          <w:iCs w:val="0"/>
          <w:color w:val="000000"/>
          <w:kern w:val="0"/>
          <w:sz w:val="24"/>
          <w:szCs w:val="24"/>
          <w:u w:val="none"/>
          <w:lang w:val="en-US" w:eastAsia="zh-CN" w:bidi="ar"/>
        </w:rPr>
      </w:pPr>
      <w:r>
        <w:rPr>
          <w:rFonts w:hint="eastAsia" w:hAnsi="宋体"/>
          <w:color w:val="000000" w:themeColor="text1"/>
          <w:sz w:val="22"/>
          <w:szCs w:val="22"/>
          <w:highlight w:val="none"/>
          <w14:textFill>
            <w14:solidFill>
              <w14:schemeClr w14:val="tx1"/>
            </w14:solidFill>
          </w14:textFill>
        </w:rPr>
        <w:t>日期：</w:t>
      </w:r>
      <w:r>
        <w:rPr>
          <w:rFonts w:hAnsi="宋体"/>
          <w:color w:val="000000" w:themeColor="text1"/>
          <w:sz w:val="22"/>
          <w:szCs w:val="22"/>
          <w:highlight w:val="none"/>
          <w14:textFill>
            <w14:solidFill>
              <w14:schemeClr w14:val="tx1"/>
            </w14:solidFill>
          </w14:textFill>
        </w:rPr>
        <w:t>______</w:t>
      </w:r>
      <w:r>
        <w:rPr>
          <w:rFonts w:hint="eastAsia" w:hAnsi="宋体"/>
          <w:color w:val="000000" w:themeColor="text1"/>
          <w:sz w:val="22"/>
          <w:szCs w:val="22"/>
          <w:highlight w:val="none"/>
          <w14:textFill>
            <w14:solidFill>
              <w14:schemeClr w14:val="tx1"/>
            </w14:solidFill>
          </w14:textFill>
        </w:rPr>
        <w:t>年</w:t>
      </w:r>
      <w:r>
        <w:rPr>
          <w:rFonts w:hAnsi="宋体"/>
          <w:color w:val="000000" w:themeColor="text1"/>
          <w:sz w:val="22"/>
          <w:szCs w:val="22"/>
          <w:highlight w:val="none"/>
          <w14:textFill>
            <w14:solidFill>
              <w14:schemeClr w14:val="tx1"/>
            </w14:solidFill>
          </w14:textFill>
        </w:rPr>
        <w:t>____</w:t>
      </w:r>
      <w:r>
        <w:rPr>
          <w:rFonts w:hint="eastAsia" w:hAnsi="宋体"/>
          <w:color w:val="000000" w:themeColor="text1"/>
          <w:sz w:val="22"/>
          <w:szCs w:val="22"/>
          <w:highlight w:val="none"/>
          <w14:textFill>
            <w14:solidFill>
              <w14:schemeClr w14:val="tx1"/>
            </w14:solidFill>
          </w14:textFill>
        </w:rPr>
        <w:t>月</w:t>
      </w:r>
      <w:r>
        <w:rPr>
          <w:rFonts w:hint="eastAsia" w:hAnsi="宋体"/>
          <w:color w:val="000000" w:themeColor="text1"/>
          <w:sz w:val="22"/>
          <w:szCs w:val="22"/>
          <w:highlight w:val="none"/>
          <w:u w:val="single"/>
          <w:lang w:val="en-US" w:eastAsia="zh-CN"/>
          <w14:textFill>
            <w14:solidFill>
              <w14:schemeClr w14:val="tx1"/>
            </w14:solidFill>
          </w14:textFill>
        </w:rPr>
        <w:t xml:space="preserve">     </w:t>
      </w:r>
      <w:r>
        <w:rPr>
          <w:rFonts w:hint="eastAsia" w:hAnsi="宋体"/>
          <w:color w:val="000000" w:themeColor="text1"/>
          <w:sz w:val="22"/>
          <w:szCs w:val="22"/>
          <w:highlight w:val="none"/>
          <w:u w:val="none"/>
          <w:lang w:val="en-US" w:eastAsia="zh-CN"/>
          <w14:textFill>
            <w14:solidFill>
              <w14:schemeClr w14:val="tx1"/>
            </w14:solidFill>
          </w14:textFill>
        </w:rPr>
        <w:t>日</w:t>
      </w:r>
    </w:p>
    <w:p>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p>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p>
      <w:pPr>
        <w:spacing w:line="480" w:lineRule="exact"/>
        <w:ind w:firstLine="240" w:firstLineChars="100"/>
        <w:rPr>
          <w:rFonts w:hint="eastAsia" w:ascii="宋体" w:hAnsi="宋体" w:eastAsia="宋体" w:cs="宋体"/>
          <w:b w:val="0"/>
          <w:bCs/>
          <w:color w:val="FF0000"/>
          <w:kern w:val="0"/>
          <w:sz w:val="28"/>
          <w:szCs w:val="28"/>
        </w:rPr>
      </w:pPr>
      <w:r>
        <w:rPr>
          <w:rFonts w:hint="eastAsia" w:ascii="宋体" w:hAnsi="宋体" w:eastAsia="宋体" w:cs="宋体"/>
          <w:b w:val="0"/>
          <w:bCs/>
          <w:color w:val="FF0000"/>
          <w:kern w:val="0"/>
          <w:sz w:val="24"/>
          <w:szCs w:val="24"/>
        </w:rPr>
        <w:t>投标单位须上传的材料均为PDF格式，加盖公章，内容必须清晰可辩，如字迹模糊，无法辨识，视为无效文件，上述文件有一项未按要求上传视为资格审查不合格。</w:t>
      </w:r>
    </w:p>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pPr>
        <w:widowControl/>
        <w:jc w:val="center"/>
        <w:rPr>
          <w:rFonts w:ascii="楷体" w:hAnsi="楷体" w:eastAsia="楷体" w:cs="宋体"/>
          <w:b/>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彩云">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4409"/>
    <w:rsid w:val="05732B5F"/>
    <w:rsid w:val="0CC83DE6"/>
    <w:rsid w:val="10003E0A"/>
    <w:rsid w:val="109D2686"/>
    <w:rsid w:val="133A06F2"/>
    <w:rsid w:val="16C6288D"/>
    <w:rsid w:val="2E851D32"/>
    <w:rsid w:val="3BAD2C48"/>
    <w:rsid w:val="477D552A"/>
    <w:rsid w:val="4EAD39DF"/>
    <w:rsid w:val="61D74409"/>
    <w:rsid w:val="65CF7CB9"/>
    <w:rsid w:val="683A5798"/>
    <w:rsid w:val="77836D5F"/>
    <w:rsid w:val="7FE1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qFormat/>
    <w:uiPriority w:val="0"/>
    <w:pPr>
      <w:spacing w:after="120"/>
    </w:pPr>
  </w:style>
  <w:style w:type="paragraph" w:styleId="4">
    <w:name w:val="Plain Text"/>
    <w:basedOn w:val="1"/>
    <w:uiPriority w:val="0"/>
    <w:rPr>
      <w:rFonts w:ascii="宋体" w:cs="Arial"/>
      <w:snapToGrid w:val="0"/>
      <w:szCs w:val="21"/>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List Paragraph"/>
    <w:basedOn w:val="1"/>
    <w:qFormat/>
    <w:uiPriority w:val="34"/>
    <w:pPr>
      <w:ind w:firstLine="420" w:firstLineChars="200"/>
    </w:pPr>
  </w:style>
  <w:style w:type="paragraph" w:customStyle="1" w:styleId="9">
    <w:name w:val="Default Text"/>
    <w:basedOn w:val="1"/>
    <w:qFormat/>
    <w:uiPriority w:val="0"/>
    <w:pPr>
      <w:autoSpaceDE w:val="0"/>
      <w:autoSpaceDN w:val="0"/>
      <w:adjustRightInd w:val="0"/>
      <w:jc w:val="left"/>
    </w:pPr>
    <w:rPr>
      <w:rFonts w:ascii="Times New Roman" w:hAnsi="Times New Roman"/>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2024-05-22T03:32:00Z</dcterms:created>
  <dc:creator>qgt</dc:creator>
  <cp:lastModifiedBy>qgt</cp:lastModifiedBy>
  <dcterms:modified xsi:type="dcterms:W3CDTF">2024-10-25T08:32:26Z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