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D0247">
      <w:pPr>
        <w:pStyle w:val="5"/>
        <w:ind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喀什大学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图书馆监控安装项目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询价文件</w:t>
      </w:r>
      <w:bookmarkEnd w:id="1"/>
    </w:p>
    <w:p w14:paraId="0610314D">
      <w:pPr>
        <w:pStyle w:val="6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项目情况及说明</w:t>
      </w:r>
      <w:bookmarkStart w:id="0" w:name="_Hlk64892551"/>
    </w:p>
    <w:p w14:paraId="2CF5B867">
      <w:pPr>
        <w:spacing w:line="520" w:lineRule="exact"/>
        <w:ind w:firstLine="640" w:firstLineChars="200"/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项目名称：</w:t>
      </w:r>
      <w:bookmarkEnd w:id="0"/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喀什大学图书馆监控安装项目</w:t>
      </w:r>
    </w:p>
    <w:p w14:paraId="794D29FC">
      <w:pPr>
        <w:spacing w:line="52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预算金额</w:t>
      </w:r>
      <w:r>
        <w:rPr>
          <w:rStyle w:val="7"/>
          <w:rFonts w:hint="eastAsia" w:ascii="仿宋" w:hAnsi="仿宋" w:eastAsia="仿宋"/>
          <w:sz w:val="32"/>
          <w:szCs w:val="32"/>
        </w:rPr>
        <w:t>：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55.38</w:t>
      </w:r>
      <w:r>
        <w:rPr>
          <w:rStyle w:val="7"/>
          <w:rFonts w:hint="eastAsia" w:ascii="仿宋" w:hAnsi="仿宋" w:eastAsia="仿宋"/>
          <w:sz w:val="32"/>
          <w:szCs w:val="32"/>
        </w:rPr>
        <w:t>万</w:t>
      </w:r>
      <w:r>
        <w:rPr>
          <w:rStyle w:val="7"/>
          <w:rFonts w:ascii="仿宋" w:hAnsi="仿宋" w:eastAsia="仿宋"/>
          <w:sz w:val="32"/>
          <w:szCs w:val="32"/>
        </w:rPr>
        <w:t>元</w:t>
      </w:r>
      <w:r>
        <w:rPr>
          <w:rStyle w:val="7"/>
          <w:rFonts w:hint="eastAsia" w:ascii="仿宋" w:hAnsi="仿宋" w:eastAsia="仿宋"/>
          <w:sz w:val="32"/>
          <w:szCs w:val="32"/>
        </w:rPr>
        <w:t>（报价人的总报价不得超过预算总价，否则视为无效投标）。</w:t>
      </w:r>
    </w:p>
    <w:p w14:paraId="504DC722">
      <w:pPr>
        <w:spacing w:line="460" w:lineRule="exact"/>
        <w:ind w:firstLine="560"/>
        <w:rPr>
          <w:rStyle w:val="7"/>
          <w:rFonts w:ascii="仿宋" w:hAnsi="仿宋" w:eastAsia="仿宋" w:cs="Times New Roman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项目内容：</w:t>
      </w:r>
      <w:r>
        <w:rPr>
          <w:rStyle w:val="7"/>
          <w:rFonts w:hint="eastAsia" w:ascii="仿宋" w:hAnsi="仿宋" w:eastAsia="仿宋" w:cs="Times New Roman"/>
          <w:sz w:val="32"/>
          <w:szCs w:val="32"/>
        </w:rPr>
        <w:t>见附件</w:t>
      </w:r>
      <w:r>
        <w:rPr>
          <w:rStyle w:val="7"/>
          <w:rFonts w:hint="eastAsia" w:ascii="仿宋" w:hAnsi="仿宋" w:eastAsia="仿宋" w:cs="Times New Roman"/>
          <w:sz w:val="32"/>
          <w:szCs w:val="32"/>
          <w:lang w:val="en-US" w:eastAsia="zh-CN"/>
        </w:rPr>
        <w:t>清单</w:t>
      </w:r>
      <w:r>
        <w:rPr>
          <w:rStyle w:val="7"/>
          <w:rFonts w:hint="eastAsia" w:ascii="仿宋" w:hAnsi="仿宋" w:eastAsia="仿宋" w:cs="Times New Roman"/>
          <w:sz w:val="32"/>
          <w:szCs w:val="32"/>
        </w:rPr>
        <w:t>（清单内的品牌、型号为参考品牌），经评估后认为资质符合要求且报价</w:t>
      </w:r>
      <w:r>
        <w:rPr>
          <w:rStyle w:val="7"/>
          <w:rFonts w:hint="eastAsia" w:ascii="仿宋" w:hAnsi="仿宋" w:eastAsia="仿宋" w:cs="Times New Roman"/>
          <w:sz w:val="32"/>
          <w:szCs w:val="32"/>
          <w:lang w:val="en-US" w:eastAsia="zh-CN"/>
        </w:rPr>
        <w:t>合理</w:t>
      </w:r>
      <w:r>
        <w:rPr>
          <w:rStyle w:val="7"/>
          <w:rFonts w:hint="eastAsia" w:ascii="仿宋" w:hAnsi="仿宋" w:eastAsia="仿宋" w:cs="Times New Roman"/>
          <w:sz w:val="32"/>
          <w:szCs w:val="32"/>
        </w:rPr>
        <w:t>的</w:t>
      </w:r>
      <w:r>
        <w:rPr>
          <w:rStyle w:val="7"/>
          <w:rFonts w:hint="eastAsia" w:ascii="仿宋" w:hAnsi="仿宋" w:eastAsia="仿宋" w:cs="Times New Roman"/>
          <w:sz w:val="32"/>
          <w:szCs w:val="32"/>
          <w:lang w:val="en-US" w:eastAsia="zh-CN"/>
        </w:rPr>
        <w:t>为中标单位</w:t>
      </w:r>
      <w:r>
        <w:rPr>
          <w:rStyle w:val="7"/>
          <w:rFonts w:hint="eastAsia" w:ascii="仿宋" w:hAnsi="仿宋" w:eastAsia="仿宋" w:cs="Times New Roman"/>
          <w:sz w:val="32"/>
          <w:szCs w:val="32"/>
        </w:rPr>
        <w:t>。</w:t>
      </w:r>
    </w:p>
    <w:p w14:paraId="2AA1265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二</w:t>
      </w:r>
      <w:r>
        <w:rPr>
          <w:rStyle w:val="7"/>
          <w:rFonts w:ascii="仿宋" w:hAnsi="仿宋" w:eastAsia="仿宋"/>
          <w:color w:val="000000"/>
          <w:sz w:val="32"/>
          <w:szCs w:val="32"/>
        </w:rPr>
        <w:t>、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项目完工工期</w:t>
      </w:r>
      <w:r>
        <w:rPr>
          <w:rStyle w:val="7"/>
          <w:rFonts w:ascii="仿宋" w:hAnsi="仿宋" w:eastAsia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合同签订后15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天内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4D3DE721">
      <w:pPr>
        <w:spacing w:line="560" w:lineRule="exact"/>
        <w:ind w:firstLine="1280" w:firstLineChars="40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喀什大学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新泉</w:t>
      </w:r>
      <w:r>
        <w:rPr>
          <w:rFonts w:hint="eastAsia" w:ascii="仿宋" w:hAnsi="仿宋" w:eastAsia="仿宋" w:cs="仿宋"/>
          <w:sz w:val="32"/>
          <w:szCs w:val="32"/>
        </w:rPr>
        <w:t>校区。</w:t>
      </w:r>
    </w:p>
    <w:p w14:paraId="1718C107">
      <w:pPr>
        <w:spacing w:line="520" w:lineRule="exact"/>
        <w:ind w:firstLine="640" w:firstLineChars="200"/>
        <w:rPr>
          <w:rStyle w:val="7"/>
          <w:rFonts w:hint="eastAsia"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三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Style w:val="7"/>
          <w:rFonts w:ascii="仿宋" w:hAnsi="仿宋" w:eastAsia="仿宋"/>
          <w:sz w:val="32"/>
          <w:szCs w:val="32"/>
        </w:rPr>
        <w:t>报价要求：</w:t>
      </w:r>
      <w:r>
        <w:rPr>
          <w:rStyle w:val="7"/>
          <w:rFonts w:hint="eastAsia" w:ascii="仿宋" w:hAnsi="仿宋" w:eastAsia="仿宋"/>
          <w:sz w:val="32"/>
          <w:szCs w:val="32"/>
        </w:rPr>
        <w:t>按综合单价报价（含人工费、材料费、运输费、税费、安装费等所有费用），报价人的总报价不得超过预算总价，否则视为无效报价。</w:t>
      </w:r>
    </w:p>
    <w:p w14:paraId="0BFA34CF">
      <w:pPr>
        <w:spacing w:line="560" w:lineRule="exact"/>
        <w:ind w:firstLine="640"/>
        <w:rPr>
          <w:rStyle w:val="7"/>
          <w:rFonts w:ascii="仿宋" w:hAnsi="仿宋" w:eastAsia="仿宋"/>
          <w:color w:val="FF0000"/>
          <w:sz w:val="32"/>
          <w:szCs w:val="32"/>
        </w:rPr>
      </w:pPr>
      <w:r>
        <w:rPr>
          <w:rStyle w:val="7"/>
          <w:rFonts w:hint="eastAsia" w:ascii="仿宋" w:hAnsi="仿宋" w:eastAsia="仿宋"/>
          <w:b/>
          <w:bCs/>
          <w:sz w:val="32"/>
          <w:szCs w:val="32"/>
          <w:lang w:val="en-US" w:eastAsia="zh-CN"/>
        </w:rPr>
        <w:t>四</w:t>
      </w:r>
      <w:r>
        <w:rPr>
          <w:rStyle w:val="7"/>
          <w:rFonts w:ascii="仿宋" w:hAnsi="仿宋" w:eastAsia="仿宋"/>
          <w:b/>
          <w:bCs/>
          <w:sz w:val="32"/>
          <w:szCs w:val="32"/>
        </w:rPr>
        <w:t>、报价须知</w:t>
      </w:r>
      <w:r>
        <w:rPr>
          <w:rStyle w:val="7"/>
          <w:rFonts w:ascii="仿宋" w:hAnsi="仿宋" w:eastAsia="仿宋"/>
          <w:sz w:val="32"/>
          <w:szCs w:val="32"/>
        </w:rPr>
        <w:t>：</w:t>
      </w:r>
    </w:p>
    <w:p w14:paraId="4C19952F">
      <w:pPr>
        <w:spacing w:line="560" w:lineRule="exact"/>
        <w:ind w:firstLine="640"/>
        <w:rPr>
          <w:rStyle w:val="7"/>
          <w:rFonts w:hint="eastAsia"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所需材料：</w:t>
      </w:r>
    </w:p>
    <w:p w14:paraId="311419E0">
      <w:pPr>
        <w:spacing w:line="560" w:lineRule="exact"/>
        <w:ind w:firstLine="640"/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1.</w:t>
      </w:r>
      <w:r>
        <w:rPr>
          <w:rStyle w:val="7"/>
          <w:rFonts w:ascii="仿宋" w:hAnsi="仿宋" w:eastAsia="仿宋"/>
          <w:sz w:val="32"/>
          <w:szCs w:val="32"/>
        </w:rPr>
        <w:t>报价单签</w:t>
      </w:r>
      <w:r>
        <w:rPr>
          <w:rStyle w:val="7"/>
          <w:rFonts w:hint="eastAsia" w:ascii="仿宋" w:hAnsi="仿宋" w:eastAsia="仿宋"/>
          <w:sz w:val="32"/>
          <w:szCs w:val="32"/>
        </w:rPr>
        <w:t>字</w:t>
      </w:r>
      <w:r>
        <w:rPr>
          <w:rStyle w:val="7"/>
          <w:rFonts w:ascii="仿宋" w:hAnsi="仿宋" w:eastAsia="仿宋"/>
          <w:sz w:val="32"/>
          <w:szCs w:val="32"/>
        </w:rPr>
        <w:t>盖章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联系电话和联系人必须填写）；</w:t>
      </w:r>
    </w:p>
    <w:p w14:paraId="6304A7B6">
      <w:pPr>
        <w:spacing w:line="560" w:lineRule="exact"/>
        <w:ind w:firstLine="640"/>
        <w:rPr>
          <w:rStyle w:val="7"/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2.</w:t>
      </w:r>
      <w:r>
        <w:rPr>
          <w:rStyle w:val="7"/>
          <w:rFonts w:ascii="仿宋" w:hAnsi="仿宋" w:eastAsia="仿宋"/>
          <w:bCs/>
          <w:sz w:val="32"/>
          <w:szCs w:val="32"/>
        </w:rPr>
        <w:t>营业执</w:t>
      </w:r>
      <w:r>
        <w:rPr>
          <w:rStyle w:val="7"/>
          <w:rFonts w:hint="eastAsia" w:ascii="仿宋" w:hAnsi="仿宋" w:eastAsia="仿宋"/>
          <w:bCs/>
          <w:sz w:val="32"/>
          <w:szCs w:val="32"/>
        </w:rPr>
        <w:t>照</w:t>
      </w:r>
      <w:r>
        <w:rPr>
          <w:rStyle w:val="7"/>
          <w:rFonts w:hint="eastAsia" w:ascii="仿宋" w:hAnsi="仿宋" w:eastAsia="仿宋"/>
          <w:bCs/>
          <w:sz w:val="32"/>
          <w:szCs w:val="32"/>
          <w:lang w:eastAsia="zh-CN"/>
        </w:rPr>
        <w:t>；</w:t>
      </w:r>
    </w:p>
    <w:p w14:paraId="13B0B1AF">
      <w:pPr>
        <w:spacing w:line="560" w:lineRule="exact"/>
        <w:ind w:firstLine="64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/>
          <w:bCs/>
          <w:sz w:val="32"/>
          <w:szCs w:val="32"/>
          <w:lang w:val="en-US" w:eastAsia="zh-CN"/>
        </w:rPr>
        <w:t>3.</w:t>
      </w:r>
      <w:r>
        <w:rPr>
          <w:rStyle w:val="7"/>
          <w:rFonts w:hint="eastAsia" w:ascii="仿宋" w:hAnsi="仿宋" w:eastAsia="仿宋"/>
          <w:bCs/>
          <w:sz w:val="32"/>
          <w:szCs w:val="32"/>
        </w:rPr>
        <w:t>法人</w:t>
      </w:r>
      <w:r>
        <w:rPr>
          <w:rStyle w:val="7"/>
          <w:rFonts w:hint="eastAsia" w:ascii="仿宋" w:hAnsi="仿宋" w:eastAsia="仿宋"/>
          <w:bCs/>
          <w:sz w:val="32"/>
          <w:szCs w:val="32"/>
          <w:lang w:val="en-US" w:eastAsia="zh-CN"/>
        </w:rPr>
        <w:t>身份证</w:t>
      </w:r>
      <w:r>
        <w:rPr>
          <w:rStyle w:val="7"/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Style w:val="7"/>
          <w:rFonts w:hint="eastAsia" w:ascii="仿宋" w:hAnsi="仿宋" w:eastAsia="仿宋"/>
          <w:bCs/>
          <w:sz w:val="32"/>
          <w:szCs w:val="32"/>
          <w:lang w:val="en-US" w:eastAsia="zh-CN"/>
        </w:rPr>
        <w:t>或</w:t>
      </w:r>
      <w:r>
        <w:rPr>
          <w:rStyle w:val="7"/>
          <w:rFonts w:ascii="仿宋" w:hAnsi="仿宋" w:eastAsia="仿宋"/>
          <w:bCs/>
          <w:sz w:val="32"/>
          <w:szCs w:val="32"/>
        </w:rPr>
        <w:t>法人授权委托书</w:t>
      </w:r>
      <w:r>
        <w:rPr>
          <w:rStyle w:val="7"/>
          <w:rFonts w:hint="eastAsia" w:ascii="仿宋" w:hAnsi="仿宋" w:eastAsia="仿宋"/>
          <w:bCs/>
          <w:sz w:val="32"/>
          <w:szCs w:val="32"/>
          <w:lang w:val="en-US" w:eastAsia="zh-CN"/>
        </w:rPr>
        <w:t>和</w:t>
      </w:r>
      <w:r>
        <w:rPr>
          <w:rStyle w:val="7"/>
          <w:rFonts w:hint="eastAsia" w:ascii="仿宋" w:hAnsi="仿宋" w:eastAsia="仿宋"/>
          <w:bCs/>
          <w:sz w:val="32"/>
          <w:szCs w:val="32"/>
        </w:rPr>
        <w:t>授权人</w:t>
      </w:r>
      <w:r>
        <w:rPr>
          <w:rStyle w:val="7"/>
          <w:rFonts w:ascii="仿宋" w:hAnsi="仿宋" w:eastAsia="仿宋"/>
          <w:bCs/>
          <w:sz w:val="32"/>
          <w:szCs w:val="32"/>
        </w:rPr>
        <w:t>身份证</w:t>
      </w:r>
      <w:r>
        <w:rPr>
          <w:rStyle w:val="7"/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扫描件加盖公章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 w14:paraId="722FDBD3"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针对本项目的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质保</w:t>
      </w:r>
      <w:r>
        <w:rPr>
          <w:rFonts w:hint="eastAsia" w:ascii="仿宋" w:hAnsi="仿宋" w:eastAsia="仿宋" w:cs="仿宋"/>
          <w:bCs/>
          <w:sz w:val="32"/>
          <w:szCs w:val="32"/>
        </w:rPr>
        <w:t>服务承诺，签字盖章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 w14:paraId="1F8BBD94">
      <w:pPr>
        <w:tabs>
          <w:tab w:val="center" w:pos="4153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谢谢您的合作和对我校的大力支持！</w:t>
      </w:r>
    </w:p>
    <w:p w14:paraId="192B995D">
      <w:pPr>
        <w:numPr>
          <w:ilvl w:val="0"/>
          <w:numId w:val="0"/>
        </w:num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项目上有任何疑问，请及时项目负责人联系。</w:t>
      </w:r>
    </w:p>
    <w:p w14:paraId="3B46AA54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项目负责人：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亚老师 </w:t>
      </w:r>
      <w:r>
        <w:rPr>
          <w:rFonts w:hint="eastAsia" w:ascii="仿宋" w:hAnsi="仿宋" w:eastAsia="仿宋"/>
          <w:sz w:val="32"/>
          <w:szCs w:val="32"/>
        </w:rPr>
        <w:t>联系电话：13565655130</w:t>
      </w:r>
    </w:p>
    <w:p w14:paraId="360BFAD9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B50804D">
      <w:pPr>
        <w:pStyle w:val="2"/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喀什大学保卫处</w:t>
      </w:r>
    </w:p>
    <w:p w14:paraId="5C3E2502">
      <w:pPr>
        <w:pStyle w:val="2"/>
        <w:numPr>
          <w:ilvl w:val="0"/>
          <w:numId w:val="0"/>
        </w:numPr>
        <w:ind w:firstLine="5120" w:firstLineChars="16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0443A1-0745-49A0-9E36-0B6D51A7CB36}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4188B10D-7FD4-4130-A532-44A870809299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A88588D-E89A-4ED4-8527-DD4BEF0EEA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662C4D6-5AAE-4AB5-8F6D-38FFF339407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DD2FABB-BC2F-477C-94D4-526677CEFF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049BF"/>
    <w:multiLevelType w:val="multilevel"/>
    <w:tmpl w:val="1FC049BF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UwZDUxYzg0ZmNkMGUxZWYwNGY3YzJkZGUzZWEifQ=="/>
  </w:docVars>
  <w:rsids>
    <w:rsidRoot w:val="00000000"/>
    <w:rsid w:val="126D3509"/>
    <w:rsid w:val="18B74324"/>
    <w:rsid w:val="1D623330"/>
    <w:rsid w:val="1EB12291"/>
    <w:rsid w:val="1EB37070"/>
    <w:rsid w:val="284E4275"/>
    <w:rsid w:val="299A7D57"/>
    <w:rsid w:val="338F4CB9"/>
    <w:rsid w:val="3F757298"/>
    <w:rsid w:val="429E409D"/>
    <w:rsid w:val="46762507"/>
    <w:rsid w:val="512C199F"/>
    <w:rsid w:val="5BEE0D19"/>
    <w:rsid w:val="60E86B6F"/>
    <w:rsid w:val="65DD28E8"/>
    <w:rsid w:val="6EBC00E5"/>
    <w:rsid w:val="77E2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695</Characters>
  <Lines>0</Lines>
  <Paragraphs>0</Paragraphs>
  <TotalTime>6</TotalTime>
  <ScaleCrop>false</ScaleCrop>
  <LinksUpToDate>false</LinksUpToDate>
  <CharactersWithSpaces>1009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2024-09-28T05:02:00Z</dcterms:created>
  <dc:creator>123</dc:creator>
  <cp:lastModifiedBy>孜克尔</cp:lastModifiedBy>
  <cp:lastPrinted>2025-05-26T08:44:00Z</cp:lastPrinted>
  <dcterms:modified xsi:type="dcterms:W3CDTF">2025-07-03T08:33:01Z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FD01B853A43846A393C7D3B376F9D393_13</vt:lpwstr>
  </property>
  <property fmtid="{D5CDD505-2E9C-101B-9397-08002B2CF9AE}" pid="4" name="KSOTemplateDocerSaveRecord">
    <vt:lpwstr>eyJoZGlkIjoiNDhiNTM1Y2JiZmNlM2RjOTE5MTEzYzdkMmJlZGVjNDUiLCJ1c2VySWQiOiI0ODg0MjI5OTMifQ==</vt:lpwstr>
  </property>
</Properties>
</file>