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37E73" w14:textId="77777777" w:rsidR="00672BD3" w:rsidRDefault="00672BD3"/>
    <w:p w14:paraId="30A4B45F" w14:textId="5926107B" w:rsidR="009A2CEE" w:rsidRDefault="009A2CEE">
      <w:pPr>
        <w:pStyle w:val="2"/>
        <w:rPr>
          <w:rFonts w:ascii="宋体" w:eastAsia="宋体" w:hAnsi="宋体"/>
          <w:sz w:val="24"/>
          <w:szCs w:val="24"/>
        </w:rPr>
      </w:pPr>
      <w:bookmarkStart w:id="0" w:name="_Toc2099941479"/>
      <w:r>
        <w:rPr>
          <w:rFonts w:ascii="宋体" w:eastAsia="宋体" w:hAnsi="宋体" w:hint="eastAsia"/>
          <w:sz w:val="24"/>
          <w:szCs w:val="24"/>
        </w:rPr>
        <w:t>核心要求</w:t>
      </w:r>
    </w:p>
    <w:p w14:paraId="79488A24" w14:textId="77777777" w:rsidR="00ED0CBD" w:rsidRPr="00503376" w:rsidRDefault="00ED0CBD" w:rsidP="00ED0CBD">
      <w:pPr>
        <w:pStyle w:val="a8"/>
        <w:numPr>
          <w:ilvl w:val="0"/>
          <w:numId w:val="2"/>
        </w:numPr>
        <w:ind w:firstLineChars="0"/>
        <w:rPr>
          <w:rFonts w:ascii="宋体" w:eastAsia="宋体" w:hAnsi="宋体"/>
          <w:sz w:val="24"/>
          <w:szCs w:val="24"/>
        </w:rPr>
      </w:pPr>
      <w:r w:rsidRPr="00503376">
        <w:rPr>
          <w:rFonts w:ascii="宋体" w:eastAsia="宋体" w:hAnsi="宋体" w:hint="eastAsia"/>
          <w:sz w:val="24"/>
          <w:szCs w:val="24"/>
        </w:rPr>
        <w:t>本次产品主要在原有项目上的功能升级补充，需要投标人去医院现场勘查确认功能是否可以实现，并有医院盖章出具勘验报告，负责视为无效投标。</w:t>
      </w:r>
    </w:p>
    <w:p w14:paraId="6EE8822F" w14:textId="77777777" w:rsidR="00ED0CBD" w:rsidRPr="00503376" w:rsidRDefault="00ED0CBD" w:rsidP="00ED0CBD">
      <w:pPr>
        <w:pStyle w:val="a8"/>
        <w:numPr>
          <w:ilvl w:val="0"/>
          <w:numId w:val="2"/>
        </w:numPr>
        <w:ind w:firstLineChars="0"/>
        <w:rPr>
          <w:rFonts w:ascii="宋体" w:eastAsia="宋体" w:hAnsi="宋体"/>
          <w:sz w:val="24"/>
          <w:szCs w:val="24"/>
        </w:rPr>
      </w:pPr>
      <w:r w:rsidRPr="00503376">
        <w:rPr>
          <w:rFonts w:ascii="宋体" w:eastAsia="宋体" w:hAnsi="宋体" w:hint="eastAsia"/>
          <w:sz w:val="24"/>
          <w:szCs w:val="24"/>
        </w:rPr>
        <w:t>需要与院内现有系统进行无缝融合，如HIS系统、电子病历系统、移动护理、手麻、重症、检验、输血等系统开展对接无偿对接工作，院方不负责相关协调及二次费用的支付。</w:t>
      </w:r>
    </w:p>
    <w:p w14:paraId="34C59078" w14:textId="155B8F2C" w:rsidR="009A2CEE" w:rsidRDefault="00ED0CBD" w:rsidP="00ED0CBD">
      <w:pPr>
        <w:pStyle w:val="a8"/>
        <w:numPr>
          <w:ilvl w:val="0"/>
          <w:numId w:val="2"/>
        </w:numPr>
        <w:ind w:firstLineChars="0"/>
        <w:rPr>
          <w:rFonts w:ascii="宋体" w:eastAsia="宋体" w:hAnsi="宋体"/>
          <w:sz w:val="24"/>
          <w:szCs w:val="24"/>
        </w:rPr>
      </w:pPr>
      <w:r w:rsidRPr="00ED0CBD">
        <w:rPr>
          <w:rFonts w:ascii="宋体" w:eastAsia="宋体" w:hAnsi="宋体" w:hint="eastAsia"/>
          <w:sz w:val="24"/>
          <w:szCs w:val="24"/>
        </w:rPr>
        <w:t>所投系统需免费开放接口给第三方应用使用，接口内容可按照院方要求定制且免费使用</w:t>
      </w:r>
    </w:p>
    <w:p w14:paraId="5DB8DB07" w14:textId="76AA319B" w:rsidR="00ED0CBD" w:rsidRPr="00ED0CBD" w:rsidRDefault="002D1D3F" w:rsidP="00ED0CBD">
      <w:pPr>
        <w:pStyle w:val="a8"/>
        <w:numPr>
          <w:ilvl w:val="0"/>
          <w:numId w:val="2"/>
        </w:numPr>
        <w:ind w:firstLineChars="0"/>
        <w:rPr>
          <w:rFonts w:ascii="宋体" w:eastAsia="宋体" w:hAnsi="宋体"/>
          <w:sz w:val="24"/>
          <w:szCs w:val="24"/>
        </w:rPr>
      </w:pPr>
      <w:r>
        <w:rPr>
          <w:rFonts w:ascii="宋体" w:eastAsia="宋体" w:hAnsi="宋体" w:hint="eastAsia"/>
          <w:sz w:val="24"/>
          <w:szCs w:val="24"/>
        </w:rPr>
        <w:t>开发</w:t>
      </w:r>
      <w:r w:rsidR="00ED0CBD" w:rsidRPr="00AE321D">
        <w:rPr>
          <w:rFonts w:ascii="宋体" w:eastAsia="宋体" w:hAnsi="宋体" w:hint="eastAsia"/>
          <w:sz w:val="24"/>
          <w:szCs w:val="24"/>
        </w:rPr>
        <w:t>手术麻醉计费</w:t>
      </w:r>
      <w:r w:rsidR="000C2E5A">
        <w:rPr>
          <w:rFonts w:ascii="宋体" w:eastAsia="宋体" w:hAnsi="宋体" w:hint="eastAsia"/>
          <w:sz w:val="24"/>
          <w:szCs w:val="24"/>
        </w:rPr>
        <w:t>与HIS</w:t>
      </w:r>
      <w:r w:rsidR="003E04EF">
        <w:rPr>
          <w:rFonts w:ascii="宋体" w:eastAsia="宋体" w:hAnsi="宋体" w:hint="eastAsia"/>
          <w:sz w:val="24"/>
          <w:szCs w:val="24"/>
        </w:rPr>
        <w:t>收费</w:t>
      </w:r>
      <w:r w:rsidR="00ED0CBD" w:rsidRPr="00AE321D">
        <w:rPr>
          <w:rFonts w:ascii="宋体" w:eastAsia="宋体" w:hAnsi="宋体" w:hint="eastAsia"/>
          <w:sz w:val="24"/>
          <w:szCs w:val="24"/>
        </w:rPr>
        <w:t>系统联动</w:t>
      </w:r>
      <w:r w:rsidR="000C2E5A">
        <w:rPr>
          <w:rFonts w:ascii="宋体" w:eastAsia="宋体" w:hAnsi="宋体" w:hint="eastAsia"/>
          <w:sz w:val="24"/>
          <w:szCs w:val="24"/>
        </w:rPr>
        <w:t>功能</w:t>
      </w:r>
      <w:r w:rsidR="00ED0CBD" w:rsidRPr="00AE321D">
        <w:rPr>
          <w:rFonts w:ascii="宋体" w:eastAsia="宋体" w:hAnsi="宋体" w:hint="eastAsia"/>
          <w:sz w:val="24"/>
          <w:szCs w:val="24"/>
        </w:rPr>
        <w:t>，产品改造及接口由中标方承担全部内容</w:t>
      </w:r>
    </w:p>
    <w:p w14:paraId="39A85C9B" w14:textId="77777777" w:rsidR="009A2CEE" w:rsidRPr="00503376" w:rsidRDefault="009A2CEE" w:rsidP="00D57B8B">
      <w:pPr>
        <w:pStyle w:val="2"/>
        <w:rPr>
          <w:rFonts w:ascii="宋体" w:eastAsia="宋体" w:hAnsi="宋体"/>
          <w:sz w:val="24"/>
          <w:szCs w:val="24"/>
        </w:rPr>
      </w:pPr>
      <w:r w:rsidRPr="00503376">
        <w:rPr>
          <w:rFonts w:ascii="宋体" w:eastAsia="宋体" w:hAnsi="宋体" w:hint="eastAsia"/>
          <w:sz w:val="24"/>
          <w:szCs w:val="24"/>
        </w:rPr>
        <w:t>产品功能参数</w:t>
      </w:r>
      <w:bookmarkStart w:id="1" w:name="_GoBack"/>
      <w:bookmarkEnd w:id="1"/>
    </w:p>
    <w:p w14:paraId="03D8B8F7" w14:textId="0AF573B7" w:rsidR="00D57B8B" w:rsidRPr="00503376" w:rsidRDefault="009A2CEE" w:rsidP="00D57B8B">
      <w:pPr>
        <w:pStyle w:val="3"/>
        <w:rPr>
          <w:rFonts w:ascii="宋体" w:eastAsia="宋体" w:hAnsi="宋体"/>
          <w:sz w:val="24"/>
          <w:szCs w:val="24"/>
        </w:rPr>
      </w:pPr>
      <w:r w:rsidRPr="00503376">
        <w:rPr>
          <w:rFonts w:ascii="宋体" w:eastAsia="宋体" w:hAnsi="宋体" w:hint="eastAsia"/>
          <w:sz w:val="24"/>
          <w:szCs w:val="24"/>
        </w:rPr>
        <w:t>手术麻醉管理系统</w:t>
      </w:r>
      <w:bookmarkEnd w:id="0"/>
    </w:p>
    <w:tbl>
      <w:tblPr>
        <w:tblStyle w:val="a7"/>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543"/>
        <w:gridCol w:w="1738"/>
        <w:gridCol w:w="3476"/>
        <w:gridCol w:w="925"/>
      </w:tblGrid>
      <w:tr w:rsidR="00D57B8B" w:rsidRPr="00503376" w14:paraId="646AC659" w14:textId="77777777" w:rsidTr="002109AD">
        <w:tc>
          <w:tcPr>
            <w:tcW w:w="368" w:type="pct"/>
            <w:tcBorders>
              <w:top w:val="single" w:sz="4" w:space="0" w:color="000000"/>
              <w:left w:val="single" w:sz="4" w:space="0" w:color="000000"/>
              <w:bottom w:val="single" w:sz="4" w:space="0" w:color="000000"/>
              <w:right w:val="single" w:sz="4" w:space="0" w:color="000000"/>
            </w:tcBorders>
            <w:shd w:val="clear" w:color="auto" w:fill="C2D69B"/>
            <w:hideMark/>
          </w:tcPr>
          <w:p w14:paraId="2C3C907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序号</w:t>
            </w:r>
          </w:p>
        </w:tc>
        <w:tc>
          <w:tcPr>
            <w:tcW w:w="930" w:type="pct"/>
            <w:tcBorders>
              <w:top w:val="single" w:sz="4" w:space="0" w:color="000000"/>
              <w:left w:val="single" w:sz="4" w:space="0" w:color="000000"/>
              <w:bottom w:val="single" w:sz="4" w:space="0" w:color="000000"/>
              <w:right w:val="single" w:sz="4" w:space="0" w:color="000000"/>
            </w:tcBorders>
            <w:shd w:val="clear" w:color="auto" w:fill="C2D69B"/>
            <w:hideMark/>
          </w:tcPr>
          <w:p w14:paraId="2A7F93B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子系统名称</w:t>
            </w:r>
          </w:p>
        </w:tc>
        <w:tc>
          <w:tcPr>
            <w:tcW w:w="1048" w:type="pct"/>
            <w:tcBorders>
              <w:top w:val="single" w:sz="4" w:space="0" w:color="000000"/>
              <w:left w:val="single" w:sz="4" w:space="0" w:color="000000"/>
              <w:bottom w:val="single" w:sz="4" w:space="0" w:color="000000"/>
              <w:right w:val="single" w:sz="4" w:space="0" w:color="000000"/>
            </w:tcBorders>
            <w:shd w:val="clear" w:color="auto" w:fill="C2D69B"/>
            <w:hideMark/>
          </w:tcPr>
          <w:p w14:paraId="7B5326A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功能模块</w:t>
            </w:r>
          </w:p>
        </w:tc>
        <w:tc>
          <w:tcPr>
            <w:tcW w:w="2096" w:type="pct"/>
            <w:tcBorders>
              <w:top w:val="single" w:sz="4" w:space="0" w:color="000000"/>
              <w:left w:val="single" w:sz="4" w:space="0" w:color="000000"/>
              <w:bottom w:val="single" w:sz="4" w:space="0" w:color="000000"/>
              <w:right w:val="single" w:sz="4" w:space="0" w:color="000000"/>
            </w:tcBorders>
            <w:shd w:val="clear" w:color="auto" w:fill="C2D69B"/>
            <w:hideMark/>
          </w:tcPr>
          <w:p w14:paraId="3FFDC31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技术参数要求</w:t>
            </w:r>
          </w:p>
        </w:tc>
        <w:tc>
          <w:tcPr>
            <w:tcW w:w="558" w:type="pct"/>
            <w:tcBorders>
              <w:top w:val="single" w:sz="4" w:space="0" w:color="000000"/>
              <w:left w:val="single" w:sz="4" w:space="0" w:color="000000"/>
              <w:bottom w:val="single" w:sz="4" w:space="0" w:color="000000"/>
              <w:right w:val="single" w:sz="4" w:space="0" w:color="000000"/>
            </w:tcBorders>
            <w:shd w:val="clear" w:color="auto" w:fill="C2D69B"/>
            <w:hideMark/>
          </w:tcPr>
          <w:p w14:paraId="0531D95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备注</w:t>
            </w:r>
          </w:p>
        </w:tc>
      </w:tr>
      <w:tr w:rsidR="00D57B8B" w:rsidRPr="00503376" w14:paraId="472218BC"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6F4840E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w:t>
            </w:r>
          </w:p>
        </w:tc>
        <w:tc>
          <w:tcPr>
            <w:tcW w:w="930" w:type="pct"/>
            <w:vMerge w:val="restart"/>
            <w:tcBorders>
              <w:top w:val="single" w:sz="4" w:space="0" w:color="000000"/>
              <w:left w:val="single" w:sz="4" w:space="0" w:color="000000"/>
              <w:bottom w:val="single" w:sz="4" w:space="0" w:color="000000"/>
              <w:right w:val="single" w:sz="4" w:space="0" w:color="000000"/>
            </w:tcBorders>
            <w:hideMark/>
          </w:tcPr>
          <w:p w14:paraId="41F013A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手术麻醉门户平台</w:t>
            </w:r>
          </w:p>
        </w:tc>
        <w:tc>
          <w:tcPr>
            <w:tcW w:w="1048" w:type="pct"/>
            <w:vMerge w:val="restart"/>
            <w:tcBorders>
              <w:top w:val="single" w:sz="4" w:space="0" w:color="000000"/>
              <w:left w:val="single" w:sz="4" w:space="0" w:color="000000"/>
              <w:bottom w:val="single" w:sz="4" w:space="0" w:color="000000"/>
              <w:right w:val="single" w:sz="4" w:space="0" w:color="000000"/>
            </w:tcBorders>
            <w:hideMark/>
          </w:tcPr>
          <w:p w14:paraId="322EA6D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基础框架</w:t>
            </w:r>
          </w:p>
        </w:tc>
        <w:tc>
          <w:tcPr>
            <w:tcW w:w="2096" w:type="pct"/>
            <w:vMerge w:val="restart"/>
            <w:tcBorders>
              <w:top w:val="single" w:sz="4" w:space="0" w:color="000000"/>
              <w:left w:val="single" w:sz="4" w:space="0" w:color="000000"/>
              <w:bottom w:val="single" w:sz="4" w:space="0" w:color="000000"/>
              <w:right w:val="single" w:sz="4" w:space="0" w:color="000000"/>
            </w:tcBorders>
            <w:hideMark/>
          </w:tcPr>
          <w:p w14:paraId="42C3504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1）▲采用B/S系统架构，支持快速灵活的部署到各系统终端                                                                                                                                                                          2）支持多院区、多科室配置，可直接管理集团性医院或同医院的不同院区，通过权限可以独立操作单个院区，亦可做数据的汇总分析                                                                                                                 3）支持灵活定义用户所拥有的权限，权限可以分别定位到角色级、页面级、按钮级。                                                                                                                                      4）支持对关键数据的修改提供痕迹保留功能，系统后台记录发生时间、操作人、病人信息等。                                                                                                                     5）支持基础数据修改后立即在业务系统中生效，无需重新退出系统，提高用户系统使用体验感。</w:t>
            </w:r>
          </w:p>
        </w:tc>
        <w:tc>
          <w:tcPr>
            <w:tcW w:w="558" w:type="pct"/>
            <w:tcBorders>
              <w:top w:val="single" w:sz="4" w:space="0" w:color="000000"/>
              <w:left w:val="single" w:sz="4" w:space="0" w:color="000000"/>
              <w:bottom w:val="single" w:sz="4" w:space="0" w:color="000000"/>
              <w:right w:val="single" w:sz="4" w:space="0" w:color="000000"/>
            </w:tcBorders>
          </w:tcPr>
          <w:p w14:paraId="59EBD39D" w14:textId="77777777" w:rsidR="00D57B8B" w:rsidRPr="00503376" w:rsidRDefault="00D57B8B" w:rsidP="002109AD">
            <w:pPr>
              <w:rPr>
                <w:rFonts w:ascii="宋体" w:eastAsia="宋体" w:hAnsi="宋体"/>
                <w:sz w:val="24"/>
                <w:szCs w:val="24"/>
              </w:rPr>
            </w:pPr>
          </w:p>
        </w:tc>
      </w:tr>
      <w:tr w:rsidR="00D57B8B" w:rsidRPr="00503376" w14:paraId="4799AC4F"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021BB0F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02D2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B0E09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53D9A" w14:textId="77777777" w:rsidR="00D57B8B" w:rsidRPr="00503376" w:rsidRDefault="00D57B8B" w:rsidP="002109AD">
            <w:pPr>
              <w:rPr>
                <w:rFonts w:ascii="宋体" w:eastAsia="宋体" w:hAnsi="宋体"/>
                <w:sz w:val="24"/>
                <w:szCs w:val="24"/>
              </w:rPr>
            </w:pPr>
          </w:p>
        </w:tc>
        <w:tc>
          <w:tcPr>
            <w:tcW w:w="558" w:type="pct"/>
            <w:tcBorders>
              <w:top w:val="single" w:sz="4" w:space="0" w:color="000000"/>
              <w:left w:val="single" w:sz="4" w:space="0" w:color="000000"/>
              <w:bottom w:val="single" w:sz="4" w:space="0" w:color="000000"/>
              <w:right w:val="single" w:sz="4" w:space="0" w:color="000000"/>
            </w:tcBorders>
          </w:tcPr>
          <w:p w14:paraId="153905A1" w14:textId="77777777" w:rsidR="00D57B8B" w:rsidRPr="00503376" w:rsidRDefault="00D57B8B" w:rsidP="002109AD">
            <w:pPr>
              <w:rPr>
                <w:rFonts w:ascii="宋体" w:eastAsia="宋体" w:hAnsi="宋体"/>
                <w:sz w:val="24"/>
                <w:szCs w:val="24"/>
              </w:rPr>
            </w:pPr>
          </w:p>
        </w:tc>
      </w:tr>
      <w:tr w:rsidR="00D57B8B" w:rsidRPr="00503376" w14:paraId="296DB3B5"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6D741CB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7EF718"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13DA206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临床信息集成</w:t>
            </w:r>
          </w:p>
        </w:tc>
        <w:tc>
          <w:tcPr>
            <w:tcW w:w="2096" w:type="pct"/>
            <w:tcBorders>
              <w:top w:val="single" w:sz="4" w:space="0" w:color="000000"/>
              <w:left w:val="single" w:sz="4" w:space="0" w:color="000000"/>
              <w:bottom w:val="single" w:sz="4" w:space="0" w:color="000000"/>
              <w:right w:val="single" w:sz="4" w:space="0" w:color="000000"/>
            </w:tcBorders>
            <w:hideMark/>
          </w:tcPr>
          <w:p w14:paraId="3218AF6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根据用户医院的信息化建设实际情况和需求，对需要关联应用的信息系统（包括但不限于HIS、LIS、PACS、EMR）进行集成</w:t>
            </w:r>
          </w:p>
        </w:tc>
        <w:tc>
          <w:tcPr>
            <w:tcW w:w="558" w:type="pct"/>
            <w:tcBorders>
              <w:top w:val="single" w:sz="4" w:space="0" w:color="000000"/>
              <w:left w:val="single" w:sz="4" w:space="0" w:color="000000"/>
              <w:bottom w:val="single" w:sz="4" w:space="0" w:color="000000"/>
              <w:right w:val="single" w:sz="4" w:space="0" w:color="000000"/>
            </w:tcBorders>
          </w:tcPr>
          <w:p w14:paraId="780D1864" w14:textId="77777777" w:rsidR="00D57B8B" w:rsidRPr="00503376" w:rsidRDefault="00D57B8B" w:rsidP="002109AD">
            <w:pPr>
              <w:rPr>
                <w:rFonts w:ascii="宋体" w:eastAsia="宋体" w:hAnsi="宋体"/>
                <w:sz w:val="24"/>
                <w:szCs w:val="24"/>
              </w:rPr>
            </w:pPr>
          </w:p>
        </w:tc>
      </w:tr>
      <w:tr w:rsidR="00D57B8B" w:rsidRPr="00503376" w14:paraId="2CCEF7B7"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7093F87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126DB"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622C902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数据采集解析</w:t>
            </w:r>
          </w:p>
        </w:tc>
        <w:tc>
          <w:tcPr>
            <w:tcW w:w="2096" w:type="pct"/>
            <w:tcBorders>
              <w:top w:val="single" w:sz="4" w:space="0" w:color="000000"/>
              <w:left w:val="single" w:sz="4" w:space="0" w:color="000000"/>
              <w:bottom w:val="single" w:sz="4" w:space="0" w:color="000000"/>
              <w:right w:val="single" w:sz="4" w:space="0" w:color="000000"/>
            </w:tcBorders>
            <w:hideMark/>
          </w:tcPr>
          <w:p w14:paraId="62A3E87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支持连接常用厂家不同型号的设备，突破设备厂家之间的接口</w:t>
            </w:r>
            <w:r w:rsidRPr="00503376">
              <w:rPr>
                <w:rFonts w:ascii="宋体" w:eastAsia="宋体" w:hAnsi="宋体" w:hint="eastAsia"/>
                <w:sz w:val="24"/>
                <w:szCs w:val="24"/>
              </w:rPr>
              <w:lastRenderedPageBreak/>
              <w:t xml:space="preserve">壁垒，可以直接将主要数字化医疗仪器厂商的产品连接到统一的信息支撑平台进行实时的数据采集，实现一体化的信息化建设，数据充分共享。考虑到仪器直接采集的数据受电信号等影响可能失真，医护人员可以进行手工确认和修正，每5分钟监测一次；病情有较大变化时，能支持调整采集频率为1分钟 </w:t>
            </w:r>
          </w:p>
          <w:p w14:paraId="451ACA9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异常数据能设置进行报警，对异常数据可以进行二次修改，但需保留原始记录及修改痕迹</w:t>
            </w:r>
          </w:p>
          <w:p w14:paraId="2FDAF22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采集到的生命参数等重要数据提供数字、曲线图等多种方式显示</w:t>
            </w:r>
          </w:p>
          <w:p w14:paraId="7D87855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支持非同步采集频率体征数据的协议解析与存储</w:t>
            </w:r>
          </w:p>
          <w:p w14:paraId="53138B5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具备无线传输方案，减少线缆连接</w:t>
            </w:r>
          </w:p>
          <w:p w14:paraId="2FD6352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采集平台具备采集数据对外发布接口</w:t>
            </w:r>
          </w:p>
          <w:p w14:paraId="47C1956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可以设置采集项，过滤无效采集</w:t>
            </w:r>
          </w:p>
          <w:p w14:paraId="688E26E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提供数据采集平台，满足医院不同品牌型号设备数据的采集</w:t>
            </w:r>
          </w:p>
          <w:p w14:paraId="3078320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w:t>
            </w:r>
            <w:bookmarkStart w:id="2" w:name="_Hlk163602024"/>
            <w:r w:rsidRPr="00503376">
              <w:rPr>
                <w:rFonts w:ascii="宋体" w:eastAsia="宋体" w:hAnsi="宋体" w:hint="eastAsia"/>
                <w:sz w:val="24"/>
                <w:szCs w:val="24"/>
              </w:rPr>
              <w:t>在串口模式下支持术间电脑互换的采集</w:t>
            </w:r>
            <w:bookmarkEnd w:id="2"/>
          </w:p>
          <w:p w14:paraId="0E233D6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▲支持术间监护仪互换的采集</w:t>
            </w:r>
          </w:p>
        </w:tc>
        <w:tc>
          <w:tcPr>
            <w:tcW w:w="558" w:type="pct"/>
            <w:tcBorders>
              <w:top w:val="single" w:sz="4" w:space="0" w:color="000000"/>
              <w:left w:val="single" w:sz="4" w:space="0" w:color="000000"/>
              <w:bottom w:val="single" w:sz="4" w:space="0" w:color="000000"/>
              <w:right w:val="single" w:sz="4" w:space="0" w:color="000000"/>
            </w:tcBorders>
          </w:tcPr>
          <w:p w14:paraId="78F6BD74" w14:textId="77777777" w:rsidR="00D57B8B" w:rsidRPr="00503376" w:rsidRDefault="00D57B8B" w:rsidP="002109AD">
            <w:pPr>
              <w:rPr>
                <w:rFonts w:ascii="宋体" w:eastAsia="宋体" w:hAnsi="宋体"/>
                <w:sz w:val="24"/>
                <w:szCs w:val="24"/>
              </w:rPr>
            </w:pPr>
          </w:p>
        </w:tc>
      </w:tr>
      <w:tr w:rsidR="00D57B8B" w:rsidRPr="00503376" w14:paraId="4A004511"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1B01E29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EED7C"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7EC9891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麻醉门户首页▲</w:t>
            </w:r>
          </w:p>
        </w:tc>
        <w:tc>
          <w:tcPr>
            <w:tcW w:w="2096" w:type="pct"/>
            <w:tcBorders>
              <w:top w:val="single" w:sz="4" w:space="0" w:color="000000"/>
              <w:left w:val="single" w:sz="4" w:space="0" w:color="000000"/>
              <w:bottom w:val="single" w:sz="4" w:space="0" w:color="000000"/>
              <w:right w:val="single" w:sz="4" w:space="0" w:color="000000"/>
            </w:tcBorders>
            <w:hideMark/>
          </w:tcPr>
          <w:p w14:paraId="149CDF1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通过手术麻醉首页反映当日内手术部的实时运行情况，包括：</w:t>
            </w:r>
          </w:p>
          <w:p w14:paraId="6126738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 手术区域应用：通过该应用可直接查看目前的手术部区域内各手术间的进程情况，实时了解手术间状态，并可随时定位当前手术室的麻醉医生和护士。</w:t>
            </w:r>
          </w:p>
          <w:p w14:paraId="1B29FE0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 消息预警应用：根据手术麻醉数据与相关业务数据的配置绑定，当出现生命体征异常或其他注意事项超出阈值时，进行醒目图形、声光等多样式预警报警提醒。该应用功能可根据用户需求进行不同等级方式的预警/报警。</w:t>
            </w:r>
          </w:p>
        </w:tc>
        <w:tc>
          <w:tcPr>
            <w:tcW w:w="558" w:type="pct"/>
            <w:tcBorders>
              <w:top w:val="single" w:sz="4" w:space="0" w:color="000000"/>
              <w:left w:val="single" w:sz="4" w:space="0" w:color="000000"/>
              <w:bottom w:val="single" w:sz="4" w:space="0" w:color="000000"/>
              <w:right w:val="single" w:sz="4" w:space="0" w:color="000000"/>
            </w:tcBorders>
          </w:tcPr>
          <w:p w14:paraId="3502DDB5" w14:textId="77777777" w:rsidR="00D57B8B" w:rsidRPr="00503376" w:rsidRDefault="00D57B8B" w:rsidP="002109AD">
            <w:pPr>
              <w:rPr>
                <w:rFonts w:ascii="宋体" w:eastAsia="宋体" w:hAnsi="宋体"/>
                <w:sz w:val="24"/>
                <w:szCs w:val="24"/>
              </w:rPr>
            </w:pPr>
          </w:p>
        </w:tc>
      </w:tr>
      <w:tr w:rsidR="00D57B8B" w:rsidRPr="00503376" w14:paraId="20E317F3"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07666EA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w:t>
            </w:r>
          </w:p>
        </w:tc>
        <w:tc>
          <w:tcPr>
            <w:tcW w:w="930" w:type="pct"/>
            <w:vMerge w:val="restart"/>
            <w:tcBorders>
              <w:top w:val="single" w:sz="4" w:space="0" w:color="000000"/>
              <w:left w:val="single" w:sz="4" w:space="0" w:color="000000"/>
              <w:bottom w:val="single" w:sz="4" w:space="0" w:color="000000"/>
              <w:right w:val="single" w:sz="4" w:space="0" w:color="000000"/>
            </w:tcBorders>
            <w:hideMark/>
          </w:tcPr>
          <w:p w14:paraId="7FAEB49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手术安排子</w:t>
            </w:r>
            <w:r w:rsidRPr="00503376">
              <w:rPr>
                <w:rFonts w:ascii="宋体" w:eastAsia="宋体" w:hAnsi="宋体" w:hint="eastAsia"/>
                <w:sz w:val="24"/>
                <w:szCs w:val="24"/>
              </w:rPr>
              <w:lastRenderedPageBreak/>
              <w:t>系统</w:t>
            </w:r>
          </w:p>
        </w:tc>
        <w:tc>
          <w:tcPr>
            <w:tcW w:w="1048" w:type="pct"/>
            <w:tcBorders>
              <w:top w:val="single" w:sz="4" w:space="0" w:color="000000"/>
              <w:left w:val="single" w:sz="4" w:space="0" w:color="000000"/>
              <w:bottom w:val="single" w:sz="4" w:space="0" w:color="000000"/>
              <w:right w:val="single" w:sz="4" w:space="0" w:color="000000"/>
            </w:tcBorders>
            <w:hideMark/>
          </w:tcPr>
          <w:p w14:paraId="6C539F4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lastRenderedPageBreak/>
              <w:t>手术申请</w:t>
            </w:r>
          </w:p>
        </w:tc>
        <w:tc>
          <w:tcPr>
            <w:tcW w:w="2096" w:type="pct"/>
            <w:tcBorders>
              <w:top w:val="single" w:sz="4" w:space="0" w:color="000000"/>
              <w:left w:val="single" w:sz="4" w:space="0" w:color="000000"/>
              <w:bottom w:val="single" w:sz="4" w:space="0" w:color="000000"/>
              <w:right w:val="single" w:sz="4" w:space="0" w:color="000000"/>
            </w:tcBorders>
            <w:hideMark/>
          </w:tcPr>
          <w:p w14:paraId="5F11980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从HIS接口获取、批量接收手术</w:t>
            </w:r>
            <w:r w:rsidRPr="00503376">
              <w:rPr>
                <w:rFonts w:ascii="宋体" w:eastAsia="宋体" w:hAnsi="宋体" w:hint="eastAsia"/>
                <w:sz w:val="24"/>
                <w:szCs w:val="24"/>
              </w:rPr>
              <w:lastRenderedPageBreak/>
              <w:t>申请信息，也可自主创建手术申请信息，自动在患者列表中创建该手术申请的患者列表，包括患者姓名、ID号、年龄、择期/急诊、申请科室、申请手术日期、拟实施手术、术前诊断等关键数据，并与HIS保持数据一致性</w:t>
            </w:r>
          </w:p>
        </w:tc>
        <w:tc>
          <w:tcPr>
            <w:tcW w:w="558" w:type="pct"/>
            <w:tcBorders>
              <w:top w:val="single" w:sz="4" w:space="0" w:color="000000"/>
              <w:left w:val="single" w:sz="4" w:space="0" w:color="000000"/>
              <w:bottom w:val="single" w:sz="4" w:space="0" w:color="000000"/>
              <w:right w:val="single" w:sz="4" w:space="0" w:color="000000"/>
            </w:tcBorders>
          </w:tcPr>
          <w:p w14:paraId="4102BB95" w14:textId="77777777" w:rsidR="00D57B8B" w:rsidRPr="00503376" w:rsidRDefault="00D57B8B" w:rsidP="002109AD">
            <w:pPr>
              <w:rPr>
                <w:rFonts w:ascii="宋体" w:eastAsia="宋体" w:hAnsi="宋体"/>
                <w:sz w:val="24"/>
                <w:szCs w:val="24"/>
              </w:rPr>
            </w:pPr>
          </w:p>
        </w:tc>
      </w:tr>
      <w:tr w:rsidR="00D57B8B" w:rsidRPr="00503376" w14:paraId="25ED9120"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431A906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23ACEA"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0CAD8ED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手术排台</w:t>
            </w:r>
          </w:p>
        </w:tc>
        <w:tc>
          <w:tcPr>
            <w:tcW w:w="2096" w:type="pct"/>
            <w:tcBorders>
              <w:top w:val="single" w:sz="4" w:space="0" w:color="000000"/>
              <w:left w:val="single" w:sz="4" w:space="0" w:color="000000"/>
              <w:bottom w:val="single" w:sz="4" w:space="0" w:color="000000"/>
              <w:right w:val="single" w:sz="4" w:space="0" w:color="000000"/>
            </w:tcBorders>
            <w:hideMark/>
          </w:tcPr>
          <w:p w14:paraId="794E5F8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通过拖拽已接收的手术申请患者卡，安排至手术间完成基础排程。排程用户可在该界面下完成手术排程并对排程信息进行调整</w:t>
            </w:r>
          </w:p>
          <w:p w14:paraId="4EB343B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支持批量接收HIS下达的手术申请信息，也能从HIS系统接收指定患者的手术申请信息。</w:t>
            </w:r>
          </w:p>
          <w:p w14:paraId="4E3A7C0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支持对手术申请信息中不规范的手术名称、拟施手术等信息内容进行修改，并正确反馈至HIS系统中</w:t>
            </w:r>
          </w:p>
          <w:p w14:paraId="34B4241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对于因特殊情况，如急诊等未能按HIS手术申请提交的患者，可由手术科室和麻醉科沟通后，由麻醉科人员通过创建功能创建该患者的手术申请表，来完成后续的操作。</w:t>
            </w:r>
          </w:p>
          <w:p w14:paraId="7DD9EF4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支持在可视化界面下，通过拖拽的方式对手术进行排台排程，同时支持单个手术及批量手术的拖拽排台</w:t>
            </w:r>
          </w:p>
          <w:p w14:paraId="2CBE78D3" w14:textId="77777777" w:rsidR="00D57B8B" w:rsidRPr="00503376" w:rsidRDefault="00D57B8B" w:rsidP="002109AD">
            <w:pPr>
              <w:rPr>
                <w:rFonts w:ascii="宋体" w:eastAsia="宋体" w:hAnsi="宋体"/>
                <w:sz w:val="24"/>
                <w:szCs w:val="24"/>
              </w:rPr>
            </w:pPr>
            <w:r w:rsidRPr="00503376">
              <w:rPr>
                <w:rFonts w:ascii="宋体" w:eastAsia="宋体" w:hAnsi="宋体" w:hint="eastAsia"/>
                <w:bCs/>
                <w:sz w:val="24"/>
                <w:szCs w:val="24"/>
              </w:rPr>
              <w:t>▲</w:t>
            </w:r>
            <w:r w:rsidRPr="00503376">
              <w:rPr>
                <w:rFonts w:ascii="宋体" w:eastAsia="宋体" w:hAnsi="宋体" w:hint="eastAsia"/>
                <w:sz w:val="24"/>
                <w:szCs w:val="24"/>
              </w:rPr>
              <w:t>支持对用户医院的手术间按照手术区域等进行归类，以卡片形式进行可视化展现，可直接查看目前该手术间的已排程数量、手术间排班情况、手术间预计使用时间等。用户可直观了解每一个手术间的安排情况，并进行调整。</w:t>
            </w:r>
          </w:p>
          <w:p w14:paraId="222E094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支持通过图表显示手术间的排程情况分析，如按手术排程顺序，首台时间，以更直观的形式展现手术间排程情况</w:t>
            </w:r>
          </w:p>
          <w:p w14:paraId="5B278FD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支持平台内消息推送提醒功能，排台完成后发送相关消息到责任人</w:t>
            </w:r>
          </w:p>
          <w:p w14:paraId="17C6D04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lastRenderedPageBreak/>
              <w:t>对当前已完成的手术排程列表明细，自动生成次日的手术安排通知单，将次日的手术安排投影至手术更衣区的手术通知大屏，供手术科室和麻醉科室人员查看。</w:t>
            </w:r>
          </w:p>
          <w:p w14:paraId="4131EA9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支持对调整术前术间、术前台序、调整原因、操作人、操作时间等信息的详细记录，帮助管理人员了解排台明细，以便追溯排台操作。</w:t>
            </w:r>
          </w:p>
          <w:p w14:paraId="3301B42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支持根据不同角色权限赋予排台功能，支持多个账号排台权限，通过系统编辑权限控制只允许一人在线编辑排台，避免多人重复交替提交造成数据混乱。</w:t>
            </w:r>
          </w:p>
          <w:p w14:paraId="6368AAA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支持保存和对外发布，不发布时，仅能提供有权限的人员查看未编辑完的排班，发布后，可对所有有权限查看排台的人员开放排台结果，便于排台人员进行预排台。</w:t>
            </w:r>
          </w:p>
        </w:tc>
        <w:tc>
          <w:tcPr>
            <w:tcW w:w="558" w:type="pct"/>
            <w:tcBorders>
              <w:top w:val="single" w:sz="4" w:space="0" w:color="000000"/>
              <w:left w:val="single" w:sz="4" w:space="0" w:color="000000"/>
              <w:bottom w:val="single" w:sz="4" w:space="0" w:color="000000"/>
              <w:right w:val="single" w:sz="4" w:space="0" w:color="000000"/>
            </w:tcBorders>
          </w:tcPr>
          <w:p w14:paraId="4166F5B9" w14:textId="77777777" w:rsidR="00D57B8B" w:rsidRPr="00503376" w:rsidRDefault="00D57B8B" w:rsidP="002109AD">
            <w:pPr>
              <w:rPr>
                <w:rFonts w:ascii="宋体" w:eastAsia="宋体" w:hAnsi="宋体"/>
                <w:sz w:val="24"/>
                <w:szCs w:val="24"/>
              </w:rPr>
            </w:pPr>
          </w:p>
        </w:tc>
      </w:tr>
      <w:tr w:rsidR="00D57B8B" w:rsidRPr="00503376" w14:paraId="2262F765"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25E5471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E4848F"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44BE47E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手术通知</w:t>
            </w:r>
          </w:p>
        </w:tc>
        <w:tc>
          <w:tcPr>
            <w:tcW w:w="2096" w:type="pct"/>
            <w:tcBorders>
              <w:top w:val="single" w:sz="4" w:space="0" w:color="000000"/>
              <w:left w:val="single" w:sz="4" w:space="0" w:color="000000"/>
              <w:bottom w:val="single" w:sz="4" w:space="0" w:color="000000"/>
              <w:right w:val="single" w:sz="4" w:space="0" w:color="000000"/>
            </w:tcBorders>
            <w:hideMark/>
          </w:tcPr>
          <w:p w14:paraId="52DA311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对当前已完成的手术排程列表明细，自动生成次日的手术安排通知单，将次日的手术安排投影至手术更衣区的手术通知大屏，供手术科室和麻醉科室人员查看。</w:t>
            </w:r>
          </w:p>
        </w:tc>
        <w:tc>
          <w:tcPr>
            <w:tcW w:w="558" w:type="pct"/>
            <w:tcBorders>
              <w:top w:val="single" w:sz="4" w:space="0" w:color="000000"/>
              <w:left w:val="single" w:sz="4" w:space="0" w:color="000000"/>
              <w:bottom w:val="single" w:sz="4" w:space="0" w:color="000000"/>
              <w:right w:val="single" w:sz="4" w:space="0" w:color="000000"/>
            </w:tcBorders>
          </w:tcPr>
          <w:p w14:paraId="179AA2C4" w14:textId="77777777" w:rsidR="00D57B8B" w:rsidRPr="00503376" w:rsidRDefault="00D57B8B" w:rsidP="002109AD">
            <w:pPr>
              <w:rPr>
                <w:rFonts w:ascii="宋体" w:eastAsia="宋体" w:hAnsi="宋体"/>
                <w:sz w:val="24"/>
                <w:szCs w:val="24"/>
              </w:rPr>
            </w:pPr>
          </w:p>
        </w:tc>
      </w:tr>
      <w:tr w:rsidR="00D57B8B" w:rsidRPr="00503376" w14:paraId="350D455E"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49B9AE6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63FDDA"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5E0E97F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患者列表</w:t>
            </w:r>
          </w:p>
        </w:tc>
        <w:tc>
          <w:tcPr>
            <w:tcW w:w="2096" w:type="pct"/>
            <w:tcBorders>
              <w:top w:val="single" w:sz="4" w:space="0" w:color="000000"/>
              <w:left w:val="single" w:sz="4" w:space="0" w:color="000000"/>
              <w:bottom w:val="single" w:sz="4" w:space="0" w:color="000000"/>
              <w:right w:val="single" w:sz="4" w:space="0" w:color="000000"/>
            </w:tcBorders>
            <w:hideMark/>
          </w:tcPr>
          <w:p w14:paraId="70E9D89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按术前、术中、术后显示当前状态下的患者明细，可通过查询条件检索定位相应的患者或群体</w:t>
            </w:r>
          </w:p>
        </w:tc>
        <w:tc>
          <w:tcPr>
            <w:tcW w:w="558" w:type="pct"/>
            <w:tcBorders>
              <w:top w:val="single" w:sz="4" w:space="0" w:color="000000"/>
              <w:left w:val="single" w:sz="4" w:space="0" w:color="000000"/>
              <w:bottom w:val="single" w:sz="4" w:space="0" w:color="000000"/>
              <w:right w:val="single" w:sz="4" w:space="0" w:color="000000"/>
            </w:tcBorders>
          </w:tcPr>
          <w:p w14:paraId="56271995" w14:textId="77777777" w:rsidR="00D57B8B" w:rsidRPr="00503376" w:rsidRDefault="00D57B8B" w:rsidP="002109AD">
            <w:pPr>
              <w:rPr>
                <w:rFonts w:ascii="宋体" w:eastAsia="宋体" w:hAnsi="宋体"/>
                <w:sz w:val="24"/>
                <w:szCs w:val="24"/>
              </w:rPr>
            </w:pPr>
          </w:p>
        </w:tc>
      </w:tr>
      <w:tr w:rsidR="00D57B8B" w:rsidRPr="00503376" w14:paraId="6DFAF746"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592AF1A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847618"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77B350E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手术查询</w:t>
            </w:r>
          </w:p>
        </w:tc>
        <w:tc>
          <w:tcPr>
            <w:tcW w:w="2096" w:type="pct"/>
            <w:tcBorders>
              <w:top w:val="single" w:sz="4" w:space="0" w:color="000000"/>
              <w:left w:val="single" w:sz="4" w:space="0" w:color="000000"/>
              <w:bottom w:val="single" w:sz="4" w:space="0" w:color="000000"/>
              <w:right w:val="single" w:sz="4" w:space="0" w:color="000000"/>
            </w:tcBorders>
            <w:hideMark/>
          </w:tcPr>
          <w:p w14:paraId="3534AEF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支持查询当前围术期内的手术患者和历史手术患者的相关信息，可通过查询条件进行检索。通过点击选定的患者列表将跳转至该患者的当前围术期操作中或历史数据进行调阅</w:t>
            </w:r>
          </w:p>
        </w:tc>
        <w:tc>
          <w:tcPr>
            <w:tcW w:w="558" w:type="pct"/>
            <w:tcBorders>
              <w:top w:val="single" w:sz="4" w:space="0" w:color="000000"/>
              <w:left w:val="single" w:sz="4" w:space="0" w:color="000000"/>
              <w:bottom w:val="single" w:sz="4" w:space="0" w:color="000000"/>
              <w:right w:val="single" w:sz="4" w:space="0" w:color="000000"/>
            </w:tcBorders>
          </w:tcPr>
          <w:p w14:paraId="412971AE" w14:textId="77777777" w:rsidR="00D57B8B" w:rsidRPr="00503376" w:rsidRDefault="00D57B8B" w:rsidP="002109AD">
            <w:pPr>
              <w:rPr>
                <w:rFonts w:ascii="宋体" w:eastAsia="宋体" w:hAnsi="宋体"/>
                <w:sz w:val="24"/>
                <w:szCs w:val="24"/>
              </w:rPr>
            </w:pPr>
          </w:p>
        </w:tc>
      </w:tr>
      <w:tr w:rsidR="00D57B8B" w:rsidRPr="00503376" w14:paraId="188EE9F8"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4FED3B2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w:t>
            </w:r>
          </w:p>
        </w:tc>
        <w:tc>
          <w:tcPr>
            <w:tcW w:w="930" w:type="pct"/>
            <w:vMerge w:val="restart"/>
            <w:tcBorders>
              <w:top w:val="single" w:sz="4" w:space="0" w:color="000000"/>
              <w:left w:val="single" w:sz="4" w:space="0" w:color="000000"/>
              <w:bottom w:val="single" w:sz="4" w:space="0" w:color="000000"/>
              <w:right w:val="single" w:sz="4" w:space="0" w:color="000000"/>
            </w:tcBorders>
            <w:hideMark/>
          </w:tcPr>
          <w:p w14:paraId="5B042C3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麻醉管理子系统</w:t>
            </w:r>
          </w:p>
        </w:tc>
        <w:tc>
          <w:tcPr>
            <w:tcW w:w="1048" w:type="pct"/>
            <w:tcBorders>
              <w:top w:val="single" w:sz="4" w:space="0" w:color="000000"/>
              <w:left w:val="single" w:sz="4" w:space="0" w:color="000000"/>
              <w:bottom w:val="single" w:sz="4" w:space="0" w:color="000000"/>
              <w:right w:val="single" w:sz="4" w:space="0" w:color="000000"/>
            </w:tcBorders>
            <w:hideMark/>
          </w:tcPr>
          <w:p w14:paraId="4A208E3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术前管理</w:t>
            </w:r>
          </w:p>
        </w:tc>
        <w:tc>
          <w:tcPr>
            <w:tcW w:w="2096" w:type="pct"/>
            <w:tcBorders>
              <w:top w:val="single" w:sz="4" w:space="0" w:color="000000"/>
              <w:left w:val="single" w:sz="4" w:space="0" w:color="000000"/>
              <w:bottom w:val="single" w:sz="4" w:space="0" w:color="000000"/>
              <w:right w:val="single" w:sz="4" w:space="0" w:color="000000"/>
            </w:tcBorders>
            <w:hideMark/>
          </w:tcPr>
          <w:p w14:paraId="5DFCF78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针对已进行排程的手术患者，对其在术前阶段进行访视、评估、宣传和准备的工作。使患者能够达到最佳的手术状态，麻醉医生和护士充分的了解患者的病情情况进行必要的准备措施。                                                                                                                                                                                                                                          术前访视：通过术前访视表，调</w:t>
            </w:r>
            <w:r w:rsidRPr="00503376">
              <w:rPr>
                <w:rFonts w:ascii="宋体" w:eastAsia="宋体" w:hAnsi="宋体" w:hint="eastAsia"/>
                <w:sz w:val="24"/>
                <w:szCs w:val="24"/>
              </w:rPr>
              <w:lastRenderedPageBreak/>
              <w:t>阅患者的临床病历，了解患者病情以及基本生命体征状况，检查结果和检验结果。通过收集的临床数据，对患者的手术风险可进行初步的评估和预判，并有效的制定麻醉计划，拟定麻醉方式等。</w:t>
            </w:r>
          </w:p>
          <w:p w14:paraId="4CB1A3B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术前评估：为术前访视医生、护士提供专业的术前评估工具，包括：ASA等级、NNIS等级，APACH2、CHILD-PUGH分级等专业评估工具。</w:t>
            </w:r>
          </w:p>
          <w:p w14:paraId="55E2152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术前病历：可通过系统完成术前访视表，知情同意书，麻醉计划等术前相关的病历填写和保存。</w:t>
            </w:r>
          </w:p>
          <w:p w14:paraId="5D52F83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能够通过与检验、病理、PACS等系统集成，自动提取患者术前检验检查结果，并自动填充到术前访视单中</w:t>
            </w:r>
          </w:p>
          <w:p w14:paraId="5309883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检查检验：支持调阅该患者的术前检查检验结果。</w:t>
            </w:r>
          </w:p>
          <w:p w14:paraId="2FBC445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支持术前相关病历快速勾选填写，填写内容所见即所得，并支持病历的集中打印功能</w:t>
            </w:r>
          </w:p>
        </w:tc>
        <w:tc>
          <w:tcPr>
            <w:tcW w:w="558" w:type="pct"/>
            <w:tcBorders>
              <w:top w:val="single" w:sz="4" w:space="0" w:color="000000"/>
              <w:left w:val="single" w:sz="4" w:space="0" w:color="000000"/>
              <w:bottom w:val="single" w:sz="4" w:space="0" w:color="000000"/>
              <w:right w:val="single" w:sz="4" w:space="0" w:color="000000"/>
            </w:tcBorders>
          </w:tcPr>
          <w:p w14:paraId="649739BD" w14:textId="77777777" w:rsidR="00D57B8B" w:rsidRPr="00503376" w:rsidRDefault="00D57B8B" w:rsidP="002109AD">
            <w:pPr>
              <w:rPr>
                <w:rFonts w:ascii="宋体" w:eastAsia="宋体" w:hAnsi="宋体"/>
                <w:sz w:val="24"/>
                <w:szCs w:val="24"/>
              </w:rPr>
            </w:pPr>
          </w:p>
        </w:tc>
      </w:tr>
      <w:tr w:rsidR="00D57B8B" w:rsidRPr="00503376" w14:paraId="45FB332E"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3DB28E8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13D806"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42530A0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术中管理</w:t>
            </w:r>
          </w:p>
        </w:tc>
        <w:tc>
          <w:tcPr>
            <w:tcW w:w="2096" w:type="pct"/>
            <w:tcBorders>
              <w:top w:val="single" w:sz="4" w:space="0" w:color="000000"/>
              <w:left w:val="single" w:sz="4" w:space="0" w:color="000000"/>
              <w:bottom w:val="single" w:sz="4" w:space="0" w:color="000000"/>
              <w:right w:val="single" w:sz="4" w:space="0" w:color="000000"/>
            </w:tcBorders>
            <w:hideMark/>
          </w:tcPr>
          <w:p w14:paraId="06B3F8E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该模块功能的核心在于对术中麻醉记录单的操作记录和通过自动采集、快捷模板、模板套餐等以更效率更规范更智能的方式生成电子麻醉记录文书。                                                                                                                                                                                   标准流程：实现入手术室、麻醉开始、手术开始、手术结束、麻醉结束、出手术室的标准化工作流程；并通过关键事件的点击触发相应的业务机制，如：入手术室→触发生命体征监护数据自动采集上传等。</w:t>
            </w:r>
          </w:p>
          <w:p w14:paraId="416040E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手术麻醉进度展示：提供手术病历文书（包括：术前访视、家属同意书、麻醉记录单、复苏记录、术后随访、麻醉总结等）的完成情况，及进度显示图。</w:t>
            </w:r>
          </w:p>
          <w:p w14:paraId="24A7DF3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能够提供麻醉总结模板，记录对患者的麻醉过程、麻醉效果进行总结</w:t>
            </w:r>
          </w:p>
          <w:p w14:paraId="572A813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lastRenderedPageBreak/>
              <w:t>能够自动从手术申请中提取患者基本信息、手术人员信息等，填充到符合卫计委要求的麻醉记录单中</w:t>
            </w:r>
          </w:p>
          <w:p w14:paraId="14AC0515" w14:textId="77777777" w:rsidR="00D57B8B" w:rsidRPr="00503376" w:rsidRDefault="00D57B8B" w:rsidP="002109AD">
            <w:pPr>
              <w:rPr>
                <w:rFonts w:ascii="宋体" w:eastAsia="宋体" w:hAnsi="宋体"/>
                <w:sz w:val="24"/>
                <w:szCs w:val="24"/>
              </w:rPr>
            </w:pPr>
            <w:r w:rsidRPr="00503376">
              <w:rPr>
                <w:rFonts w:ascii="宋体" w:eastAsia="宋体" w:hAnsi="宋体" w:hint="eastAsia"/>
                <w:bCs/>
                <w:sz w:val="24"/>
                <w:szCs w:val="24"/>
              </w:rPr>
              <w:t>▲</w:t>
            </w:r>
            <w:r w:rsidRPr="00503376">
              <w:rPr>
                <w:rFonts w:ascii="宋体" w:eastAsia="宋体" w:hAnsi="宋体" w:hint="eastAsia"/>
                <w:sz w:val="24"/>
                <w:szCs w:val="24"/>
              </w:rPr>
              <w:t>麻醉记录：实现添加麻药、用药、输液、输血、出量，插管，拔管等各项麻醉事件的操作记录。</w:t>
            </w:r>
          </w:p>
          <w:p w14:paraId="264BB1E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监护采集：自动采集监护仪、麻醉机等维护患者生命体征设备的监护参数，并自动绘制生命体征曲线。</w:t>
            </w:r>
          </w:p>
          <w:p w14:paraId="40F4920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实时监测：实时同步监护仪的监测数据，直接在客户端查阅</w:t>
            </w:r>
          </w:p>
          <w:p w14:paraId="01930FB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采集间隔：支持对监护数据的采集显示间隔进行配置，默认的采集间隔为5min，可通过调整采集间隔，自动调节麻醉记录单的时间轴和数据采集密集度。</w:t>
            </w:r>
          </w:p>
          <w:p w14:paraId="01CE3B38" w14:textId="77777777" w:rsidR="00D57B8B" w:rsidRPr="00503376" w:rsidRDefault="00D57B8B" w:rsidP="002109AD">
            <w:pPr>
              <w:rPr>
                <w:rFonts w:ascii="宋体" w:eastAsia="宋体" w:hAnsi="宋体"/>
                <w:sz w:val="24"/>
                <w:szCs w:val="24"/>
              </w:rPr>
            </w:pPr>
            <w:r w:rsidRPr="00503376">
              <w:rPr>
                <w:rFonts w:ascii="宋体" w:eastAsia="宋体" w:hAnsi="宋体" w:hint="eastAsia"/>
                <w:bCs/>
                <w:sz w:val="24"/>
                <w:szCs w:val="24"/>
              </w:rPr>
              <w:t>▲</w:t>
            </w:r>
            <w:r w:rsidRPr="00503376">
              <w:rPr>
                <w:rFonts w:ascii="宋体" w:eastAsia="宋体" w:hAnsi="宋体" w:hint="eastAsia"/>
                <w:sz w:val="24"/>
                <w:szCs w:val="24"/>
              </w:rPr>
              <w:t>抢救模式：支持一键切换手术麻醉抢救模式记录，自动变更采集频率为1min，可通过再次点击恢复正常采集频率。</w:t>
            </w:r>
          </w:p>
          <w:p w14:paraId="5FC28A1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历史预警：支持在术中查阅患者生命体征监测的异常数值记录。</w:t>
            </w:r>
          </w:p>
          <w:p w14:paraId="45397DC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支持在采集系统异常的情况下批量添加多条监护参数。</w:t>
            </w:r>
          </w:p>
          <w:p w14:paraId="499ACA2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支持拖过拖拽的方式对生命体征进行修改和补充。</w:t>
            </w:r>
          </w:p>
          <w:p w14:paraId="52492C7A" w14:textId="77777777" w:rsidR="00D57B8B" w:rsidRPr="00503376" w:rsidRDefault="00D57B8B" w:rsidP="002109AD">
            <w:pPr>
              <w:rPr>
                <w:rFonts w:ascii="宋体" w:eastAsia="宋体" w:hAnsi="宋体"/>
                <w:sz w:val="24"/>
                <w:szCs w:val="24"/>
              </w:rPr>
            </w:pPr>
            <w:r w:rsidRPr="00503376">
              <w:rPr>
                <w:rFonts w:ascii="宋体" w:eastAsia="宋体" w:hAnsi="宋体" w:hint="eastAsia"/>
                <w:bCs/>
                <w:sz w:val="24"/>
                <w:szCs w:val="24"/>
              </w:rPr>
              <w:t>▲</w:t>
            </w:r>
            <w:r w:rsidRPr="00503376">
              <w:rPr>
                <w:rFonts w:ascii="宋体" w:eastAsia="宋体" w:hAnsi="宋体" w:hint="eastAsia"/>
                <w:sz w:val="24"/>
                <w:szCs w:val="24"/>
              </w:rPr>
              <w:t>对麻醉单的修改操作支持保留修改人、修改时间、原始数据等留痕功能</w:t>
            </w:r>
          </w:p>
          <w:p w14:paraId="5C3C320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麻醉套餐：支持创建以科室/手术名称/个人的公共或私人自定义麻醉模板套餐。</w:t>
            </w:r>
          </w:p>
          <w:p w14:paraId="0C579A4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支持自动生成麻醉记录单，可对麻醉记录单进行保存、预览和直接打印。并支持一键导出为PDF。</w:t>
            </w:r>
          </w:p>
          <w:p w14:paraId="17C71D18" w14:textId="77777777" w:rsidR="00D57B8B" w:rsidRPr="00503376" w:rsidRDefault="00D57B8B" w:rsidP="002109AD">
            <w:pPr>
              <w:rPr>
                <w:rFonts w:ascii="宋体" w:eastAsia="宋体" w:hAnsi="宋体"/>
                <w:sz w:val="24"/>
                <w:szCs w:val="24"/>
              </w:rPr>
            </w:pPr>
            <w:r w:rsidRPr="00503376">
              <w:rPr>
                <w:rFonts w:ascii="宋体" w:eastAsia="宋体" w:hAnsi="宋体" w:hint="eastAsia"/>
                <w:bCs/>
                <w:sz w:val="24"/>
                <w:szCs w:val="24"/>
              </w:rPr>
              <w:t>▲</w:t>
            </w:r>
            <w:r w:rsidRPr="00503376">
              <w:rPr>
                <w:rFonts w:ascii="宋体" w:eastAsia="宋体" w:hAnsi="宋体" w:hint="eastAsia"/>
                <w:sz w:val="24"/>
                <w:szCs w:val="24"/>
              </w:rPr>
              <w:t>一键求助：支持通过一键求助模式，对在医生办或护士站的终端进行求助提醒，便于手术部麻醉科内的快速应急响应。</w:t>
            </w:r>
          </w:p>
          <w:p w14:paraId="4CB3E02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更换设备：因手术情况，调换术</w:t>
            </w:r>
            <w:r w:rsidRPr="00503376">
              <w:rPr>
                <w:rFonts w:ascii="宋体" w:eastAsia="宋体" w:hAnsi="宋体" w:hint="eastAsia"/>
                <w:sz w:val="24"/>
                <w:szCs w:val="24"/>
              </w:rPr>
              <w:lastRenderedPageBreak/>
              <w:t>间设备，支持通过更换设备功能，临时调换、术间互换所需的设备，对正在使用的设备在互换时提示，更换后保持数据的正常采集。</w:t>
            </w:r>
          </w:p>
          <w:p w14:paraId="2BAA5DF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取消手术：因误操作、患者生命体征异常、特殊原因需要中断/取消本台手术，通过取消手术功能，进行中断/取消操作并填写取消原因。</w:t>
            </w:r>
          </w:p>
        </w:tc>
        <w:tc>
          <w:tcPr>
            <w:tcW w:w="558" w:type="pct"/>
            <w:tcBorders>
              <w:top w:val="single" w:sz="4" w:space="0" w:color="000000"/>
              <w:left w:val="single" w:sz="4" w:space="0" w:color="000000"/>
              <w:bottom w:val="single" w:sz="4" w:space="0" w:color="000000"/>
              <w:right w:val="single" w:sz="4" w:space="0" w:color="000000"/>
            </w:tcBorders>
          </w:tcPr>
          <w:p w14:paraId="41E33F2B" w14:textId="77777777" w:rsidR="00D57B8B" w:rsidRPr="00503376" w:rsidRDefault="00D57B8B" w:rsidP="002109AD">
            <w:pPr>
              <w:rPr>
                <w:rFonts w:ascii="宋体" w:eastAsia="宋体" w:hAnsi="宋体"/>
                <w:sz w:val="24"/>
                <w:szCs w:val="24"/>
              </w:rPr>
            </w:pPr>
          </w:p>
        </w:tc>
      </w:tr>
      <w:tr w:rsidR="00D57B8B" w:rsidRPr="00503376" w14:paraId="6E03663E"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50E74E6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lastRenderedPageBreak/>
              <w:t>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B734A2"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136B10A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PACU复苏管理</w:t>
            </w:r>
          </w:p>
        </w:tc>
        <w:tc>
          <w:tcPr>
            <w:tcW w:w="2096" w:type="pct"/>
            <w:tcBorders>
              <w:top w:val="single" w:sz="4" w:space="0" w:color="000000"/>
              <w:left w:val="single" w:sz="4" w:space="0" w:color="000000"/>
              <w:bottom w:val="single" w:sz="4" w:space="0" w:color="000000"/>
              <w:right w:val="single" w:sz="4" w:space="0" w:color="000000"/>
            </w:tcBorders>
            <w:hideMark/>
          </w:tcPr>
          <w:p w14:paraId="0D6BB74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 xml:space="preserve">在手术结束后，对麻醉后患者进行观察和生命体征监测，通过各种措施对麻醉苏醒中的患者进行治疗，使患者的生命体征能够恢复正常并成功麻醉苏醒，根据以上内容形成苏醒记录单并提供对患者的苏醒情况进行评分分析。                                                                                                                                                                        </w:t>
            </w:r>
            <w:r w:rsidRPr="00503376">
              <w:rPr>
                <w:rFonts w:ascii="宋体" w:eastAsia="宋体" w:hAnsi="宋体" w:hint="eastAsia"/>
                <w:bCs/>
                <w:sz w:val="24"/>
                <w:szCs w:val="24"/>
              </w:rPr>
              <w:t>▲</w:t>
            </w:r>
            <w:r w:rsidRPr="00503376">
              <w:rPr>
                <w:rFonts w:ascii="宋体" w:eastAsia="宋体" w:hAnsi="宋体" w:hint="eastAsia"/>
                <w:sz w:val="24"/>
                <w:szCs w:val="24"/>
              </w:rPr>
              <w:t>能够图形化显示复苏室床位一览功能，通过图形化界面拖动患者进行转床、换床，并进行复苏单据的填写</w:t>
            </w:r>
          </w:p>
          <w:p w14:paraId="7863175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支持PACU床位分配和转入功能</w:t>
            </w:r>
          </w:p>
          <w:p w14:paraId="0C83BB8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苏醒评分：支持Steward苏醒自动评分。</w:t>
            </w:r>
          </w:p>
          <w:p w14:paraId="34BCF53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PACU记录：对需要在PACU进行麻醉苏醒的患者进行记录，包括：生命体征、事件记录、用药记录等。支持自动生成PACU苏醒记录单</w:t>
            </w:r>
          </w:p>
        </w:tc>
        <w:tc>
          <w:tcPr>
            <w:tcW w:w="558" w:type="pct"/>
            <w:tcBorders>
              <w:top w:val="single" w:sz="4" w:space="0" w:color="000000"/>
              <w:left w:val="single" w:sz="4" w:space="0" w:color="000000"/>
              <w:bottom w:val="single" w:sz="4" w:space="0" w:color="000000"/>
              <w:right w:val="single" w:sz="4" w:space="0" w:color="000000"/>
            </w:tcBorders>
          </w:tcPr>
          <w:p w14:paraId="501919E6" w14:textId="77777777" w:rsidR="00D57B8B" w:rsidRPr="00503376" w:rsidRDefault="00D57B8B" w:rsidP="002109AD">
            <w:pPr>
              <w:rPr>
                <w:rFonts w:ascii="宋体" w:eastAsia="宋体" w:hAnsi="宋体"/>
                <w:sz w:val="24"/>
                <w:szCs w:val="24"/>
              </w:rPr>
            </w:pPr>
          </w:p>
        </w:tc>
      </w:tr>
      <w:tr w:rsidR="00D57B8B" w:rsidRPr="00503376" w14:paraId="51F2B30A"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137642A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E6AF65"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3EE3832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术后管理</w:t>
            </w:r>
          </w:p>
        </w:tc>
        <w:tc>
          <w:tcPr>
            <w:tcW w:w="2096" w:type="pct"/>
            <w:tcBorders>
              <w:top w:val="single" w:sz="4" w:space="0" w:color="000000"/>
              <w:left w:val="single" w:sz="4" w:space="0" w:color="000000"/>
              <w:bottom w:val="single" w:sz="4" w:space="0" w:color="000000"/>
              <w:right w:val="single" w:sz="4" w:space="0" w:color="000000"/>
            </w:tcBorders>
            <w:hideMark/>
          </w:tcPr>
          <w:p w14:paraId="392BDB6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针对在手术结束后回到病房/ICU的患者进行麻醉术后跟踪，观察患者的术后恢复情况，并针对患者术后的疼痛反应继续给予镇痛治疗，帮助患者早日康复，并根据围术期内的麻醉数据进行有效的总结，形成经验性文档保存。                                                                                                                                                                   支持对不良事件记录，并进行上报。</w:t>
            </w:r>
          </w:p>
          <w:p w14:paraId="628D66B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术后随访：完成对手术后患者的术后麻醉随访</w:t>
            </w:r>
          </w:p>
          <w:p w14:paraId="65A997C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术后镇痛：对术后需要持续性进行术后镇痛的患者记录其治疗</w:t>
            </w:r>
            <w:r w:rsidRPr="00503376">
              <w:rPr>
                <w:rFonts w:ascii="宋体" w:eastAsia="宋体" w:hAnsi="宋体" w:hint="eastAsia"/>
                <w:sz w:val="24"/>
                <w:szCs w:val="24"/>
              </w:rPr>
              <w:lastRenderedPageBreak/>
              <w:t>记录。</w:t>
            </w:r>
          </w:p>
          <w:p w14:paraId="363164D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麻醉总结：围手术期的收尾工作，完成本次手术麻醉的总结记录。</w:t>
            </w:r>
          </w:p>
        </w:tc>
        <w:tc>
          <w:tcPr>
            <w:tcW w:w="558" w:type="pct"/>
            <w:tcBorders>
              <w:top w:val="single" w:sz="4" w:space="0" w:color="000000"/>
              <w:left w:val="single" w:sz="4" w:space="0" w:color="000000"/>
              <w:bottom w:val="single" w:sz="4" w:space="0" w:color="000000"/>
              <w:right w:val="single" w:sz="4" w:space="0" w:color="000000"/>
            </w:tcBorders>
          </w:tcPr>
          <w:p w14:paraId="1FF6965A" w14:textId="77777777" w:rsidR="00D57B8B" w:rsidRPr="00503376" w:rsidRDefault="00D57B8B" w:rsidP="002109AD">
            <w:pPr>
              <w:rPr>
                <w:rFonts w:ascii="宋体" w:eastAsia="宋体" w:hAnsi="宋体"/>
                <w:sz w:val="24"/>
                <w:szCs w:val="24"/>
              </w:rPr>
            </w:pPr>
          </w:p>
        </w:tc>
      </w:tr>
      <w:tr w:rsidR="00D57B8B" w:rsidRPr="00503376" w14:paraId="272A9496"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66CB773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AAC51"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7CA15FA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消息管理</w:t>
            </w:r>
          </w:p>
        </w:tc>
        <w:tc>
          <w:tcPr>
            <w:tcW w:w="2096" w:type="pct"/>
            <w:tcBorders>
              <w:top w:val="single" w:sz="4" w:space="0" w:color="000000"/>
              <w:left w:val="single" w:sz="4" w:space="0" w:color="000000"/>
              <w:bottom w:val="single" w:sz="4" w:space="0" w:color="000000"/>
              <w:right w:val="single" w:sz="4" w:space="0" w:color="000000"/>
            </w:tcBorders>
            <w:hideMark/>
          </w:tcPr>
          <w:p w14:paraId="55DEE39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根据术中患者体征情况，自动提供消息预警和报警情况</w:t>
            </w:r>
          </w:p>
        </w:tc>
        <w:tc>
          <w:tcPr>
            <w:tcW w:w="558" w:type="pct"/>
            <w:tcBorders>
              <w:top w:val="single" w:sz="4" w:space="0" w:color="000000"/>
              <w:left w:val="single" w:sz="4" w:space="0" w:color="000000"/>
              <w:bottom w:val="single" w:sz="4" w:space="0" w:color="000000"/>
              <w:right w:val="single" w:sz="4" w:space="0" w:color="000000"/>
            </w:tcBorders>
          </w:tcPr>
          <w:p w14:paraId="62CE80A8" w14:textId="77777777" w:rsidR="00D57B8B" w:rsidRPr="00503376" w:rsidRDefault="00D57B8B" w:rsidP="002109AD">
            <w:pPr>
              <w:rPr>
                <w:rFonts w:ascii="宋体" w:eastAsia="宋体" w:hAnsi="宋体"/>
                <w:sz w:val="24"/>
                <w:szCs w:val="24"/>
              </w:rPr>
            </w:pPr>
          </w:p>
        </w:tc>
      </w:tr>
      <w:tr w:rsidR="00D57B8B" w:rsidRPr="00503376" w14:paraId="4E3FC04A"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2792F30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16</w:t>
            </w:r>
          </w:p>
        </w:tc>
        <w:tc>
          <w:tcPr>
            <w:tcW w:w="930" w:type="pct"/>
            <w:tcBorders>
              <w:top w:val="single" w:sz="4" w:space="0" w:color="000000"/>
              <w:left w:val="single" w:sz="4" w:space="0" w:color="000000"/>
              <w:bottom w:val="single" w:sz="4" w:space="0" w:color="000000"/>
              <w:right w:val="single" w:sz="4" w:space="0" w:color="000000"/>
            </w:tcBorders>
            <w:hideMark/>
          </w:tcPr>
          <w:p w14:paraId="4B81C6F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医护患协同</w:t>
            </w:r>
          </w:p>
        </w:tc>
        <w:tc>
          <w:tcPr>
            <w:tcW w:w="1048" w:type="pct"/>
            <w:tcBorders>
              <w:top w:val="single" w:sz="4" w:space="0" w:color="000000"/>
              <w:left w:val="single" w:sz="4" w:space="0" w:color="000000"/>
              <w:bottom w:val="single" w:sz="4" w:space="0" w:color="000000"/>
              <w:right w:val="single" w:sz="4" w:space="0" w:color="000000"/>
            </w:tcBorders>
            <w:hideMark/>
          </w:tcPr>
          <w:p w14:paraId="4CBA6B1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大屏公告子系统</w:t>
            </w:r>
          </w:p>
        </w:tc>
        <w:tc>
          <w:tcPr>
            <w:tcW w:w="2096" w:type="pct"/>
            <w:tcBorders>
              <w:top w:val="single" w:sz="4" w:space="0" w:color="000000"/>
              <w:left w:val="single" w:sz="4" w:space="0" w:color="000000"/>
              <w:bottom w:val="single" w:sz="4" w:space="0" w:color="000000"/>
              <w:right w:val="single" w:sz="4" w:space="0" w:color="000000"/>
            </w:tcBorders>
            <w:hideMark/>
          </w:tcPr>
          <w:p w14:paraId="26AA184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支持指定手术室公告在特定区域显示的大屏公告通知方式，满足不同科室在多个家属等待区的信息推送</w:t>
            </w:r>
          </w:p>
        </w:tc>
        <w:tc>
          <w:tcPr>
            <w:tcW w:w="558" w:type="pct"/>
            <w:tcBorders>
              <w:top w:val="single" w:sz="4" w:space="0" w:color="000000"/>
              <w:left w:val="single" w:sz="4" w:space="0" w:color="000000"/>
              <w:bottom w:val="single" w:sz="4" w:space="0" w:color="000000"/>
              <w:right w:val="single" w:sz="4" w:space="0" w:color="000000"/>
            </w:tcBorders>
          </w:tcPr>
          <w:p w14:paraId="66726955" w14:textId="77777777" w:rsidR="00D57B8B" w:rsidRPr="00503376" w:rsidRDefault="00D57B8B" w:rsidP="002109AD">
            <w:pPr>
              <w:rPr>
                <w:rFonts w:ascii="宋体" w:eastAsia="宋体" w:hAnsi="宋体"/>
                <w:sz w:val="24"/>
                <w:szCs w:val="24"/>
              </w:rPr>
            </w:pPr>
          </w:p>
        </w:tc>
      </w:tr>
      <w:tr w:rsidR="00D57B8B" w:rsidRPr="00503376" w14:paraId="19B4470B"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7EC0ABA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17</w:t>
            </w:r>
          </w:p>
        </w:tc>
        <w:tc>
          <w:tcPr>
            <w:tcW w:w="930" w:type="pct"/>
            <w:vMerge w:val="restart"/>
            <w:tcBorders>
              <w:top w:val="single" w:sz="4" w:space="0" w:color="000000"/>
              <w:left w:val="single" w:sz="4" w:space="0" w:color="000000"/>
              <w:bottom w:val="single" w:sz="4" w:space="0" w:color="000000"/>
              <w:right w:val="single" w:sz="4" w:space="0" w:color="000000"/>
            </w:tcBorders>
            <w:hideMark/>
          </w:tcPr>
          <w:p w14:paraId="408503A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统计分析子系统</w:t>
            </w:r>
          </w:p>
        </w:tc>
        <w:tc>
          <w:tcPr>
            <w:tcW w:w="1048" w:type="pct"/>
            <w:tcBorders>
              <w:top w:val="single" w:sz="4" w:space="0" w:color="000000"/>
              <w:left w:val="single" w:sz="4" w:space="0" w:color="000000"/>
              <w:bottom w:val="single" w:sz="4" w:space="0" w:color="000000"/>
              <w:right w:val="single" w:sz="4" w:space="0" w:color="000000"/>
            </w:tcBorders>
            <w:hideMark/>
          </w:tcPr>
          <w:p w14:paraId="49EAC2B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麻醉质量控制指标</w:t>
            </w:r>
          </w:p>
        </w:tc>
        <w:tc>
          <w:tcPr>
            <w:tcW w:w="2096" w:type="pct"/>
            <w:tcBorders>
              <w:top w:val="single" w:sz="4" w:space="0" w:color="000000"/>
              <w:left w:val="single" w:sz="4" w:space="0" w:color="000000"/>
              <w:bottom w:val="single" w:sz="4" w:space="0" w:color="000000"/>
              <w:right w:val="single" w:sz="4" w:space="0" w:color="000000"/>
            </w:tcBorders>
            <w:hideMark/>
          </w:tcPr>
          <w:p w14:paraId="4E3CA92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通过对围术期内业务数据按照手术麻醉质量控制指标（2022版）要求进行抽取、清洗和整合，按照上报要求提供结构式统计分析功能，如数据报表统计和相应的数据接口等，并支持对报表中的包括表格形式的统计结果通过多种图形方式进行可视化展现，并按照时间周期（月/季/年）统计，支持数据以Excel、word、pdf、jpg等方式进行导出和上报上级部门。</w:t>
            </w:r>
          </w:p>
        </w:tc>
        <w:tc>
          <w:tcPr>
            <w:tcW w:w="558" w:type="pct"/>
            <w:tcBorders>
              <w:top w:val="single" w:sz="4" w:space="0" w:color="000000"/>
              <w:left w:val="single" w:sz="4" w:space="0" w:color="000000"/>
              <w:bottom w:val="single" w:sz="4" w:space="0" w:color="000000"/>
              <w:right w:val="single" w:sz="4" w:space="0" w:color="000000"/>
            </w:tcBorders>
          </w:tcPr>
          <w:p w14:paraId="0832A36D" w14:textId="77777777" w:rsidR="00D57B8B" w:rsidRPr="00503376" w:rsidRDefault="00D57B8B" w:rsidP="002109AD">
            <w:pPr>
              <w:rPr>
                <w:rFonts w:ascii="宋体" w:eastAsia="宋体" w:hAnsi="宋体"/>
                <w:sz w:val="24"/>
                <w:szCs w:val="24"/>
              </w:rPr>
            </w:pPr>
          </w:p>
        </w:tc>
      </w:tr>
      <w:tr w:rsidR="00D57B8B" w:rsidRPr="00503376" w14:paraId="5E52F133" w14:textId="77777777" w:rsidTr="002109AD">
        <w:tc>
          <w:tcPr>
            <w:tcW w:w="368" w:type="pct"/>
            <w:tcBorders>
              <w:top w:val="single" w:sz="4" w:space="0" w:color="000000"/>
              <w:left w:val="single" w:sz="4" w:space="0" w:color="000000"/>
              <w:bottom w:val="single" w:sz="4" w:space="0" w:color="000000"/>
              <w:right w:val="single" w:sz="4" w:space="0" w:color="000000"/>
            </w:tcBorders>
            <w:hideMark/>
          </w:tcPr>
          <w:p w14:paraId="34163E8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A5A9F" w14:textId="77777777" w:rsidR="00D57B8B" w:rsidRPr="00503376" w:rsidRDefault="00D57B8B" w:rsidP="002109AD">
            <w:pPr>
              <w:rPr>
                <w:rFonts w:ascii="宋体" w:eastAsia="宋体" w:hAnsi="宋体"/>
                <w:sz w:val="24"/>
                <w:szCs w:val="24"/>
              </w:rPr>
            </w:pPr>
          </w:p>
        </w:tc>
        <w:tc>
          <w:tcPr>
            <w:tcW w:w="1048" w:type="pct"/>
            <w:tcBorders>
              <w:top w:val="single" w:sz="4" w:space="0" w:color="000000"/>
              <w:left w:val="single" w:sz="4" w:space="0" w:color="000000"/>
              <w:bottom w:val="single" w:sz="4" w:space="0" w:color="000000"/>
              <w:right w:val="single" w:sz="4" w:space="0" w:color="000000"/>
            </w:tcBorders>
            <w:hideMark/>
          </w:tcPr>
          <w:p w14:paraId="0F2376D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科室统计报表</w:t>
            </w:r>
          </w:p>
        </w:tc>
        <w:tc>
          <w:tcPr>
            <w:tcW w:w="2096" w:type="pct"/>
            <w:tcBorders>
              <w:top w:val="single" w:sz="4" w:space="0" w:color="000000"/>
              <w:left w:val="single" w:sz="4" w:space="0" w:color="000000"/>
              <w:bottom w:val="single" w:sz="4" w:space="0" w:color="000000"/>
              <w:right w:val="single" w:sz="4" w:space="0" w:color="000000"/>
            </w:tcBorders>
            <w:hideMark/>
          </w:tcPr>
          <w:p w14:paraId="5E92808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支持多种查询条件，提供多种统计报表类型，包括麻醉医生工作量，麻醉（手术）时长统计，手术室护士工作量，首台开台率，手术室利用率等</w:t>
            </w:r>
          </w:p>
          <w:p w14:paraId="355988E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报表中应包括表格形式的统计结果和多种图形方式表达的统计结果</w:t>
            </w:r>
          </w:p>
          <w:p w14:paraId="46E5887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可以按设定的日程计划自动运行报表并得出报表结果</w:t>
            </w:r>
          </w:p>
          <w:p w14:paraId="6EB11DC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能够自动汇总统计质控相关的数据监测指标，便于科室定期自查</w:t>
            </w:r>
          </w:p>
          <w:p w14:paraId="1BD1939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支持医院平台对数据归总功能的要求，并进行快速开发</w:t>
            </w:r>
          </w:p>
        </w:tc>
        <w:tc>
          <w:tcPr>
            <w:tcW w:w="558" w:type="pct"/>
            <w:tcBorders>
              <w:top w:val="single" w:sz="4" w:space="0" w:color="000000"/>
              <w:left w:val="single" w:sz="4" w:space="0" w:color="000000"/>
              <w:bottom w:val="single" w:sz="4" w:space="0" w:color="000000"/>
              <w:right w:val="single" w:sz="4" w:space="0" w:color="000000"/>
            </w:tcBorders>
          </w:tcPr>
          <w:p w14:paraId="52172E2A" w14:textId="77777777" w:rsidR="00D57B8B" w:rsidRPr="00503376" w:rsidRDefault="00D57B8B" w:rsidP="002109AD">
            <w:pPr>
              <w:rPr>
                <w:rFonts w:ascii="宋体" w:eastAsia="宋体" w:hAnsi="宋体"/>
                <w:sz w:val="24"/>
                <w:szCs w:val="24"/>
              </w:rPr>
            </w:pPr>
          </w:p>
        </w:tc>
      </w:tr>
    </w:tbl>
    <w:p w14:paraId="2EFC199B" w14:textId="77777777" w:rsidR="00D57B8B" w:rsidRPr="00503376" w:rsidRDefault="00D57B8B" w:rsidP="00D57B8B">
      <w:pPr>
        <w:rPr>
          <w:rFonts w:ascii="宋体" w:eastAsia="宋体" w:hAnsi="宋体"/>
          <w:sz w:val="24"/>
          <w:szCs w:val="24"/>
        </w:rPr>
      </w:pPr>
    </w:p>
    <w:p w14:paraId="186F0E40" w14:textId="77777777" w:rsidR="00D57B8B" w:rsidRPr="00503376" w:rsidRDefault="00D57B8B" w:rsidP="00D57B8B">
      <w:pPr>
        <w:pStyle w:val="3"/>
        <w:rPr>
          <w:rFonts w:ascii="宋体" w:eastAsia="宋体" w:hAnsi="宋体"/>
          <w:sz w:val="24"/>
          <w:szCs w:val="24"/>
        </w:rPr>
      </w:pPr>
      <w:bookmarkStart w:id="3" w:name="_Toc1970182755"/>
      <w:r w:rsidRPr="00503376">
        <w:rPr>
          <w:rFonts w:ascii="宋体" w:eastAsia="宋体" w:hAnsi="宋体" w:hint="eastAsia"/>
          <w:sz w:val="24"/>
          <w:szCs w:val="24"/>
        </w:rPr>
        <w:t>重症监护管理系统</w:t>
      </w:r>
      <w:bookmarkEnd w:id="3"/>
    </w:p>
    <w:tbl>
      <w:tblPr>
        <w:tblStyle w:val="a7"/>
        <w:tblW w:w="8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1624"/>
        <w:gridCol w:w="1833"/>
        <w:gridCol w:w="3664"/>
        <w:gridCol w:w="977"/>
      </w:tblGrid>
      <w:tr w:rsidR="00D57B8B" w:rsidRPr="00503376" w14:paraId="755A15E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C2D69B"/>
            <w:hideMark/>
          </w:tcPr>
          <w:p w14:paraId="778276E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序号</w:t>
            </w:r>
          </w:p>
        </w:tc>
        <w:tc>
          <w:tcPr>
            <w:tcW w:w="1624" w:type="dxa"/>
            <w:tcBorders>
              <w:top w:val="single" w:sz="4" w:space="0" w:color="000000"/>
              <w:left w:val="single" w:sz="4" w:space="0" w:color="000000"/>
              <w:bottom w:val="single" w:sz="4" w:space="0" w:color="000000"/>
              <w:right w:val="single" w:sz="4" w:space="0" w:color="000000"/>
            </w:tcBorders>
            <w:shd w:val="clear" w:color="auto" w:fill="C2D69B"/>
            <w:hideMark/>
          </w:tcPr>
          <w:p w14:paraId="63186AF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子系统名称</w:t>
            </w:r>
          </w:p>
        </w:tc>
        <w:tc>
          <w:tcPr>
            <w:tcW w:w="1833" w:type="dxa"/>
            <w:tcBorders>
              <w:top w:val="single" w:sz="4" w:space="0" w:color="000000"/>
              <w:left w:val="single" w:sz="4" w:space="0" w:color="000000"/>
              <w:bottom w:val="single" w:sz="4" w:space="0" w:color="000000"/>
              <w:right w:val="single" w:sz="4" w:space="0" w:color="000000"/>
            </w:tcBorders>
            <w:shd w:val="clear" w:color="auto" w:fill="C2D69B"/>
            <w:hideMark/>
          </w:tcPr>
          <w:p w14:paraId="3ACC40B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功能模块</w:t>
            </w:r>
          </w:p>
        </w:tc>
        <w:tc>
          <w:tcPr>
            <w:tcW w:w="3664" w:type="dxa"/>
            <w:tcBorders>
              <w:top w:val="single" w:sz="4" w:space="0" w:color="000000"/>
              <w:left w:val="single" w:sz="4" w:space="0" w:color="000000"/>
              <w:bottom w:val="single" w:sz="4" w:space="0" w:color="000000"/>
              <w:right w:val="single" w:sz="4" w:space="0" w:color="000000"/>
            </w:tcBorders>
            <w:shd w:val="clear" w:color="auto" w:fill="C2D69B"/>
            <w:hideMark/>
          </w:tcPr>
          <w:p w14:paraId="48DAEAF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技术参数要求</w:t>
            </w:r>
          </w:p>
        </w:tc>
        <w:tc>
          <w:tcPr>
            <w:tcW w:w="977" w:type="dxa"/>
            <w:tcBorders>
              <w:top w:val="single" w:sz="4" w:space="0" w:color="000000"/>
              <w:left w:val="single" w:sz="4" w:space="0" w:color="000000"/>
              <w:bottom w:val="single" w:sz="4" w:space="0" w:color="000000"/>
              <w:right w:val="single" w:sz="4" w:space="0" w:color="000000"/>
            </w:tcBorders>
            <w:shd w:val="clear" w:color="auto" w:fill="C2D69B"/>
            <w:hideMark/>
          </w:tcPr>
          <w:p w14:paraId="1175F58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备注</w:t>
            </w:r>
          </w:p>
        </w:tc>
      </w:tr>
      <w:tr w:rsidR="00D57B8B" w:rsidRPr="00503376" w14:paraId="5851727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C0776D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w:t>
            </w:r>
          </w:p>
        </w:tc>
        <w:tc>
          <w:tcPr>
            <w:tcW w:w="1624" w:type="dxa"/>
            <w:vMerge w:val="restart"/>
            <w:tcBorders>
              <w:top w:val="single" w:sz="4" w:space="0" w:color="000000"/>
              <w:left w:val="single" w:sz="4" w:space="0" w:color="000000"/>
              <w:bottom w:val="single" w:sz="4" w:space="0" w:color="000000"/>
              <w:right w:val="single" w:sz="4" w:space="0" w:color="000000"/>
            </w:tcBorders>
            <w:hideMark/>
          </w:tcPr>
          <w:p w14:paraId="6567F9C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系统支撑</w:t>
            </w: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60E69DB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数据采集平台</w:t>
            </w:r>
          </w:p>
        </w:tc>
        <w:tc>
          <w:tcPr>
            <w:tcW w:w="3664" w:type="dxa"/>
            <w:tcBorders>
              <w:top w:val="single" w:sz="4" w:space="0" w:color="000000"/>
              <w:left w:val="single" w:sz="4" w:space="0" w:color="000000"/>
              <w:bottom w:val="single" w:sz="4" w:space="0" w:color="000000"/>
              <w:right w:val="single" w:sz="4" w:space="0" w:color="000000"/>
            </w:tcBorders>
            <w:hideMark/>
          </w:tcPr>
          <w:p w14:paraId="0A3E2FF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系统可自动采集床边仪器上的数</w:t>
            </w:r>
            <w:r w:rsidRPr="00503376">
              <w:rPr>
                <w:rFonts w:ascii="宋体" w:eastAsia="宋体" w:hAnsi="宋体" w:hint="eastAsia"/>
                <w:sz w:val="24"/>
                <w:szCs w:val="24"/>
              </w:rPr>
              <w:lastRenderedPageBreak/>
              <w:t>据，数据可记录在护理单上，无需护士再次抄写</w:t>
            </w:r>
          </w:p>
        </w:tc>
        <w:tc>
          <w:tcPr>
            <w:tcW w:w="977" w:type="dxa"/>
            <w:tcBorders>
              <w:top w:val="single" w:sz="4" w:space="0" w:color="000000"/>
              <w:left w:val="single" w:sz="4" w:space="0" w:color="000000"/>
              <w:bottom w:val="single" w:sz="4" w:space="0" w:color="000000"/>
              <w:right w:val="single" w:sz="4" w:space="0" w:color="000000"/>
            </w:tcBorders>
          </w:tcPr>
          <w:p w14:paraId="0EC28ABF" w14:textId="77777777" w:rsidR="00D57B8B" w:rsidRPr="00503376" w:rsidRDefault="00D57B8B" w:rsidP="002109AD">
            <w:pPr>
              <w:rPr>
                <w:rFonts w:ascii="宋体" w:eastAsia="宋体" w:hAnsi="宋体"/>
                <w:sz w:val="24"/>
                <w:szCs w:val="24"/>
              </w:rPr>
            </w:pPr>
          </w:p>
        </w:tc>
      </w:tr>
      <w:tr w:rsidR="00D57B8B" w:rsidRPr="00503376" w14:paraId="6AF6DCD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7A1181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63AE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E256D"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EDEB65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支持智能逻辑防止最后采集病人的体征数据被冒用</w:t>
            </w:r>
          </w:p>
        </w:tc>
        <w:tc>
          <w:tcPr>
            <w:tcW w:w="977" w:type="dxa"/>
            <w:tcBorders>
              <w:top w:val="single" w:sz="4" w:space="0" w:color="000000"/>
              <w:left w:val="single" w:sz="4" w:space="0" w:color="000000"/>
              <w:bottom w:val="single" w:sz="4" w:space="0" w:color="000000"/>
              <w:right w:val="single" w:sz="4" w:space="0" w:color="000000"/>
            </w:tcBorders>
          </w:tcPr>
          <w:p w14:paraId="710514AB" w14:textId="77777777" w:rsidR="00D57B8B" w:rsidRPr="00503376" w:rsidRDefault="00D57B8B" w:rsidP="002109AD">
            <w:pPr>
              <w:rPr>
                <w:rFonts w:ascii="宋体" w:eastAsia="宋体" w:hAnsi="宋体"/>
                <w:sz w:val="24"/>
                <w:szCs w:val="24"/>
              </w:rPr>
            </w:pPr>
          </w:p>
        </w:tc>
      </w:tr>
      <w:tr w:rsidR="00D57B8B" w:rsidRPr="00503376" w14:paraId="120AA2F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B82A2D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D9BE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437EB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060B4C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系统需采集我科现有的主要设备如生命参数监护系统、呼吸机、输液泵、POCT设备、血滤机等数据并与之无缝对接录入</w:t>
            </w:r>
          </w:p>
        </w:tc>
        <w:tc>
          <w:tcPr>
            <w:tcW w:w="977" w:type="dxa"/>
            <w:tcBorders>
              <w:top w:val="single" w:sz="4" w:space="0" w:color="000000"/>
              <w:left w:val="single" w:sz="4" w:space="0" w:color="000000"/>
              <w:bottom w:val="single" w:sz="4" w:space="0" w:color="000000"/>
              <w:right w:val="single" w:sz="4" w:space="0" w:color="000000"/>
            </w:tcBorders>
          </w:tcPr>
          <w:p w14:paraId="39050E84" w14:textId="77777777" w:rsidR="00D57B8B" w:rsidRPr="00503376" w:rsidRDefault="00D57B8B" w:rsidP="002109AD">
            <w:pPr>
              <w:rPr>
                <w:rFonts w:ascii="宋体" w:eastAsia="宋体" w:hAnsi="宋体"/>
                <w:sz w:val="24"/>
                <w:szCs w:val="24"/>
              </w:rPr>
            </w:pPr>
          </w:p>
        </w:tc>
      </w:tr>
      <w:tr w:rsidR="00D57B8B" w:rsidRPr="00503376" w14:paraId="3C252000"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D1A9C5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EDBCA8"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B5231"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F3D27D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需同时有自动连接仪器及手动连接仪器两种模式，满足护士日常需要</w:t>
            </w:r>
          </w:p>
        </w:tc>
        <w:tc>
          <w:tcPr>
            <w:tcW w:w="977" w:type="dxa"/>
            <w:tcBorders>
              <w:top w:val="single" w:sz="4" w:space="0" w:color="000000"/>
              <w:left w:val="single" w:sz="4" w:space="0" w:color="000000"/>
              <w:bottom w:val="single" w:sz="4" w:space="0" w:color="000000"/>
              <w:right w:val="single" w:sz="4" w:space="0" w:color="000000"/>
            </w:tcBorders>
          </w:tcPr>
          <w:p w14:paraId="482E8806" w14:textId="77777777" w:rsidR="00D57B8B" w:rsidRPr="00503376" w:rsidRDefault="00D57B8B" w:rsidP="002109AD">
            <w:pPr>
              <w:rPr>
                <w:rFonts w:ascii="宋体" w:eastAsia="宋体" w:hAnsi="宋体"/>
                <w:sz w:val="24"/>
                <w:szCs w:val="24"/>
              </w:rPr>
            </w:pPr>
          </w:p>
        </w:tc>
      </w:tr>
      <w:tr w:rsidR="00D57B8B" w:rsidRPr="00503376" w14:paraId="177D509E"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749875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D9677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64662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3AFB90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采集数据的频率可根据临床具体需要进行设置；抢救状态下，采集的频率可达到30秒/次，同时可以插入护理措施及抢救药品等</w:t>
            </w:r>
          </w:p>
        </w:tc>
        <w:tc>
          <w:tcPr>
            <w:tcW w:w="977" w:type="dxa"/>
            <w:tcBorders>
              <w:top w:val="single" w:sz="4" w:space="0" w:color="000000"/>
              <w:left w:val="single" w:sz="4" w:space="0" w:color="000000"/>
              <w:bottom w:val="single" w:sz="4" w:space="0" w:color="000000"/>
              <w:right w:val="single" w:sz="4" w:space="0" w:color="000000"/>
            </w:tcBorders>
          </w:tcPr>
          <w:p w14:paraId="675A8A6C" w14:textId="77777777" w:rsidR="00D57B8B" w:rsidRPr="00503376" w:rsidRDefault="00D57B8B" w:rsidP="002109AD">
            <w:pPr>
              <w:rPr>
                <w:rFonts w:ascii="宋体" w:eastAsia="宋体" w:hAnsi="宋体"/>
                <w:sz w:val="24"/>
                <w:szCs w:val="24"/>
              </w:rPr>
            </w:pPr>
          </w:p>
        </w:tc>
      </w:tr>
      <w:tr w:rsidR="00D57B8B" w:rsidRPr="00503376" w14:paraId="11FC12A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D8A68C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E2A10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47E08E"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67E9A14"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与告警平台对接，异常数据能设置进行实时报警，对异常数据可以进行二次修改，但需保留原始记录及修改痕迹</w:t>
            </w:r>
          </w:p>
        </w:tc>
        <w:tc>
          <w:tcPr>
            <w:tcW w:w="977" w:type="dxa"/>
            <w:tcBorders>
              <w:top w:val="single" w:sz="4" w:space="0" w:color="000000"/>
              <w:left w:val="single" w:sz="4" w:space="0" w:color="000000"/>
              <w:bottom w:val="single" w:sz="4" w:space="0" w:color="000000"/>
              <w:right w:val="single" w:sz="4" w:space="0" w:color="000000"/>
            </w:tcBorders>
          </w:tcPr>
          <w:p w14:paraId="51E9D0CC" w14:textId="77777777" w:rsidR="00D57B8B" w:rsidRPr="00503376" w:rsidRDefault="00D57B8B" w:rsidP="002109AD">
            <w:pPr>
              <w:rPr>
                <w:rFonts w:ascii="宋体" w:eastAsia="宋体" w:hAnsi="宋体"/>
                <w:sz w:val="24"/>
                <w:szCs w:val="24"/>
              </w:rPr>
            </w:pPr>
          </w:p>
        </w:tc>
      </w:tr>
      <w:tr w:rsidR="00D57B8B" w:rsidRPr="00503376" w14:paraId="60F28D3D"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E6463C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541A8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8AECCA"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9AAADE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采集到的生命参数等重要数据需要提供数字、曲线图等多种方式显示</w:t>
            </w:r>
          </w:p>
        </w:tc>
        <w:tc>
          <w:tcPr>
            <w:tcW w:w="977" w:type="dxa"/>
            <w:tcBorders>
              <w:top w:val="single" w:sz="4" w:space="0" w:color="000000"/>
              <w:left w:val="single" w:sz="4" w:space="0" w:color="000000"/>
              <w:bottom w:val="single" w:sz="4" w:space="0" w:color="000000"/>
              <w:right w:val="single" w:sz="4" w:space="0" w:color="000000"/>
            </w:tcBorders>
          </w:tcPr>
          <w:p w14:paraId="33DDD9A0" w14:textId="77777777" w:rsidR="00D57B8B" w:rsidRPr="00503376" w:rsidRDefault="00D57B8B" w:rsidP="002109AD">
            <w:pPr>
              <w:rPr>
                <w:rFonts w:ascii="宋体" w:eastAsia="宋体" w:hAnsi="宋体"/>
                <w:sz w:val="24"/>
                <w:szCs w:val="24"/>
              </w:rPr>
            </w:pPr>
          </w:p>
        </w:tc>
      </w:tr>
      <w:tr w:rsidR="00D57B8B" w:rsidRPr="00503376" w14:paraId="05237F3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4214D4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9D864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34956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6545AD3"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支持非同步采集频率体征数据的协议解析与存储</w:t>
            </w:r>
          </w:p>
        </w:tc>
        <w:tc>
          <w:tcPr>
            <w:tcW w:w="977" w:type="dxa"/>
            <w:tcBorders>
              <w:top w:val="single" w:sz="4" w:space="0" w:color="000000"/>
              <w:left w:val="single" w:sz="4" w:space="0" w:color="000000"/>
              <w:bottom w:val="single" w:sz="4" w:space="0" w:color="000000"/>
              <w:right w:val="single" w:sz="4" w:space="0" w:color="000000"/>
            </w:tcBorders>
          </w:tcPr>
          <w:p w14:paraId="3D2D124A" w14:textId="77777777" w:rsidR="00D57B8B" w:rsidRPr="00503376" w:rsidRDefault="00D57B8B" w:rsidP="002109AD">
            <w:pPr>
              <w:rPr>
                <w:rFonts w:ascii="宋体" w:eastAsia="宋体" w:hAnsi="宋体"/>
                <w:sz w:val="24"/>
                <w:szCs w:val="24"/>
              </w:rPr>
            </w:pPr>
          </w:p>
        </w:tc>
      </w:tr>
      <w:tr w:rsidR="00D57B8B" w:rsidRPr="00503376" w14:paraId="06FA5D9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DD4551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D24E9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1CF561"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1FE68E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采集线缆具备防电涌装置</w:t>
            </w:r>
          </w:p>
        </w:tc>
        <w:tc>
          <w:tcPr>
            <w:tcW w:w="977" w:type="dxa"/>
            <w:tcBorders>
              <w:top w:val="single" w:sz="4" w:space="0" w:color="000000"/>
              <w:left w:val="single" w:sz="4" w:space="0" w:color="000000"/>
              <w:bottom w:val="single" w:sz="4" w:space="0" w:color="000000"/>
              <w:right w:val="single" w:sz="4" w:space="0" w:color="000000"/>
            </w:tcBorders>
          </w:tcPr>
          <w:p w14:paraId="080A1CAA" w14:textId="77777777" w:rsidR="00D57B8B" w:rsidRPr="00503376" w:rsidRDefault="00D57B8B" w:rsidP="002109AD">
            <w:pPr>
              <w:rPr>
                <w:rFonts w:ascii="宋体" w:eastAsia="宋体" w:hAnsi="宋体"/>
                <w:sz w:val="24"/>
                <w:szCs w:val="24"/>
              </w:rPr>
            </w:pPr>
          </w:p>
        </w:tc>
      </w:tr>
      <w:tr w:rsidR="00D57B8B" w:rsidRPr="00503376" w14:paraId="51A60810"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DE4DCF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FDE6A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6058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28F1815"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具备无线传输方案，减少线缆连接</w:t>
            </w:r>
          </w:p>
        </w:tc>
        <w:tc>
          <w:tcPr>
            <w:tcW w:w="977" w:type="dxa"/>
            <w:tcBorders>
              <w:top w:val="single" w:sz="4" w:space="0" w:color="000000"/>
              <w:left w:val="single" w:sz="4" w:space="0" w:color="000000"/>
              <w:bottom w:val="single" w:sz="4" w:space="0" w:color="000000"/>
              <w:right w:val="single" w:sz="4" w:space="0" w:color="000000"/>
            </w:tcBorders>
          </w:tcPr>
          <w:p w14:paraId="769BCA1F" w14:textId="77777777" w:rsidR="00D57B8B" w:rsidRPr="00503376" w:rsidRDefault="00D57B8B" w:rsidP="002109AD">
            <w:pPr>
              <w:rPr>
                <w:rFonts w:ascii="宋体" w:eastAsia="宋体" w:hAnsi="宋体"/>
                <w:sz w:val="24"/>
                <w:szCs w:val="24"/>
              </w:rPr>
            </w:pPr>
          </w:p>
        </w:tc>
      </w:tr>
      <w:tr w:rsidR="00D57B8B" w:rsidRPr="00503376" w14:paraId="60F9B70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99030F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B2734D"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FE446F"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094530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采集平台具备采集数据对外发布接口</w:t>
            </w:r>
          </w:p>
        </w:tc>
        <w:tc>
          <w:tcPr>
            <w:tcW w:w="977" w:type="dxa"/>
            <w:tcBorders>
              <w:top w:val="single" w:sz="4" w:space="0" w:color="000000"/>
              <w:left w:val="single" w:sz="4" w:space="0" w:color="000000"/>
              <w:bottom w:val="single" w:sz="4" w:space="0" w:color="000000"/>
              <w:right w:val="single" w:sz="4" w:space="0" w:color="000000"/>
            </w:tcBorders>
          </w:tcPr>
          <w:p w14:paraId="754130CA" w14:textId="77777777" w:rsidR="00D57B8B" w:rsidRPr="00503376" w:rsidRDefault="00D57B8B" w:rsidP="002109AD">
            <w:pPr>
              <w:rPr>
                <w:rFonts w:ascii="宋体" w:eastAsia="宋体" w:hAnsi="宋体"/>
                <w:sz w:val="24"/>
                <w:szCs w:val="24"/>
              </w:rPr>
            </w:pPr>
          </w:p>
        </w:tc>
      </w:tr>
      <w:tr w:rsidR="00D57B8B" w:rsidRPr="00503376" w14:paraId="084AD68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6EEAAD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D794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3BF2B"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68984A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可以设置采集项，过滤无效采集</w:t>
            </w:r>
          </w:p>
        </w:tc>
        <w:tc>
          <w:tcPr>
            <w:tcW w:w="977" w:type="dxa"/>
            <w:tcBorders>
              <w:top w:val="single" w:sz="4" w:space="0" w:color="000000"/>
              <w:left w:val="single" w:sz="4" w:space="0" w:color="000000"/>
              <w:bottom w:val="single" w:sz="4" w:space="0" w:color="000000"/>
              <w:right w:val="single" w:sz="4" w:space="0" w:color="000000"/>
            </w:tcBorders>
          </w:tcPr>
          <w:p w14:paraId="74B2BEB3" w14:textId="77777777" w:rsidR="00D57B8B" w:rsidRPr="00503376" w:rsidRDefault="00D57B8B" w:rsidP="002109AD">
            <w:pPr>
              <w:rPr>
                <w:rFonts w:ascii="宋体" w:eastAsia="宋体" w:hAnsi="宋体"/>
                <w:sz w:val="24"/>
                <w:szCs w:val="24"/>
              </w:rPr>
            </w:pPr>
          </w:p>
        </w:tc>
      </w:tr>
      <w:tr w:rsidR="00D57B8B" w:rsidRPr="00503376" w14:paraId="24C46C5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A1502D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AA701"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85B45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4646BC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提供数据采集平台，满足医院不同品牌型号设备数据的采集</w:t>
            </w:r>
          </w:p>
        </w:tc>
        <w:tc>
          <w:tcPr>
            <w:tcW w:w="977" w:type="dxa"/>
            <w:tcBorders>
              <w:top w:val="single" w:sz="4" w:space="0" w:color="000000"/>
              <w:left w:val="single" w:sz="4" w:space="0" w:color="000000"/>
              <w:bottom w:val="single" w:sz="4" w:space="0" w:color="000000"/>
              <w:right w:val="single" w:sz="4" w:space="0" w:color="000000"/>
            </w:tcBorders>
          </w:tcPr>
          <w:p w14:paraId="7B87D35C" w14:textId="77777777" w:rsidR="00D57B8B" w:rsidRPr="00503376" w:rsidRDefault="00D57B8B" w:rsidP="002109AD">
            <w:pPr>
              <w:rPr>
                <w:rFonts w:ascii="宋体" w:eastAsia="宋体" w:hAnsi="宋体"/>
                <w:sz w:val="24"/>
                <w:szCs w:val="24"/>
              </w:rPr>
            </w:pPr>
          </w:p>
        </w:tc>
      </w:tr>
      <w:tr w:rsidR="00D57B8B" w:rsidRPr="00503376" w14:paraId="0AD1C4E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E7DA35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F4679" w14:textId="77777777" w:rsidR="00D57B8B" w:rsidRPr="00503376" w:rsidRDefault="00D57B8B" w:rsidP="002109AD">
            <w:pPr>
              <w:rPr>
                <w:rFonts w:ascii="宋体" w:eastAsia="宋体" w:hAnsi="宋体"/>
                <w:sz w:val="24"/>
                <w:szCs w:val="24"/>
              </w:rPr>
            </w:pP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7A6F66F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系统集成平台</w:t>
            </w:r>
          </w:p>
        </w:tc>
        <w:tc>
          <w:tcPr>
            <w:tcW w:w="3664" w:type="dxa"/>
            <w:tcBorders>
              <w:top w:val="single" w:sz="4" w:space="0" w:color="000000"/>
              <w:left w:val="single" w:sz="4" w:space="0" w:color="000000"/>
              <w:bottom w:val="single" w:sz="4" w:space="0" w:color="000000"/>
              <w:right w:val="single" w:sz="4" w:space="0" w:color="000000"/>
            </w:tcBorders>
            <w:hideMark/>
          </w:tcPr>
          <w:p w14:paraId="1ECD4DB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实现和医院现有的HIS、LIS、PACS、EMR信息系统的接口</w:t>
            </w:r>
          </w:p>
        </w:tc>
        <w:tc>
          <w:tcPr>
            <w:tcW w:w="977" w:type="dxa"/>
            <w:tcBorders>
              <w:top w:val="single" w:sz="4" w:space="0" w:color="000000"/>
              <w:left w:val="single" w:sz="4" w:space="0" w:color="000000"/>
              <w:bottom w:val="single" w:sz="4" w:space="0" w:color="000000"/>
              <w:right w:val="single" w:sz="4" w:space="0" w:color="000000"/>
            </w:tcBorders>
          </w:tcPr>
          <w:p w14:paraId="452A8233" w14:textId="77777777" w:rsidR="00D57B8B" w:rsidRPr="00503376" w:rsidRDefault="00D57B8B" w:rsidP="002109AD">
            <w:pPr>
              <w:rPr>
                <w:rFonts w:ascii="宋体" w:eastAsia="宋体" w:hAnsi="宋体"/>
                <w:sz w:val="24"/>
                <w:szCs w:val="24"/>
              </w:rPr>
            </w:pPr>
          </w:p>
        </w:tc>
      </w:tr>
      <w:tr w:rsidR="00D57B8B" w:rsidRPr="00503376" w14:paraId="09C02D1D"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C7ACA3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CC86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91974C"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4662423"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能获取病人病情诊断，并支持病情诊断发展趋势浏览</w:t>
            </w:r>
          </w:p>
        </w:tc>
        <w:tc>
          <w:tcPr>
            <w:tcW w:w="977" w:type="dxa"/>
            <w:tcBorders>
              <w:top w:val="single" w:sz="4" w:space="0" w:color="000000"/>
              <w:left w:val="single" w:sz="4" w:space="0" w:color="000000"/>
              <w:bottom w:val="single" w:sz="4" w:space="0" w:color="000000"/>
              <w:right w:val="single" w:sz="4" w:space="0" w:color="000000"/>
            </w:tcBorders>
          </w:tcPr>
          <w:p w14:paraId="4D853146" w14:textId="77777777" w:rsidR="00D57B8B" w:rsidRPr="00503376" w:rsidRDefault="00D57B8B" w:rsidP="002109AD">
            <w:pPr>
              <w:rPr>
                <w:rFonts w:ascii="宋体" w:eastAsia="宋体" w:hAnsi="宋体"/>
                <w:sz w:val="24"/>
                <w:szCs w:val="24"/>
              </w:rPr>
            </w:pPr>
          </w:p>
        </w:tc>
      </w:tr>
      <w:tr w:rsidR="00D57B8B" w:rsidRPr="00503376" w14:paraId="4C783536"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C8F6D7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67C727" w14:textId="77777777" w:rsidR="00D57B8B" w:rsidRPr="00503376" w:rsidRDefault="00D57B8B" w:rsidP="002109AD">
            <w:pPr>
              <w:rPr>
                <w:rFonts w:ascii="宋体" w:eastAsia="宋体" w:hAnsi="宋体"/>
                <w:sz w:val="24"/>
                <w:szCs w:val="24"/>
              </w:rPr>
            </w:pPr>
          </w:p>
        </w:tc>
        <w:tc>
          <w:tcPr>
            <w:tcW w:w="1833" w:type="dxa"/>
            <w:vMerge w:val="restart"/>
            <w:tcBorders>
              <w:top w:val="single" w:sz="4" w:space="0" w:color="000000"/>
              <w:left w:val="single" w:sz="4" w:space="0" w:color="000000"/>
              <w:bottom w:val="single" w:sz="4" w:space="0" w:color="000000"/>
              <w:right w:val="single" w:sz="4" w:space="0" w:color="000000"/>
            </w:tcBorders>
            <w:vAlign w:val="center"/>
            <w:hideMark/>
          </w:tcPr>
          <w:p w14:paraId="494FD0E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基础数据平台</w:t>
            </w: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160CF39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支持系统运行基础数据的定义和维护</w:t>
            </w:r>
          </w:p>
        </w:tc>
        <w:tc>
          <w:tcPr>
            <w:tcW w:w="977" w:type="dxa"/>
            <w:tcBorders>
              <w:top w:val="single" w:sz="4" w:space="0" w:color="000000"/>
              <w:left w:val="single" w:sz="4" w:space="0" w:color="000000"/>
              <w:bottom w:val="single" w:sz="4" w:space="0" w:color="000000"/>
              <w:right w:val="single" w:sz="4" w:space="0" w:color="000000"/>
            </w:tcBorders>
          </w:tcPr>
          <w:p w14:paraId="09E90BD9" w14:textId="77777777" w:rsidR="00D57B8B" w:rsidRPr="00503376" w:rsidRDefault="00D57B8B" w:rsidP="002109AD">
            <w:pPr>
              <w:rPr>
                <w:rFonts w:ascii="宋体" w:eastAsia="宋体" w:hAnsi="宋体"/>
                <w:sz w:val="24"/>
                <w:szCs w:val="24"/>
              </w:rPr>
            </w:pPr>
          </w:p>
        </w:tc>
      </w:tr>
      <w:tr w:rsidR="00D57B8B" w:rsidRPr="00503376" w14:paraId="0A469AA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A9E26F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4AB7F6"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0427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C82B0D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支持基础数据修改后立即在业务系统中生效，无需重新退出系统，提高用户系统使用体验感。（如医嘱属性）</w:t>
            </w:r>
          </w:p>
        </w:tc>
        <w:tc>
          <w:tcPr>
            <w:tcW w:w="977" w:type="dxa"/>
            <w:tcBorders>
              <w:top w:val="single" w:sz="4" w:space="0" w:color="000000"/>
              <w:left w:val="single" w:sz="4" w:space="0" w:color="000000"/>
              <w:bottom w:val="single" w:sz="4" w:space="0" w:color="000000"/>
              <w:right w:val="single" w:sz="4" w:space="0" w:color="000000"/>
            </w:tcBorders>
          </w:tcPr>
          <w:p w14:paraId="2CC7DBC3" w14:textId="77777777" w:rsidR="00D57B8B" w:rsidRPr="00503376" w:rsidRDefault="00D57B8B" w:rsidP="002109AD">
            <w:pPr>
              <w:rPr>
                <w:rFonts w:ascii="宋体" w:eastAsia="宋体" w:hAnsi="宋体"/>
                <w:sz w:val="24"/>
                <w:szCs w:val="24"/>
              </w:rPr>
            </w:pPr>
          </w:p>
        </w:tc>
      </w:tr>
      <w:tr w:rsidR="00D57B8B" w:rsidRPr="00503376" w14:paraId="05E0839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1A72E0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9E12C6"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42E0F0"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5CBC3B1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▲支持基础数据的树形结构扩展，从而满足不同医院的基础数</w:t>
            </w:r>
            <w:r w:rsidRPr="00503376">
              <w:rPr>
                <w:rFonts w:ascii="宋体" w:eastAsia="宋体" w:hAnsi="宋体" w:hint="eastAsia"/>
                <w:sz w:val="24"/>
                <w:szCs w:val="24"/>
              </w:rPr>
              <w:lastRenderedPageBreak/>
              <w:t>据要求</w:t>
            </w:r>
          </w:p>
        </w:tc>
        <w:tc>
          <w:tcPr>
            <w:tcW w:w="977" w:type="dxa"/>
            <w:tcBorders>
              <w:top w:val="single" w:sz="4" w:space="0" w:color="000000"/>
              <w:left w:val="single" w:sz="4" w:space="0" w:color="000000"/>
              <w:bottom w:val="single" w:sz="4" w:space="0" w:color="000000"/>
              <w:right w:val="single" w:sz="4" w:space="0" w:color="000000"/>
            </w:tcBorders>
          </w:tcPr>
          <w:p w14:paraId="3C32D9F6" w14:textId="77777777" w:rsidR="00D57B8B" w:rsidRPr="00503376" w:rsidRDefault="00D57B8B" w:rsidP="002109AD">
            <w:pPr>
              <w:rPr>
                <w:rFonts w:ascii="宋体" w:eastAsia="宋体" w:hAnsi="宋体"/>
                <w:sz w:val="24"/>
                <w:szCs w:val="24"/>
              </w:rPr>
            </w:pPr>
          </w:p>
        </w:tc>
      </w:tr>
      <w:tr w:rsidR="00D57B8B" w:rsidRPr="00503376" w14:paraId="79E277A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1250DC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8F320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05951"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3EF598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支持统一编码的定义与调用，支持系统运行所需的基础数据定义和维护</w:t>
            </w:r>
          </w:p>
        </w:tc>
        <w:tc>
          <w:tcPr>
            <w:tcW w:w="977" w:type="dxa"/>
            <w:tcBorders>
              <w:top w:val="single" w:sz="4" w:space="0" w:color="000000"/>
              <w:left w:val="single" w:sz="4" w:space="0" w:color="000000"/>
              <w:bottom w:val="single" w:sz="4" w:space="0" w:color="000000"/>
              <w:right w:val="single" w:sz="4" w:space="0" w:color="000000"/>
            </w:tcBorders>
          </w:tcPr>
          <w:p w14:paraId="704A9FD4" w14:textId="77777777" w:rsidR="00D57B8B" w:rsidRPr="00503376" w:rsidRDefault="00D57B8B" w:rsidP="002109AD">
            <w:pPr>
              <w:rPr>
                <w:rFonts w:ascii="宋体" w:eastAsia="宋体" w:hAnsi="宋体"/>
                <w:sz w:val="24"/>
                <w:szCs w:val="24"/>
              </w:rPr>
            </w:pPr>
          </w:p>
        </w:tc>
      </w:tr>
      <w:tr w:rsidR="00D57B8B" w:rsidRPr="00503376" w14:paraId="434A98DD"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0155AC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472ED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DC1B8A"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61937CD"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支持集团医院基础数据的定义和要求，在不同医院或者科室间的基础数据无需多次定义。（如导管名称）</w:t>
            </w:r>
          </w:p>
        </w:tc>
        <w:tc>
          <w:tcPr>
            <w:tcW w:w="977" w:type="dxa"/>
            <w:tcBorders>
              <w:top w:val="single" w:sz="4" w:space="0" w:color="000000"/>
              <w:left w:val="single" w:sz="4" w:space="0" w:color="000000"/>
              <w:bottom w:val="single" w:sz="4" w:space="0" w:color="000000"/>
              <w:right w:val="single" w:sz="4" w:space="0" w:color="000000"/>
            </w:tcBorders>
          </w:tcPr>
          <w:p w14:paraId="707E95ED" w14:textId="77777777" w:rsidR="00D57B8B" w:rsidRPr="00503376" w:rsidRDefault="00D57B8B" w:rsidP="002109AD">
            <w:pPr>
              <w:rPr>
                <w:rFonts w:ascii="宋体" w:eastAsia="宋体" w:hAnsi="宋体"/>
                <w:sz w:val="24"/>
                <w:szCs w:val="24"/>
              </w:rPr>
            </w:pPr>
          </w:p>
        </w:tc>
      </w:tr>
      <w:tr w:rsidR="00D57B8B" w:rsidRPr="00503376" w14:paraId="1A5E660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FD7223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47655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08065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57E7E682"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支持用户对文书模板的自定义，即改即用。</w:t>
            </w:r>
          </w:p>
        </w:tc>
        <w:tc>
          <w:tcPr>
            <w:tcW w:w="977" w:type="dxa"/>
            <w:tcBorders>
              <w:top w:val="single" w:sz="4" w:space="0" w:color="000000"/>
              <w:left w:val="single" w:sz="4" w:space="0" w:color="000000"/>
              <w:bottom w:val="single" w:sz="4" w:space="0" w:color="000000"/>
              <w:right w:val="single" w:sz="4" w:space="0" w:color="000000"/>
            </w:tcBorders>
          </w:tcPr>
          <w:p w14:paraId="7682FE30" w14:textId="77777777" w:rsidR="00D57B8B" w:rsidRPr="00503376" w:rsidRDefault="00D57B8B" w:rsidP="002109AD">
            <w:pPr>
              <w:rPr>
                <w:rFonts w:ascii="宋体" w:eastAsia="宋体" w:hAnsi="宋体"/>
                <w:sz w:val="24"/>
                <w:szCs w:val="24"/>
              </w:rPr>
            </w:pPr>
          </w:p>
        </w:tc>
      </w:tr>
      <w:tr w:rsidR="00D57B8B" w:rsidRPr="00503376" w14:paraId="5C6992F6"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27D1EA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0D5C56" w14:textId="77777777" w:rsidR="00D57B8B" w:rsidRPr="00503376" w:rsidRDefault="00D57B8B" w:rsidP="002109AD">
            <w:pPr>
              <w:rPr>
                <w:rFonts w:ascii="宋体" w:eastAsia="宋体" w:hAnsi="宋体"/>
                <w:sz w:val="24"/>
                <w:szCs w:val="24"/>
              </w:rPr>
            </w:pP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6C9C122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系统管理</w:t>
            </w: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A7143E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支持系统运行基础数据的定义和维护</w:t>
            </w:r>
          </w:p>
        </w:tc>
        <w:tc>
          <w:tcPr>
            <w:tcW w:w="977" w:type="dxa"/>
            <w:tcBorders>
              <w:top w:val="single" w:sz="4" w:space="0" w:color="000000"/>
              <w:left w:val="single" w:sz="4" w:space="0" w:color="000000"/>
              <w:bottom w:val="single" w:sz="4" w:space="0" w:color="000000"/>
              <w:right w:val="single" w:sz="4" w:space="0" w:color="000000"/>
            </w:tcBorders>
          </w:tcPr>
          <w:p w14:paraId="2645BCD2" w14:textId="77777777" w:rsidR="00D57B8B" w:rsidRPr="00503376" w:rsidRDefault="00D57B8B" w:rsidP="002109AD">
            <w:pPr>
              <w:rPr>
                <w:rFonts w:ascii="宋体" w:eastAsia="宋体" w:hAnsi="宋体"/>
                <w:sz w:val="24"/>
                <w:szCs w:val="24"/>
              </w:rPr>
            </w:pPr>
          </w:p>
        </w:tc>
      </w:tr>
      <w:tr w:rsidR="00D57B8B" w:rsidRPr="00503376" w14:paraId="52AF727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937DCE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23701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8F6C0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23054A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支持科室人员的维护，建立人员档案</w:t>
            </w:r>
          </w:p>
        </w:tc>
        <w:tc>
          <w:tcPr>
            <w:tcW w:w="977" w:type="dxa"/>
            <w:tcBorders>
              <w:top w:val="single" w:sz="4" w:space="0" w:color="000000"/>
              <w:left w:val="single" w:sz="4" w:space="0" w:color="000000"/>
              <w:bottom w:val="single" w:sz="4" w:space="0" w:color="000000"/>
              <w:right w:val="single" w:sz="4" w:space="0" w:color="000000"/>
            </w:tcBorders>
          </w:tcPr>
          <w:p w14:paraId="332CA47F" w14:textId="77777777" w:rsidR="00D57B8B" w:rsidRPr="00503376" w:rsidRDefault="00D57B8B" w:rsidP="002109AD">
            <w:pPr>
              <w:rPr>
                <w:rFonts w:ascii="宋体" w:eastAsia="宋体" w:hAnsi="宋体"/>
                <w:sz w:val="24"/>
                <w:szCs w:val="24"/>
              </w:rPr>
            </w:pPr>
          </w:p>
        </w:tc>
      </w:tr>
      <w:tr w:rsidR="00D57B8B" w:rsidRPr="00503376" w14:paraId="2729D04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FC6AF9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4A4F4D"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D11FF4"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EC3AB8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根据使用角色，进行角色维护</w:t>
            </w:r>
          </w:p>
        </w:tc>
        <w:tc>
          <w:tcPr>
            <w:tcW w:w="977" w:type="dxa"/>
            <w:tcBorders>
              <w:top w:val="single" w:sz="4" w:space="0" w:color="000000"/>
              <w:left w:val="single" w:sz="4" w:space="0" w:color="000000"/>
              <w:bottom w:val="single" w:sz="4" w:space="0" w:color="000000"/>
              <w:right w:val="single" w:sz="4" w:space="0" w:color="000000"/>
            </w:tcBorders>
          </w:tcPr>
          <w:p w14:paraId="23985CB8" w14:textId="77777777" w:rsidR="00D57B8B" w:rsidRPr="00503376" w:rsidRDefault="00D57B8B" w:rsidP="002109AD">
            <w:pPr>
              <w:rPr>
                <w:rFonts w:ascii="宋体" w:eastAsia="宋体" w:hAnsi="宋体"/>
                <w:sz w:val="24"/>
                <w:szCs w:val="24"/>
              </w:rPr>
            </w:pPr>
          </w:p>
        </w:tc>
      </w:tr>
      <w:tr w:rsidR="00D57B8B" w:rsidRPr="00503376" w14:paraId="2CCE500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A2891B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B8D8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1184F"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5EAE653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配置系统菜单，可精确到页面权限的控制</w:t>
            </w:r>
          </w:p>
        </w:tc>
        <w:tc>
          <w:tcPr>
            <w:tcW w:w="977" w:type="dxa"/>
            <w:tcBorders>
              <w:top w:val="single" w:sz="4" w:space="0" w:color="000000"/>
              <w:left w:val="single" w:sz="4" w:space="0" w:color="000000"/>
              <w:bottom w:val="single" w:sz="4" w:space="0" w:color="000000"/>
              <w:right w:val="single" w:sz="4" w:space="0" w:color="000000"/>
            </w:tcBorders>
          </w:tcPr>
          <w:p w14:paraId="636ECD7E" w14:textId="77777777" w:rsidR="00D57B8B" w:rsidRPr="00503376" w:rsidRDefault="00D57B8B" w:rsidP="002109AD">
            <w:pPr>
              <w:rPr>
                <w:rFonts w:ascii="宋体" w:eastAsia="宋体" w:hAnsi="宋体"/>
                <w:sz w:val="24"/>
                <w:szCs w:val="24"/>
              </w:rPr>
            </w:pPr>
          </w:p>
        </w:tc>
      </w:tr>
      <w:tr w:rsidR="00D57B8B" w:rsidRPr="00503376" w14:paraId="3E62708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1E14D6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622920"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094E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FEC6DE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维护重症科室，根据科室进行功能及菜单配置</w:t>
            </w:r>
          </w:p>
        </w:tc>
        <w:tc>
          <w:tcPr>
            <w:tcW w:w="977" w:type="dxa"/>
            <w:tcBorders>
              <w:top w:val="single" w:sz="4" w:space="0" w:color="000000"/>
              <w:left w:val="single" w:sz="4" w:space="0" w:color="000000"/>
              <w:bottom w:val="single" w:sz="4" w:space="0" w:color="000000"/>
              <w:right w:val="single" w:sz="4" w:space="0" w:color="000000"/>
            </w:tcBorders>
          </w:tcPr>
          <w:p w14:paraId="6C421667" w14:textId="77777777" w:rsidR="00D57B8B" w:rsidRPr="00503376" w:rsidRDefault="00D57B8B" w:rsidP="002109AD">
            <w:pPr>
              <w:rPr>
                <w:rFonts w:ascii="宋体" w:eastAsia="宋体" w:hAnsi="宋体"/>
                <w:sz w:val="24"/>
                <w:szCs w:val="24"/>
              </w:rPr>
            </w:pPr>
          </w:p>
        </w:tc>
      </w:tr>
      <w:tr w:rsidR="00D57B8B" w:rsidRPr="00503376" w14:paraId="3511B89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184598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6BE331"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7A36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1D44364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维护系统菜单，满足权限定义</w:t>
            </w:r>
          </w:p>
        </w:tc>
        <w:tc>
          <w:tcPr>
            <w:tcW w:w="977" w:type="dxa"/>
            <w:tcBorders>
              <w:top w:val="single" w:sz="4" w:space="0" w:color="000000"/>
              <w:left w:val="single" w:sz="4" w:space="0" w:color="000000"/>
              <w:bottom w:val="single" w:sz="4" w:space="0" w:color="000000"/>
              <w:right w:val="single" w:sz="4" w:space="0" w:color="000000"/>
            </w:tcBorders>
          </w:tcPr>
          <w:p w14:paraId="5CE4154B" w14:textId="77777777" w:rsidR="00D57B8B" w:rsidRPr="00503376" w:rsidRDefault="00D57B8B" w:rsidP="002109AD">
            <w:pPr>
              <w:rPr>
                <w:rFonts w:ascii="宋体" w:eastAsia="宋体" w:hAnsi="宋体"/>
                <w:sz w:val="24"/>
                <w:szCs w:val="24"/>
              </w:rPr>
            </w:pPr>
          </w:p>
        </w:tc>
      </w:tr>
      <w:tr w:rsidR="00D57B8B" w:rsidRPr="00503376" w14:paraId="491F237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3E414C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FD3961"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8F3574"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102563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对科室床边设备进行登记维护</w:t>
            </w:r>
          </w:p>
        </w:tc>
        <w:tc>
          <w:tcPr>
            <w:tcW w:w="977" w:type="dxa"/>
            <w:tcBorders>
              <w:top w:val="single" w:sz="4" w:space="0" w:color="000000"/>
              <w:left w:val="single" w:sz="4" w:space="0" w:color="000000"/>
              <w:bottom w:val="single" w:sz="4" w:space="0" w:color="000000"/>
              <w:right w:val="single" w:sz="4" w:space="0" w:color="000000"/>
            </w:tcBorders>
          </w:tcPr>
          <w:p w14:paraId="31B35DB8" w14:textId="77777777" w:rsidR="00D57B8B" w:rsidRPr="00503376" w:rsidRDefault="00D57B8B" w:rsidP="002109AD">
            <w:pPr>
              <w:rPr>
                <w:rFonts w:ascii="宋体" w:eastAsia="宋体" w:hAnsi="宋体"/>
                <w:sz w:val="24"/>
                <w:szCs w:val="24"/>
              </w:rPr>
            </w:pPr>
          </w:p>
        </w:tc>
      </w:tr>
      <w:tr w:rsidR="00D57B8B" w:rsidRPr="00503376" w14:paraId="2EB610CE"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AA0CBA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29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B262D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86DEBE"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0C1C1CE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分配工作站所管理的床位，具有该床位管理权限的工作站才能书写该床位病人的护理文书</w:t>
            </w:r>
          </w:p>
        </w:tc>
        <w:tc>
          <w:tcPr>
            <w:tcW w:w="977" w:type="dxa"/>
            <w:tcBorders>
              <w:top w:val="single" w:sz="4" w:space="0" w:color="000000"/>
              <w:left w:val="single" w:sz="4" w:space="0" w:color="000000"/>
              <w:bottom w:val="single" w:sz="4" w:space="0" w:color="000000"/>
              <w:right w:val="single" w:sz="4" w:space="0" w:color="000000"/>
            </w:tcBorders>
          </w:tcPr>
          <w:p w14:paraId="2D8DA9C1" w14:textId="77777777" w:rsidR="00D57B8B" w:rsidRPr="00503376" w:rsidRDefault="00D57B8B" w:rsidP="002109AD">
            <w:pPr>
              <w:rPr>
                <w:rFonts w:ascii="宋体" w:eastAsia="宋体" w:hAnsi="宋体"/>
                <w:sz w:val="24"/>
                <w:szCs w:val="24"/>
              </w:rPr>
            </w:pPr>
          </w:p>
        </w:tc>
      </w:tr>
      <w:tr w:rsidR="00D57B8B" w:rsidRPr="00503376" w14:paraId="2243EE10"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9AF717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00E9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5D5B9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D8FF03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对采集项目进行集中设置和管理</w:t>
            </w:r>
          </w:p>
        </w:tc>
        <w:tc>
          <w:tcPr>
            <w:tcW w:w="977" w:type="dxa"/>
            <w:tcBorders>
              <w:top w:val="single" w:sz="4" w:space="0" w:color="000000"/>
              <w:left w:val="single" w:sz="4" w:space="0" w:color="000000"/>
              <w:bottom w:val="single" w:sz="4" w:space="0" w:color="000000"/>
              <w:right w:val="single" w:sz="4" w:space="0" w:color="000000"/>
            </w:tcBorders>
          </w:tcPr>
          <w:p w14:paraId="55FE926B" w14:textId="77777777" w:rsidR="00D57B8B" w:rsidRPr="00503376" w:rsidRDefault="00D57B8B" w:rsidP="002109AD">
            <w:pPr>
              <w:rPr>
                <w:rFonts w:ascii="宋体" w:eastAsia="宋体" w:hAnsi="宋体"/>
                <w:sz w:val="24"/>
                <w:szCs w:val="24"/>
              </w:rPr>
            </w:pPr>
          </w:p>
        </w:tc>
      </w:tr>
      <w:tr w:rsidR="00D57B8B" w:rsidRPr="00503376" w14:paraId="5ECF68A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310917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A937CE"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CEAECD"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714EDE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对常用的系统参数、配置项目可视化配置</w:t>
            </w:r>
          </w:p>
        </w:tc>
        <w:tc>
          <w:tcPr>
            <w:tcW w:w="977" w:type="dxa"/>
            <w:tcBorders>
              <w:top w:val="single" w:sz="4" w:space="0" w:color="000000"/>
              <w:left w:val="single" w:sz="4" w:space="0" w:color="000000"/>
              <w:bottom w:val="single" w:sz="4" w:space="0" w:color="000000"/>
              <w:right w:val="single" w:sz="4" w:space="0" w:color="000000"/>
            </w:tcBorders>
          </w:tcPr>
          <w:p w14:paraId="28F875E4" w14:textId="77777777" w:rsidR="00D57B8B" w:rsidRPr="00503376" w:rsidRDefault="00D57B8B" w:rsidP="002109AD">
            <w:pPr>
              <w:rPr>
                <w:rFonts w:ascii="宋体" w:eastAsia="宋体" w:hAnsi="宋体"/>
                <w:sz w:val="24"/>
                <w:szCs w:val="24"/>
              </w:rPr>
            </w:pPr>
          </w:p>
        </w:tc>
      </w:tr>
      <w:tr w:rsidR="00D57B8B" w:rsidRPr="00503376" w14:paraId="302A8A2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5EF54D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96AB7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3C317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1442A881"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对服务器运行状态的可视化实时监控</w:t>
            </w:r>
          </w:p>
        </w:tc>
        <w:tc>
          <w:tcPr>
            <w:tcW w:w="977" w:type="dxa"/>
            <w:tcBorders>
              <w:top w:val="single" w:sz="4" w:space="0" w:color="000000"/>
              <w:left w:val="single" w:sz="4" w:space="0" w:color="000000"/>
              <w:bottom w:val="single" w:sz="4" w:space="0" w:color="000000"/>
              <w:right w:val="single" w:sz="4" w:space="0" w:color="000000"/>
            </w:tcBorders>
          </w:tcPr>
          <w:p w14:paraId="5C472385" w14:textId="77777777" w:rsidR="00D57B8B" w:rsidRPr="00503376" w:rsidRDefault="00D57B8B" w:rsidP="002109AD">
            <w:pPr>
              <w:rPr>
                <w:rFonts w:ascii="宋体" w:eastAsia="宋体" w:hAnsi="宋体"/>
                <w:sz w:val="24"/>
                <w:szCs w:val="24"/>
              </w:rPr>
            </w:pPr>
          </w:p>
        </w:tc>
      </w:tr>
      <w:tr w:rsidR="00D57B8B" w:rsidRPr="00503376" w14:paraId="0623D50E"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B03803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33</w:t>
            </w:r>
          </w:p>
        </w:tc>
        <w:tc>
          <w:tcPr>
            <w:tcW w:w="1624" w:type="dxa"/>
            <w:vMerge w:val="restart"/>
            <w:tcBorders>
              <w:top w:val="single" w:sz="4" w:space="0" w:color="000000"/>
              <w:left w:val="single" w:sz="4" w:space="0" w:color="000000"/>
              <w:bottom w:val="single" w:sz="4" w:space="0" w:color="000000"/>
              <w:right w:val="single" w:sz="4" w:space="0" w:color="000000"/>
            </w:tcBorders>
            <w:vAlign w:val="center"/>
            <w:hideMark/>
          </w:tcPr>
          <w:p w14:paraId="0059B93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护理业务</w:t>
            </w: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0D23053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护理文书</w:t>
            </w:r>
          </w:p>
        </w:tc>
        <w:tc>
          <w:tcPr>
            <w:tcW w:w="3664" w:type="dxa"/>
            <w:tcBorders>
              <w:top w:val="single" w:sz="4" w:space="0" w:color="000000"/>
              <w:left w:val="single" w:sz="4" w:space="0" w:color="000000"/>
              <w:bottom w:val="single" w:sz="4" w:space="0" w:color="000000"/>
              <w:right w:val="single" w:sz="4" w:space="0" w:color="000000"/>
            </w:tcBorders>
            <w:hideMark/>
          </w:tcPr>
          <w:p w14:paraId="138AE19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根据医院现有管理要求，组织护理数据，打印并预览正确的重症护理单</w:t>
            </w:r>
          </w:p>
        </w:tc>
        <w:tc>
          <w:tcPr>
            <w:tcW w:w="977" w:type="dxa"/>
            <w:tcBorders>
              <w:top w:val="single" w:sz="4" w:space="0" w:color="000000"/>
              <w:left w:val="single" w:sz="4" w:space="0" w:color="000000"/>
              <w:bottom w:val="single" w:sz="4" w:space="0" w:color="000000"/>
              <w:right w:val="single" w:sz="4" w:space="0" w:color="000000"/>
            </w:tcBorders>
          </w:tcPr>
          <w:p w14:paraId="51FD86A9" w14:textId="77777777" w:rsidR="00D57B8B" w:rsidRPr="00503376" w:rsidRDefault="00D57B8B" w:rsidP="002109AD">
            <w:pPr>
              <w:rPr>
                <w:rFonts w:ascii="宋体" w:eastAsia="宋体" w:hAnsi="宋体"/>
                <w:sz w:val="24"/>
                <w:szCs w:val="24"/>
              </w:rPr>
            </w:pPr>
          </w:p>
        </w:tc>
      </w:tr>
      <w:tr w:rsidR="00D57B8B" w:rsidRPr="00503376" w14:paraId="17A365D1"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7B1392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B4AF0"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A6BFFD"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5202ED7"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支持护理单页面的全键盘操作，对非弹窗内容，纯键盘操作即可完整维护，增加操作流畅性</w:t>
            </w:r>
          </w:p>
        </w:tc>
        <w:tc>
          <w:tcPr>
            <w:tcW w:w="977" w:type="dxa"/>
            <w:tcBorders>
              <w:top w:val="single" w:sz="4" w:space="0" w:color="000000"/>
              <w:left w:val="single" w:sz="4" w:space="0" w:color="000000"/>
              <w:bottom w:val="single" w:sz="4" w:space="0" w:color="000000"/>
              <w:right w:val="single" w:sz="4" w:space="0" w:color="000000"/>
            </w:tcBorders>
          </w:tcPr>
          <w:p w14:paraId="4EB1D774" w14:textId="77777777" w:rsidR="00D57B8B" w:rsidRPr="00503376" w:rsidRDefault="00D57B8B" w:rsidP="002109AD">
            <w:pPr>
              <w:rPr>
                <w:rFonts w:ascii="宋体" w:eastAsia="宋体" w:hAnsi="宋体"/>
                <w:sz w:val="24"/>
                <w:szCs w:val="24"/>
              </w:rPr>
            </w:pPr>
          </w:p>
        </w:tc>
      </w:tr>
      <w:tr w:rsidR="00D57B8B" w:rsidRPr="00503376" w14:paraId="1B32658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285D33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60D4D"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90EB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9F6C18D"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支持护理项目自定义分组，满足不同医院的需求，保证页面展示数据完整性的同时，增加操作友好度</w:t>
            </w:r>
          </w:p>
        </w:tc>
        <w:tc>
          <w:tcPr>
            <w:tcW w:w="977" w:type="dxa"/>
            <w:tcBorders>
              <w:top w:val="single" w:sz="4" w:space="0" w:color="000000"/>
              <w:left w:val="single" w:sz="4" w:space="0" w:color="000000"/>
              <w:bottom w:val="single" w:sz="4" w:space="0" w:color="000000"/>
              <w:right w:val="single" w:sz="4" w:space="0" w:color="000000"/>
            </w:tcBorders>
          </w:tcPr>
          <w:p w14:paraId="7A6BF8BD" w14:textId="77777777" w:rsidR="00D57B8B" w:rsidRPr="00503376" w:rsidRDefault="00D57B8B" w:rsidP="002109AD">
            <w:pPr>
              <w:rPr>
                <w:rFonts w:ascii="宋体" w:eastAsia="宋体" w:hAnsi="宋体"/>
                <w:sz w:val="24"/>
                <w:szCs w:val="24"/>
              </w:rPr>
            </w:pPr>
          </w:p>
        </w:tc>
      </w:tr>
      <w:tr w:rsidR="00D57B8B" w:rsidRPr="00503376" w14:paraId="4F3B5D4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76E5B2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B3F28"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A2BBAB"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9067CAB"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支持自定义文书，如评估单、护理单等。可由用户自己定义文本内的控件，如日期，时间，单选复选框，下拉列表框等，并自行绑定数据。</w:t>
            </w:r>
          </w:p>
        </w:tc>
        <w:tc>
          <w:tcPr>
            <w:tcW w:w="977" w:type="dxa"/>
            <w:tcBorders>
              <w:top w:val="single" w:sz="4" w:space="0" w:color="000000"/>
              <w:left w:val="single" w:sz="4" w:space="0" w:color="000000"/>
              <w:bottom w:val="single" w:sz="4" w:space="0" w:color="000000"/>
              <w:right w:val="single" w:sz="4" w:space="0" w:color="000000"/>
            </w:tcBorders>
          </w:tcPr>
          <w:p w14:paraId="18E97507" w14:textId="77777777" w:rsidR="00D57B8B" w:rsidRPr="00503376" w:rsidRDefault="00D57B8B" w:rsidP="002109AD">
            <w:pPr>
              <w:rPr>
                <w:rFonts w:ascii="宋体" w:eastAsia="宋体" w:hAnsi="宋体"/>
                <w:sz w:val="24"/>
                <w:szCs w:val="24"/>
              </w:rPr>
            </w:pPr>
          </w:p>
        </w:tc>
      </w:tr>
      <w:tr w:rsidR="00D57B8B" w:rsidRPr="00503376" w14:paraId="12986BF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375DDB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lastRenderedPageBreak/>
              <w:t>37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C83B9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28524"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4DA90E5"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支持自定义文书打印模板，如评估单、护理单、体温单等。可由用户自己定义打印出的布局，数据，页面效果。</w:t>
            </w:r>
          </w:p>
        </w:tc>
        <w:tc>
          <w:tcPr>
            <w:tcW w:w="977" w:type="dxa"/>
            <w:tcBorders>
              <w:top w:val="single" w:sz="4" w:space="0" w:color="000000"/>
              <w:left w:val="single" w:sz="4" w:space="0" w:color="000000"/>
              <w:bottom w:val="single" w:sz="4" w:space="0" w:color="000000"/>
              <w:right w:val="single" w:sz="4" w:space="0" w:color="000000"/>
            </w:tcBorders>
          </w:tcPr>
          <w:p w14:paraId="4FF55A5C" w14:textId="77777777" w:rsidR="00D57B8B" w:rsidRPr="00503376" w:rsidRDefault="00D57B8B" w:rsidP="002109AD">
            <w:pPr>
              <w:rPr>
                <w:rFonts w:ascii="宋体" w:eastAsia="宋体" w:hAnsi="宋体"/>
                <w:sz w:val="24"/>
                <w:szCs w:val="24"/>
              </w:rPr>
            </w:pPr>
          </w:p>
        </w:tc>
      </w:tr>
      <w:tr w:rsidR="00D57B8B" w:rsidRPr="00503376" w14:paraId="1F583A9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C72B5D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64A5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F2B5A"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33EC83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支持手工设置打印机选项，支持护理单据的页码续打功能，满足病人单据的连续性</w:t>
            </w:r>
          </w:p>
        </w:tc>
        <w:tc>
          <w:tcPr>
            <w:tcW w:w="977" w:type="dxa"/>
            <w:tcBorders>
              <w:top w:val="single" w:sz="4" w:space="0" w:color="000000"/>
              <w:left w:val="single" w:sz="4" w:space="0" w:color="000000"/>
              <w:bottom w:val="single" w:sz="4" w:space="0" w:color="000000"/>
              <w:right w:val="single" w:sz="4" w:space="0" w:color="000000"/>
            </w:tcBorders>
          </w:tcPr>
          <w:p w14:paraId="1A9348B0" w14:textId="77777777" w:rsidR="00D57B8B" w:rsidRPr="00503376" w:rsidRDefault="00D57B8B" w:rsidP="002109AD">
            <w:pPr>
              <w:rPr>
                <w:rFonts w:ascii="宋体" w:eastAsia="宋体" w:hAnsi="宋体"/>
                <w:sz w:val="24"/>
                <w:szCs w:val="24"/>
              </w:rPr>
            </w:pPr>
          </w:p>
        </w:tc>
      </w:tr>
      <w:tr w:rsidR="00D57B8B" w:rsidRPr="00503376" w14:paraId="4A89D01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6CC9B9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39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7A609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8BEDF"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51F636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支持重症交班模板的维护和快速调用，方便护士使用</w:t>
            </w:r>
          </w:p>
        </w:tc>
        <w:tc>
          <w:tcPr>
            <w:tcW w:w="977" w:type="dxa"/>
            <w:tcBorders>
              <w:top w:val="single" w:sz="4" w:space="0" w:color="000000"/>
              <w:left w:val="single" w:sz="4" w:space="0" w:color="000000"/>
              <w:bottom w:val="single" w:sz="4" w:space="0" w:color="000000"/>
              <w:right w:val="single" w:sz="4" w:space="0" w:color="000000"/>
            </w:tcBorders>
          </w:tcPr>
          <w:p w14:paraId="50363486" w14:textId="77777777" w:rsidR="00D57B8B" w:rsidRPr="00503376" w:rsidRDefault="00D57B8B" w:rsidP="002109AD">
            <w:pPr>
              <w:rPr>
                <w:rFonts w:ascii="宋体" w:eastAsia="宋体" w:hAnsi="宋体"/>
                <w:sz w:val="24"/>
                <w:szCs w:val="24"/>
              </w:rPr>
            </w:pPr>
          </w:p>
        </w:tc>
      </w:tr>
      <w:tr w:rsidR="00D57B8B" w:rsidRPr="00503376" w14:paraId="66D5A24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4020E2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4CBCC"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6B39B5"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591C47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▲支持导管配置功能，能对班次病人进行导管快速添加、拔除功能，并正确反映到护理单据上</w:t>
            </w:r>
          </w:p>
        </w:tc>
        <w:tc>
          <w:tcPr>
            <w:tcW w:w="977" w:type="dxa"/>
            <w:tcBorders>
              <w:top w:val="single" w:sz="4" w:space="0" w:color="000000"/>
              <w:left w:val="single" w:sz="4" w:space="0" w:color="000000"/>
              <w:bottom w:val="single" w:sz="4" w:space="0" w:color="000000"/>
              <w:right w:val="single" w:sz="4" w:space="0" w:color="000000"/>
            </w:tcBorders>
          </w:tcPr>
          <w:p w14:paraId="642B2920" w14:textId="77777777" w:rsidR="00D57B8B" w:rsidRPr="00503376" w:rsidRDefault="00D57B8B" w:rsidP="002109AD">
            <w:pPr>
              <w:rPr>
                <w:rFonts w:ascii="宋体" w:eastAsia="宋体" w:hAnsi="宋体"/>
                <w:sz w:val="24"/>
                <w:szCs w:val="24"/>
              </w:rPr>
            </w:pPr>
          </w:p>
        </w:tc>
      </w:tr>
      <w:tr w:rsidR="00D57B8B" w:rsidRPr="00503376" w14:paraId="5ECACEEE"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CBFDFC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F8A88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6886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D8BC23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支持配置导管时，同步配置引流液</w:t>
            </w:r>
          </w:p>
        </w:tc>
        <w:tc>
          <w:tcPr>
            <w:tcW w:w="977" w:type="dxa"/>
            <w:tcBorders>
              <w:top w:val="single" w:sz="4" w:space="0" w:color="000000"/>
              <w:left w:val="single" w:sz="4" w:space="0" w:color="000000"/>
              <w:bottom w:val="single" w:sz="4" w:space="0" w:color="000000"/>
              <w:right w:val="single" w:sz="4" w:space="0" w:color="000000"/>
            </w:tcBorders>
          </w:tcPr>
          <w:p w14:paraId="25A5A57F" w14:textId="77777777" w:rsidR="00D57B8B" w:rsidRPr="00503376" w:rsidRDefault="00D57B8B" w:rsidP="002109AD">
            <w:pPr>
              <w:rPr>
                <w:rFonts w:ascii="宋体" w:eastAsia="宋体" w:hAnsi="宋体"/>
                <w:sz w:val="24"/>
                <w:szCs w:val="24"/>
              </w:rPr>
            </w:pPr>
          </w:p>
        </w:tc>
      </w:tr>
      <w:tr w:rsidR="00D57B8B" w:rsidRPr="00503376" w14:paraId="168E3A5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571597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826F1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BBF8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51FB4E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▲引流液出量的维护能智能记录病人原先班次所维护的出量，能在新增护理数据的时候快速支持病人的引流液出量维护，并支持多条引流液数据的同时维护和配置</w:t>
            </w:r>
          </w:p>
        </w:tc>
        <w:tc>
          <w:tcPr>
            <w:tcW w:w="977" w:type="dxa"/>
            <w:tcBorders>
              <w:top w:val="single" w:sz="4" w:space="0" w:color="000000"/>
              <w:left w:val="single" w:sz="4" w:space="0" w:color="000000"/>
              <w:bottom w:val="single" w:sz="4" w:space="0" w:color="000000"/>
              <w:right w:val="single" w:sz="4" w:space="0" w:color="000000"/>
            </w:tcBorders>
          </w:tcPr>
          <w:p w14:paraId="2C6AC181" w14:textId="77777777" w:rsidR="00D57B8B" w:rsidRPr="00503376" w:rsidRDefault="00D57B8B" w:rsidP="002109AD">
            <w:pPr>
              <w:rPr>
                <w:rFonts w:ascii="宋体" w:eastAsia="宋体" w:hAnsi="宋体"/>
                <w:sz w:val="24"/>
                <w:szCs w:val="24"/>
              </w:rPr>
            </w:pPr>
          </w:p>
        </w:tc>
      </w:tr>
      <w:tr w:rsidR="00D57B8B" w:rsidRPr="00503376" w14:paraId="36F0892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960281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EDEA9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CA71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9B25B0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能根据医嘱执行、完成状态的不同，生成重症记录单，并能正确显示主医嘱、子医嘱的规格、用量，以及实际的入量、执行人、执行时间等</w:t>
            </w:r>
          </w:p>
        </w:tc>
        <w:tc>
          <w:tcPr>
            <w:tcW w:w="977" w:type="dxa"/>
            <w:tcBorders>
              <w:top w:val="single" w:sz="4" w:space="0" w:color="000000"/>
              <w:left w:val="single" w:sz="4" w:space="0" w:color="000000"/>
              <w:bottom w:val="single" w:sz="4" w:space="0" w:color="000000"/>
              <w:right w:val="single" w:sz="4" w:space="0" w:color="000000"/>
            </w:tcBorders>
          </w:tcPr>
          <w:p w14:paraId="4A5B985A" w14:textId="77777777" w:rsidR="00D57B8B" w:rsidRPr="00503376" w:rsidRDefault="00D57B8B" w:rsidP="002109AD">
            <w:pPr>
              <w:rPr>
                <w:rFonts w:ascii="宋体" w:eastAsia="宋体" w:hAnsi="宋体"/>
                <w:sz w:val="24"/>
                <w:szCs w:val="24"/>
              </w:rPr>
            </w:pPr>
          </w:p>
        </w:tc>
      </w:tr>
      <w:tr w:rsidR="00D57B8B" w:rsidRPr="00503376" w14:paraId="1877388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4C9F8C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58D351"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AF7DAD"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47538F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能在重症记录单上反映医嘱执行路径、速度、执行方式</w:t>
            </w:r>
          </w:p>
        </w:tc>
        <w:tc>
          <w:tcPr>
            <w:tcW w:w="977" w:type="dxa"/>
            <w:tcBorders>
              <w:top w:val="single" w:sz="4" w:space="0" w:color="000000"/>
              <w:left w:val="single" w:sz="4" w:space="0" w:color="000000"/>
              <w:bottom w:val="single" w:sz="4" w:space="0" w:color="000000"/>
              <w:right w:val="single" w:sz="4" w:space="0" w:color="000000"/>
            </w:tcBorders>
          </w:tcPr>
          <w:p w14:paraId="3017B493" w14:textId="77777777" w:rsidR="00D57B8B" w:rsidRPr="00503376" w:rsidRDefault="00D57B8B" w:rsidP="002109AD">
            <w:pPr>
              <w:rPr>
                <w:rFonts w:ascii="宋体" w:eastAsia="宋体" w:hAnsi="宋体"/>
                <w:sz w:val="24"/>
                <w:szCs w:val="24"/>
              </w:rPr>
            </w:pPr>
          </w:p>
        </w:tc>
      </w:tr>
      <w:tr w:rsidR="00D57B8B" w:rsidRPr="00503376" w14:paraId="1D29910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0BF832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185F2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6C35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680C39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能在重症记录单上自动根据班次计算出入液量，并自动统计24小时出入液量，并根据液体属性进行分类统计</w:t>
            </w:r>
          </w:p>
        </w:tc>
        <w:tc>
          <w:tcPr>
            <w:tcW w:w="977" w:type="dxa"/>
            <w:tcBorders>
              <w:top w:val="single" w:sz="4" w:space="0" w:color="000000"/>
              <w:left w:val="single" w:sz="4" w:space="0" w:color="000000"/>
              <w:bottom w:val="single" w:sz="4" w:space="0" w:color="000000"/>
              <w:right w:val="single" w:sz="4" w:space="0" w:color="000000"/>
            </w:tcBorders>
          </w:tcPr>
          <w:p w14:paraId="54DC294F" w14:textId="77777777" w:rsidR="00D57B8B" w:rsidRPr="00503376" w:rsidRDefault="00D57B8B" w:rsidP="002109AD">
            <w:pPr>
              <w:rPr>
                <w:rFonts w:ascii="宋体" w:eastAsia="宋体" w:hAnsi="宋体"/>
                <w:sz w:val="24"/>
                <w:szCs w:val="24"/>
              </w:rPr>
            </w:pPr>
          </w:p>
        </w:tc>
      </w:tr>
      <w:tr w:rsidR="00D57B8B" w:rsidRPr="00503376" w14:paraId="1E37B976"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EAE289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5706C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AC2B21"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2FF703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▲在新增或修改的同时，支持指定时间点护理数据的整体复制、粘贴功能</w:t>
            </w:r>
          </w:p>
        </w:tc>
        <w:tc>
          <w:tcPr>
            <w:tcW w:w="977" w:type="dxa"/>
            <w:tcBorders>
              <w:top w:val="single" w:sz="4" w:space="0" w:color="000000"/>
              <w:left w:val="single" w:sz="4" w:space="0" w:color="000000"/>
              <w:bottom w:val="single" w:sz="4" w:space="0" w:color="000000"/>
              <w:right w:val="single" w:sz="4" w:space="0" w:color="000000"/>
            </w:tcBorders>
          </w:tcPr>
          <w:p w14:paraId="1C810F61" w14:textId="77777777" w:rsidR="00D57B8B" w:rsidRPr="00503376" w:rsidRDefault="00D57B8B" w:rsidP="002109AD">
            <w:pPr>
              <w:rPr>
                <w:rFonts w:ascii="宋体" w:eastAsia="宋体" w:hAnsi="宋体"/>
                <w:sz w:val="24"/>
                <w:szCs w:val="24"/>
              </w:rPr>
            </w:pPr>
          </w:p>
        </w:tc>
      </w:tr>
      <w:tr w:rsidR="00D57B8B" w:rsidRPr="00503376" w14:paraId="4F46B17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AD2975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04DCA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9158F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00EF05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增加营养管理内容，可以根据入量自动计算病人摄入的营养及主要成分</w:t>
            </w:r>
          </w:p>
        </w:tc>
        <w:tc>
          <w:tcPr>
            <w:tcW w:w="977" w:type="dxa"/>
            <w:tcBorders>
              <w:top w:val="single" w:sz="4" w:space="0" w:color="000000"/>
              <w:left w:val="single" w:sz="4" w:space="0" w:color="000000"/>
              <w:bottom w:val="single" w:sz="4" w:space="0" w:color="000000"/>
              <w:right w:val="single" w:sz="4" w:space="0" w:color="000000"/>
            </w:tcBorders>
          </w:tcPr>
          <w:p w14:paraId="5826458A" w14:textId="77777777" w:rsidR="00D57B8B" w:rsidRPr="00503376" w:rsidRDefault="00D57B8B" w:rsidP="002109AD">
            <w:pPr>
              <w:rPr>
                <w:rFonts w:ascii="宋体" w:eastAsia="宋体" w:hAnsi="宋体"/>
                <w:sz w:val="24"/>
                <w:szCs w:val="24"/>
              </w:rPr>
            </w:pPr>
          </w:p>
        </w:tc>
      </w:tr>
      <w:tr w:rsidR="00D57B8B" w:rsidRPr="00503376" w14:paraId="5B944C0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6135D7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F5E817"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D57ADE"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3D77F8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支持护理评分在护理文书上以弹窗方式进行评分，并能智能获取评分项数值，用于简化录入工作，快速完成评分</w:t>
            </w:r>
          </w:p>
        </w:tc>
        <w:tc>
          <w:tcPr>
            <w:tcW w:w="977" w:type="dxa"/>
            <w:tcBorders>
              <w:top w:val="single" w:sz="4" w:space="0" w:color="000000"/>
              <w:left w:val="single" w:sz="4" w:space="0" w:color="000000"/>
              <w:bottom w:val="single" w:sz="4" w:space="0" w:color="000000"/>
              <w:right w:val="single" w:sz="4" w:space="0" w:color="000000"/>
            </w:tcBorders>
          </w:tcPr>
          <w:p w14:paraId="7D450316" w14:textId="77777777" w:rsidR="00D57B8B" w:rsidRPr="00503376" w:rsidRDefault="00D57B8B" w:rsidP="002109AD">
            <w:pPr>
              <w:rPr>
                <w:rFonts w:ascii="宋体" w:eastAsia="宋体" w:hAnsi="宋体"/>
                <w:sz w:val="24"/>
                <w:szCs w:val="24"/>
              </w:rPr>
            </w:pPr>
          </w:p>
        </w:tc>
      </w:tr>
      <w:tr w:rsidR="00D57B8B" w:rsidRPr="00503376" w14:paraId="0FA3EE3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3360EF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49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E848A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3840B5"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E1713E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支持护理文书中评分和评分管理两种通道完成评分，并提供病人评分恢复趋势图，也可总览病人</w:t>
            </w:r>
            <w:r w:rsidRPr="00503376">
              <w:rPr>
                <w:rFonts w:ascii="宋体" w:eastAsia="宋体" w:hAnsi="宋体" w:hint="eastAsia"/>
                <w:sz w:val="24"/>
                <w:szCs w:val="24"/>
              </w:rPr>
              <w:lastRenderedPageBreak/>
              <w:t>所在科室期间所有评分趋势图</w:t>
            </w:r>
          </w:p>
        </w:tc>
        <w:tc>
          <w:tcPr>
            <w:tcW w:w="977" w:type="dxa"/>
            <w:tcBorders>
              <w:top w:val="single" w:sz="4" w:space="0" w:color="000000"/>
              <w:left w:val="single" w:sz="4" w:space="0" w:color="000000"/>
              <w:bottom w:val="single" w:sz="4" w:space="0" w:color="000000"/>
              <w:right w:val="single" w:sz="4" w:space="0" w:color="000000"/>
            </w:tcBorders>
          </w:tcPr>
          <w:p w14:paraId="66636EF1" w14:textId="77777777" w:rsidR="00D57B8B" w:rsidRPr="00503376" w:rsidRDefault="00D57B8B" w:rsidP="002109AD">
            <w:pPr>
              <w:rPr>
                <w:rFonts w:ascii="宋体" w:eastAsia="宋体" w:hAnsi="宋体"/>
                <w:sz w:val="24"/>
                <w:szCs w:val="24"/>
              </w:rPr>
            </w:pPr>
          </w:p>
        </w:tc>
      </w:tr>
      <w:tr w:rsidR="00D57B8B" w:rsidRPr="00503376" w14:paraId="20D5229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EF6859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6F512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A70C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1159A7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支持评分时自动获取最适合时间相应数据的功能，在评分时能自动根据体征、神志、检查检验等生成评分依据。</w:t>
            </w:r>
          </w:p>
        </w:tc>
        <w:tc>
          <w:tcPr>
            <w:tcW w:w="977" w:type="dxa"/>
            <w:tcBorders>
              <w:top w:val="single" w:sz="4" w:space="0" w:color="000000"/>
              <w:left w:val="single" w:sz="4" w:space="0" w:color="000000"/>
              <w:bottom w:val="single" w:sz="4" w:space="0" w:color="000000"/>
              <w:right w:val="single" w:sz="4" w:space="0" w:color="000000"/>
            </w:tcBorders>
          </w:tcPr>
          <w:p w14:paraId="14D3EA6D" w14:textId="77777777" w:rsidR="00D57B8B" w:rsidRPr="00503376" w:rsidRDefault="00D57B8B" w:rsidP="002109AD">
            <w:pPr>
              <w:rPr>
                <w:rFonts w:ascii="宋体" w:eastAsia="宋体" w:hAnsi="宋体"/>
                <w:sz w:val="24"/>
                <w:szCs w:val="24"/>
              </w:rPr>
            </w:pPr>
          </w:p>
        </w:tc>
      </w:tr>
      <w:tr w:rsidR="00D57B8B" w:rsidRPr="00503376" w14:paraId="55F61D8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B9D40F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D22776"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0AAA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ADF281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能根据医院护理单据要求，用所见即所得的方式，在护理主界面上输出护理信息，能在主界面上直接对护理单据进行快速修改和保存，也支持界面弹出方式，对体征数据、引流液、事件数据进行分类维护</w:t>
            </w:r>
          </w:p>
        </w:tc>
        <w:tc>
          <w:tcPr>
            <w:tcW w:w="977" w:type="dxa"/>
            <w:tcBorders>
              <w:top w:val="single" w:sz="4" w:space="0" w:color="000000"/>
              <w:left w:val="single" w:sz="4" w:space="0" w:color="000000"/>
              <w:bottom w:val="single" w:sz="4" w:space="0" w:color="000000"/>
              <w:right w:val="single" w:sz="4" w:space="0" w:color="000000"/>
            </w:tcBorders>
          </w:tcPr>
          <w:p w14:paraId="5E113A4A" w14:textId="77777777" w:rsidR="00D57B8B" w:rsidRPr="00503376" w:rsidRDefault="00D57B8B" w:rsidP="002109AD">
            <w:pPr>
              <w:rPr>
                <w:rFonts w:ascii="宋体" w:eastAsia="宋体" w:hAnsi="宋体"/>
                <w:sz w:val="24"/>
                <w:szCs w:val="24"/>
              </w:rPr>
            </w:pPr>
          </w:p>
        </w:tc>
      </w:tr>
      <w:tr w:rsidR="00D57B8B" w:rsidRPr="00503376" w14:paraId="6831539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DD8569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7E59FC" w14:textId="77777777" w:rsidR="00D57B8B" w:rsidRPr="00503376" w:rsidRDefault="00D57B8B" w:rsidP="002109AD">
            <w:pPr>
              <w:rPr>
                <w:rFonts w:ascii="宋体" w:eastAsia="宋体" w:hAnsi="宋体"/>
                <w:sz w:val="24"/>
                <w:szCs w:val="24"/>
              </w:rPr>
            </w:pPr>
          </w:p>
        </w:tc>
        <w:tc>
          <w:tcPr>
            <w:tcW w:w="1833" w:type="dxa"/>
            <w:tcBorders>
              <w:top w:val="single" w:sz="4" w:space="0" w:color="000000"/>
              <w:left w:val="single" w:sz="4" w:space="0" w:color="000000"/>
              <w:bottom w:val="single" w:sz="4" w:space="0" w:color="000000"/>
              <w:right w:val="single" w:sz="4" w:space="0" w:color="000000"/>
            </w:tcBorders>
            <w:hideMark/>
          </w:tcPr>
          <w:p w14:paraId="3D4EF9C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体温单</w:t>
            </w:r>
          </w:p>
        </w:tc>
        <w:tc>
          <w:tcPr>
            <w:tcW w:w="3664" w:type="dxa"/>
            <w:tcBorders>
              <w:top w:val="single" w:sz="4" w:space="0" w:color="000000"/>
              <w:left w:val="single" w:sz="4" w:space="0" w:color="000000"/>
              <w:bottom w:val="single" w:sz="4" w:space="0" w:color="000000"/>
              <w:right w:val="single" w:sz="4" w:space="0" w:color="000000"/>
            </w:tcBorders>
            <w:hideMark/>
          </w:tcPr>
          <w:p w14:paraId="19D224D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根据对接/采集和手工录入的体温数据，自动绘制8/16/24小时体温单</w:t>
            </w:r>
          </w:p>
        </w:tc>
        <w:tc>
          <w:tcPr>
            <w:tcW w:w="977" w:type="dxa"/>
            <w:tcBorders>
              <w:top w:val="single" w:sz="4" w:space="0" w:color="000000"/>
              <w:left w:val="single" w:sz="4" w:space="0" w:color="000000"/>
              <w:bottom w:val="single" w:sz="4" w:space="0" w:color="000000"/>
              <w:right w:val="single" w:sz="4" w:space="0" w:color="000000"/>
            </w:tcBorders>
          </w:tcPr>
          <w:p w14:paraId="2DDBE6C8" w14:textId="77777777" w:rsidR="00D57B8B" w:rsidRPr="00503376" w:rsidRDefault="00D57B8B" w:rsidP="002109AD">
            <w:pPr>
              <w:rPr>
                <w:rFonts w:ascii="宋体" w:eastAsia="宋体" w:hAnsi="宋体"/>
                <w:sz w:val="24"/>
                <w:szCs w:val="24"/>
              </w:rPr>
            </w:pPr>
          </w:p>
        </w:tc>
      </w:tr>
      <w:tr w:rsidR="00D57B8B" w:rsidRPr="00503376" w14:paraId="1B168A1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761500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8EE64" w14:textId="77777777" w:rsidR="00D57B8B" w:rsidRPr="00503376" w:rsidRDefault="00D57B8B" w:rsidP="002109AD">
            <w:pPr>
              <w:rPr>
                <w:rFonts w:ascii="宋体" w:eastAsia="宋体" w:hAnsi="宋体"/>
                <w:sz w:val="24"/>
                <w:szCs w:val="24"/>
              </w:rPr>
            </w:pP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37EE733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CBP护理单</w:t>
            </w:r>
          </w:p>
        </w:tc>
        <w:tc>
          <w:tcPr>
            <w:tcW w:w="3664" w:type="dxa"/>
            <w:tcBorders>
              <w:top w:val="single" w:sz="4" w:space="0" w:color="000000"/>
              <w:left w:val="single" w:sz="4" w:space="0" w:color="000000"/>
              <w:bottom w:val="single" w:sz="4" w:space="0" w:color="000000"/>
              <w:right w:val="single" w:sz="4" w:space="0" w:color="000000"/>
            </w:tcBorders>
            <w:hideMark/>
          </w:tcPr>
          <w:p w14:paraId="51C67BE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提供CBP护理单记，可以自动计算体外循环数据量，并支持预览、导出和打印报表</w:t>
            </w:r>
          </w:p>
        </w:tc>
        <w:tc>
          <w:tcPr>
            <w:tcW w:w="977" w:type="dxa"/>
            <w:tcBorders>
              <w:top w:val="single" w:sz="4" w:space="0" w:color="000000"/>
              <w:left w:val="single" w:sz="4" w:space="0" w:color="000000"/>
              <w:bottom w:val="single" w:sz="4" w:space="0" w:color="000000"/>
              <w:right w:val="single" w:sz="4" w:space="0" w:color="000000"/>
            </w:tcBorders>
          </w:tcPr>
          <w:p w14:paraId="468C9AAC" w14:textId="77777777" w:rsidR="00D57B8B" w:rsidRPr="00503376" w:rsidRDefault="00D57B8B" w:rsidP="002109AD">
            <w:pPr>
              <w:rPr>
                <w:rFonts w:ascii="宋体" w:eastAsia="宋体" w:hAnsi="宋体"/>
                <w:sz w:val="24"/>
                <w:szCs w:val="24"/>
              </w:rPr>
            </w:pPr>
          </w:p>
        </w:tc>
      </w:tr>
      <w:tr w:rsidR="00D57B8B" w:rsidRPr="00503376" w14:paraId="6E1F315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ABC1A0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03712" w14:textId="77777777" w:rsidR="00D57B8B" w:rsidRPr="00503376" w:rsidRDefault="00D57B8B" w:rsidP="002109AD">
            <w:pPr>
              <w:rPr>
                <w:rFonts w:ascii="宋体" w:eastAsia="宋体" w:hAnsi="宋体"/>
                <w:sz w:val="24"/>
                <w:szCs w:val="24"/>
              </w:rPr>
            </w:pP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138D78E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病人管理</w:t>
            </w: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5649ED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从HIS同步患者基本信息，获取患者的：姓名、年龄、住院号、入院时间、入科日期、转入科室、体重、血型、诊断信息、主管护士、主治医生等情况</w:t>
            </w:r>
          </w:p>
        </w:tc>
        <w:tc>
          <w:tcPr>
            <w:tcW w:w="977" w:type="dxa"/>
            <w:tcBorders>
              <w:top w:val="single" w:sz="4" w:space="0" w:color="000000"/>
              <w:left w:val="single" w:sz="4" w:space="0" w:color="000000"/>
              <w:bottom w:val="single" w:sz="4" w:space="0" w:color="000000"/>
              <w:right w:val="single" w:sz="4" w:space="0" w:color="000000"/>
            </w:tcBorders>
          </w:tcPr>
          <w:p w14:paraId="702FA022" w14:textId="77777777" w:rsidR="00D57B8B" w:rsidRPr="00503376" w:rsidRDefault="00D57B8B" w:rsidP="002109AD">
            <w:pPr>
              <w:rPr>
                <w:rFonts w:ascii="宋体" w:eastAsia="宋体" w:hAnsi="宋体"/>
                <w:sz w:val="24"/>
                <w:szCs w:val="24"/>
              </w:rPr>
            </w:pPr>
          </w:p>
        </w:tc>
      </w:tr>
      <w:tr w:rsidR="00D57B8B" w:rsidRPr="00503376" w14:paraId="5864CD5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DB57DC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A5F4CE"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AD7CAB"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594937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展示床位病人的姓名、年龄、住院号、诊断、在科时间、床位护士、主治医生等信息</w:t>
            </w:r>
          </w:p>
        </w:tc>
        <w:tc>
          <w:tcPr>
            <w:tcW w:w="977" w:type="dxa"/>
            <w:tcBorders>
              <w:top w:val="single" w:sz="4" w:space="0" w:color="000000"/>
              <w:left w:val="single" w:sz="4" w:space="0" w:color="000000"/>
              <w:bottom w:val="single" w:sz="4" w:space="0" w:color="000000"/>
              <w:right w:val="single" w:sz="4" w:space="0" w:color="000000"/>
            </w:tcBorders>
          </w:tcPr>
          <w:p w14:paraId="1FE968C3" w14:textId="77777777" w:rsidR="00D57B8B" w:rsidRPr="00503376" w:rsidRDefault="00D57B8B" w:rsidP="002109AD">
            <w:pPr>
              <w:rPr>
                <w:rFonts w:ascii="宋体" w:eastAsia="宋体" w:hAnsi="宋体"/>
                <w:sz w:val="24"/>
                <w:szCs w:val="24"/>
              </w:rPr>
            </w:pPr>
          </w:p>
        </w:tc>
      </w:tr>
      <w:tr w:rsidR="00D57B8B" w:rsidRPr="00503376" w14:paraId="6F55079D"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E266DE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5314F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57ACE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F91191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为了医护人员全面了解患者病情，在同一界面实现患者信息的全方位监测，要求同一界面包括：患者姓名、病案号、诊断、近期体征、近期出入量、皮肤问题明细、医嘱信息、评估评分、过敏史、特殊提醒、意外事件、意识、瞳孔大小、注意事项、检验检查、床位信息</w:t>
            </w:r>
          </w:p>
        </w:tc>
        <w:tc>
          <w:tcPr>
            <w:tcW w:w="977" w:type="dxa"/>
            <w:tcBorders>
              <w:top w:val="single" w:sz="4" w:space="0" w:color="000000"/>
              <w:left w:val="single" w:sz="4" w:space="0" w:color="000000"/>
              <w:bottom w:val="single" w:sz="4" w:space="0" w:color="000000"/>
              <w:right w:val="single" w:sz="4" w:space="0" w:color="000000"/>
            </w:tcBorders>
          </w:tcPr>
          <w:p w14:paraId="3C7BAAD2" w14:textId="77777777" w:rsidR="00D57B8B" w:rsidRPr="00503376" w:rsidRDefault="00D57B8B" w:rsidP="002109AD">
            <w:pPr>
              <w:rPr>
                <w:rFonts w:ascii="宋体" w:eastAsia="宋体" w:hAnsi="宋体"/>
                <w:sz w:val="24"/>
                <w:szCs w:val="24"/>
              </w:rPr>
            </w:pPr>
          </w:p>
        </w:tc>
      </w:tr>
      <w:tr w:rsidR="00D57B8B" w:rsidRPr="00503376" w14:paraId="28BC2CE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C11FD4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2DA41E"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FDF640"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07DCEFE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支持查看病人的全部告警、异常体征数据</w:t>
            </w:r>
          </w:p>
        </w:tc>
        <w:tc>
          <w:tcPr>
            <w:tcW w:w="977" w:type="dxa"/>
            <w:tcBorders>
              <w:top w:val="single" w:sz="4" w:space="0" w:color="000000"/>
              <w:left w:val="single" w:sz="4" w:space="0" w:color="000000"/>
              <w:bottom w:val="single" w:sz="4" w:space="0" w:color="000000"/>
              <w:right w:val="single" w:sz="4" w:space="0" w:color="000000"/>
            </w:tcBorders>
          </w:tcPr>
          <w:p w14:paraId="41EC7E75" w14:textId="77777777" w:rsidR="00D57B8B" w:rsidRPr="00503376" w:rsidRDefault="00D57B8B" w:rsidP="002109AD">
            <w:pPr>
              <w:rPr>
                <w:rFonts w:ascii="宋体" w:eastAsia="宋体" w:hAnsi="宋体"/>
                <w:sz w:val="24"/>
                <w:szCs w:val="24"/>
              </w:rPr>
            </w:pPr>
          </w:p>
        </w:tc>
      </w:tr>
      <w:tr w:rsidR="00D57B8B" w:rsidRPr="00503376" w14:paraId="70A4424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613E1C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C86D4C"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15E1B0"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17FF80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支持监观大屏实时显示病人的体征及检验告警</w:t>
            </w:r>
          </w:p>
        </w:tc>
        <w:tc>
          <w:tcPr>
            <w:tcW w:w="977" w:type="dxa"/>
            <w:tcBorders>
              <w:top w:val="single" w:sz="4" w:space="0" w:color="000000"/>
              <w:left w:val="single" w:sz="4" w:space="0" w:color="000000"/>
              <w:bottom w:val="single" w:sz="4" w:space="0" w:color="000000"/>
              <w:right w:val="single" w:sz="4" w:space="0" w:color="000000"/>
            </w:tcBorders>
          </w:tcPr>
          <w:p w14:paraId="455BDFC4" w14:textId="77777777" w:rsidR="00D57B8B" w:rsidRPr="00503376" w:rsidRDefault="00D57B8B" w:rsidP="002109AD">
            <w:pPr>
              <w:rPr>
                <w:rFonts w:ascii="宋体" w:eastAsia="宋体" w:hAnsi="宋体"/>
                <w:sz w:val="24"/>
                <w:szCs w:val="24"/>
              </w:rPr>
            </w:pPr>
          </w:p>
        </w:tc>
      </w:tr>
      <w:tr w:rsidR="00D57B8B" w:rsidRPr="00503376" w14:paraId="00BAD96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88ED8E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59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25258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CE08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4DDDFE3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大屏显示病人的异常评分</w:t>
            </w:r>
          </w:p>
        </w:tc>
        <w:tc>
          <w:tcPr>
            <w:tcW w:w="977" w:type="dxa"/>
            <w:tcBorders>
              <w:top w:val="single" w:sz="4" w:space="0" w:color="000000"/>
              <w:left w:val="single" w:sz="4" w:space="0" w:color="000000"/>
              <w:bottom w:val="single" w:sz="4" w:space="0" w:color="000000"/>
              <w:right w:val="single" w:sz="4" w:space="0" w:color="000000"/>
            </w:tcBorders>
          </w:tcPr>
          <w:p w14:paraId="586DA0B3" w14:textId="77777777" w:rsidR="00D57B8B" w:rsidRPr="00503376" w:rsidRDefault="00D57B8B" w:rsidP="002109AD">
            <w:pPr>
              <w:rPr>
                <w:rFonts w:ascii="宋体" w:eastAsia="宋体" w:hAnsi="宋体"/>
                <w:sz w:val="24"/>
                <w:szCs w:val="24"/>
              </w:rPr>
            </w:pPr>
          </w:p>
        </w:tc>
      </w:tr>
      <w:tr w:rsidR="00D57B8B" w:rsidRPr="00503376" w14:paraId="061079A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B323CB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060E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3094D"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10A89CD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支持记录病人特殊护理提示，打开该病人护理单时弹窗显示特殊护理提示内容，便于护士更好的进行病人护理</w:t>
            </w:r>
          </w:p>
        </w:tc>
        <w:tc>
          <w:tcPr>
            <w:tcW w:w="977" w:type="dxa"/>
            <w:tcBorders>
              <w:top w:val="single" w:sz="4" w:space="0" w:color="000000"/>
              <w:left w:val="single" w:sz="4" w:space="0" w:color="000000"/>
              <w:bottom w:val="single" w:sz="4" w:space="0" w:color="000000"/>
              <w:right w:val="single" w:sz="4" w:space="0" w:color="000000"/>
            </w:tcBorders>
          </w:tcPr>
          <w:p w14:paraId="2F9519EE" w14:textId="77777777" w:rsidR="00D57B8B" w:rsidRPr="00503376" w:rsidRDefault="00D57B8B" w:rsidP="002109AD">
            <w:pPr>
              <w:rPr>
                <w:rFonts w:ascii="宋体" w:eastAsia="宋体" w:hAnsi="宋体"/>
                <w:sz w:val="24"/>
                <w:szCs w:val="24"/>
              </w:rPr>
            </w:pPr>
          </w:p>
        </w:tc>
      </w:tr>
      <w:tr w:rsidR="00D57B8B" w:rsidRPr="00503376" w14:paraId="395C833D"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118E73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lastRenderedPageBreak/>
              <w:t>61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6B3578"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EF2C8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5C8C6BF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能查询历史病人的信息，并能调用历史病人过程单据，在权限范围内进行记录修改</w:t>
            </w:r>
          </w:p>
        </w:tc>
        <w:tc>
          <w:tcPr>
            <w:tcW w:w="977" w:type="dxa"/>
            <w:tcBorders>
              <w:top w:val="single" w:sz="4" w:space="0" w:color="000000"/>
              <w:left w:val="single" w:sz="4" w:space="0" w:color="000000"/>
              <w:bottom w:val="single" w:sz="4" w:space="0" w:color="000000"/>
              <w:right w:val="single" w:sz="4" w:space="0" w:color="000000"/>
            </w:tcBorders>
          </w:tcPr>
          <w:p w14:paraId="1217E297" w14:textId="77777777" w:rsidR="00D57B8B" w:rsidRPr="00503376" w:rsidRDefault="00D57B8B" w:rsidP="002109AD">
            <w:pPr>
              <w:rPr>
                <w:rFonts w:ascii="宋体" w:eastAsia="宋体" w:hAnsi="宋体"/>
                <w:sz w:val="24"/>
                <w:szCs w:val="24"/>
              </w:rPr>
            </w:pPr>
          </w:p>
        </w:tc>
      </w:tr>
      <w:tr w:rsidR="00D57B8B" w:rsidRPr="00503376" w14:paraId="114549A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D23807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4561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833D5"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4B994D0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 xml:space="preserve">支持病人入科功能，通过与HIS程序同步患者信息，将患者转入重症监护临床信息系统，实现患者的入科 </w:t>
            </w:r>
          </w:p>
        </w:tc>
        <w:tc>
          <w:tcPr>
            <w:tcW w:w="977" w:type="dxa"/>
            <w:tcBorders>
              <w:top w:val="single" w:sz="4" w:space="0" w:color="000000"/>
              <w:left w:val="single" w:sz="4" w:space="0" w:color="000000"/>
              <w:bottom w:val="single" w:sz="4" w:space="0" w:color="000000"/>
              <w:right w:val="single" w:sz="4" w:space="0" w:color="000000"/>
            </w:tcBorders>
          </w:tcPr>
          <w:p w14:paraId="532D7098" w14:textId="77777777" w:rsidR="00D57B8B" w:rsidRPr="00503376" w:rsidRDefault="00D57B8B" w:rsidP="002109AD">
            <w:pPr>
              <w:rPr>
                <w:rFonts w:ascii="宋体" w:eastAsia="宋体" w:hAnsi="宋体"/>
                <w:sz w:val="24"/>
                <w:szCs w:val="24"/>
              </w:rPr>
            </w:pPr>
          </w:p>
        </w:tc>
      </w:tr>
      <w:tr w:rsidR="00D57B8B" w:rsidRPr="00503376" w14:paraId="2538D36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A26EAE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0F517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584D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1EB53B6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支持急诊无号病人的入科和信息更新</w:t>
            </w:r>
          </w:p>
        </w:tc>
        <w:tc>
          <w:tcPr>
            <w:tcW w:w="977" w:type="dxa"/>
            <w:tcBorders>
              <w:top w:val="single" w:sz="4" w:space="0" w:color="000000"/>
              <w:left w:val="single" w:sz="4" w:space="0" w:color="000000"/>
              <w:bottom w:val="single" w:sz="4" w:space="0" w:color="000000"/>
              <w:right w:val="single" w:sz="4" w:space="0" w:color="000000"/>
            </w:tcBorders>
          </w:tcPr>
          <w:p w14:paraId="29B52428" w14:textId="77777777" w:rsidR="00D57B8B" w:rsidRPr="00503376" w:rsidRDefault="00D57B8B" w:rsidP="002109AD">
            <w:pPr>
              <w:rPr>
                <w:rFonts w:ascii="宋体" w:eastAsia="宋体" w:hAnsi="宋体"/>
                <w:sz w:val="24"/>
                <w:szCs w:val="24"/>
              </w:rPr>
            </w:pPr>
          </w:p>
        </w:tc>
      </w:tr>
      <w:tr w:rsidR="00D57B8B" w:rsidRPr="00503376" w14:paraId="75CC5A2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013954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5188D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FCBDF0"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F0F5B6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支持病人的入科审核</w:t>
            </w:r>
          </w:p>
        </w:tc>
        <w:tc>
          <w:tcPr>
            <w:tcW w:w="977" w:type="dxa"/>
            <w:tcBorders>
              <w:top w:val="single" w:sz="4" w:space="0" w:color="000000"/>
              <w:left w:val="single" w:sz="4" w:space="0" w:color="000000"/>
              <w:bottom w:val="single" w:sz="4" w:space="0" w:color="000000"/>
              <w:right w:val="single" w:sz="4" w:space="0" w:color="000000"/>
            </w:tcBorders>
          </w:tcPr>
          <w:p w14:paraId="3B31851C" w14:textId="77777777" w:rsidR="00D57B8B" w:rsidRPr="00503376" w:rsidRDefault="00D57B8B" w:rsidP="002109AD">
            <w:pPr>
              <w:rPr>
                <w:rFonts w:ascii="宋体" w:eastAsia="宋体" w:hAnsi="宋体"/>
                <w:sz w:val="24"/>
                <w:szCs w:val="24"/>
              </w:rPr>
            </w:pPr>
          </w:p>
        </w:tc>
      </w:tr>
      <w:tr w:rsidR="00D57B8B" w:rsidRPr="00503376" w14:paraId="29D507A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BABD2A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E136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FA7CF5"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73987B1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支持病人的出科审核</w:t>
            </w:r>
          </w:p>
        </w:tc>
        <w:tc>
          <w:tcPr>
            <w:tcW w:w="977" w:type="dxa"/>
            <w:tcBorders>
              <w:top w:val="single" w:sz="4" w:space="0" w:color="000000"/>
              <w:left w:val="single" w:sz="4" w:space="0" w:color="000000"/>
              <w:bottom w:val="single" w:sz="4" w:space="0" w:color="000000"/>
              <w:right w:val="single" w:sz="4" w:space="0" w:color="000000"/>
            </w:tcBorders>
          </w:tcPr>
          <w:p w14:paraId="3BB85656" w14:textId="77777777" w:rsidR="00D57B8B" w:rsidRPr="00503376" w:rsidRDefault="00D57B8B" w:rsidP="002109AD">
            <w:pPr>
              <w:rPr>
                <w:rFonts w:ascii="宋体" w:eastAsia="宋体" w:hAnsi="宋体"/>
                <w:sz w:val="24"/>
                <w:szCs w:val="24"/>
              </w:rPr>
            </w:pPr>
          </w:p>
        </w:tc>
      </w:tr>
      <w:tr w:rsidR="00D57B8B" w:rsidRPr="00503376" w14:paraId="44740773"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C94109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CAEF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22D2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6EAF3B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同步HIS出入状态，进行病人出科</w:t>
            </w:r>
          </w:p>
        </w:tc>
        <w:tc>
          <w:tcPr>
            <w:tcW w:w="977" w:type="dxa"/>
            <w:tcBorders>
              <w:top w:val="single" w:sz="4" w:space="0" w:color="000000"/>
              <w:left w:val="single" w:sz="4" w:space="0" w:color="000000"/>
              <w:bottom w:val="single" w:sz="4" w:space="0" w:color="000000"/>
              <w:right w:val="single" w:sz="4" w:space="0" w:color="000000"/>
            </w:tcBorders>
          </w:tcPr>
          <w:p w14:paraId="6E94259E" w14:textId="77777777" w:rsidR="00D57B8B" w:rsidRPr="00503376" w:rsidRDefault="00D57B8B" w:rsidP="002109AD">
            <w:pPr>
              <w:rPr>
                <w:rFonts w:ascii="宋体" w:eastAsia="宋体" w:hAnsi="宋体"/>
                <w:sz w:val="24"/>
                <w:szCs w:val="24"/>
              </w:rPr>
            </w:pPr>
          </w:p>
        </w:tc>
      </w:tr>
      <w:tr w:rsidR="00D57B8B" w:rsidRPr="00503376" w14:paraId="52C9BB5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24E93B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863551"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829BC"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225EBCF"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支持病人快速入科，当系统与HIS的链接异常时支持病人快速入科，当链接恢复正常后，再次从HIS获取并更新病人信息</w:t>
            </w:r>
          </w:p>
        </w:tc>
        <w:tc>
          <w:tcPr>
            <w:tcW w:w="977" w:type="dxa"/>
            <w:tcBorders>
              <w:top w:val="single" w:sz="4" w:space="0" w:color="000000"/>
              <w:left w:val="single" w:sz="4" w:space="0" w:color="000000"/>
              <w:bottom w:val="single" w:sz="4" w:space="0" w:color="000000"/>
              <w:right w:val="single" w:sz="4" w:space="0" w:color="000000"/>
            </w:tcBorders>
          </w:tcPr>
          <w:p w14:paraId="13D44E3A" w14:textId="77777777" w:rsidR="00D57B8B" w:rsidRPr="00503376" w:rsidRDefault="00D57B8B" w:rsidP="002109AD">
            <w:pPr>
              <w:rPr>
                <w:rFonts w:ascii="宋体" w:eastAsia="宋体" w:hAnsi="宋体"/>
                <w:sz w:val="24"/>
                <w:szCs w:val="24"/>
              </w:rPr>
            </w:pPr>
          </w:p>
        </w:tc>
      </w:tr>
      <w:tr w:rsidR="00D57B8B" w:rsidRPr="00503376" w14:paraId="5BFEAB81"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025FD1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6BED97"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6B29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17D302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支持病人在科换床功能，换床后的护理数据保持连贯性，不能丢失</w:t>
            </w:r>
          </w:p>
        </w:tc>
        <w:tc>
          <w:tcPr>
            <w:tcW w:w="977" w:type="dxa"/>
            <w:tcBorders>
              <w:top w:val="single" w:sz="4" w:space="0" w:color="000000"/>
              <w:left w:val="single" w:sz="4" w:space="0" w:color="000000"/>
              <w:bottom w:val="single" w:sz="4" w:space="0" w:color="000000"/>
              <w:right w:val="single" w:sz="4" w:space="0" w:color="000000"/>
            </w:tcBorders>
          </w:tcPr>
          <w:p w14:paraId="1AAC3875" w14:textId="77777777" w:rsidR="00D57B8B" w:rsidRPr="00503376" w:rsidRDefault="00D57B8B" w:rsidP="002109AD">
            <w:pPr>
              <w:rPr>
                <w:rFonts w:ascii="宋体" w:eastAsia="宋体" w:hAnsi="宋体"/>
                <w:sz w:val="24"/>
                <w:szCs w:val="24"/>
              </w:rPr>
            </w:pPr>
          </w:p>
        </w:tc>
      </w:tr>
      <w:tr w:rsidR="00D57B8B" w:rsidRPr="00503376" w14:paraId="5CC61C41"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4066D3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69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99ED9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D972C"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EDD457B"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在重症护理界面支持针对时间点和监观项目的横纵轴数据对应，从而便于护士直观了解和比对病情发展</w:t>
            </w:r>
          </w:p>
        </w:tc>
        <w:tc>
          <w:tcPr>
            <w:tcW w:w="977" w:type="dxa"/>
            <w:tcBorders>
              <w:top w:val="single" w:sz="4" w:space="0" w:color="000000"/>
              <w:left w:val="single" w:sz="4" w:space="0" w:color="000000"/>
              <w:bottom w:val="single" w:sz="4" w:space="0" w:color="000000"/>
              <w:right w:val="single" w:sz="4" w:space="0" w:color="000000"/>
            </w:tcBorders>
          </w:tcPr>
          <w:p w14:paraId="19BF5900" w14:textId="77777777" w:rsidR="00D57B8B" w:rsidRPr="00503376" w:rsidRDefault="00D57B8B" w:rsidP="002109AD">
            <w:pPr>
              <w:rPr>
                <w:rFonts w:ascii="宋体" w:eastAsia="宋体" w:hAnsi="宋体"/>
                <w:sz w:val="24"/>
                <w:szCs w:val="24"/>
              </w:rPr>
            </w:pPr>
          </w:p>
        </w:tc>
      </w:tr>
      <w:tr w:rsidR="00D57B8B" w:rsidRPr="00503376" w14:paraId="2ED804C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736DFD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3679CC"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EB6B8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D8869B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病人出入科痕迹保留，并记录病人入科前科室、转科后科室等信息，保证床头床位牌的信息正确显示</w:t>
            </w:r>
          </w:p>
        </w:tc>
        <w:tc>
          <w:tcPr>
            <w:tcW w:w="977" w:type="dxa"/>
            <w:tcBorders>
              <w:top w:val="single" w:sz="4" w:space="0" w:color="000000"/>
              <w:left w:val="single" w:sz="4" w:space="0" w:color="000000"/>
              <w:bottom w:val="single" w:sz="4" w:space="0" w:color="000000"/>
              <w:right w:val="single" w:sz="4" w:space="0" w:color="000000"/>
            </w:tcBorders>
          </w:tcPr>
          <w:p w14:paraId="154C6554" w14:textId="77777777" w:rsidR="00D57B8B" w:rsidRPr="00503376" w:rsidRDefault="00D57B8B" w:rsidP="002109AD">
            <w:pPr>
              <w:rPr>
                <w:rFonts w:ascii="宋体" w:eastAsia="宋体" w:hAnsi="宋体"/>
                <w:sz w:val="24"/>
                <w:szCs w:val="24"/>
              </w:rPr>
            </w:pPr>
          </w:p>
        </w:tc>
      </w:tr>
      <w:tr w:rsidR="00D57B8B" w:rsidRPr="00503376" w14:paraId="0472FF0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03D430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4053F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E29D1F"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7B29F6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支持病人床头卡、床尾牌（含二维码）的打印，支持手持机扫码执行医嘱</w:t>
            </w:r>
          </w:p>
        </w:tc>
        <w:tc>
          <w:tcPr>
            <w:tcW w:w="977" w:type="dxa"/>
            <w:tcBorders>
              <w:top w:val="single" w:sz="4" w:space="0" w:color="000000"/>
              <w:left w:val="single" w:sz="4" w:space="0" w:color="000000"/>
              <w:bottom w:val="single" w:sz="4" w:space="0" w:color="000000"/>
              <w:right w:val="single" w:sz="4" w:space="0" w:color="000000"/>
            </w:tcBorders>
          </w:tcPr>
          <w:p w14:paraId="7A9A170B" w14:textId="77777777" w:rsidR="00D57B8B" w:rsidRPr="00503376" w:rsidRDefault="00D57B8B" w:rsidP="002109AD">
            <w:pPr>
              <w:rPr>
                <w:rFonts w:ascii="宋体" w:eastAsia="宋体" w:hAnsi="宋体"/>
                <w:sz w:val="24"/>
                <w:szCs w:val="24"/>
              </w:rPr>
            </w:pPr>
          </w:p>
        </w:tc>
      </w:tr>
      <w:tr w:rsidR="00D57B8B" w:rsidRPr="00503376" w14:paraId="6EF9578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AAE771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1BE5D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4CD780"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5F4090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支持全科室交班情况记录，</w:t>
            </w:r>
          </w:p>
        </w:tc>
        <w:tc>
          <w:tcPr>
            <w:tcW w:w="977" w:type="dxa"/>
            <w:tcBorders>
              <w:top w:val="single" w:sz="4" w:space="0" w:color="000000"/>
              <w:left w:val="single" w:sz="4" w:space="0" w:color="000000"/>
              <w:bottom w:val="single" w:sz="4" w:space="0" w:color="000000"/>
              <w:right w:val="single" w:sz="4" w:space="0" w:color="000000"/>
            </w:tcBorders>
          </w:tcPr>
          <w:p w14:paraId="0E0B9FAD" w14:textId="77777777" w:rsidR="00D57B8B" w:rsidRPr="00503376" w:rsidRDefault="00D57B8B" w:rsidP="002109AD">
            <w:pPr>
              <w:rPr>
                <w:rFonts w:ascii="宋体" w:eastAsia="宋体" w:hAnsi="宋体"/>
                <w:sz w:val="24"/>
                <w:szCs w:val="24"/>
              </w:rPr>
            </w:pPr>
          </w:p>
        </w:tc>
      </w:tr>
      <w:tr w:rsidR="00D57B8B" w:rsidRPr="00503376" w14:paraId="6F337AA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EA0ED2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B5DF4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43B45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A69FF4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在不退出系统的情况下，支持护士交班，防止单据跟踪信息不正确以及工作量误差</w:t>
            </w:r>
          </w:p>
        </w:tc>
        <w:tc>
          <w:tcPr>
            <w:tcW w:w="977" w:type="dxa"/>
            <w:tcBorders>
              <w:top w:val="single" w:sz="4" w:space="0" w:color="000000"/>
              <w:left w:val="single" w:sz="4" w:space="0" w:color="000000"/>
              <w:bottom w:val="single" w:sz="4" w:space="0" w:color="000000"/>
              <w:right w:val="single" w:sz="4" w:space="0" w:color="000000"/>
            </w:tcBorders>
          </w:tcPr>
          <w:p w14:paraId="5F738EA0" w14:textId="77777777" w:rsidR="00D57B8B" w:rsidRPr="00503376" w:rsidRDefault="00D57B8B" w:rsidP="002109AD">
            <w:pPr>
              <w:rPr>
                <w:rFonts w:ascii="宋体" w:eastAsia="宋体" w:hAnsi="宋体"/>
                <w:sz w:val="24"/>
                <w:szCs w:val="24"/>
              </w:rPr>
            </w:pPr>
          </w:p>
        </w:tc>
      </w:tr>
      <w:tr w:rsidR="00D57B8B" w:rsidRPr="00503376" w14:paraId="6CFB2B0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4F5FD9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0D5881" w14:textId="77777777" w:rsidR="00D57B8B" w:rsidRPr="00503376" w:rsidRDefault="00D57B8B" w:rsidP="002109AD">
            <w:pPr>
              <w:rPr>
                <w:rFonts w:ascii="宋体" w:eastAsia="宋体" w:hAnsi="宋体"/>
                <w:sz w:val="24"/>
                <w:szCs w:val="24"/>
              </w:rPr>
            </w:pP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7709028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医嘱模块</w:t>
            </w:r>
          </w:p>
        </w:tc>
        <w:tc>
          <w:tcPr>
            <w:tcW w:w="3664" w:type="dxa"/>
            <w:tcBorders>
              <w:top w:val="single" w:sz="4" w:space="0" w:color="000000"/>
              <w:left w:val="single" w:sz="4" w:space="0" w:color="000000"/>
              <w:bottom w:val="single" w:sz="4" w:space="0" w:color="000000"/>
              <w:right w:val="single" w:sz="4" w:space="0" w:color="000000"/>
            </w:tcBorders>
            <w:hideMark/>
          </w:tcPr>
          <w:p w14:paraId="2FB2378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支持临时医嘱的新增、修改、删除</w:t>
            </w:r>
          </w:p>
        </w:tc>
        <w:tc>
          <w:tcPr>
            <w:tcW w:w="977" w:type="dxa"/>
            <w:tcBorders>
              <w:top w:val="single" w:sz="4" w:space="0" w:color="000000"/>
              <w:left w:val="single" w:sz="4" w:space="0" w:color="000000"/>
              <w:bottom w:val="single" w:sz="4" w:space="0" w:color="000000"/>
              <w:right w:val="single" w:sz="4" w:space="0" w:color="000000"/>
            </w:tcBorders>
          </w:tcPr>
          <w:p w14:paraId="63090B16" w14:textId="77777777" w:rsidR="00D57B8B" w:rsidRPr="00503376" w:rsidRDefault="00D57B8B" w:rsidP="002109AD">
            <w:pPr>
              <w:rPr>
                <w:rFonts w:ascii="宋体" w:eastAsia="宋体" w:hAnsi="宋体"/>
                <w:sz w:val="24"/>
                <w:szCs w:val="24"/>
              </w:rPr>
            </w:pPr>
          </w:p>
        </w:tc>
      </w:tr>
      <w:tr w:rsidR="00D57B8B" w:rsidRPr="00503376" w14:paraId="2E972570"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AAF665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F50E1D"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2B3C8A"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6BE30F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支持未执行医嘱的修改</w:t>
            </w:r>
          </w:p>
        </w:tc>
        <w:tc>
          <w:tcPr>
            <w:tcW w:w="977" w:type="dxa"/>
            <w:tcBorders>
              <w:top w:val="single" w:sz="4" w:space="0" w:color="000000"/>
              <w:left w:val="single" w:sz="4" w:space="0" w:color="000000"/>
              <w:bottom w:val="single" w:sz="4" w:space="0" w:color="000000"/>
              <w:right w:val="single" w:sz="4" w:space="0" w:color="000000"/>
            </w:tcBorders>
          </w:tcPr>
          <w:p w14:paraId="3969E586" w14:textId="77777777" w:rsidR="00D57B8B" w:rsidRPr="00503376" w:rsidRDefault="00D57B8B" w:rsidP="002109AD">
            <w:pPr>
              <w:rPr>
                <w:rFonts w:ascii="宋体" w:eastAsia="宋体" w:hAnsi="宋体"/>
                <w:sz w:val="24"/>
                <w:szCs w:val="24"/>
              </w:rPr>
            </w:pPr>
          </w:p>
        </w:tc>
      </w:tr>
      <w:tr w:rsidR="00D57B8B" w:rsidRPr="00503376" w14:paraId="59B1786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78418C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72AA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EC813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E26036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支持长期医嘱、临时医嘱的HIS同步功能，智能进行各班次执行医嘱的生成支持。</w:t>
            </w:r>
          </w:p>
        </w:tc>
        <w:tc>
          <w:tcPr>
            <w:tcW w:w="977" w:type="dxa"/>
            <w:tcBorders>
              <w:top w:val="single" w:sz="4" w:space="0" w:color="000000"/>
              <w:left w:val="single" w:sz="4" w:space="0" w:color="000000"/>
              <w:bottom w:val="single" w:sz="4" w:space="0" w:color="000000"/>
              <w:right w:val="single" w:sz="4" w:space="0" w:color="000000"/>
            </w:tcBorders>
          </w:tcPr>
          <w:p w14:paraId="035E74BF" w14:textId="77777777" w:rsidR="00D57B8B" w:rsidRPr="00503376" w:rsidRDefault="00D57B8B" w:rsidP="002109AD">
            <w:pPr>
              <w:rPr>
                <w:rFonts w:ascii="宋体" w:eastAsia="宋体" w:hAnsi="宋体"/>
                <w:sz w:val="24"/>
                <w:szCs w:val="24"/>
              </w:rPr>
            </w:pPr>
          </w:p>
        </w:tc>
      </w:tr>
      <w:tr w:rsidR="00D57B8B" w:rsidRPr="00503376" w14:paraId="143FF713"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8662B3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95B91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ACA2C"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E5AEED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能有效根据医嘱状态进行医嘱文本的不同颜色显示，用于护士快速进行执行医嘱的处理与维护</w:t>
            </w:r>
          </w:p>
        </w:tc>
        <w:tc>
          <w:tcPr>
            <w:tcW w:w="977" w:type="dxa"/>
            <w:tcBorders>
              <w:top w:val="single" w:sz="4" w:space="0" w:color="000000"/>
              <w:left w:val="single" w:sz="4" w:space="0" w:color="000000"/>
              <w:bottom w:val="single" w:sz="4" w:space="0" w:color="000000"/>
              <w:right w:val="single" w:sz="4" w:space="0" w:color="000000"/>
            </w:tcBorders>
          </w:tcPr>
          <w:p w14:paraId="118AC8A4" w14:textId="77777777" w:rsidR="00D57B8B" w:rsidRPr="00503376" w:rsidRDefault="00D57B8B" w:rsidP="002109AD">
            <w:pPr>
              <w:rPr>
                <w:rFonts w:ascii="宋体" w:eastAsia="宋体" w:hAnsi="宋体"/>
                <w:sz w:val="24"/>
                <w:szCs w:val="24"/>
              </w:rPr>
            </w:pPr>
          </w:p>
        </w:tc>
      </w:tr>
      <w:tr w:rsidR="00D57B8B" w:rsidRPr="00503376" w14:paraId="643F1123"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4F64FE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64D72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9F5C9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FAF1F9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根据医嘱的执行方式分为普通医</w:t>
            </w:r>
            <w:r w:rsidRPr="00503376">
              <w:rPr>
                <w:rFonts w:ascii="宋体" w:eastAsia="宋体" w:hAnsi="宋体" w:hint="eastAsia"/>
                <w:sz w:val="24"/>
                <w:szCs w:val="24"/>
              </w:rPr>
              <w:lastRenderedPageBreak/>
              <w:t>嘱执行和泵注医嘱执行，泵注药物可以进行调速，并自动计算每小时液量和总液量</w:t>
            </w:r>
          </w:p>
        </w:tc>
        <w:tc>
          <w:tcPr>
            <w:tcW w:w="977" w:type="dxa"/>
            <w:tcBorders>
              <w:top w:val="single" w:sz="4" w:space="0" w:color="000000"/>
              <w:left w:val="single" w:sz="4" w:space="0" w:color="000000"/>
              <w:bottom w:val="single" w:sz="4" w:space="0" w:color="000000"/>
              <w:right w:val="single" w:sz="4" w:space="0" w:color="000000"/>
            </w:tcBorders>
          </w:tcPr>
          <w:p w14:paraId="5C5C83F4" w14:textId="77777777" w:rsidR="00D57B8B" w:rsidRPr="00503376" w:rsidRDefault="00D57B8B" w:rsidP="002109AD">
            <w:pPr>
              <w:rPr>
                <w:rFonts w:ascii="宋体" w:eastAsia="宋体" w:hAnsi="宋体"/>
                <w:sz w:val="24"/>
                <w:szCs w:val="24"/>
              </w:rPr>
            </w:pPr>
          </w:p>
        </w:tc>
      </w:tr>
      <w:tr w:rsidR="00D57B8B" w:rsidRPr="00503376" w14:paraId="6C05FD8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281625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79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A5F89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3ED56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F8CD53D"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支持医嘱停止功能，并记录停止原因</w:t>
            </w:r>
          </w:p>
        </w:tc>
        <w:tc>
          <w:tcPr>
            <w:tcW w:w="977" w:type="dxa"/>
            <w:tcBorders>
              <w:top w:val="single" w:sz="4" w:space="0" w:color="000000"/>
              <w:left w:val="single" w:sz="4" w:space="0" w:color="000000"/>
              <w:bottom w:val="single" w:sz="4" w:space="0" w:color="000000"/>
              <w:right w:val="single" w:sz="4" w:space="0" w:color="000000"/>
            </w:tcBorders>
          </w:tcPr>
          <w:p w14:paraId="48DD4752" w14:textId="77777777" w:rsidR="00D57B8B" w:rsidRPr="00503376" w:rsidRDefault="00D57B8B" w:rsidP="002109AD">
            <w:pPr>
              <w:rPr>
                <w:rFonts w:ascii="宋体" w:eastAsia="宋体" w:hAnsi="宋体"/>
                <w:sz w:val="24"/>
                <w:szCs w:val="24"/>
              </w:rPr>
            </w:pPr>
          </w:p>
        </w:tc>
      </w:tr>
      <w:tr w:rsidR="00D57B8B" w:rsidRPr="00503376" w14:paraId="03B15C1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CDC6E6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85169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0E4F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61CBB77"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sz w:val="24"/>
                <w:szCs w:val="24"/>
              </w:rPr>
              <w:t>支持医嘱还原功能</w:t>
            </w:r>
          </w:p>
        </w:tc>
        <w:tc>
          <w:tcPr>
            <w:tcW w:w="977" w:type="dxa"/>
            <w:tcBorders>
              <w:top w:val="single" w:sz="4" w:space="0" w:color="000000"/>
              <w:left w:val="single" w:sz="4" w:space="0" w:color="000000"/>
              <w:bottom w:val="single" w:sz="4" w:space="0" w:color="000000"/>
              <w:right w:val="single" w:sz="4" w:space="0" w:color="000000"/>
            </w:tcBorders>
          </w:tcPr>
          <w:p w14:paraId="17506EA5" w14:textId="77777777" w:rsidR="00D57B8B" w:rsidRPr="00503376" w:rsidRDefault="00D57B8B" w:rsidP="002109AD">
            <w:pPr>
              <w:rPr>
                <w:rFonts w:ascii="宋体" w:eastAsia="宋体" w:hAnsi="宋体"/>
                <w:sz w:val="24"/>
                <w:szCs w:val="24"/>
              </w:rPr>
            </w:pPr>
          </w:p>
        </w:tc>
      </w:tr>
      <w:tr w:rsidR="00D57B8B" w:rsidRPr="00503376" w14:paraId="75921E8E"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6261E3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62119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A10D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47413E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支持已交班医嘱的查询</w:t>
            </w:r>
          </w:p>
        </w:tc>
        <w:tc>
          <w:tcPr>
            <w:tcW w:w="977" w:type="dxa"/>
            <w:tcBorders>
              <w:top w:val="single" w:sz="4" w:space="0" w:color="000000"/>
              <w:left w:val="single" w:sz="4" w:space="0" w:color="000000"/>
              <w:bottom w:val="single" w:sz="4" w:space="0" w:color="000000"/>
              <w:right w:val="single" w:sz="4" w:space="0" w:color="000000"/>
            </w:tcBorders>
          </w:tcPr>
          <w:p w14:paraId="142BF63C" w14:textId="77777777" w:rsidR="00D57B8B" w:rsidRPr="00503376" w:rsidRDefault="00D57B8B" w:rsidP="002109AD">
            <w:pPr>
              <w:rPr>
                <w:rFonts w:ascii="宋体" w:eastAsia="宋体" w:hAnsi="宋体"/>
                <w:sz w:val="24"/>
                <w:szCs w:val="24"/>
              </w:rPr>
            </w:pPr>
          </w:p>
        </w:tc>
      </w:tr>
      <w:tr w:rsidR="00D57B8B" w:rsidRPr="00503376" w14:paraId="6B1930C3"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1AB27B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1F9AA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7DE11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1307AE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支持医嘱的多次交班功能，并对其中某个班次进行医嘱还原后再执行的功能</w:t>
            </w:r>
          </w:p>
        </w:tc>
        <w:tc>
          <w:tcPr>
            <w:tcW w:w="977" w:type="dxa"/>
            <w:tcBorders>
              <w:top w:val="single" w:sz="4" w:space="0" w:color="000000"/>
              <w:left w:val="single" w:sz="4" w:space="0" w:color="000000"/>
              <w:bottom w:val="single" w:sz="4" w:space="0" w:color="000000"/>
              <w:right w:val="single" w:sz="4" w:space="0" w:color="000000"/>
            </w:tcBorders>
          </w:tcPr>
          <w:p w14:paraId="5BE7EA6D" w14:textId="77777777" w:rsidR="00D57B8B" w:rsidRPr="00503376" w:rsidRDefault="00D57B8B" w:rsidP="002109AD">
            <w:pPr>
              <w:rPr>
                <w:rFonts w:ascii="宋体" w:eastAsia="宋体" w:hAnsi="宋体"/>
                <w:sz w:val="24"/>
                <w:szCs w:val="24"/>
              </w:rPr>
            </w:pPr>
          </w:p>
        </w:tc>
      </w:tr>
      <w:tr w:rsidR="00D57B8B" w:rsidRPr="00503376" w14:paraId="3B8CD20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070888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254D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EC0D4"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B6892B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支持执行中医嘱和完成医嘱的计算，当医嘱状态为执行或完成时，能自动计算医嘱完成量，但执行中的医嘱入量无需在重症记录单上显示</w:t>
            </w:r>
          </w:p>
        </w:tc>
        <w:tc>
          <w:tcPr>
            <w:tcW w:w="977" w:type="dxa"/>
            <w:tcBorders>
              <w:top w:val="single" w:sz="4" w:space="0" w:color="000000"/>
              <w:left w:val="single" w:sz="4" w:space="0" w:color="000000"/>
              <w:bottom w:val="single" w:sz="4" w:space="0" w:color="000000"/>
              <w:right w:val="single" w:sz="4" w:space="0" w:color="000000"/>
            </w:tcBorders>
          </w:tcPr>
          <w:p w14:paraId="05D0EFD1" w14:textId="77777777" w:rsidR="00D57B8B" w:rsidRPr="00503376" w:rsidRDefault="00D57B8B" w:rsidP="002109AD">
            <w:pPr>
              <w:rPr>
                <w:rFonts w:ascii="宋体" w:eastAsia="宋体" w:hAnsi="宋体"/>
                <w:sz w:val="24"/>
                <w:szCs w:val="24"/>
              </w:rPr>
            </w:pPr>
          </w:p>
        </w:tc>
      </w:tr>
      <w:tr w:rsidR="00D57B8B" w:rsidRPr="00503376" w14:paraId="7E4D7710"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462641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A6580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C4C61"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E5AE98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 xml:space="preserve">支持未完成医嘱的交班功能，并能根据科室要求生成下一班次医嘱的状态和时间 </w:t>
            </w:r>
          </w:p>
        </w:tc>
        <w:tc>
          <w:tcPr>
            <w:tcW w:w="977" w:type="dxa"/>
            <w:tcBorders>
              <w:top w:val="single" w:sz="4" w:space="0" w:color="000000"/>
              <w:left w:val="single" w:sz="4" w:space="0" w:color="000000"/>
              <w:bottom w:val="single" w:sz="4" w:space="0" w:color="000000"/>
              <w:right w:val="single" w:sz="4" w:space="0" w:color="000000"/>
            </w:tcBorders>
          </w:tcPr>
          <w:p w14:paraId="20BC9930" w14:textId="77777777" w:rsidR="00D57B8B" w:rsidRPr="00503376" w:rsidRDefault="00D57B8B" w:rsidP="002109AD">
            <w:pPr>
              <w:rPr>
                <w:rFonts w:ascii="宋体" w:eastAsia="宋体" w:hAnsi="宋体"/>
                <w:sz w:val="24"/>
                <w:szCs w:val="24"/>
              </w:rPr>
            </w:pPr>
          </w:p>
        </w:tc>
      </w:tr>
      <w:tr w:rsidR="00D57B8B" w:rsidRPr="00503376" w14:paraId="013BDA6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CDD9C9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D4FC1"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9858A"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004E497" w14:textId="77777777" w:rsidR="00D57B8B" w:rsidRPr="00503376" w:rsidRDefault="00D57B8B" w:rsidP="002109AD">
            <w:pPr>
              <w:rPr>
                <w:rFonts w:ascii="宋体" w:eastAsia="宋体" w:hAnsi="宋体"/>
                <w:sz w:val="24"/>
                <w:szCs w:val="24"/>
              </w:rPr>
            </w:pPr>
            <w:r w:rsidRPr="00503376">
              <w:rPr>
                <w:rFonts w:ascii="宋体" w:eastAsia="宋体" w:hAnsi="宋体" w:hint="eastAsia"/>
                <w:b/>
                <w:sz w:val="24"/>
                <w:szCs w:val="24"/>
              </w:rPr>
              <w:t>▲</w:t>
            </w:r>
            <w:r w:rsidRPr="00503376">
              <w:rPr>
                <w:rFonts w:ascii="宋体" w:eastAsia="宋体" w:hAnsi="宋体" w:hint="eastAsia"/>
                <w:sz w:val="24"/>
                <w:szCs w:val="24"/>
              </w:rPr>
              <w:t>支持输血医嘱的双签名要求，满足用血安全规范（请按使用步骤截图证明）</w:t>
            </w:r>
          </w:p>
        </w:tc>
        <w:tc>
          <w:tcPr>
            <w:tcW w:w="977" w:type="dxa"/>
            <w:tcBorders>
              <w:top w:val="single" w:sz="4" w:space="0" w:color="000000"/>
              <w:left w:val="single" w:sz="4" w:space="0" w:color="000000"/>
              <w:bottom w:val="single" w:sz="4" w:space="0" w:color="000000"/>
              <w:right w:val="single" w:sz="4" w:space="0" w:color="000000"/>
            </w:tcBorders>
          </w:tcPr>
          <w:p w14:paraId="26C22616" w14:textId="77777777" w:rsidR="00D57B8B" w:rsidRPr="00503376" w:rsidRDefault="00D57B8B" w:rsidP="002109AD">
            <w:pPr>
              <w:rPr>
                <w:rFonts w:ascii="宋体" w:eastAsia="宋体" w:hAnsi="宋体"/>
                <w:sz w:val="24"/>
                <w:szCs w:val="24"/>
              </w:rPr>
            </w:pPr>
          </w:p>
        </w:tc>
      </w:tr>
      <w:tr w:rsidR="00D57B8B" w:rsidRPr="00503376" w14:paraId="69E1B2E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0378FE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8072E" w14:textId="77777777" w:rsidR="00D57B8B" w:rsidRPr="00503376" w:rsidRDefault="00D57B8B" w:rsidP="002109AD">
            <w:pPr>
              <w:rPr>
                <w:rFonts w:ascii="宋体" w:eastAsia="宋体" w:hAnsi="宋体"/>
                <w:sz w:val="24"/>
                <w:szCs w:val="24"/>
              </w:rPr>
            </w:pP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49583D9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评分评估</w:t>
            </w:r>
          </w:p>
        </w:tc>
        <w:tc>
          <w:tcPr>
            <w:tcW w:w="3664" w:type="dxa"/>
            <w:tcBorders>
              <w:top w:val="single" w:sz="4" w:space="0" w:color="000000"/>
              <w:left w:val="single" w:sz="4" w:space="0" w:color="000000"/>
              <w:bottom w:val="single" w:sz="4" w:space="0" w:color="000000"/>
              <w:right w:val="single" w:sz="4" w:space="0" w:color="000000"/>
            </w:tcBorders>
            <w:hideMark/>
          </w:tcPr>
          <w:p w14:paraId="593E8C9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支持Glasgow评分</w:t>
            </w:r>
          </w:p>
        </w:tc>
        <w:tc>
          <w:tcPr>
            <w:tcW w:w="977" w:type="dxa"/>
            <w:tcBorders>
              <w:top w:val="single" w:sz="4" w:space="0" w:color="000000"/>
              <w:left w:val="single" w:sz="4" w:space="0" w:color="000000"/>
              <w:bottom w:val="single" w:sz="4" w:space="0" w:color="000000"/>
              <w:right w:val="single" w:sz="4" w:space="0" w:color="000000"/>
            </w:tcBorders>
          </w:tcPr>
          <w:p w14:paraId="4FA43713" w14:textId="77777777" w:rsidR="00D57B8B" w:rsidRPr="00503376" w:rsidRDefault="00D57B8B" w:rsidP="002109AD">
            <w:pPr>
              <w:rPr>
                <w:rFonts w:ascii="宋体" w:eastAsia="宋体" w:hAnsi="宋体"/>
                <w:sz w:val="24"/>
                <w:szCs w:val="24"/>
              </w:rPr>
            </w:pPr>
          </w:p>
        </w:tc>
      </w:tr>
      <w:tr w:rsidR="00D57B8B" w:rsidRPr="00503376" w14:paraId="38552A7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2997AC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7C78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7DAE4E"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E94A54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支持Apache2评分</w:t>
            </w:r>
          </w:p>
        </w:tc>
        <w:tc>
          <w:tcPr>
            <w:tcW w:w="977" w:type="dxa"/>
            <w:tcBorders>
              <w:top w:val="single" w:sz="4" w:space="0" w:color="000000"/>
              <w:left w:val="single" w:sz="4" w:space="0" w:color="000000"/>
              <w:bottom w:val="single" w:sz="4" w:space="0" w:color="000000"/>
              <w:right w:val="single" w:sz="4" w:space="0" w:color="000000"/>
            </w:tcBorders>
          </w:tcPr>
          <w:p w14:paraId="77955E72" w14:textId="77777777" w:rsidR="00D57B8B" w:rsidRPr="00503376" w:rsidRDefault="00D57B8B" w:rsidP="002109AD">
            <w:pPr>
              <w:rPr>
                <w:rFonts w:ascii="宋体" w:eastAsia="宋体" w:hAnsi="宋体"/>
                <w:sz w:val="24"/>
                <w:szCs w:val="24"/>
              </w:rPr>
            </w:pPr>
          </w:p>
        </w:tc>
      </w:tr>
      <w:tr w:rsidR="00D57B8B" w:rsidRPr="00503376" w14:paraId="44E8DD1E"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64AABD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AF08B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EDEB0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45E859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支持Apache3评分</w:t>
            </w:r>
          </w:p>
        </w:tc>
        <w:tc>
          <w:tcPr>
            <w:tcW w:w="977" w:type="dxa"/>
            <w:tcBorders>
              <w:top w:val="single" w:sz="4" w:space="0" w:color="000000"/>
              <w:left w:val="single" w:sz="4" w:space="0" w:color="000000"/>
              <w:bottom w:val="single" w:sz="4" w:space="0" w:color="000000"/>
              <w:right w:val="single" w:sz="4" w:space="0" w:color="000000"/>
            </w:tcBorders>
          </w:tcPr>
          <w:p w14:paraId="09380372" w14:textId="77777777" w:rsidR="00D57B8B" w:rsidRPr="00503376" w:rsidRDefault="00D57B8B" w:rsidP="002109AD">
            <w:pPr>
              <w:rPr>
                <w:rFonts w:ascii="宋体" w:eastAsia="宋体" w:hAnsi="宋体"/>
                <w:sz w:val="24"/>
                <w:szCs w:val="24"/>
              </w:rPr>
            </w:pPr>
          </w:p>
        </w:tc>
      </w:tr>
      <w:tr w:rsidR="00D57B8B" w:rsidRPr="00503376" w14:paraId="4234C9D6"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477A44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89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E65CE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88238D"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DC8B34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支持grams评分</w:t>
            </w:r>
          </w:p>
        </w:tc>
        <w:tc>
          <w:tcPr>
            <w:tcW w:w="977" w:type="dxa"/>
            <w:tcBorders>
              <w:top w:val="single" w:sz="4" w:space="0" w:color="000000"/>
              <w:left w:val="single" w:sz="4" w:space="0" w:color="000000"/>
              <w:bottom w:val="single" w:sz="4" w:space="0" w:color="000000"/>
              <w:right w:val="single" w:sz="4" w:space="0" w:color="000000"/>
            </w:tcBorders>
          </w:tcPr>
          <w:p w14:paraId="4791DF6A" w14:textId="77777777" w:rsidR="00D57B8B" w:rsidRPr="00503376" w:rsidRDefault="00D57B8B" w:rsidP="002109AD">
            <w:pPr>
              <w:rPr>
                <w:rFonts w:ascii="宋体" w:eastAsia="宋体" w:hAnsi="宋体"/>
                <w:sz w:val="24"/>
                <w:szCs w:val="24"/>
              </w:rPr>
            </w:pPr>
          </w:p>
        </w:tc>
      </w:tr>
      <w:tr w:rsidR="00D57B8B" w:rsidRPr="00503376" w14:paraId="26546DD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E2FF8E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6C677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C95CCE"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5F9FCE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支持mods评分</w:t>
            </w:r>
          </w:p>
        </w:tc>
        <w:tc>
          <w:tcPr>
            <w:tcW w:w="977" w:type="dxa"/>
            <w:tcBorders>
              <w:top w:val="single" w:sz="4" w:space="0" w:color="000000"/>
              <w:left w:val="single" w:sz="4" w:space="0" w:color="000000"/>
              <w:bottom w:val="single" w:sz="4" w:space="0" w:color="000000"/>
              <w:right w:val="single" w:sz="4" w:space="0" w:color="000000"/>
            </w:tcBorders>
          </w:tcPr>
          <w:p w14:paraId="12677732" w14:textId="77777777" w:rsidR="00D57B8B" w:rsidRPr="00503376" w:rsidRDefault="00D57B8B" w:rsidP="002109AD">
            <w:pPr>
              <w:rPr>
                <w:rFonts w:ascii="宋体" w:eastAsia="宋体" w:hAnsi="宋体"/>
                <w:sz w:val="24"/>
                <w:szCs w:val="24"/>
              </w:rPr>
            </w:pPr>
          </w:p>
        </w:tc>
      </w:tr>
      <w:tr w:rsidR="00D57B8B" w:rsidRPr="00503376" w14:paraId="54D9C69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0069F2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158BE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47E0B"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384727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支持SOFA评分</w:t>
            </w:r>
          </w:p>
        </w:tc>
        <w:tc>
          <w:tcPr>
            <w:tcW w:w="977" w:type="dxa"/>
            <w:tcBorders>
              <w:top w:val="single" w:sz="4" w:space="0" w:color="000000"/>
              <w:left w:val="single" w:sz="4" w:space="0" w:color="000000"/>
              <w:bottom w:val="single" w:sz="4" w:space="0" w:color="000000"/>
              <w:right w:val="single" w:sz="4" w:space="0" w:color="000000"/>
            </w:tcBorders>
          </w:tcPr>
          <w:p w14:paraId="5B292769" w14:textId="77777777" w:rsidR="00D57B8B" w:rsidRPr="00503376" w:rsidRDefault="00D57B8B" w:rsidP="002109AD">
            <w:pPr>
              <w:rPr>
                <w:rFonts w:ascii="宋体" w:eastAsia="宋体" w:hAnsi="宋体"/>
                <w:sz w:val="24"/>
                <w:szCs w:val="24"/>
              </w:rPr>
            </w:pPr>
          </w:p>
        </w:tc>
      </w:tr>
      <w:tr w:rsidR="00D57B8B" w:rsidRPr="00503376" w14:paraId="722D3633"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1A4EB8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EC2488"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425FBA"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15F592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支跌倒坠床评分</w:t>
            </w:r>
          </w:p>
        </w:tc>
        <w:tc>
          <w:tcPr>
            <w:tcW w:w="977" w:type="dxa"/>
            <w:tcBorders>
              <w:top w:val="single" w:sz="4" w:space="0" w:color="000000"/>
              <w:left w:val="single" w:sz="4" w:space="0" w:color="000000"/>
              <w:bottom w:val="single" w:sz="4" w:space="0" w:color="000000"/>
              <w:right w:val="single" w:sz="4" w:space="0" w:color="000000"/>
            </w:tcBorders>
          </w:tcPr>
          <w:p w14:paraId="31ED283B" w14:textId="77777777" w:rsidR="00D57B8B" w:rsidRPr="00503376" w:rsidRDefault="00D57B8B" w:rsidP="002109AD">
            <w:pPr>
              <w:rPr>
                <w:rFonts w:ascii="宋体" w:eastAsia="宋体" w:hAnsi="宋体"/>
                <w:sz w:val="24"/>
                <w:szCs w:val="24"/>
              </w:rPr>
            </w:pPr>
          </w:p>
        </w:tc>
      </w:tr>
      <w:tr w:rsidR="00D57B8B" w:rsidRPr="00503376" w14:paraId="6A72911E"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B85296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923D6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4A118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38F269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支持压疮风险评分</w:t>
            </w:r>
          </w:p>
        </w:tc>
        <w:tc>
          <w:tcPr>
            <w:tcW w:w="977" w:type="dxa"/>
            <w:tcBorders>
              <w:top w:val="single" w:sz="4" w:space="0" w:color="000000"/>
              <w:left w:val="single" w:sz="4" w:space="0" w:color="000000"/>
              <w:bottom w:val="single" w:sz="4" w:space="0" w:color="000000"/>
              <w:right w:val="single" w:sz="4" w:space="0" w:color="000000"/>
            </w:tcBorders>
          </w:tcPr>
          <w:p w14:paraId="65C8FBD9" w14:textId="77777777" w:rsidR="00D57B8B" w:rsidRPr="00503376" w:rsidRDefault="00D57B8B" w:rsidP="002109AD">
            <w:pPr>
              <w:rPr>
                <w:rFonts w:ascii="宋体" w:eastAsia="宋体" w:hAnsi="宋体"/>
                <w:sz w:val="24"/>
                <w:szCs w:val="24"/>
              </w:rPr>
            </w:pPr>
          </w:p>
        </w:tc>
      </w:tr>
      <w:tr w:rsidR="00D57B8B" w:rsidRPr="00503376" w14:paraId="6C35252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8360B3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58CBE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2C94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B40DF1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支持生活自理能力评分</w:t>
            </w:r>
          </w:p>
        </w:tc>
        <w:tc>
          <w:tcPr>
            <w:tcW w:w="977" w:type="dxa"/>
            <w:tcBorders>
              <w:top w:val="single" w:sz="4" w:space="0" w:color="000000"/>
              <w:left w:val="single" w:sz="4" w:space="0" w:color="000000"/>
              <w:bottom w:val="single" w:sz="4" w:space="0" w:color="000000"/>
              <w:right w:val="single" w:sz="4" w:space="0" w:color="000000"/>
            </w:tcBorders>
          </w:tcPr>
          <w:p w14:paraId="02BB72F0" w14:textId="77777777" w:rsidR="00D57B8B" w:rsidRPr="00503376" w:rsidRDefault="00D57B8B" w:rsidP="002109AD">
            <w:pPr>
              <w:rPr>
                <w:rFonts w:ascii="宋体" w:eastAsia="宋体" w:hAnsi="宋体"/>
                <w:sz w:val="24"/>
                <w:szCs w:val="24"/>
              </w:rPr>
            </w:pPr>
          </w:p>
        </w:tc>
      </w:tr>
      <w:tr w:rsidR="00D57B8B" w:rsidRPr="00503376" w14:paraId="51766C7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DDEF2F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1C5F5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3B7B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C2B0EF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支持管道滑脱危险因素评分</w:t>
            </w:r>
          </w:p>
        </w:tc>
        <w:tc>
          <w:tcPr>
            <w:tcW w:w="977" w:type="dxa"/>
            <w:tcBorders>
              <w:top w:val="single" w:sz="4" w:space="0" w:color="000000"/>
              <w:left w:val="single" w:sz="4" w:space="0" w:color="000000"/>
              <w:bottom w:val="single" w:sz="4" w:space="0" w:color="000000"/>
              <w:right w:val="single" w:sz="4" w:space="0" w:color="000000"/>
            </w:tcBorders>
          </w:tcPr>
          <w:p w14:paraId="6AEAEC41" w14:textId="77777777" w:rsidR="00D57B8B" w:rsidRPr="00503376" w:rsidRDefault="00D57B8B" w:rsidP="002109AD">
            <w:pPr>
              <w:rPr>
                <w:rFonts w:ascii="宋体" w:eastAsia="宋体" w:hAnsi="宋体"/>
                <w:sz w:val="24"/>
                <w:szCs w:val="24"/>
              </w:rPr>
            </w:pPr>
          </w:p>
        </w:tc>
      </w:tr>
      <w:tr w:rsidR="00D57B8B" w:rsidRPr="00503376" w14:paraId="6CEC652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72C6FB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C5BE4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28A7B"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F2769D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支持镇静评分</w:t>
            </w:r>
          </w:p>
        </w:tc>
        <w:tc>
          <w:tcPr>
            <w:tcW w:w="977" w:type="dxa"/>
            <w:tcBorders>
              <w:top w:val="single" w:sz="4" w:space="0" w:color="000000"/>
              <w:left w:val="single" w:sz="4" w:space="0" w:color="000000"/>
              <w:bottom w:val="single" w:sz="4" w:space="0" w:color="000000"/>
              <w:right w:val="single" w:sz="4" w:space="0" w:color="000000"/>
            </w:tcBorders>
          </w:tcPr>
          <w:p w14:paraId="56148984" w14:textId="77777777" w:rsidR="00D57B8B" w:rsidRPr="00503376" w:rsidRDefault="00D57B8B" w:rsidP="002109AD">
            <w:pPr>
              <w:rPr>
                <w:rFonts w:ascii="宋体" w:eastAsia="宋体" w:hAnsi="宋体"/>
                <w:sz w:val="24"/>
                <w:szCs w:val="24"/>
              </w:rPr>
            </w:pPr>
          </w:p>
        </w:tc>
      </w:tr>
      <w:tr w:rsidR="00D57B8B" w:rsidRPr="00503376" w14:paraId="7A1C7EA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3F10E4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D07A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DBF11B"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FBD654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支持疼痛评分</w:t>
            </w:r>
          </w:p>
        </w:tc>
        <w:tc>
          <w:tcPr>
            <w:tcW w:w="977" w:type="dxa"/>
            <w:tcBorders>
              <w:top w:val="single" w:sz="4" w:space="0" w:color="000000"/>
              <w:left w:val="single" w:sz="4" w:space="0" w:color="000000"/>
              <w:bottom w:val="single" w:sz="4" w:space="0" w:color="000000"/>
              <w:right w:val="single" w:sz="4" w:space="0" w:color="000000"/>
            </w:tcBorders>
          </w:tcPr>
          <w:p w14:paraId="7FE472FE" w14:textId="77777777" w:rsidR="00D57B8B" w:rsidRPr="00503376" w:rsidRDefault="00D57B8B" w:rsidP="002109AD">
            <w:pPr>
              <w:rPr>
                <w:rFonts w:ascii="宋体" w:eastAsia="宋体" w:hAnsi="宋体"/>
                <w:sz w:val="24"/>
                <w:szCs w:val="24"/>
              </w:rPr>
            </w:pPr>
          </w:p>
        </w:tc>
      </w:tr>
      <w:tr w:rsidR="00D57B8B" w:rsidRPr="00503376" w14:paraId="5111411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23464D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0CD27D"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F3C51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7DD390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支持Cpot疼痛评分</w:t>
            </w:r>
          </w:p>
        </w:tc>
        <w:tc>
          <w:tcPr>
            <w:tcW w:w="977" w:type="dxa"/>
            <w:tcBorders>
              <w:top w:val="single" w:sz="4" w:space="0" w:color="000000"/>
              <w:left w:val="single" w:sz="4" w:space="0" w:color="000000"/>
              <w:bottom w:val="single" w:sz="4" w:space="0" w:color="000000"/>
              <w:right w:val="single" w:sz="4" w:space="0" w:color="000000"/>
            </w:tcBorders>
          </w:tcPr>
          <w:p w14:paraId="6CE2BA48" w14:textId="77777777" w:rsidR="00D57B8B" w:rsidRPr="00503376" w:rsidRDefault="00D57B8B" w:rsidP="002109AD">
            <w:pPr>
              <w:rPr>
                <w:rFonts w:ascii="宋体" w:eastAsia="宋体" w:hAnsi="宋体"/>
                <w:sz w:val="24"/>
                <w:szCs w:val="24"/>
              </w:rPr>
            </w:pPr>
          </w:p>
        </w:tc>
      </w:tr>
      <w:tr w:rsidR="00D57B8B" w:rsidRPr="00503376" w14:paraId="4440D7E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DFAB63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99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E4CC7"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44497B"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BC3CFB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支持营养评分</w:t>
            </w:r>
          </w:p>
        </w:tc>
        <w:tc>
          <w:tcPr>
            <w:tcW w:w="977" w:type="dxa"/>
            <w:tcBorders>
              <w:top w:val="single" w:sz="4" w:space="0" w:color="000000"/>
              <w:left w:val="single" w:sz="4" w:space="0" w:color="000000"/>
              <w:bottom w:val="single" w:sz="4" w:space="0" w:color="000000"/>
              <w:right w:val="single" w:sz="4" w:space="0" w:color="000000"/>
            </w:tcBorders>
          </w:tcPr>
          <w:p w14:paraId="6203BB99" w14:textId="77777777" w:rsidR="00D57B8B" w:rsidRPr="00503376" w:rsidRDefault="00D57B8B" w:rsidP="002109AD">
            <w:pPr>
              <w:rPr>
                <w:rFonts w:ascii="宋体" w:eastAsia="宋体" w:hAnsi="宋体"/>
                <w:sz w:val="24"/>
                <w:szCs w:val="24"/>
              </w:rPr>
            </w:pPr>
          </w:p>
        </w:tc>
      </w:tr>
      <w:tr w:rsidR="00D57B8B" w:rsidRPr="00503376" w14:paraId="17FA87B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6A8051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868C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39365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8E6BEE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对科室提出的新评分予以支持</w:t>
            </w:r>
          </w:p>
        </w:tc>
        <w:tc>
          <w:tcPr>
            <w:tcW w:w="977" w:type="dxa"/>
            <w:tcBorders>
              <w:top w:val="single" w:sz="4" w:space="0" w:color="000000"/>
              <w:left w:val="single" w:sz="4" w:space="0" w:color="000000"/>
              <w:bottom w:val="single" w:sz="4" w:space="0" w:color="000000"/>
              <w:right w:val="single" w:sz="4" w:space="0" w:color="000000"/>
            </w:tcBorders>
          </w:tcPr>
          <w:p w14:paraId="6735DA09" w14:textId="77777777" w:rsidR="00D57B8B" w:rsidRPr="00503376" w:rsidRDefault="00D57B8B" w:rsidP="002109AD">
            <w:pPr>
              <w:rPr>
                <w:rFonts w:ascii="宋体" w:eastAsia="宋体" w:hAnsi="宋体"/>
                <w:sz w:val="24"/>
                <w:szCs w:val="24"/>
              </w:rPr>
            </w:pPr>
          </w:p>
        </w:tc>
      </w:tr>
      <w:tr w:rsidR="00D57B8B" w:rsidRPr="00503376" w14:paraId="04C0B4F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135B91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0AB55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BD2D5"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A33D68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支持对患者入院信息进行评估</w:t>
            </w:r>
          </w:p>
        </w:tc>
        <w:tc>
          <w:tcPr>
            <w:tcW w:w="977" w:type="dxa"/>
            <w:tcBorders>
              <w:top w:val="single" w:sz="4" w:space="0" w:color="000000"/>
              <w:left w:val="single" w:sz="4" w:space="0" w:color="000000"/>
              <w:bottom w:val="single" w:sz="4" w:space="0" w:color="000000"/>
              <w:right w:val="single" w:sz="4" w:space="0" w:color="000000"/>
            </w:tcBorders>
          </w:tcPr>
          <w:p w14:paraId="71B9ECDC" w14:textId="77777777" w:rsidR="00D57B8B" w:rsidRPr="00503376" w:rsidRDefault="00D57B8B" w:rsidP="002109AD">
            <w:pPr>
              <w:rPr>
                <w:rFonts w:ascii="宋体" w:eastAsia="宋体" w:hAnsi="宋体"/>
                <w:sz w:val="24"/>
                <w:szCs w:val="24"/>
              </w:rPr>
            </w:pPr>
          </w:p>
        </w:tc>
      </w:tr>
      <w:tr w:rsidR="00D57B8B" w:rsidRPr="00503376" w14:paraId="2AEDC71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FEAA00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09E68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DE066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DA7DE0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支持对患者出院信息进行评估</w:t>
            </w:r>
          </w:p>
        </w:tc>
        <w:tc>
          <w:tcPr>
            <w:tcW w:w="977" w:type="dxa"/>
            <w:tcBorders>
              <w:top w:val="single" w:sz="4" w:space="0" w:color="000000"/>
              <w:left w:val="single" w:sz="4" w:space="0" w:color="000000"/>
              <w:bottom w:val="single" w:sz="4" w:space="0" w:color="000000"/>
              <w:right w:val="single" w:sz="4" w:space="0" w:color="000000"/>
            </w:tcBorders>
          </w:tcPr>
          <w:p w14:paraId="5BFD9945" w14:textId="77777777" w:rsidR="00D57B8B" w:rsidRPr="00503376" w:rsidRDefault="00D57B8B" w:rsidP="002109AD">
            <w:pPr>
              <w:rPr>
                <w:rFonts w:ascii="宋体" w:eastAsia="宋体" w:hAnsi="宋体"/>
                <w:sz w:val="24"/>
                <w:szCs w:val="24"/>
              </w:rPr>
            </w:pPr>
          </w:p>
        </w:tc>
      </w:tr>
      <w:tr w:rsidR="00D57B8B" w:rsidRPr="00503376" w14:paraId="73F82E93"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EFC24E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1FD648"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6C5C74"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2238EE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支持诺顿评估</w:t>
            </w:r>
          </w:p>
        </w:tc>
        <w:tc>
          <w:tcPr>
            <w:tcW w:w="977" w:type="dxa"/>
            <w:tcBorders>
              <w:top w:val="single" w:sz="4" w:space="0" w:color="000000"/>
              <w:left w:val="single" w:sz="4" w:space="0" w:color="000000"/>
              <w:bottom w:val="single" w:sz="4" w:space="0" w:color="000000"/>
              <w:right w:val="single" w:sz="4" w:space="0" w:color="000000"/>
            </w:tcBorders>
          </w:tcPr>
          <w:p w14:paraId="192D252F" w14:textId="77777777" w:rsidR="00D57B8B" w:rsidRPr="00503376" w:rsidRDefault="00D57B8B" w:rsidP="002109AD">
            <w:pPr>
              <w:rPr>
                <w:rFonts w:ascii="宋体" w:eastAsia="宋体" w:hAnsi="宋体"/>
                <w:sz w:val="24"/>
                <w:szCs w:val="24"/>
              </w:rPr>
            </w:pPr>
          </w:p>
        </w:tc>
      </w:tr>
      <w:tr w:rsidR="00D57B8B" w:rsidRPr="00503376" w14:paraId="7C86525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31FA79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6C9B1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61E9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15055E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支持患者误吸风险评估</w:t>
            </w:r>
          </w:p>
        </w:tc>
        <w:tc>
          <w:tcPr>
            <w:tcW w:w="977" w:type="dxa"/>
            <w:tcBorders>
              <w:top w:val="single" w:sz="4" w:space="0" w:color="000000"/>
              <w:left w:val="single" w:sz="4" w:space="0" w:color="000000"/>
              <w:bottom w:val="single" w:sz="4" w:space="0" w:color="000000"/>
              <w:right w:val="single" w:sz="4" w:space="0" w:color="000000"/>
            </w:tcBorders>
          </w:tcPr>
          <w:p w14:paraId="71FC70F5" w14:textId="77777777" w:rsidR="00D57B8B" w:rsidRPr="00503376" w:rsidRDefault="00D57B8B" w:rsidP="002109AD">
            <w:pPr>
              <w:rPr>
                <w:rFonts w:ascii="宋体" w:eastAsia="宋体" w:hAnsi="宋体"/>
                <w:sz w:val="24"/>
                <w:szCs w:val="24"/>
              </w:rPr>
            </w:pPr>
          </w:p>
        </w:tc>
      </w:tr>
      <w:tr w:rsidR="00D57B8B" w:rsidRPr="00503376" w14:paraId="09D59BC3"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81311F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498D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87D90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59DBD7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支持患者跌倒风险评估</w:t>
            </w:r>
          </w:p>
        </w:tc>
        <w:tc>
          <w:tcPr>
            <w:tcW w:w="977" w:type="dxa"/>
            <w:tcBorders>
              <w:top w:val="single" w:sz="4" w:space="0" w:color="000000"/>
              <w:left w:val="single" w:sz="4" w:space="0" w:color="000000"/>
              <w:bottom w:val="single" w:sz="4" w:space="0" w:color="000000"/>
              <w:right w:val="single" w:sz="4" w:space="0" w:color="000000"/>
            </w:tcBorders>
          </w:tcPr>
          <w:p w14:paraId="5F7AECA7" w14:textId="77777777" w:rsidR="00D57B8B" w:rsidRPr="00503376" w:rsidRDefault="00D57B8B" w:rsidP="002109AD">
            <w:pPr>
              <w:rPr>
                <w:rFonts w:ascii="宋体" w:eastAsia="宋体" w:hAnsi="宋体"/>
                <w:sz w:val="24"/>
                <w:szCs w:val="24"/>
              </w:rPr>
            </w:pPr>
          </w:p>
        </w:tc>
      </w:tr>
      <w:tr w:rsidR="00D57B8B" w:rsidRPr="00503376" w14:paraId="49936F6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2C53A3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56460A"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9B81C"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8A8F92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支持压疮评估</w:t>
            </w:r>
          </w:p>
        </w:tc>
        <w:tc>
          <w:tcPr>
            <w:tcW w:w="977" w:type="dxa"/>
            <w:tcBorders>
              <w:top w:val="single" w:sz="4" w:space="0" w:color="000000"/>
              <w:left w:val="single" w:sz="4" w:space="0" w:color="000000"/>
              <w:bottom w:val="single" w:sz="4" w:space="0" w:color="000000"/>
              <w:right w:val="single" w:sz="4" w:space="0" w:color="000000"/>
            </w:tcBorders>
          </w:tcPr>
          <w:p w14:paraId="656AB44A" w14:textId="77777777" w:rsidR="00D57B8B" w:rsidRPr="00503376" w:rsidRDefault="00D57B8B" w:rsidP="002109AD">
            <w:pPr>
              <w:rPr>
                <w:rFonts w:ascii="宋体" w:eastAsia="宋体" w:hAnsi="宋体"/>
                <w:sz w:val="24"/>
                <w:szCs w:val="24"/>
              </w:rPr>
            </w:pPr>
          </w:p>
        </w:tc>
      </w:tr>
      <w:tr w:rsidR="00D57B8B" w:rsidRPr="00503376" w14:paraId="2907B53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82560D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00E83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8F365"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BFE681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支持格拉斯高评估</w:t>
            </w:r>
          </w:p>
        </w:tc>
        <w:tc>
          <w:tcPr>
            <w:tcW w:w="977" w:type="dxa"/>
            <w:tcBorders>
              <w:top w:val="single" w:sz="4" w:space="0" w:color="000000"/>
              <w:left w:val="single" w:sz="4" w:space="0" w:color="000000"/>
              <w:bottom w:val="single" w:sz="4" w:space="0" w:color="000000"/>
              <w:right w:val="single" w:sz="4" w:space="0" w:color="000000"/>
            </w:tcBorders>
          </w:tcPr>
          <w:p w14:paraId="69EC4B0A" w14:textId="77777777" w:rsidR="00D57B8B" w:rsidRPr="00503376" w:rsidRDefault="00D57B8B" w:rsidP="002109AD">
            <w:pPr>
              <w:rPr>
                <w:rFonts w:ascii="宋体" w:eastAsia="宋体" w:hAnsi="宋体"/>
                <w:sz w:val="24"/>
                <w:szCs w:val="24"/>
              </w:rPr>
            </w:pPr>
          </w:p>
        </w:tc>
      </w:tr>
      <w:tr w:rsidR="00D57B8B" w:rsidRPr="00503376" w14:paraId="1B707760"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7C0F9F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lastRenderedPageBreak/>
              <w:t>108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426EE5"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50BD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2C3862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支持患者镇静情况进行记录与评估</w:t>
            </w:r>
          </w:p>
        </w:tc>
        <w:tc>
          <w:tcPr>
            <w:tcW w:w="977" w:type="dxa"/>
            <w:tcBorders>
              <w:top w:val="single" w:sz="4" w:space="0" w:color="000000"/>
              <w:left w:val="single" w:sz="4" w:space="0" w:color="000000"/>
              <w:bottom w:val="single" w:sz="4" w:space="0" w:color="000000"/>
              <w:right w:val="single" w:sz="4" w:space="0" w:color="000000"/>
            </w:tcBorders>
          </w:tcPr>
          <w:p w14:paraId="61FF5518" w14:textId="77777777" w:rsidR="00D57B8B" w:rsidRPr="00503376" w:rsidRDefault="00D57B8B" w:rsidP="002109AD">
            <w:pPr>
              <w:rPr>
                <w:rFonts w:ascii="宋体" w:eastAsia="宋体" w:hAnsi="宋体"/>
                <w:sz w:val="24"/>
                <w:szCs w:val="24"/>
              </w:rPr>
            </w:pPr>
          </w:p>
        </w:tc>
      </w:tr>
      <w:tr w:rsidR="00D57B8B" w:rsidRPr="00503376" w14:paraId="4BB92B0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4A068C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109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E172E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015650"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A5931D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支持患者疼痛情况进行记录与评估</w:t>
            </w:r>
          </w:p>
        </w:tc>
        <w:tc>
          <w:tcPr>
            <w:tcW w:w="977" w:type="dxa"/>
            <w:tcBorders>
              <w:top w:val="single" w:sz="4" w:space="0" w:color="000000"/>
              <w:left w:val="single" w:sz="4" w:space="0" w:color="000000"/>
              <w:bottom w:val="single" w:sz="4" w:space="0" w:color="000000"/>
              <w:right w:val="single" w:sz="4" w:space="0" w:color="000000"/>
            </w:tcBorders>
          </w:tcPr>
          <w:p w14:paraId="0AD941AC" w14:textId="77777777" w:rsidR="00D57B8B" w:rsidRPr="00503376" w:rsidRDefault="00D57B8B" w:rsidP="002109AD">
            <w:pPr>
              <w:rPr>
                <w:rFonts w:ascii="宋体" w:eastAsia="宋体" w:hAnsi="宋体"/>
                <w:sz w:val="24"/>
                <w:szCs w:val="24"/>
              </w:rPr>
            </w:pPr>
          </w:p>
        </w:tc>
      </w:tr>
      <w:tr w:rsidR="00D57B8B" w:rsidRPr="00503376" w14:paraId="43154FA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9B50A6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C0CB8"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60D4BF"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4CE7E6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支持患者昏迷状况进行记录与评估</w:t>
            </w:r>
          </w:p>
        </w:tc>
        <w:tc>
          <w:tcPr>
            <w:tcW w:w="977" w:type="dxa"/>
            <w:tcBorders>
              <w:top w:val="single" w:sz="4" w:space="0" w:color="000000"/>
              <w:left w:val="single" w:sz="4" w:space="0" w:color="000000"/>
              <w:bottom w:val="single" w:sz="4" w:space="0" w:color="000000"/>
              <w:right w:val="single" w:sz="4" w:space="0" w:color="000000"/>
            </w:tcBorders>
          </w:tcPr>
          <w:p w14:paraId="40D4E9AC" w14:textId="77777777" w:rsidR="00D57B8B" w:rsidRPr="00503376" w:rsidRDefault="00D57B8B" w:rsidP="002109AD">
            <w:pPr>
              <w:rPr>
                <w:rFonts w:ascii="宋体" w:eastAsia="宋体" w:hAnsi="宋体"/>
                <w:sz w:val="24"/>
                <w:szCs w:val="24"/>
              </w:rPr>
            </w:pPr>
          </w:p>
        </w:tc>
      </w:tr>
      <w:tr w:rsidR="00D57B8B" w:rsidRPr="00503376" w14:paraId="5F15A67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39E00F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856F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4CAA35"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22A658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支持患者生活自理能力状况进行记录与评估</w:t>
            </w:r>
          </w:p>
        </w:tc>
        <w:tc>
          <w:tcPr>
            <w:tcW w:w="977" w:type="dxa"/>
            <w:tcBorders>
              <w:top w:val="single" w:sz="4" w:space="0" w:color="000000"/>
              <w:left w:val="single" w:sz="4" w:space="0" w:color="000000"/>
              <w:bottom w:val="single" w:sz="4" w:space="0" w:color="000000"/>
              <w:right w:val="single" w:sz="4" w:space="0" w:color="000000"/>
            </w:tcBorders>
          </w:tcPr>
          <w:p w14:paraId="4F85E7AD" w14:textId="77777777" w:rsidR="00D57B8B" w:rsidRPr="00503376" w:rsidRDefault="00D57B8B" w:rsidP="002109AD">
            <w:pPr>
              <w:rPr>
                <w:rFonts w:ascii="宋体" w:eastAsia="宋体" w:hAnsi="宋体"/>
                <w:sz w:val="24"/>
                <w:szCs w:val="24"/>
              </w:rPr>
            </w:pPr>
          </w:p>
        </w:tc>
      </w:tr>
      <w:tr w:rsidR="00D57B8B" w:rsidRPr="00503376" w14:paraId="0797CB4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C9F520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19F476"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C4359F"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749FE0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支持患者管道固定状况进行记录与评估</w:t>
            </w:r>
          </w:p>
        </w:tc>
        <w:tc>
          <w:tcPr>
            <w:tcW w:w="977" w:type="dxa"/>
            <w:tcBorders>
              <w:top w:val="single" w:sz="4" w:space="0" w:color="000000"/>
              <w:left w:val="single" w:sz="4" w:space="0" w:color="000000"/>
              <w:bottom w:val="single" w:sz="4" w:space="0" w:color="000000"/>
              <w:right w:val="single" w:sz="4" w:space="0" w:color="000000"/>
            </w:tcBorders>
          </w:tcPr>
          <w:p w14:paraId="5CA380F9" w14:textId="77777777" w:rsidR="00D57B8B" w:rsidRPr="00503376" w:rsidRDefault="00D57B8B" w:rsidP="002109AD">
            <w:pPr>
              <w:rPr>
                <w:rFonts w:ascii="宋体" w:eastAsia="宋体" w:hAnsi="宋体"/>
                <w:sz w:val="24"/>
                <w:szCs w:val="24"/>
              </w:rPr>
            </w:pPr>
          </w:p>
        </w:tc>
      </w:tr>
      <w:tr w:rsidR="00D57B8B" w:rsidRPr="00503376" w14:paraId="3926ADA1"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55DBE6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5D5E70"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FCC84E"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C9D151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支持营养风险评估</w:t>
            </w:r>
          </w:p>
        </w:tc>
        <w:tc>
          <w:tcPr>
            <w:tcW w:w="977" w:type="dxa"/>
            <w:tcBorders>
              <w:top w:val="single" w:sz="4" w:space="0" w:color="000000"/>
              <w:left w:val="single" w:sz="4" w:space="0" w:color="000000"/>
              <w:bottom w:val="single" w:sz="4" w:space="0" w:color="000000"/>
              <w:right w:val="single" w:sz="4" w:space="0" w:color="000000"/>
            </w:tcBorders>
          </w:tcPr>
          <w:p w14:paraId="413F6C33" w14:textId="77777777" w:rsidR="00D57B8B" w:rsidRPr="00503376" w:rsidRDefault="00D57B8B" w:rsidP="002109AD">
            <w:pPr>
              <w:rPr>
                <w:rFonts w:ascii="宋体" w:eastAsia="宋体" w:hAnsi="宋体"/>
                <w:sz w:val="24"/>
                <w:szCs w:val="24"/>
              </w:rPr>
            </w:pPr>
          </w:p>
        </w:tc>
      </w:tr>
      <w:tr w:rsidR="00D57B8B" w:rsidRPr="00503376" w14:paraId="13A2D4F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BDFCFC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3F54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550CF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1DF42D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支持健康教育评估</w:t>
            </w:r>
          </w:p>
        </w:tc>
        <w:tc>
          <w:tcPr>
            <w:tcW w:w="977" w:type="dxa"/>
            <w:tcBorders>
              <w:top w:val="single" w:sz="4" w:space="0" w:color="000000"/>
              <w:left w:val="single" w:sz="4" w:space="0" w:color="000000"/>
              <w:bottom w:val="single" w:sz="4" w:space="0" w:color="000000"/>
              <w:right w:val="single" w:sz="4" w:space="0" w:color="000000"/>
            </w:tcBorders>
          </w:tcPr>
          <w:p w14:paraId="2D14D7AD" w14:textId="77777777" w:rsidR="00D57B8B" w:rsidRPr="00503376" w:rsidRDefault="00D57B8B" w:rsidP="002109AD">
            <w:pPr>
              <w:rPr>
                <w:rFonts w:ascii="宋体" w:eastAsia="宋体" w:hAnsi="宋体"/>
                <w:sz w:val="24"/>
                <w:szCs w:val="24"/>
              </w:rPr>
            </w:pPr>
          </w:p>
        </w:tc>
      </w:tr>
      <w:tr w:rsidR="00D57B8B" w:rsidRPr="00503376" w14:paraId="32C2782D"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8D0449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45EA7"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0FE19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84D5AA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对科室提出的新评估单予以支持</w:t>
            </w:r>
          </w:p>
        </w:tc>
        <w:tc>
          <w:tcPr>
            <w:tcW w:w="977" w:type="dxa"/>
            <w:tcBorders>
              <w:top w:val="single" w:sz="4" w:space="0" w:color="000000"/>
              <w:left w:val="single" w:sz="4" w:space="0" w:color="000000"/>
              <w:bottom w:val="single" w:sz="4" w:space="0" w:color="000000"/>
              <w:right w:val="single" w:sz="4" w:space="0" w:color="000000"/>
            </w:tcBorders>
          </w:tcPr>
          <w:p w14:paraId="2A9BB6D9" w14:textId="77777777" w:rsidR="00D57B8B" w:rsidRPr="00503376" w:rsidRDefault="00D57B8B" w:rsidP="002109AD">
            <w:pPr>
              <w:rPr>
                <w:rFonts w:ascii="宋体" w:eastAsia="宋体" w:hAnsi="宋体"/>
                <w:sz w:val="24"/>
                <w:szCs w:val="24"/>
              </w:rPr>
            </w:pPr>
          </w:p>
        </w:tc>
      </w:tr>
      <w:tr w:rsidR="00D57B8B" w:rsidRPr="00503376" w14:paraId="229BEBC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9892BE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116</w:t>
            </w:r>
          </w:p>
        </w:tc>
        <w:tc>
          <w:tcPr>
            <w:tcW w:w="1624" w:type="dxa"/>
            <w:vMerge w:val="restart"/>
            <w:tcBorders>
              <w:top w:val="single" w:sz="4" w:space="0" w:color="000000"/>
              <w:left w:val="single" w:sz="4" w:space="0" w:color="000000"/>
              <w:bottom w:val="single" w:sz="4" w:space="0" w:color="000000"/>
              <w:right w:val="single" w:sz="4" w:space="0" w:color="000000"/>
            </w:tcBorders>
            <w:hideMark/>
          </w:tcPr>
          <w:p w14:paraId="4E669A7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医生工作站</w:t>
            </w: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51413EC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医生工作站</w:t>
            </w:r>
          </w:p>
        </w:tc>
        <w:tc>
          <w:tcPr>
            <w:tcW w:w="3664" w:type="dxa"/>
            <w:tcBorders>
              <w:top w:val="single" w:sz="4" w:space="0" w:color="000000"/>
              <w:left w:val="single" w:sz="4" w:space="0" w:color="000000"/>
              <w:bottom w:val="single" w:sz="4" w:space="0" w:color="000000"/>
              <w:right w:val="single" w:sz="4" w:space="0" w:color="000000"/>
            </w:tcBorders>
            <w:hideMark/>
          </w:tcPr>
          <w:p w14:paraId="4F12D0F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支持自由设置科室医生管理的床位病人，并在大屏幕上显示</w:t>
            </w:r>
          </w:p>
        </w:tc>
        <w:tc>
          <w:tcPr>
            <w:tcW w:w="977" w:type="dxa"/>
            <w:tcBorders>
              <w:top w:val="single" w:sz="4" w:space="0" w:color="000000"/>
              <w:left w:val="single" w:sz="4" w:space="0" w:color="000000"/>
              <w:bottom w:val="single" w:sz="4" w:space="0" w:color="000000"/>
              <w:right w:val="single" w:sz="4" w:space="0" w:color="000000"/>
            </w:tcBorders>
          </w:tcPr>
          <w:p w14:paraId="1FE801DB" w14:textId="77777777" w:rsidR="00D57B8B" w:rsidRPr="00503376" w:rsidRDefault="00D57B8B" w:rsidP="002109AD">
            <w:pPr>
              <w:rPr>
                <w:rFonts w:ascii="宋体" w:eastAsia="宋体" w:hAnsi="宋体"/>
                <w:sz w:val="24"/>
                <w:szCs w:val="24"/>
              </w:rPr>
            </w:pPr>
          </w:p>
        </w:tc>
      </w:tr>
      <w:tr w:rsidR="00D57B8B" w:rsidRPr="00503376" w14:paraId="4FE9FF3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2B0F42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9270B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FB682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4D6D50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在同一界面显示包括：患者列表、患者姓名、诊断信息、过敏史、用药计量、7日PCT趋势图、7日每天的输液量、酸碱平衡值、重要事件列表</w:t>
            </w:r>
          </w:p>
        </w:tc>
        <w:tc>
          <w:tcPr>
            <w:tcW w:w="977" w:type="dxa"/>
            <w:tcBorders>
              <w:top w:val="single" w:sz="4" w:space="0" w:color="000000"/>
              <w:left w:val="single" w:sz="4" w:space="0" w:color="000000"/>
              <w:bottom w:val="single" w:sz="4" w:space="0" w:color="000000"/>
              <w:right w:val="single" w:sz="4" w:space="0" w:color="000000"/>
            </w:tcBorders>
          </w:tcPr>
          <w:p w14:paraId="10B6CD2D" w14:textId="77777777" w:rsidR="00D57B8B" w:rsidRPr="00503376" w:rsidRDefault="00D57B8B" w:rsidP="002109AD">
            <w:pPr>
              <w:rPr>
                <w:rFonts w:ascii="宋体" w:eastAsia="宋体" w:hAnsi="宋体"/>
                <w:sz w:val="24"/>
                <w:szCs w:val="24"/>
              </w:rPr>
            </w:pPr>
          </w:p>
        </w:tc>
      </w:tr>
      <w:tr w:rsidR="00D57B8B" w:rsidRPr="00503376" w14:paraId="722190D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EF04F2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1935CD"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1E0E0"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28CBE5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在同一界面展示病人的脉搏预警、LAC预警、血糖预警、检验科危急值预警</w:t>
            </w:r>
          </w:p>
        </w:tc>
        <w:tc>
          <w:tcPr>
            <w:tcW w:w="977" w:type="dxa"/>
            <w:tcBorders>
              <w:top w:val="single" w:sz="4" w:space="0" w:color="000000"/>
              <w:left w:val="single" w:sz="4" w:space="0" w:color="000000"/>
              <w:bottom w:val="single" w:sz="4" w:space="0" w:color="000000"/>
              <w:right w:val="single" w:sz="4" w:space="0" w:color="000000"/>
            </w:tcBorders>
          </w:tcPr>
          <w:p w14:paraId="3C6E64E6" w14:textId="77777777" w:rsidR="00D57B8B" w:rsidRPr="00503376" w:rsidRDefault="00D57B8B" w:rsidP="002109AD">
            <w:pPr>
              <w:rPr>
                <w:rFonts w:ascii="宋体" w:eastAsia="宋体" w:hAnsi="宋体"/>
                <w:sz w:val="24"/>
                <w:szCs w:val="24"/>
              </w:rPr>
            </w:pPr>
          </w:p>
        </w:tc>
      </w:tr>
      <w:tr w:rsidR="00D57B8B" w:rsidRPr="00503376" w14:paraId="54C194C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CBF48C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58A42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D870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651760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在同一界面显示：PFR趋势、RR趋势、Vte趋势、Ph趋势,可自行筛选查看时间段</w:t>
            </w:r>
          </w:p>
        </w:tc>
        <w:tc>
          <w:tcPr>
            <w:tcW w:w="977" w:type="dxa"/>
            <w:tcBorders>
              <w:top w:val="single" w:sz="4" w:space="0" w:color="000000"/>
              <w:left w:val="single" w:sz="4" w:space="0" w:color="000000"/>
              <w:bottom w:val="single" w:sz="4" w:space="0" w:color="000000"/>
              <w:right w:val="single" w:sz="4" w:space="0" w:color="000000"/>
            </w:tcBorders>
          </w:tcPr>
          <w:p w14:paraId="4E2AA325" w14:textId="77777777" w:rsidR="00D57B8B" w:rsidRPr="00503376" w:rsidRDefault="00D57B8B" w:rsidP="002109AD">
            <w:pPr>
              <w:rPr>
                <w:rFonts w:ascii="宋体" w:eastAsia="宋体" w:hAnsi="宋体"/>
                <w:sz w:val="24"/>
                <w:szCs w:val="24"/>
              </w:rPr>
            </w:pPr>
          </w:p>
        </w:tc>
      </w:tr>
      <w:tr w:rsidR="00D57B8B" w:rsidRPr="00503376" w14:paraId="3F02BBD5"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175D4C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700C57"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9634BB"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E71BC9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在同一界面显示：一周体温趋势图、钙离子平衡情况、患者特殊注意事项，并可查看检验检查信息与输液量趋势图</w:t>
            </w:r>
          </w:p>
        </w:tc>
        <w:tc>
          <w:tcPr>
            <w:tcW w:w="977" w:type="dxa"/>
            <w:tcBorders>
              <w:top w:val="single" w:sz="4" w:space="0" w:color="000000"/>
              <w:left w:val="single" w:sz="4" w:space="0" w:color="000000"/>
              <w:bottom w:val="single" w:sz="4" w:space="0" w:color="000000"/>
              <w:right w:val="single" w:sz="4" w:space="0" w:color="000000"/>
            </w:tcBorders>
          </w:tcPr>
          <w:p w14:paraId="3C5C6104" w14:textId="77777777" w:rsidR="00D57B8B" w:rsidRPr="00503376" w:rsidRDefault="00D57B8B" w:rsidP="002109AD">
            <w:pPr>
              <w:rPr>
                <w:rFonts w:ascii="宋体" w:eastAsia="宋体" w:hAnsi="宋体"/>
                <w:sz w:val="24"/>
                <w:szCs w:val="24"/>
              </w:rPr>
            </w:pPr>
          </w:p>
        </w:tc>
      </w:tr>
      <w:tr w:rsidR="00D57B8B" w:rsidRPr="00503376" w14:paraId="67C8A73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6ECAB0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909ED"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E844A"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A15F7C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在病情变化趋势界面支持针对时间点和监观项目的横纵轴数据对应，从而便于医生直观了解和比对病情发展</w:t>
            </w:r>
          </w:p>
        </w:tc>
        <w:tc>
          <w:tcPr>
            <w:tcW w:w="977" w:type="dxa"/>
            <w:tcBorders>
              <w:top w:val="single" w:sz="4" w:space="0" w:color="000000"/>
              <w:left w:val="single" w:sz="4" w:space="0" w:color="000000"/>
              <w:bottom w:val="single" w:sz="4" w:space="0" w:color="000000"/>
              <w:right w:val="single" w:sz="4" w:space="0" w:color="000000"/>
            </w:tcBorders>
          </w:tcPr>
          <w:p w14:paraId="17CE7E1C" w14:textId="77777777" w:rsidR="00D57B8B" w:rsidRPr="00503376" w:rsidRDefault="00D57B8B" w:rsidP="002109AD">
            <w:pPr>
              <w:rPr>
                <w:rFonts w:ascii="宋体" w:eastAsia="宋体" w:hAnsi="宋体"/>
                <w:sz w:val="24"/>
                <w:szCs w:val="24"/>
              </w:rPr>
            </w:pPr>
          </w:p>
        </w:tc>
      </w:tr>
      <w:tr w:rsidR="00D57B8B" w:rsidRPr="00503376" w14:paraId="7158625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7C4389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C78A9"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6DC9E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8E6987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提供检验信息的对比趋势分析，并可自定义分析的项目；提供饼状图、柱状图等多种展示方式供医生对比</w:t>
            </w:r>
          </w:p>
        </w:tc>
        <w:tc>
          <w:tcPr>
            <w:tcW w:w="977" w:type="dxa"/>
            <w:tcBorders>
              <w:top w:val="single" w:sz="4" w:space="0" w:color="000000"/>
              <w:left w:val="single" w:sz="4" w:space="0" w:color="000000"/>
              <w:bottom w:val="single" w:sz="4" w:space="0" w:color="000000"/>
              <w:right w:val="single" w:sz="4" w:space="0" w:color="000000"/>
            </w:tcBorders>
          </w:tcPr>
          <w:p w14:paraId="71735A34" w14:textId="77777777" w:rsidR="00D57B8B" w:rsidRPr="00503376" w:rsidRDefault="00D57B8B" w:rsidP="002109AD">
            <w:pPr>
              <w:rPr>
                <w:rFonts w:ascii="宋体" w:eastAsia="宋体" w:hAnsi="宋体"/>
                <w:sz w:val="24"/>
                <w:szCs w:val="24"/>
              </w:rPr>
            </w:pPr>
          </w:p>
        </w:tc>
      </w:tr>
      <w:tr w:rsidR="00D57B8B" w:rsidRPr="00503376" w14:paraId="341025A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6C1A1B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123</w:t>
            </w:r>
          </w:p>
        </w:tc>
        <w:tc>
          <w:tcPr>
            <w:tcW w:w="1624" w:type="dxa"/>
            <w:vMerge w:val="restart"/>
            <w:tcBorders>
              <w:top w:val="single" w:sz="4" w:space="0" w:color="000000"/>
              <w:left w:val="single" w:sz="4" w:space="0" w:color="000000"/>
              <w:bottom w:val="single" w:sz="4" w:space="0" w:color="000000"/>
              <w:right w:val="single" w:sz="4" w:space="0" w:color="000000"/>
            </w:tcBorders>
            <w:hideMark/>
          </w:tcPr>
          <w:p w14:paraId="2D65919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安全预警</w:t>
            </w: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2C8E485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安全预警</w:t>
            </w:r>
          </w:p>
        </w:tc>
        <w:tc>
          <w:tcPr>
            <w:tcW w:w="3664" w:type="dxa"/>
            <w:tcBorders>
              <w:top w:val="single" w:sz="4" w:space="0" w:color="000000"/>
              <w:left w:val="single" w:sz="4" w:space="0" w:color="000000"/>
              <w:bottom w:val="single" w:sz="4" w:space="0" w:color="000000"/>
              <w:right w:val="single" w:sz="4" w:space="0" w:color="000000"/>
            </w:tcBorders>
            <w:hideMark/>
          </w:tcPr>
          <w:p w14:paraId="6979CAD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针对皮肤不完整的病患设置重点观察，并在大屏显示报警</w:t>
            </w:r>
          </w:p>
        </w:tc>
        <w:tc>
          <w:tcPr>
            <w:tcW w:w="977" w:type="dxa"/>
            <w:tcBorders>
              <w:top w:val="single" w:sz="4" w:space="0" w:color="000000"/>
              <w:left w:val="single" w:sz="4" w:space="0" w:color="000000"/>
              <w:bottom w:val="single" w:sz="4" w:space="0" w:color="000000"/>
              <w:right w:val="single" w:sz="4" w:space="0" w:color="000000"/>
            </w:tcBorders>
          </w:tcPr>
          <w:p w14:paraId="00681592" w14:textId="77777777" w:rsidR="00D57B8B" w:rsidRPr="00503376" w:rsidRDefault="00D57B8B" w:rsidP="002109AD">
            <w:pPr>
              <w:rPr>
                <w:rFonts w:ascii="宋体" w:eastAsia="宋体" w:hAnsi="宋体"/>
                <w:sz w:val="24"/>
                <w:szCs w:val="24"/>
              </w:rPr>
            </w:pPr>
          </w:p>
        </w:tc>
      </w:tr>
      <w:tr w:rsidR="00D57B8B" w:rsidRPr="00503376" w14:paraId="75E9E83C"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A80760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3D631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0EE35D"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1352C3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当病人某项体征超过设定的阈值时予以报警弹窗提示</w:t>
            </w:r>
          </w:p>
        </w:tc>
        <w:tc>
          <w:tcPr>
            <w:tcW w:w="977" w:type="dxa"/>
            <w:tcBorders>
              <w:top w:val="single" w:sz="4" w:space="0" w:color="000000"/>
              <w:left w:val="single" w:sz="4" w:space="0" w:color="000000"/>
              <w:bottom w:val="single" w:sz="4" w:space="0" w:color="000000"/>
              <w:right w:val="single" w:sz="4" w:space="0" w:color="000000"/>
            </w:tcBorders>
          </w:tcPr>
          <w:p w14:paraId="5FEF2EF9" w14:textId="77777777" w:rsidR="00D57B8B" w:rsidRPr="00503376" w:rsidRDefault="00D57B8B" w:rsidP="002109AD">
            <w:pPr>
              <w:rPr>
                <w:rFonts w:ascii="宋体" w:eastAsia="宋体" w:hAnsi="宋体"/>
                <w:sz w:val="24"/>
                <w:szCs w:val="24"/>
              </w:rPr>
            </w:pPr>
          </w:p>
        </w:tc>
      </w:tr>
      <w:tr w:rsidR="00D57B8B" w:rsidRPr="00503376" w14:paraId="43FB400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97F479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E99CF6"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373294"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0B9C2DD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支持设置护理、评分提醒，当到达规定时间后如果护理人员没有对</w:t>
            </w:r>
            <w:r w:rsidRPr="00503376">
              <w:rPr>
                <w:rFonts w:ascii="宋体" w:eastAsia="宋体" w:hAnsi="宋体" w:hint="eastAsia"/>
                <w:sz w:val="24"/>
                <w:szCs w:val="24"/>
              </w:rPr>
              <w:lastRenderedPageBreak/>
              <w:t>该病人进行对应护理或评分，则在大屏上提示需要进行评分操作</w:t>
            </w:r>
          </w:p>
        </w:tc>
        <w:tc>
          <w:tcPr>
            <w:tcW w:w="977" w:type="dxa"/>
            <w:tcBorders>
              <w:top w:val="single" w:sz="4" w:space="0" w:color="000000"/>
              <w:left w:val="single" w:sz="4" w:space="0" w:color="000000"/>
              <w:bottom w:val="single" w:sz="4" w:space="0" w:color="000000"/>
              <w:right w:val="single" w:sz="4" w:space="0" w:color="000000"/>
            </w:tcBorders>
          </w:tcPr>
          <w:p w14:paraId="01981F73" w14:textId="77777777" w:rsidR="00D57B8B" w:rsidRPr="00503376" w:rsidRDefault="00D57B8B" w:rsidP="002109AD">
            <w:pPr>
              <w:rPr>
                <w:rFonts w:ascii="宋体" w:eastAsia="宋体" w:hAnsi="宋体"/>
                <w:sz w:val="24"/>
                <w:szCs w:val="24"/>
              </w:rPr>
            </w:pPr>
          </w:p>
        </w:tc>
      </w:tr>
      <w:tr w:rsidR="00D57B8B" w:rsidRPr="00503376" w14:paraId="3CFF947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8D4A17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4264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7C7064"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5DF091E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支持设置更换导管提醒，当到达规定时间后如果护理人员没有对该病人更换导管，则在大屏上提示需要进行更换操作</w:t>
            </w:r>
          </w:p>
        </w:tc>
        <w:tc>
          <w:tcPr>
            <w:tcW w:w="977" w:type="dxa"/>
            <w:tcBorders>
              <w:top w:val="single" w:sz="4" w:space="0" w:color="000000"/>
              <w:left w:val="single" w:sz="4" w:space="0" w:color="000000"/>
              <w:bottom w:val="single" w:sz="4" w:space="0" w:color="000000"/>
              <w:right w:val="single" w:sz="4" w:space="0" w:color="000000"/>
            </w:tcBorders>
          </w:tcPr>
          <w:p w14:paraId="711B3CFC" w14:textId="77777777" w:rsidR="00D57B8B" w:rsidRPr="00503376" w:rsidRDefault="00D57B8B" w:rsidP="002109AD">
            <w:pPr>
              <w:rPr>
                <w:rFonts w:ascii="宋体" w:eastAsia="宋体" w:hAnsi="宋体"/>
                <w:sz w:val="24"/>
                <w:szCs w:val="24"/>
              </w:rPr>
            </w:pPr>
          </w:p>
        </w:tc>
      </w:tr>
      <w:tr w:rsidR="00D57B8B" w:rsidRPr="00503376" w14:paraId="4F3BE18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3EFA26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36F97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0D9AE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FFC8B1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针对重点医嘱的执行进行提醒，如果在规定时间内未执行该监控医嘱，则予以提醒</w:t>
            </w:r>
          </w:p>
        </w:tc>
        <w:tc>
          <w:tcPr>
            <w:tcW w:w="977" w:type="dxa"/>
            <w:tcBorders>
              <w:top w:val="single" w:sz="4" w:space="0" w:color="000000"/>
              <w:left w:val="single" w:sz="4" w:space="0" w:color="000000"/>
              <w:bottom w:val="single" w:sz="4" w:space="0" w:color="000000"/>
              <w:right w:val="single" w:sz="4" w:space="0" w:color="000000"/>
            </w:tcBorders>
          </w:tcPr>
          <w:p w14:paraId="56712F99" w14:textId="77777777" w:rsidR="00D57B8B" w:rsidRPr="00503376" w:rsidRDefault="00D57B8B" w:rsidP="002109AD">
            <w:pPr>
              <w:rPr>
                <w:rFonts w:ascii="宋体" w:eastAsia="宋体" w:hAnsi="宋体"/>
                <w:sz w:val="24"/>
                <w:szCs w:val="24"/>
              </w:rPr>
            </w:pPr>
          </w:p>
        </w:tc>
      </w:tr>
      <w:tr w:rsidR="00D57B8B" w:rsidRPr="00503376" w14:paraId="40F82B4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748469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128</w:t>
            </w:r>
          </w:p>
        </w:tc>
        <w:tc>
          <w:tcPr>
            <w:tcW w:w="1624" w:type="dxa"/>
            <w:vMerge w:val="restart"/>
            <w:tcBorders>
              <w:top w:val="single" w:sz="4" w:space="0" w:color="000000"/>
              <w:left w:val="single" w:sz="4" w:space="0" w:color="000000"/>
              <w:bottom w:val="single" w:sz="4" w:space="0" w:color="000000"/>
              <w:right w:val="single" w:sz="4" w:space="0" w:color="000000"/>
            </w:tcBorders>
            <w:hideMark/>
          </w:tcPr>
          <w:p w14:paraId="3ACA134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统计查询</w:t>
            </w: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7552A2F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统计查询</w:t>
            </w: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7E4300E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支持住院人数及床位使用率统计</w:t>
            </w:r>
          </w:p>
        </w:tc>
        <w:tc>
          <w:tcPr>
            <w:tcW w:w="977" w:type="dxa"/>
            <w:tcBorders>
              <w:top w:val="single" w:sz="4" w:space="0" w:color="000000"/>
              <w:left w:val="single" w:sz="4" w:space="0" w:color="000000"/>
              <w:bottom w:val="single" w:sz="4" w:space="0" w:color="000000"/>
              <w:right w:val="single" w:sz="4" w:space="0" w:color="000000"/>
            </w:tcBorders>
          </w:tcPr>
          <w:p w14:paraId="6B874F40" w14:textId="77777777" w:rsidR="00D57B8B" w:rsidRPr="00503376" w:rsidRDefault="00D57B8B" w:rsidP="002109AD">
            <w:pPr>
              <w:rPr>
                <w:rFonts w:ascii="宋体" w:eastAsia="宋体" w:hAnsi="宋体"/>
                <w:sz w:val="24"/>
                <w:szCs w:val="24"/>
              </w:rPr>
            </w:pPr>
          </w:p>
        </w:tc>
      </w:tr>
      <w:tr w:rsidR="00D57B8B" w:rsidRPr="00503376" w14:paraId="2582903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BA14BB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129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E1734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11656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76C1A1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科室收治病人统计</w:t>
            </w:r>
          </w:p>
        </w:tc>
        <w:tc>
          <w:tcPr>
            <w:tcW w:w="977" w:type="dxa"/>
            <w:tcBorders>
              <w:top w:val="single" w:sz="4" w:space="0" w:color="000000"/>
              <w:left w:val="single" w:sz="4" w:space="0" w:color="000000"/>
              <w:bottom w:val="single" w:sz="4" w:space="0" w:color="000000"/>
              <w:right w:val="single" w:sz="4" w:space="0" w:color="000000"/>
            </w:tcBorders>
          </w:tcPr>
          <w:p w14:paraId="493230AF" w14:textId="77777777" w:rsidR="00D57B8B" w:rsidRPr="00503376" w:rsidRDefault="00D57B8B" w:rsidP="002109AD">
            <w:pPr>
              <w:rPr>
                <w:rFonts w:ascii="宋体" w:eastAsia="宋体" w:hAnsi="宋体"/>
                <w:sz w:val="24"/>
                <w:szCs w:val="24"/>
              </w:rPr>
            </w:pPr>
          </w:p>
        </w:tc>
      </w:tr>
      <w:tr w:rsidR="00D57B8B" w:rsidRPr="00503376" w14:paraId="438CC1E6"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CE3D51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71B867"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BC2F5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42711A6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支持患者科室分布统计</w:t>
            </w:r>
          </w:p>
        </w:tc>
        <w:tc>
          <w:tcPr>
            <w:tcW w:w="977" w:type="dxa"/>
            <w:tcBorders>
              <w:top w:val="single" w:sz="4" w:space="0" w:color="000000"/>
              <w:left w:val="single" w:sz="4" w:space="0" w:color="000000"/>
              <w:bottom w:val="single" w:sz="4" w:space="0" w:color="000000"/>
              <w:right w:val="single" w:sz="4" w:space="0" w:color="000000"/>
            </w:tcBorders>
          </w:tcPr>
          <w:p w14:paraId="080F0703" w14:textId="77777777" w:rsidR="00D57B8B" w:rsidRPr="00503376" w:rsidRDefault="00D57B8B" w:rsidP="002109AD">
            <w:pPr>
              <w:rPr>
                <w:rFonts w:ascii="宋体" w:eastAsia="宋体" w:hAnsi="宋体"/>
                <w:sz w:val="24"/>
                <w:szCs w:val="24"/>
              </w:rPr>
            </w:pPr>
          </w:p>
        </w:tc>
      </w:tr>
      <w:tr w:rsidR="00D57B8B" w:rsidRPr="00503376" w14:paraId="0D63A4DD"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9F77D29"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8930E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2547A4"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193A03A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支持出入科统计</w:t>
            </w:r>
          </w:p>
        </w:tc>
        <w:tc>
          <w:tcPr>
            <w:tcW w:w="977" w:type="dxa"/>
            <w:tcBorders>
              <w:top w:val="single" w:sz="4" w:space="0" w:color="000000"/>
              <w:left w:val="single" w:sz="4" w:space="0" w:color="000000"/>
              <w:bottom w:val="single" w:sz="4" w:space="0" w:color="000000"/>
              <w:right w:val="single" w:sz="4" w:space="0" w:color="000000"/>
            </w:tcBorders>
          </w:tcPr>
          <w:p w14:paraId="61AB8D96" w14:textId="77777777" w:rsidR="00D57B8B" w:rsidRPr="00503376" w:rsidRDefault="00D57B8B" w:rsidP="002109AD">
            <w:pPr>
              <w:rPr>
                <w:rFonts w:ascii="宋体" w:eastAsia="宋体" w:hAnsi="宋体"/>
                <w:sz w:val="24"/>
                <w:szCs w:val="24"/>
              </w:rPr>
            </w:pPr>
          </w:p>
        </w:tc>
      </w:tr>
      <w:tr w:rsidR="00D57B8B" w:rsidRPr="00503376" w14:paraId="7DFD960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2B85EF1"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F2748"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32C5ED"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0AE00DF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支持平均在科天数统计</w:t>
            </w:r>
          </w:p>
        </w:tc>
        <w:tc>
          <w:tcPr>
            <w:tcW w:w="977" w:type="dxa"/>
            <w:tcBorders>
              <w:top w:val="single" w:sz="4" w:space="0" w:color="000000"/>
              <w:left w:val="single" w:sz="4" w:space="0" w:color="000000"/>
              <w:bottom w:val="single" w:sz="4" w:space="0" w:color="000000"/>
              <w:right w:val="single" w:sz="4" w:space="0" w:color="000000"/>
            </w:tcBorders>
          </w:tcPr>
          <w:p w14:paraId="50844951" w14:textId="77777777" w:rsidR="00D57B8B" w:rsidRPr="00503376" w:rsidRDefault="00D57B8B" w:rsidP="002109AD">
            <w:pPr>
              <w:rPr>
                <w:rFonts w:ascii="宋体" w:eastAsia="宋体" w:hAnsi="宋体"/>
                <w:sz w:val="24"/>
                <w:szCs w:val="24"/>
              </w:rPr>
            </w:pPr>
          </w:p>
        </w:tc>
      </w:tr>
      <w:tr w:rsidR="00D57B8B" w:rsidRPr="00503376" w14:paraId="4B67D86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4721A3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653B8D"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AA5C3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789FF16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支持使用呼吸机人数统计</w:t>
            </w:r>
          </w:p>
        </w:tc>
        <w:tc>
          <w:tcPr>
            <w:tcW w:w="977" w:type="dxa"/>
            <w:tcBorders>
              <w:top w:val="single" w:sz="4" w:space="0" w:color="000000"/>
              <w:left w:val="single" w:sz="4" w:space="0" w:color="000000"/>
              <w:bottom w:val="single" w:sz="4" w:space="0" w:color="000000"/>
              <w:right w:val="single" w:sz="4" w:space="0" w:color="000000"/>
            </w:tcBorders>
          </w:tcPr>
          <w:p w14:paraId="2AFD1DAA" w14:textId="77777777" w:rsidR="00D57B8B" w:rsidRPr="00503376" w:rsidRDefault="00D57B8B" w:rsidP="002109AD">
            <w:pPr>
              <w:rPr>
                <w:rFonts w:ascii="宋体" w:eastAsia="宋体" w:hAnsi="宋体"/>
                <w:sz w:val="24"/>
                <w:szCs w:val="24"/>
              </w:rPr>
            </w:pPr>
          </w:p>
        </w:tc>
      </w:tr>
      <w:tr w:rsidR="00D57B8B" w:rsidRPr="00503376" w14:paraId="0726DA8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9E5B27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FD8C21"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5873C"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E51D9F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支持感染病人数量统计</w:t>
            </w:r>
          </w:p>
        </w:tc>
        <w:tc>
          <w:tcPr>
            <w:tcW w:w="977" w:type="dxa"/>
            <w:tcBorders>
              <w:top w:val="single" w:sz="4" w:space="0" w:color="000000"/>
              <w:left w:val="single" w:sz="4" w:space="0" w:color="000000"/>
              <w:bottom w:val="single" w:sz="4" w:space="0" w:color="000000"/>
              <w:right w:val="single" w:sz="4" w:space="0" w:color="000000"/>
            </w:tcBorders>
          </w:tcPr>
          <w:p w14:paraId="6522E7E3" w14:textId="77777777" w:rsidR="00D57B8B" w:rsidRPr="00503376" w:rsidRDefault="00D57B8B" w:rsidP="002109AD">
            <w:pPr>
              <w:rPr>
                <w:rFonts w:ascii="宋体" w:eastAsia="宋体" w:hAnsi="宋体"/>
                <w:sz w:val="24"/>
                <w:szCs w:val="24"/>
              </w:rPr>
            </w:pPr>
          </w:p>
        </w:tc>
      </w:tr>
      <w:tr w:rsidR="00D57B8B" w:rsidRPr="00503376" w14:paraId="37A3049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89AA94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C53F8"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E28D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741681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支持褥疮数量统计</w:t>
            </w:r>
          </w:p>
        </w:tc>
        <w:tc>
          <w:tcPr>
            <w:tcW w:w="977" w:type="dxa"/>
            <w:tcBorders>
              <w:top w:val="single" w:sz="4" w:space="0" w:color="000000"/>
              <w:left w:val="single" w:sz="4" w:space="0" w:color="000000"/>
              <w:bottom w:val="single" w:sz="4" w:space="0" w:color="000000"/>
              <w:right w:val="single" w:sz="4" w:space="0" w:color="000000"/>
            </w:tcBorders>
          </w:tcPr>
          <w:p w14:paraId="13442097" w14:textId="77777777" w:rsidR="00D57B8B" w:rsidRPr="00503376" w:rsidRDefault="00D57B8B" w:rsidP="002109AD">
            <w:pPr>
              <w:rPr>
                <w:rFonts w:ascii="宋体" w:eastAsia="宋体" w:hAnsi="宋体"/>
                <w:sz w:val="24"/>
                <w:szCs w:val="24"/>
              </w:rPr>
            </w:pPr>
          </w:p>
        </w:tc>
      </w:tr>
      <w:tr w:rsidR="00D57B8B" w:rsidRPr="00503376" w14:paraId="0201D611"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3F3F67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43E6E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FD654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8228A2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支持病种统计</w:t>
            </w:r>
          </w:p>
        </w:tc>
        <w:tc>
          <w:tcPr>
            <w:tcW w:w="977" w:type="dxa"/>
            <w:tcBorders>
              <w:top w:val="single" w:sz="4" w:space="0" w:color="000000"/>
              <w:left w:val="single" w:sz="4" w:space="0" w:color="000000"/>
              <w:bottom w:val="single" w:sz="4" w:space="0" w:color="000000"/>
              <w:right w:val="single" w:sz="4" w:space="0" w:color="000000"/>
            </w:tcBorders>
          </w:tcPr>
          <w:p w14:paraId="101B4A66" w14:textId="77777777" w:rsidR="00D57B8B" w:rsidRPr="00503376" w:rsidRDefault="00D57B8B" w:rsidP="002109AD">
            <w:pPr>
              <w:rPr>
                <w:rFonts w:ascii="宋体" w:eastAsia="宋体" w:hAnsi="宋体"/>
                <w:sz w:val="24"/>
                <w:szCs w:val="24"/>
              </w:rPr>
            </w:pPr>
          </w:p>
        </w:tc>
      </w:tr>
      <w:tr w:rsidR="00D57B8B" w:rsidRPr="00503376" w14:paraId="7FD3A052"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B7E07B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F9F003"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79845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FD71B5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支持患者年龄性别统计</w:t>
            </w:r>
          </w:p>
        </w:tc>
        <w:tc>
          <w:tcPr>
            <w:tcW w:w="977" w:type="dxa"/>
            <w:tcBorders>
              <w:top w:val="single" w:sz="4" w:space="0" w:color="000000"/>
              <w:left w:val="single" w:sz="4" w:space="0" w:color="000000"/>
              <w:bottom w:val="single" w:sz="4" w:space="0" w:color="000000"/>
              <w:right w:val="single" w:sz="4" w:space="0" w:color="000000"/>
            </w:tcBorders>
          </w:tcPr>
          <w:p w14:paraId="2A404CEB" w14:textId="77777777" w:rsidR="00D57B8B" w:rsidRPr="00503376" w:rsidRDefault="00D57B8B" w:rsidP="002109AD">
            <w:pPr>
              <w:rPr>
                <w:rFonts w:ascii="宋体" w:eastAsia="宋体" w:hAnsi="宋体"/>
                <w:sz w:val="24"/>
                <w:szCs w:val="24"/>
              </w:rPr>
            </w:pPr>
          </w:p>
        </w:tc>
      </w:tr>
      <w:tr w:rsidR="00D57B8B" w:rsidRPr="00503376" w14:paraId="07E5B6E6"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4BA588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E3453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3AA9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11471F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支持患者流量统计</w:t>
            </w:r>
          </w:p>
        </w:tc>
        <w:tc>
          <w:tcPr>
            <w:tcW w:w="977" w:type="dxa"/>
            <w:tcBorders>
              <w:top w:val="single" w:sz="4" w:space="0" w:color="000000"/>
              <w:left w:val="single" w:sz="4" w:space="0" w:color="000000"/>
              <w:bottom w:val="single" w:sz="4" w:space="0" w:color="000000"/>
              <w:right w:val="single" w:sz="4" w:space="0" w:color="000000"/>
            </w:tcBorders>
          </w:tcPr>
          <w:p w14:paraId="68650E62" w14:textId="77777777" w:rsidR="00D57B8B" w:rsidRPr="00503376" w:rsidRDefault="00D57B8B" w:rsidP="002109AD">
            <w:pPr>
              <w:rPr>
                <w:rFonts w:ascii="宋体" w:eastAsia="宋体" w:hAnsi="宋体"/>
                <w:sz w:val="24"/>
                <w:szCs w:val="24"/>
              </w:rPr>
            </w:pPr>
          </w:p>
        </w:tc>
      </w:tr>
      <w:tr w:rsidR="00D57B8B" w:rsidRPr="00503376" w14:paraId="60DF5AA0"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2A63B3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139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3BA161"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AAB04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4F39437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支持设备使用率统计</w:t>
            </w:r>
          </w:p>
        </w:tc>
        <w:tc>
          <w:tcPr>
            <w:tcW w:w="977" w:type="dxa"/>
            <w:tcBorders>
              <w:top w:val="single" w:sz="4" w:space="0" w:color="000000"/>
              <w:left w:val="single" w:sz="4" w:space="0" w:color="000000"/>
              <w:bottom w:val="single" w:sz="4" w:space="0" w:color="000000"/>
              <w:right w:val="single" w:sz="4" w:space="0" w:color="000000"/>
            </w:tcBorders>
          </w:tcPr>
          <w:p w14:paraId="62DD5A55" w14:textId="77777777" w:rsidR="00D57B8B" w:rsidRPr="00503376" w:rsidRDefault="00D57B8B" w:rsidP="002109AD">
            <w:pPr>
              <w:rPr>
                <w:rFonts w:ascii="宋体" w:eastAsia="宋体" w:hAnsi="宋体"/>
                <w:sz w:val="24"/>
                <w:szCs w:val="24"/>
              </w:rPr>
            </w:pPr>
          </w:p>
        </w:tc>
      </w:tr>
      <w:tr w:rsidR="00D57B8B" w:rsidRPr="00503376" w14:paraId="5CAE0734"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3A48D9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95937"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4047A8"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7009C61B"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支持导管统计</w:t>
            </w:r>
          </w:p>
        </w:tc>
        <w:tc>
          <w:tcPr>
            <w:tcW w:w="977" w:type="dxa"/>
            <w:tcBorders>
              <w:top w:val="single" w:sz="4" w:space="0" w:color="000000"/>
              <w:left w:val="single" w:sz="4" w:space="0" w:color="000000"/>
              <w:bottom w:val="single" w:sz="4" w:space="0" w:color="000000"/>
              <w:right w:val="single" w:sz="4" w:space="0" w:color="000000"/>
            </w:tcBorders>
          </w:tcPr>
          <w:p w14:paraId="4201DDFD" w14:textId="77777777" w:rsidR="00D57B8B" w:rsidRPr="00503376" w:rsidRDefault="00D57B8B" w:rsidP="002109AD">
            <w:pPr>
              <w:rPr>
                <w:rFonts w:ascii="宋体" w:eastAsia="宋体" w:hAnsi="宋体"/>
                <w:sz w:val="24"/>
                <w:szCs w:val="24"/>
              </w:rPr>
            </w:pPr>
          </w:p>
        </w:tc>
      </w:tr>
      <w:tr w:rsidR="00D57B8B" w:rsidRPr="00503376" w14:paraId="0B7B8F5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B573CF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CBB3B6"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A4C5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5F0FB64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支持误拔管率统计</w:t>
            </w:r>
          </w:p>
        </w:tc>
        <w:tc>
          <w:tcPr>
            <w:tcW w:w="977" w:type="dxa"/>
            <w:tcBorders>
              <w:top w:val="single" w:sz="4" w:space="0" w:color="000000"/>
              <w:left w:val="single" w:sz="4" w:space="0" w:color="000000"/>
              <w:bottom w:val="single" w:sz="4" w:space="0" w:color="000000"/>
              <w:right w:val="single" w:sz="4" w:space="0" w:color="000000"/>
            </w:tcBorders>
          </w:tcPr>
          <w:p w14:paraId="78D12B6B" w14:textId="77777777" w:rsidR="00D57B8B" w:rsidRPr="00503376" w:rsidRDefault="00D57B8B" w:rsidP="002109AD">
            <w:pPr>
              <w:rPr>
                <w:rFonts w:ascii="宋体" w:eastAsia="宋体" w:hAnsi="宋体"/>
                <w:sz w:val="24"/>
                <w:szCs w:val="24"/>
              </w:rPr>
            </w:pPr>
          </w:p>
        </w:tc>
      </w:tr>
      <w:tr w:rsidR="00D57B8B" w:rsidRPr="00503376" w14:paraId="58FB7209"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1E371D5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6CEABE"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662F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0CBEDBA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支持用药统计</w:t>
            </w:r>
          </w:p>
        </w:tc>
        <w:tc>
          <w:tcPr>
            <w:tcW w:w="977" w:type="dxa"/>
            <w:tcBorders>
              <w:top w:val="single" w:sz="4" w:space="0" w:color="000000"/>
              <w:left w:val="single" w:sz="4" w:space="0" w:color="000000"/>
              <w:bottom w:val="single" w:sz="4" w:space="0" w:color="000000"/>
              <w:right w:val="single" w:sz="4" w:space="0" w:color="000000"/>
            </w:tcBorders>
          </w:tcPr>
          <w:p w14:paraId="10FD1AD7" w14:textId="77777777" w:rsidR="00D57B8B" w:rsidRPr="00503376" w:rsidRDefault="00D57B8B" w:rsidP="002109AD">
            <w:pPr>
              <w:rPr>
                <w:rFonts w:ascii="宋体" w:eastAsia="宋体" w:hAnsi="宋体"/>
                <w:sz w:val="24"/>
                <w:szCs w:val="24"/>
              </w:rPr>
            </w:pPr>
          </w:p>
        </w:tc>
      </w:tr>
      <w:tr w:rsidR="00D57B8B" w:rsidRPr="00503376" w14:paraId="33F2260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4152AB7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9F404"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2FEDE"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ED8541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支持住院患者身体约束率统计</w:t>
            </w:r>
          </w:p>
        </w:tc>
        <w:tc>
          <w:tcPr>
            <w:tcW w:w="977" w:type="dxa"/>
            <w:tcBorders>
              <w:top w:val="single" w:sz="4" w:space="0" w:color="000000"/>
              <w:left w:val="single" w:sz="4" w:space="0" w:color="000000"/>
              <w:bottom w:val="single" w:sz="4" w:space="0" w:color="000000"/>
              <w:right w:val="single" w:sz="4" w:space="0" w:color="000000"/>
            </w:tcBorders>
          </w:tcPr>
          <w:p w14:paraId="7C1E5D67" w14:textId="77777777" w:rsidR="00D57B8B" w:rsidRPr="00503376" w:rsidRDefault="00D57B8B" w:rsidP="002109AD">
            <w:pPr>
              <w:rPr>
                <w:rFonts w:ascii="宋体" w:eastAsia="宋体" w:hAnsi="宋体"/>
                <w:sz w:val="24"/>
                <w:szCs w:val="24"/>
              </w:rPr>
            </w:pPr>
          </w:p>
        </w:tc>
      </w:tr>
      <w:tr w:rsidR="00D57B8B" w:rsidRPr="00503376" w14:paraId="2C44C68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BAA1D9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DAFB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A4675"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0BDEE0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支持护士工作量统计</w:t>
            </w:r>
          </w:p>
        </w:tc>
        <w:tc>
          <w:tcPr>
            <w:tcW w:w="977" w:type="dxa"/>
            <w:tcBorders>
              <w:top w:val="single" w:sz="4" w:space="0" w:color="000000"/>
              <w:left w:val="single" w:sz="4" w:space="0" w:color="000000"/>
              <w:bottom w:val="single" w:sz="4" w:space="0" w:color="000000"/>
              <w:right w:val="single" w:sz="4" w:space="0" w:color="000000"/>
            </w:tcBorders>
          </w:tcPr>
          <w:p w14:paraId="7160DE80" w14:textId="77777777" w:rsidR="00D57B8B" w:rsidRPr="00503376" w:rsidRDefault="00D57B8B" w:rsidP="002109AD">
            <w:pPr>
              <w:rPr>
                <w:rFonts w:ascii="宋体" w:eastAsia="宋体" w:hAnsi="宋体"/>
                <w:sz w:val="24"/>
                <w:szCs w:val="24"/>
              </w:rPr>
            </w:pPr>
          </w:p>
        </w:tc>
      </w:tr>
      <w:tr w:rsidR="00D57B8B" w:rsidRPr="00503376" w14:paraId="0F5CB673"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658187A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3E049C"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3A093"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68740150"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支持患者评分每月收治率统计</w:t>
            </w:r>
          </w:p>
        </w:tc>
        <w:tc>
          <w:tcPr>
            <w:tcW w:w="977" w:type="dxa"/>
            <w:tcBorders>
              <w:top w:val="single" w:sz="4" w:space="0" w:color="000000"/>
              <w:left w:val="single" w:sz="4" w:space="0" w:color="000000"/>
              <w:bottom w:val="single" w:sz="4" w:space="0" w:color="000000"/>
              <w:right w:val="single" w:sz="4" w:space="0" w:color="000000"/>
            </w:tcBorders>
          </w:tcPr>
          <w:p w14:paraId="45635911" w14:textId="77777777" w:rsidR="00D57B8B" w:rsidRPr="00503376" w:rsidRDefault="00D57B8B" w:rsidP="002109AD">
            <w:pPr>
              <w:rPr>
                <w:rFonts w:ascii="宋体" w:eastAsia="宋体" w:hAnsi="宋体"/>
                <w:sz w:val="24"/>
                <w:szCs w:val="24"/>
              </w:rPr>
            </w:pPr>
          </w:p>
        </w:tc>
      </w:tr>
      <w:tr w:rsidR="00D57B8B" w:rsidRPr="00503376" w14:paraId="08F6C238"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2D0020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EA1BA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4E650"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874477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支持患者收治率趋势统计</w:t>
            </w:r>
          </w:p>
        </w:tc>
        <w:tc>
          <w:tcPr>
            <w:tcW w:w="977" w:type="dxa"/>
            <w:tcBorders>
              <w:top w:val="single" w:sz="4" w:space="0" w:color="000000"/>
              <w:left w:val="single" w:sz="4" w:space="0" w:color="000000"/>
              <w:bottom w:val="single" w:sz="4" w:space="0" w:color="000000"/>
              <w:right w:val="single" w:sz="4" w:space="0" w:color="000000"/>
            </w:tcBorders>
          </w:tcPr>
          <w:p w14:paraId="0FE6166B" w14:textId="77777777" w:rsidR="00D57B8B" w:rsidRPr="00503376" w:rsidRDefault="00D57B8B" w:rsidP="002109AD">
            <w:pPr>
              <w:rPr>
                <w:rFonts w:ascii="宋体" w:eastAsia="宋体" w:hAnsi="宋体"/>
                <w:sz w:val="24"/>
                <w:szCs w:val="24"/>
              </w:rPr>
            </w:pPr>
          </w:p>
        </w:tc>
      </w:tr>
      <w:tr w:rsidR="00D57B8B" w:rsidRPr="00503376" w14:paraId="41ABFB90"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D858C6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90047"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3C4CC7"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3E5A55D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支持非预期的重返重症医学科率（%）统计</w:t>
            </w:r>
          </w:p>
        </w:tc>
        <w:tc>
          <w:tcPr>
            <w:tcW w:w="977" w:type="dxa"/>
            <w:tcBorders>
              <w:top w:val="single" w:sz="4" w:space="0" w:color="000000"/>
              <w:left w:val="single" w:sz="4" w:space="0" w:color="000000"/>
              <w:bottom w:val="single" w:sz="4" w:space="0" w:color="000000"/>
              <w:right w:val="single" w:sz="4" w:space="0" w:color="000000"/>
            </w:tcBorders>
          </w:tcPr>
          <w:p w14:paraId="2A9C1A5C" w14:textId="77777777" w:rsidR="00D57B8B" w:rsidRPr="00503376" w:rsidRDefault="00D57B8B" w:rsidP="002109AD">
            <w:pPr>
              <w:rPr>
                <w:rFonts w:ascii="宋体" w:eastAsia="宋体" w:hAnsi="宋体"/>
                <w:sz w:val="24"/>
                <w:szCs w:val="24"/>
              </w:rPr>
            </w:pPr>
          </w:p>
        </w:tc>
      </w:tr>
      <w:tr w:rsidR="00D57B8B" w:rsidRPr="00503376" w14:paraId="7481B736"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DDE895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8D4F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F888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AC4CF9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支持中心静脉置管相关血流感染发生率（‰）统计</w:t>
            </w:r>
          </w:p>
        </w:tc>
        <w:tc>
          <w:tcPr>
            <w:tcW w:w="977" w:type="dxa"/>
            <w:tcBorders>
              <w:top w:val="single" w:sz="4" w:space="0" w:color="000000"/>
              <w:left w:val="single" w:sz="4" w:space="0" w:color="000000"/>
              <w:bottom w:val="single" w:sz="4" w:space="0" w:color="000000"/>
              <w:right w:val="single" w:sz="4" w:space="0" w:color="000000"/>
            </w:tcBorders>
          </w:tcPr>
          <w:p w14:paraId="5B5C06E7" w14:textId="77777777" w:rsidR="00D57B8B" w:rsidRPr="00503376" w:rsidRDefault="00D57B8B" w:rsidP="002109AD">
            <w:pPr>
              <w:rPr>
                <w:rFonts w:ascii="宋体" w:eastAsia="宋体" w:hAnsi="宋体"/>
                <w:sz w:val="24"/>
                <w:szCs w:val="24"/>
              </w:rPr>
            </w:pPr>
          </w:p>
        </w:tc>
      </w:tr>
      <w:tr w:rsidR="00D57B8B" w:rsidRPr="00503376" w14:paraId="2577938D"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2F5E970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149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D44CC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92E78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7C81EF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可提供ICU相关质量检测统计，需要包括VAP 预防率、VAP发病率、重症患者死亡率等八项评审指标</w:t>
            </w:r>
          </w:p>
        </w:tc>
        <w:tc>
          <w:tcPr>
            <w:tcW w:w="977" w:type="dxa"/>
            <w:tcBorders>
              <w:top w:val="single" w:sz="4" w:space="0" w:color="000000"/>
              <w:left w:val="single" w:sz="4" w:space="0" w:color="000000"/>
              <w:bottom w:val="single" w:sz="4" w:space="0" w:color="000000"/>
              <w:right w:val="single" w:sz="4" w:space="0" w:color="000000"/>
            </w:tcBorders>
          </w:tcPr>
          <w:p w14:paraId="43581703" w14:textId="77777777" w:rsidR="00D57B8B" w:rsidRPr="00503376" w:rsidRDefault="00D57B8B" w:rsidP="002109AD">
            <w:pPr>
              <w:rPr>
                <w:rFonts w:ascii="宋体" w:eastAsia="宋体" w:hAnsi="宋体"/>
                <w:sz w:val="24"/>
                <w:szCs w:val="24"/>
              </w:rPr>
            </w:pPr>
          </w:p>
        </w:tc>
      </w:tr>
      <w:tr w:rsidR="00D57B8B" w:rsidRPr="00503376" w14:paraId="30D9F4AE"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7644A4E"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839A7B"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CA3C2C"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15733582"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系统可以统计监护仪器的使用时长，方便仪器维护保养</w:t>
            </w:r>
          </w:p>
        </w:tc>
        <w:tc>
          <w:tcPr>
            <w:tcW w:w="977" w:type="dxa"/>
            <w:tcBorders>
              <w:top w:val="single" w:sz="4" w:space="0" w:color="000000"/>
              <w:left w:val="single" w:sz="4" w:space="0" w:color="000000"/>
              <w:bottom w:val="single" w:sz="4" w:space="0" w:color="000000"/>
              <w:right w:val="single" w:sz="4" w:space="0" w:color="000000"/>
            </w:tcBorders>
          </w:tcPr>
          <w:p w14:paraId="7FD887AD" w14:textId="77777777" w:rsidR="00D57B8B" w:rsidRPr="00503376" w:rsidRDefault="00D57B8B" w:rsidP="002109AD">
            <w:pPr>
              <w:rPr>
                <w:rFonts w:ascii="宋体" w:eastAsia="宋体" w:hAnsi="宋体"/>
                <w:sz w:val="24"/>
                <w:szCs w:val="24"/>
              </w:rPr>
            </w:pPr>
          </w:p>
        </w:tc>
      </w:tr>
      <w:tr w:rsidR="00D57B8B" w:rsidRPr="00503376" w14:paraId="338E9061"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48C825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151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20ABF"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2F682"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5187D11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支持评分报警人数统计</w:t>
            </w:r>
          </w:p>
        </w:tc>
        <w:tc>
          <w:tcPr>
            <w:tcW w:w="977" w:type="dxa"/>
            <w:tcBorders>
              <w:top w:val="single" w:sz="4" w:space="0" w:color="000000"/>
              <w:left w:val="single" w:sz="4" w:space="0" w:color="000000"/>
              <w:bottom w:val="single" w:sz="4" w:space="0" w:color="000000"/>
              <w:right w:val="single" w:sz="4" w:space="0" w:color="000000"/>
            </w:tcBorders>
          </w:tcPr>
          <w:p w14:paraId="626E10FC" w14:textId="77777777" w:rsidR="00D57B8B" w:rsidRPr="00503376" w:rsidRDefault="00D57B8B" w:rsidP="002109AD">
            <w:pPr>
              <w:rPr>
                <w:rFonts w:ascii="宋体" w:eastAsia="宋体" w:hAnsi="宋体"/>
                <w:sz w:val="24"/>
                <w:szCs w:val="24"/>
              </w:rPr>
            </w:pPr>
          </w:p>
        </w:tc>
      </w:tr>
      <w:tr w:rsidR="00D57B8B" w:rsidRPr="00503376" w14:paraId="2CEB6ECA"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7F45A43D"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152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AB18C"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3A053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42E752D8"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支持医生电子处方功能，支持模板化操作</w:t>
            </w:r>
          </w:p>
        </w:tc>
        <w:tc>
          <w:tcPr>
            <w:tcW w:w="977" w:type="dxa"/>
            <w:tcBorders>
              <w:top w:val="single" w:sz="4" w:space="0" w:color="000000"/>
              <w:left w:val="single" w:sz="4" w:space="0" w:color="000000"/>
              <w:bottom w:val="single" w:sz="4" w:space="0" w:color="000000"/>
              <w:right w:val="single" w:sz="4" w:space="0" w:color="000000"/>
            </w:tcBorders>
          </w:tcPr>
          <w:p w14:paraId="3F61FB1D" w14:textId="77777777" w:rsidR="00D57B8B" w:rsidRPr="00503376" w:rsidRDefault="00D57B8B" w:rsidP="002109AD">
            <w:pPr>
              <w:rPr>
                <w:rFonts w:ascii="宋体" w:eastAsia="宋体" w:hAnsi="宋体"/>
                <w:sz w:val="24"/>
                <w:szCs w:val="24"/>
              </w:rPr>
            </w:pPr>
          </w:p>
        </w:tc>
      </w:tr>
      <w:tr w:rsidR="00D57B8B" w:rsidRPr="00503376" w14:paraId="744FE657"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5F05FA65"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153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63EBAE"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5536C6"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7F23051F"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其他统计功能，满足院方需求进行功能统计</w:t>
            </w:r>
          </w:p>
        </w:tc>
        <w:tc>
          <w:tcPr>
            <w:tcW w:w="977" w:type="dxa"/>
            <w:tcBorders>
              <w:top w:val="single" w:sz="4" w:space="0" w:color="000000"/>
              <w:left w:val="single" w:sz="4" w:space="0" w:color="000000"/>
              <w:bottom w:val="single" w:sz="4" w:space="0" w:color="000000"/>
              <w:right w:val="single" w:sz="4" w:space="0" w:color="000000"/>
            </w:tcBorders>
          </w:tcPr>
          <w:p w14:paraId="7D886321" w14:textId="77777777" w:rsidR="00D57B8B" w:rsidRPr="00503376" w:rsidRDefault="00D57B8B" w:rsidP="002109AD">
            <w:pPr>
              <w:rPr>
                <w:rFonts w:ascii="宋体" w:eastAsia="宋体" w:hAnsi="宋体"/>
                <w:sz w:val="24"/>
                <w:szCs w:val="24"/>
              </w:rPr>
            </w:pPr>
          </w:p>
        </w:tc>
      </w:tr>
      <w:tr w:rsidR="00D57B8B" w:rsidRPr="00503376" w14:paraId="3183124F"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38449376"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lastRenderedPageBreak/>
              <w:t>154</w:t>
            </w:r>
          </w:p>
        </w:tc>
        <w:tc>
          <w:tcPr>
            <w:tcW w:w="1624" w:type="dxa"/>
            <w:vMerge w:val="restart"/>
            <w:tcBorders>
              <w:top w:val="single" w:sz="4" w:space="0" w:color="000000"/>
              <w:left w:val="single" w:sz="4" w:space="0" w:color="000000"/>
              <w:bottom w:val="single" w:sz="4" w:space="0" w:color="000000"/>
              <w:right w:val="single" w:sz="4" w:space="0" w:color="000000"/>
            </w:tcBorders>
            <w:hideMark/>
          </w:tcPr>
          <w:p w14:paraId="39D9F973"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安全控制</w:t>
            </w:r>
          </w:p>
        </w:tc>
        <w:tc>
          <w:tcPr>
            <w:tcW w:w="1833" w:type="dxa"/>
            <w:vMerge w:val="restart"/>
            <w:tcBorders>
              <w:top w:val="single" w:sz="4" w:space="0" w:color="000000"/>
              <w:left w:val="single" w:sz="4" w:space="0" w:color="000000"/>
              <w:bottom w:val="single" w:sz="4" w:space="0" w:color="000000"/>
              <w:right w:val="single" w:sz="4" w:space="0" w:color="000000"/>
            </w:tcBorders>
            <w:hideMark/>
          </w:tcPr>
          <w:p w14:paraId="7A43739C"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安全控制</w:t>
            </w: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08B728C7"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▲统一异常处理，提醒界面友好可读</w:t>
            </w:r>
          </w:p>
        </w:tc>
        <w:tc>
          <w:tcPr>
            <w:tcW w:w="977" w:type="dxa"/>
            <w:tcBorders>
              <w:top w:val="single" w:sz="4" w:space="0" w:color="000000"/>
              <w:left w:val="single" w:sz="4" w:space="0" w:color="000000"/>
              <w:bottom w:val="single" w:sz="4" w:space="0" w:color="000000"/>
              <w:right w:val="single" w:sz="4" w:space="0" w:color="000000"/>
            </w:tcBorders>
          </w:tcPr>
          <w:p w14:paraId="75A40C91" w14:textId="77777777" w:rsidR="00D57B8B" w:rsidRPr="00503376" w:rsidRDefault="00D57B8B" w:rsidP="002109AD">
            <w:pPr>
              <w:rPr>
                <w:rFonts w:ascii="宋体" w:eastAsia="宋体" w:hAnsi="宋体"/>
                <w:sz w:val="24"/>
                <w:szCs w:val="24"/>
              </w:rPr>
            </w:pPr>
          </w:p>
        </w:tc>
      </w:tr>
      <w:tr w:rsidR="00D57B8B" w:rsidRPr="00503376" w14:paraId="6FF6D09B" w14:textId="77777777" w:rsidTr="002109AD">
        <w:trPr>
          <w:jc w:val="center"/>
        </w:trPr>
        <w:tc>
          <w:tcPr>
            <w:tcW w:w="644" w:type="dxa"/>
            <w:tcBorders>
              <w:top w:val="single" w:sz="4" w:space="0" w:color="000000"/>
              <w:left w:val="single" w:sz="4" w:space="0" w:color="000000"/>
              <w:bottom w:val="single" w:sz="4" w:space="0" w:color="000000"/>
              <w:right w:val="single" w:sz="4" w:space="0" w:color="000000"/>
            </w:tcBorders>
            <w:hideMark/>
          </w:tcPr>
          <w:p w14:paraId="0C622F74"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155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C324F2" w14:textId="77777777" w:rsidR="00D57B8B" w:rsidRPr="00503376" w:rsidRDefault="00D57B8B" w:rsidP="002109AD">
            <w:pPr>
              <w:rPr>
                <w:rFonts w:ascii="宋体" w:eastAsia="宋体" w:hAnsi="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6D2D69" w14:textId="77777777" w:rsidR="00D57B8B" w:rsidRPr="00503376" w:rsidRDefault="00D57B8B" w:rsidP="002109AD">
            <w:pPr>
              <w:rPr>
                <w:rFonts w:ascii="宋体" w:eastAsia="宋体" w:hAnsi="宋体"/>
                <w:sz w:val="24"/>
                <w:szCs w:val="24"/>
              </w:rPr>
            </w:pPr>
          </w:p>
        </w:tc>
        <w:tc>
          <w:tcPr>
            <w:tcW w:w="3664" w:type="dxa"/>
            <w:tcBorders>
              <w:top w:val="single" w:sz="4" w:space="0" w:color="000000"/>
              <w:left w:val="single" w:sz="4" w:space="0" w:color="000000"/>
              <w:bottom w:val="single" w:sz="4" w:space="0" w:color="000000"/>
              <w:right w:val="single" w:sz="4" w:space="0" w:color="000000"/>
            </w:tcBorders>
            <w:vAlign w:val="center"/>
            <w:hideMark/>
          </w:tcPr>
          <w:p w14:paraId="2173D24A" w14:textId="77777777" w:rsidR="00D57B8B" w:rsidRPr="00503376" w:rsidRDefault="00D57B8B" w:rsidP="002109AD">
            <w:pPr>
              <w:rPr>
                <w:rFonts w:ascii="宋体" w:eastAsia="宋体" w:hAnsi="宋体"/>
                <w:sz w:val="24"/>
                <w:szCs w:val="24"/>
              </w:rPr>
            </w:pPr>
            <w:r w:rsidRPr="00503376">
              <w:rPr>
                <w:rFonts w:ascii="宋体" w:eastAsia="宋体" w:hAnsi="宋体" w:hint="eastAsia"/>
                <w:sz w:val="24"/>
                <w:szCs w:val="24"/>
              </w:rPr>
              <w:t>提供系统操作日志查询功能，能精确记录操作人、操作时间、操作功能</w:t>
            </w:r>
          </w:p>
        </w:tc>
        <w:tc>
          <w:tcPr>
            <w:tcW w:w="977" w:type="dxa"/>
            <w:tcBorders>
              <w:top w:val="single" w:sz="4" w:space="0" w:color="000000"/>
              <w:left w:val="single" w:sz="4" w:space="0" w:color="000000"/>
              <w:bottom w:val="single" w:sz="4" w:space="0" w:color="000000"/>
              <w:right w:val="single" w:sz="4" w:space="0" w:color="000000"/>
            </w:tcBorders>
          </w:tcPr>
          <w:p w14:paraId="73571CBF" w14:textId="77777777" w:rsidR="00D57B8B" w:rsidRPr="00503376" w:rsidRDefault="00D57B8B" w:rsidP="002109AD">
            <w:pPr>
              <w:rPr>
                <w:rFonts w:ascii="宋体" w:eastAsia="宋体" w:hAnsi="宋体"/>
                <w:sz w:val="24"/>
                <w:szCs w:val="24"/>
              </w:rPr>
            </w:pPr>
          </w:p>
        </w:tc>
      </w:tr>
    </w:tbl>
    <w:p w14:paraId="6AADC903" w14:textId="77777777" w:rsidR="00D57B8B" w:rsidRDefault="00D57B8B" w:rsidP="00D57B8B">
      <w:pPr>
        <w:rPr>
          <w:rFonts w:ascii="宋体" w:eastAsia="宋体" w:hAnsi="宋体"/>
          <w:sz w:val="24"/>
          <w:szCs w:val="24"/>
        </w:rPr>
      </w:pPr>
    </w:p>
    <w:p w14:paraId="77D36E8A" w14:textId="77777777" w:rsidR="00D57B8B" w:rsidRDefault="00D57B8B" w:rsidP="00D57B8B">
      <w:pPr>
        <w:rPr>
          <w:rFonts w:ascii="宋体" w:eastAsia="宋体" w:hAnsi="宋体"/>
          <w:sz w:val="24"/>
          <w:szCs w:val="24"/>
        </w:rPr>
      </w:pPr>
    </w:p>
    <w:p w14:paraId="3219EEC1" w14:textId="77777777" w:rsidR="00D57B8B" w:rsidRDefault="00D57B8B" w:rsidP="00D57B8B">
      <w:pPr>
        <w:rPr>
          <w:rFonts w:ascii="宋体" w:eastAsia="宋体" w:hAnsi="宋体"/>
          <w:sz w:val="24"/>
          <w:szCs w:val="24"/>
        </w:rPr>
      </w:pPr>
    </w:p>
    <w:p w14:paraId="37048FF7" w14:textId="77777777" w:rsidR="00D57B8B" w:rsidRDefault="00D57B8B" w:rsidP="00D57B8B">
      <w:pPr>
        <w:rPr>
          <w:rFonts w:ascii="宋体" w:eastAsia="宋体" w:hAnsi="宋体"/>
          <w:sz w:val="24"/>
          <w:szCs w:val="24"/>
        </w:rPr>
      </w:pPr>
    </w:p>
    <w:sectPr w:rsidR="00D57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A0D42" w14:textId="77777777" w:rsidR="00C27530" w:rsidRDefault="00C27530" w:rsidP="00D57B8B">
      <w:r>
        <w:separator/>
      </w:r>
    </w:p>
  </w:endnote>
  <w:endnote w:type="continuationSeparator" w:id="0">
    <w:p w14:paraId="0C341A9A" w14:textId="77777777" w:rsidR="00C27530" w:rsidRDefault="00C27530" w:rsidP="00D5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758E2" w14:textId="77777777" w:rsidR="00C27530" w:rsidRDefault="00C27530" w:rsidP="00D57B8B">
      <w:r>
        <w:separator/>
      </w:r>
    </w:p>
  </w:footnote>
  <w:footnote w:type="continuationSeparator" w:id="0">
    <w:p w14:paraId="7C431A88" w14:textId="77777777" w:rsidR="00C27530" w:rsidRDefault="00C27530" w:rsidP="00D57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F7E4"/>
    <w:multiLevelType w:val="singleLevel"/>
    <w:tmpl w:val="1685F7E4"/>
    <w:lvl w:ilvl="0">
      <w:start w:val="1"/>
      <w:numFmt w:val="decimal"/>
      <w:suff w:val="nothing"/>
      <w:lvlText w:val="%1、"/>
      <w:lvlJc w:val="left"/>
    </w:lvl>
  </w:abstractNum>
  <w:abstractNum w:abstractNumId="1" w15:restartNumberingAfterBreak="0">
    <w:nsid w:val="16EC175C"/>
    <w:multiLevelType w:val="hybridMultilevel"/>
    <w:tmpl w:val="058C3338"/>
    <w:lvl w:ilvl="0" w:tplc="04090011">
      <w:start w:val="1"/>
      <w:numFmt w:val="decimal"/>
      <w:lvlText w:val="%1)"/>
      <w:lvlJc w:val="left"/>
      <w:pPr>
        <w:ind w:left="720" w:hanging="7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3577A6C"/>
    <w:multiLevelType w:val="hybridMultilevel"/>
    <w:tmpl w:val="CF50D2A4"/>
    <w:lvl w:ilvl="0" w:tplc="FFFFFFFF">
      <w:start w:val="1"/>
      <w:numFmt w:val="decimal"/>
      <w:lvlText w:val="%1、"/>
      <w:lvlJc w:val="left"/>
      <w:pPr>
        <w:ind w:left="465" w:hanging="360"/>
      </w:pPr>
      <w:rPr>
        <w:rFonts w:hint="default"/>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3" w15:restartNumberingAfterBreak="0">
    <w:nsid w:val="47CF0615"/>
    <w:multiLevelType w:val="hybridMultilevel"/>
    <w:tmpl w:val="CF50D2A4"/>
    <w:lvl w:ilvl="0" w:tplc="2D4E615E">
      <w:start w:val="1"/>
      <w:numFmt w:val="decimal"/>
      <w:lvlText w:val="%1、"/>
      <w:lvlJc w:val="left"/>
      <w:pPr>
        <w:ind w:left="360" w:hanging="360"/>
      </w:pPr>
      <w:rPr>
        <w:rFonts w:hint="default"/>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 w15:restartNumberingAfterBreak="0">
    <w:nsid w:val="4E165FBF"/>
    <w:multiLevelType w:val="multilevel"/>
    <w:tmpl w:val="4E165FBF"/>
    <w:lvl w:ilvl="0">
      <w:start w:val="1"/>
      <w:numFmt w:val="chineseCountingThousand"/>
      <w:suff w:val="nothing"/>
      <w:lvlText w:val="%1、"/>
      <w:lvlJc w:val="left"/>
      <w:pPr>
        <w:ind w:left="0" w:firstLine="0"/>
      </w:pPr>
    </w:lvl>
    <w:lvl w:ilvl="1">
      <w:start w:val="1"/>
      <w:numFmt w:val="chineseCountingThousand"/>
      <w:suff w:val="nothing"/>
      <w:lvlText w:val="（%2）"/>
      <w:lvlJc w:val="left"/>
      <w:pPr>
        <w:ind w:left="0" w:firstLine="425"/>
      </w:pPr>
    </w:lvl>
    <w:lvl w:ilvl="2">
      <w:start w:val="1"/>
      <w:numFmt w:val="decimal"/>
      <w:suff w:val="nothing"/>
      <w:lvlText w:val="%3."/>
      <w:lvlJc w:val="left"/>
      <w:pPr>
        <w:ind w:left="0" w:firstLine="851"/>
      </w:pPr>
      <w:rPr>
        <w:rFonts w:ascii="Times New Roman" w:eastAsia="宋体" w:hAnsi="Times New Roman" w:cs="Times New Roman" w:hint="default"/>
        <w:b/>
        <w:i w:val="0"/>
        <w:sz w:val="30"/>
      </w:rPr>
    </w:lvl>
    <w:lvl w:ilvl="3">
      <w:start w:val="1"/>
      <w:numFmt w:val="decimal"/>
      <w:suff w:val="nothing"/>
      <w:lvlText w:val="%3.%4."/>
      <w:lvlJc w:val="left"/>
      <w:pPr>
        <w:ind w:left="0" w:firstLine="1276"/>
      </w:pPr>
      <w:rPr>
        <w:rFonts w:ascii="Times New Roman" w:eastAsia="宋体" w:hAnsi="Times New Roman" w:cs="Times New Roman" w:hint="default"/>
        <w:b/>
        <w:i w:val="0"/>
        <w:sz w:val="28"/>
      </w:rPr>
    </w:lvl>
    <w:lvl w:ilvl="4">
      <w:start w:val="1"/>
      <w:numFmt w:val="decimal"/>
      <w:suff w:val="nothing"/>
      <w:lvlText w:val="%3.%4.%5."/>
      <w:lvlJc w:val="left"/>
      <w:pPr>
        <w:ind w:left="0" w:firstLine="1701"/>
      </w:pPr>
    </w:lvl>
    <w:lvl w:ilvl="5">
      <w:start w:val="1"/>
      <w:numFmt w:val="decimal"/>
      <w:suff w:val="nothing"/>
      <w:lvlText w:val="%3.%4.%5.%6."/>
      <w:lvlJc w:val="left"/>
      <w:pPr>
        <w:ind w:left="0" w:firstLine="2126"/>
      </w:pPr>
      <w:rPr>
        <w:rFonts w:ascii="Times New Roman" w:eastAsia="宋体" w:hAnsi="Times New Roman" w:cs="Times New Roman" w:hint="default"/>
        <w:b w:val="0"/>
        <w:i w:val="0"/>
        <w:sz w:val="28"/>
      </w:rPr>
    </w:lvl>
    <w:lvl w:ilvl="6">
      <w:start w:val="1"/>
      <w:numFmt w:val="decimal"/>
      <w:suff w:val="nothing"/>
      <w:lvlText w:val="%3.%4.%5.%6.%7."/>
      <w:lvlJc w:val="left"/>
      <w:pPr>
        <w:snapToGrid w:val="0"/>
        <w:ind w:left="0" w:firstLine="2552"/>
      </w:pPr>
      <w:rPr>
        <w:rFonts w:ascii="Times New Roman" w:hAnsi="Times New Roman" w:cs="Times New Roman"/>
        <w:b w:val="0"/>
        <w:bCs w:val="0"/>
        <w:i w:val="0"/>
        <w:iCs w:val="0"/>
        <w:caps w:val="0"/>
        <w:smallCaps w:val="0"/>
        <w:strike w:val="0"/>
        <w:dstrike w:val="0"/>
        <w:outline w:val="0"/>
        <w:shadow w:val="0"/>
        <w:emboss w:val="0"/>
        <w:imprint w:val="0"/>
        <w:vanish w:val="0"/>
        <w:webHidden w:val="0"/>
        <w:color w:val="000000"/>
        <w:spacing w:val="0"/>
        <w:w w:val="1"/>
        <w:kern w:val="0"/>
        <w:position w:val="0"/>
        <w:sz w:val="16"/>
        <w:szCs w:val="2"/>
        <w:u w:val="none" w:color="000000"/>
        <w:effect w:val="none"/>
        <w:shd w:val="clear" w:color="auto" w:fill="000000"/>
        <w:vertAlign w:val="baseline"/>
        <w:lang w:val="zh-CN" w:eastAsia="zh-CN" w:bidi="zh-CN"/>
        <w:specVanish w:val="0"/>
      </w:r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C5169F2"/>
    <w:multiLevelType w:val="singleLevel"/>
    <w:tmpl w:val="6EEF63BE"/>
    <w:lvl w:ilvl="0">
      <w:start w:val="1"/>
      <w:numFmt w:val="decimal"/>
      <w:suff w:val="nothing"/>
      <w:lvlText w:val="%1、"/>
      <w:lvlJc w:val="left"/>
    </w:lvl>
  </w:abstractNum>
  <w:abstractNum w:abstractNumId="6" w15:restartNumberingAfterBreak="0">
    <w:nsid w:val="64F303E4"/>
    <w:multiLevelType w:val="hybridMultilevel"/>
    <w:tmpl w:val="D9761164"/>
    <w:lvl w:ilvl="0" w:tplc="D7161C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EEF63BE"/>
    <w:multiLevelType w:val="singleLevel"/>
    <w:tmpl w:val="6EEF63BE"/>
    <w:lvl w:ilvl="0">
      <w:start w:val="1"/>
      <w:numFmt w:val="decimal"/>
      <w:suff w:val="nothing"/>
      <w:lvlText w:val="%1、"/>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D3"/>
    <w:rsid w:val="00022A06"/>
    <w:rsid w:val="000C2E5A"/>
    <w:rsid w:val="001A52E9"/>
    <w:rsid w:val="002109AD"/>
    <w:rsid w:val="00227984"/>
    <w:rsid w:val="002428DA"/>
    <w:rsid w:val="002D1D3F"/>
    <w:rsid w:val="003E04EF"/>
    <w:rsid w:val="00672BD3"/>
    <w:rsid w:val="00764EC6"/>
    <w:rsid w:val="007C38BD"/>
    <w:rsid w:val="009365C8"/>
    <w:rsid w:val="009A2CEE"/>
    <w:rsid w:val="00A46C9F"/>
    <w:rsid w:val="00AE321D"/>
    <w:rsid w:val="00C27530"/>
    <w:rsid w:val="00D57B8B"/>
    <w:rsid w:val="00E9419B"/>
    <w:rsid w:val="00ED0CBD"/>
    <w:rsid w:val="00EE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1304E"/>
  <w15:chartTrackingRefBased/>
  <w15:docId w15:val="{9E9026C7-A0CA-48AA-9A56-7B079A04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B8B"/>
    <w:pPr>
      <w:widowControl w:val="0"/>
      <w:jc w:val="both"/>
    </w:pPr>
  </w:style>
  <w:style w:type="paragraph" w:styleId="1">
    <w:name w:val="heading 1"/>
    <w:basedOn w:val="a"/>
    <w:next w:val="a"/>
    <w:link w:val="10"/>
    <w:uiPriority w:val="9"/>
    <w:qFormat/>
    <w:rsid w:val="00D57B8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57B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57B8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D57B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B8B"/>
    <w:pPr>
      <w:tabs>
        <w:tab w:val="center" w:pos="4153"/>
        <w:tab w:val="right" w:pos="8306"/>
      </w:tabs>
      <w:snapToGrid w:val="0"/>
      <w:jc w:val="center"/>
    </w:pPr>
    <w:rPr>
      <w:sz w:val="18"/>
      <w:szCs w:val="18"/>
    </w:rPr>
  </w:style>
  <w:style w:type="character" w:customStyle="1" w:styleId="a4">
    <w:name w:val="页眉 字符"/>
    <w:basedOn w:val="a0"/>
    <w:link w:val="a3"/>
    <w:uiPriority w:val="99"/>
    <w:rsid w:val="00D57B8B"/>
    <w:rPr>
      <w:sz w:val="18"/>
      <w:szCs w:val="18"/>
    </w:rPr>
  </w:style>
  <w:style w:type="paragraph" w:styleId="a5">
    <w:name w:val="footer"/>
    <w:basedOn w:val="a"/>
    <w:link w:val="a6"/>
    <w:uiPriority w:val="99"/>
    <w:unhideWhenUsed/>
    <w:rsid w:val="00D57B8B"/>
    <w:pPr>
      <w:tabs>
        <w:tab w:val="center" w:pos="4153"/>
        <w:tab w:val="right" w:pos="8306"/>
      </w:tabs>
      <w:snapToGrid w:val="0"/>
      <w:jc w:val="left"/>
    </w:pPr>
    <w:rPr>
      <w:sz w:val="18"/>
      <w:szCs w:val="18"/>
    </w:rPr>
  </w:style>
  <w:style w:type="character" w:customStyle="1" w:styleId="a6">
    <w:name w:val="页脚 字符"/>
    <w:basedOn w:val="a0"/>
    <w:link w:val="a5"/>
    <w:uiPriority w:val="99"/>
    <w:rsid w:val="00D57B8B"/>
    <w:rPr>
      <w:sz w:val="18"/>
      <w:szCs w:val="18"/>
    </w:rPr>
  </w:style>
  <w:style w:type="character" w:customStyle="1" w:styleId="10">
    <w:name w:val="标题 1 字符"/>
    <w:basedOn w:val="a0"/>
    <w:link w:val="1"/>
    <w:uiPriority w:val="9"/>
    <w:rsid w:val="00D57B8B"/>
    <w:rPr>
      <w:b/>
      <w:bCs/>
      <w:kern w:val="44"/>
      <w:sz w:val="44"/>
      <w:szCs w:val="44"/>
    </w:rPr>
  </w:style>
  <w:style w:type="character" w:customStyle="1" w:styleId="20">
    <w:name w:val="标题 2 字符"/>
    <w:basedOn w:val="a0"/>
    <w:link w:val="2"/>
    <w:uiPriority w:val="9"/>
    <w:rsid w:val="00D57B8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57B8B"/>
    <w:rPr>
      <w:b/>
      <w:bCs/>
      <w:sz w:val="32"/>
      <w:szCs w:val="32"/>
    </w:rPr>
  </w:style>
  <w:style w:type="character" w:customStyle="1" w:styleId="40">
    <w:name w:val="标题 4 字符"/>
    <w:basedOn w:val="a0"/>
    <w:link w:val="4"/>
    <w:uiPriority w:val="9"/>
    <w:semiHidden/>
    <w:rsid w:val="00D57B8B"/>
    <w:rPr>
      <w:rFonts w:asciiTheme="majorHAnsi" w:eastAsiaTheme="majorEastAsia" w:hAnsiTheme="majorHAnsi" w:cstheme="majorBidi"/>
      <w:b/>
      <w:bCs/>
      <w:sz w:val="28"/>
      <w:szCs w:val="28"/>
    </w:rPr>
  </w:style>
  <w:style w:type="table" w:styleId="a7">
    <w:name w:val="Table Grid"/>
    <w:basedOn w:val="a1"/>
    <w:uiPriority w:val="39"/>
    <w:rsid w:val="00D5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D57B8B"/>
    <w:pPr>
      <w:ind w:firstLineChars="200" w:firstLine="420"/>
    </w:pPr>
  </w:style>
  <w:style w:type="paragraph" w:styleId="aa">
    <w:name w:val="Normal Indent"/>
    <w:basedOn w:val="a"/>
    <w:link w:val="ab"/>
    <w:qFormat/>
    <w:rsid w:val="00D57B8B"/>
    <w:pPr>
      <w:ind w:firstLineChars="200" w:firstLine="420"/>
    </w:pPr>
    <w:rPr>
      <w:rFonts w:ascii="Times New Roman" w:eastAsia="宋体" w:hAnsi="Times New Roman" w:cs="Times New Roman"/>
      <w:kern w:val="0"/>
      <w:sz w:val="20"/>
      <w:szCs w:val="24"/>
      <w14:ligatures w14:val="none"/>
    </w:rPr>
  </w:style>
  <w:style w:type="character" w:customStyle="1" w:styleId="ab">
    <w:name w:val="正文缩进 字符"/>
    <w:link w:val="aa"/>
    <w:qFormat/>
    <w:rsid w:val="00D57B8B"/>
    <w:rPr>
      <w:rFonts w:ascii="Times New Roman" w:eastAsia="宋体" w:hAnsi="Times New Roman" w:cs="Times New Roman"/>
      <w:kern w:val="0"/>
      <w:sz w:val="20"/>
      <w:szCs w:val="24"/>
      <w14:ligatures w14:val="none"/>
    </w:rPr>
  </w:style>
  <w:style w:type="character" w:customStyle="1" w:styleId="a9">
    <w:name w:val="列出段落 字符"/>
    <w:link w:val="a8"/>
    <w:uiPriority w:val="34"/>
    <w:qFormat/>
    <w:locked/>
    <w:rsid w:val="00D57B8B"/>
  </w:style>
  <w:style w:type="paragraph" w:customStyle="1" w:styleId="ac">
    <w:name w:val="正文（深信服科技）"/>
    <w:qFormat/>
    <w:rsid w:val="00D57B8B"/>
    <w:pPr>
      <w:adjustRightInd w:val="0"/>
      <w:snapToGrid w:val="0"/>
      <w:spacing w:line="360" w:lineRule="auto"/>
      <w:ind w:firstLineChars="200" w:firstLine="480"/>
      <w:jc w:val="both"/>
    </w:pPr>
    <w:rPr>
      <w:rFonts w:ascii="Times New Roman" w:eastAsia="宋体" w:hAnsi="Times New Roman" w:cs="Times New Roman"/>
      <w:kern w:val="0"/>
      <w:sz w:val="24"/>
      <w:szCs w:val="21"/>
      <w14:ligatures w14:val="none"/>
    </w:rPr>
  </w:style>
  <w:style w:type="paragraph" w:customStyle="1" w:styleId="ad">
    <w:name w:val="标书正文"/>
    <w:basedOn w:val="a"/>
    <w:autoRedefine/>
    <w:qFormat/>
    <w:rsid w:val="00D57B8B"/>
    <w:pPr>
      <w:spacing w:line="560" w:lineRule="exact"/>
      <w:ind w:firstLineChars="200" w:firstLine="723"/>
      <w:jc w:val="center"/>
    </w:pPr>
    <w:rPr>
      <w:rFonts w:ascii="仿宋_GB2312" w:eastAsia="仿宋_GB2312" w:hAnsi="Times New Roman" w:cs="Times New Roman"/>
      <w:b/>
      <w:sz w:val="36"/>
      <w:szCs w:val="20"/>
      <w14:ligatures w14:val="none"/>
    </w:rPr>
  </w:style>
  <w:style w:type="character" w:customStyle="1" w:styleId="NormalCharacter">
    <w:name w:val="NormalCharacter"/>
    <w:link w:val="UserStyle2"/>
    <w:autoRedefine/>
    <w:qFormat/>
    <w:rsid w:val="00D57B8B"/>
    <w:rPr>
      <w:rFonts w:ascii="Times New Roman" w:eastAsia="宋体" w:hAnsi="Times New Roman"/>
      <w:szCs w:val="24"/>
    </w:rPr>
  </w:style>
  <w:style w:type="paragraph" w:customStyle="1" w:styleId="UserStyle2">
    <w:name w:val="UserStyle_2"/>
    <w:basedOn w:val="a"/>
    <w:link w:val="NormalCharacter"/>
    <w:autoRedefine/>
    <w:qFormat/>
    <w:rsid w:val="00D57B8B"/>
    <w:pPr>
      <w:textAlignment w:val="baseline"/>
    </w:pPr>
    <w:rPr>
      <w:rFonts w:ascii="Times New Roman" w:eastAsia="宋体" w:hAnsi="Times New Roman"/>
      <w:szCs w:val="24"/>
    </w:rPr>
  </w:style>
  <w:style w:type="paragraph" w:customStyle="1" w:styleId="UserStyle9">
    <w:name w:val="UserStyle_9"/>
    <w:basedOn w:val="a"/>
    <w:autoRedefine/>
    <w:qFormat/>
    <w:rsid w:val="00D57B8B"/>
    <w:pPr>
      <w:spacing w:line="560" w:lineRule="exact"/>
      <w:ind w:firstLineChars="200" w:firstLine="723"/>
      <w:jc w:val="center"/>
      <w:textAlignment w:val="baseline"/>
    </w:pPr>
    <w:rPr>
      <w:rFonts w:ascii="仿宋_GB2312" w:eastAsia="仿宋_GB2312" w:hAnsi="Times New Roman" w:cs="Times New Roman"/>
      <w:b/>
      <w:sz w:val="36"/>
      <w:szCs w:val="20"/>
      <w14:ligatures w14:val="none"/>
    </w:rPr>
  </w:style>
  <w:style w:type="character" w:customStyle="1" w:styleId="ae">
    <w:name w:val="列表段落 字符"/>
    <w:uiPriority w:val="34"/>
    <w:qFormat/>
    <w:locked/>
    <w:rsid w:val="00D57B8B"/>
    <w:rPr>
      <w:kern w:val="2"/>
      <w:sz w:val="21"/>
      <w:szCs w:val="24"/>
    </w:rPr>
  </w:style>
  <w:style w:type="paragraph" w:styleId="af">
    <w:name w:val="Body Text"/>
    <w:basedOn w:val="a"/>
    <w:next w:val="21"/>
    <w:link w:val="af0"/>
    <w:rsid w:val="00D57B8B"/>
    <w:rPr>
      <w:rFonts w:ascii="仿宋_GB2312" w:eastAsia="仿宋_GB2312" w:hAnsi="Times New Roman" w:cs="Times New Roman"/>
      <w:sz w:val="32"/>
      <w:szCs w:val="20"/>
      <w14:ligatures w14:val="none"/>
    </w:rPr>
  </w:style>
  <w:style w:type="character" w:customStyle="1" w:styleId="af0">
    <w:name w:val="正文文本 字符"/>
    <w:basedOn w:val="a0"/>
    <w:link w:val="af"/>
    <w:rsid w:val="00D57B8B"/>
    <w:rPr>
      <w:rFonts w:ascii="仿宋_GB2312" w:eastAsia="仿宋_GB2312" w:hAnsi="Times New Roman" w:cs="Times New Roman"/>
      <w:sz w:val="32"/>
      <w:szCs w:val="20"/>
      <w14:ligatures w14:val="none"/>
    </w:rPr>
  </w:style>
  <w:style w:type="paragraph" w:styleId="21">
    <w:name w:val="Body Text 2"/>
    <w:basedOn w:val="a"/>
    <w:link w:val="22"/>
    <w:uiPriority w:val="99"/>
    <w:semiHidden/>
    <w:unhideWhenUsed/>
    <w:rsid w:val="00D57B8B"/>
    <w:pPr>
      <w:spacing w:after="120" w:line="480" w:lineRule="auto"/>
    </w:pPr>
  </w:style>
  <w:style w:type="character" w:customStyle="1" w:styleId="22">
    <w:name w:val="正文文本 2 字符"/>
    <w:basedOn w:val="a0"/>
    <w:link w:val="21"/>
    <w:uiPriority w:val="99"/>
    <w:semiHidden/>
    <w:rsid w:val="00D5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1095</TotalTime>
  <Pages>17</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Amorfati</dc:creator>
  <cp:keywords/>
  <dc:description/>
  <cp:lastModifiedBy>muzijiao</cp:lastModifiedBy>
  <cp:revision>12</cp:revision>
  <dcterms:created xsi:type="dcterms:W3CDTF">2024-10-05T05:09:00Z</dcterms:created>
  <dcterms:modified xsi:type="dcterms:W3CDTF">2024-10-09T03:03:00Z</dcterms:modified>
</cp:coreProperties>
</file>