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635</wp:posOffset>
            </wp:positionV>
            <wp:extent cx="2811780" cy="2474595"/>
            <wp:effectExtent l="0" t="0" r="7620" b="0"/>
            <wp:wrapTight wrapText="bothSides">
              <wp:wrapPolygon>
                <wp:start x="0" y="0"/>
                <wp:lineTo x="0" y="21417"/>
                <wp:lineTo x="21541" y="21417"/>
                <wp:lineTo x="21541" y="0"/>
                <wp:lineTo x="0" y="0"/>
              </wp:wrapPolygon>
            </wp:wrapTight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6300470</wp:posOffset>
            </wp:positionH>
            <wp:positionV relativeFrom="paragraph">
              <wp:posOffset>69215</wp:posOffset>
            </wp:positionV>
            <wp:extent cx="2902585" cy="2377440"/>
            <wp:effectExtent l="0" t="0" r="8255" b="0"/>
            <wp:wrapSquare wrapText="bothSides"/>
            <wp:docPr id="11" name="图片 11" descr="3992BD463C6B4D282702A5DF36A299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992BD463C6B4D282702A5DF36A2994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773045" cy="2446655"/>
            <wp:effectExtent l="0" t="0" r="635" b="6985"/>
            <wp:docPr id="37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2446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="宋体"/>
          <w:lang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备注：压路机     </w:t>
      </w: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车架号：XUG00822EJJE00579</w:t>
      </w:r>
    </w:p>
    <w:p>
      <w:pPr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发动机号：BF4M201210T3R/4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zRjMDEwY2QzNjBjYTY2NzEyMzEyZWVjZjdhMjcifQ=="/>
  </w:docVars>
  <w:rsids>
    <w:rsidRoot w:val="6DD94257"/>
    <w:rsid w:val="00F11727"/>
    <w:rsid w:val="03394EB3"/>
    <w:rsid w:val="0F580DB7"/>
    <w:rsid w:val="15B25232"/>
    <w:rsid w:val="24981BA3"/>
    <w:rsid w:val="2EE10029"/>
    <w:rsid w:val="46671304"/>
    <w:rsid w:val="56E4531E"/>
    <w:rsid w:val="69BE2739"/>
    <w:rsid w:val="6DD94257"/>
    <w:rsid w:val="772D6ED3"/>
    <w:rsid w:val="7B1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2023-03-05T05:17:00Z</dcterms:created>
  <dc:creator>БуСайРа</dc:creator>
  <cp:lastModifiedBy>Administrator</cp:lastModifiedBy>
  <dcterms:modified xsi:type="dcterms:W3CDTF">2024-04-12T09:49:47Z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3B40CF5C65D347749EF19DC905D50F42</vt:lpwstr>
  </property>
</Properties>
</file>