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94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哈巴河县人民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医院食堂厨具设备更换采购项目询价公告</w:t>
      </w:r>
    </w:p>
    <w:p w14:paraId="55ED6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75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哈巴河县人民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医院因业务发展需要，现对医院食堂厨具设备更换采购项目进行询价，欢迎符合条件的供应商参加。</w:t>
      </w:r>
    </w:p>
    <w:p w14:paraId="3790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 w14:paraId="15564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哈巴河县人民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医院食堂厨具设备更换采购项目</w:t>
      </w:r>
    </w:p>
    <w:p w14:paraId="7C62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采购方式：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</w:t>
      </w:r>
    </w:p>
    <w:p w14:paraId="38628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 w14:paraId="0CF83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采购需求：本次采购内容包括但不限于炉灶、蒸箱、消毒柜、冰柜、工作台等食堂厨具设备，具体规格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参数</w:t>
      </w:r>
      <w:r>
        <w:rPr>
          <w:rFonts w:hint="eastAsia" w:ascii="仿宋_GB2312" w:hAnsi="仿宋_GB2312" w:eastAsia="仿宋_GB2312" w:cs="仿宋_GB2312"/>
          <w:sz w:val="32"/>
          <w:szCs w:val="32"/>
        </w:rPr>
        <w:t>、数量及技术参数详见附件《采购清单》。供应商需提供全新、符合国家相关质量标准和安全标准的产品，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并负责设备的运输、安装、调试及售后服务。</w:t>
      </w:r>
    </w:p>
    <w:p w14:paraId="28525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合同履行期限：合同签订后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个日历天内完成供货、安装及调试工作，达到正常使用标准 。</w:t>
      </w:r>
    </w:p>
    <w:p w14:paraId="53E9F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本项目不接受联合体投标</w:t>
      </w:r>
    </w:p>
    <w:p w14:paraId="26C86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二、申请人的资格要求</w:t>
      </w:r>
    </w:p>
    <w:p w14:paraId="726C5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满足《中华人民共和国政府采购法》第二十二条规定：具有独立承担民事责任的能力（提供有效的营业执照、组织机构代码证、税务登记证，或三证合一的营业执照）；</w:t>
      </w:r>
    </w:p>
    <w:p w14:paraId="51E14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具有良好的商业信誉和健全的财务会计制度（提供近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年财务审计报告或银行出具的资信证明）；</w:t>
      </w:r>
    </w:p>
    <w:p w14:paraId="2DD1F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具有履行合同所必需的设备和专业技术能力（提供相关证明材料或声明函）；</w:t>
      </w:r>
    </w:p>
    <w:p w14:paraId="1036A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有依法缴纳税收和社会保障资金的良好记录（提供近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个月依法缴纳税收和社会保障资金的证明材料）；</w:t>
      </w:r>
    </w:p>
    <w:p w14:paraId="5DD58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参加政府采购活动前三年内，在经营活动中没有重大违法记录（提供声明函）。</w:t>
      </w:r>
    </w:p>
    <w:p w14:paraId="10E84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落实政府采购政策需满足的资格要求：本项目专门面向中小企业采购，供应商需提供《中小企业声明函》 。监狱企业、残疾人福利性单位均视同小微企业，符合中小企业划分标准的个体工商户视同中小企业。</w:t>
      </w:r>
    </w:p>
    <w:p w14:paraId="3C0FC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本项目的特定资格要求：供应商须具有所投产品的生产厂家授权书（若为代理商投标）；所投产品须具有相关质量检测报告 。</w:t>
      </w:r>
    </w:p>
    <w:p w14:paraId="19228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供应商应在响应文件中提供详细的产品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逐条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，总价为竞价标准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以及质量标准、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技术参数说明、售后服务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（比如质保年限等）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方案等资料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，（因包含安装，所以上传现场考察的照片）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CBA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 本次询价将按照符合采购需求、质量和服务相等且报价最低的原则确定成交供应商。</w:t>
      </w:r>
    </w:p>
    <w:p w14:paraId="5281E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 采购人有权对供应商提供的资料进行核实，若发现供应商提供虚假材料，将取消其投标资格，并依法追究相关责任。</w:t>
      </w:r>
    </w:p>
    <w:p w14:paraId="4CF2D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 本项目需要落实的政府采购政策：促进中小企业发展，促进监狱企业发展，促进残疾人福利性单位发展，扶持不发达地区和少数民族地区，优先采购节能产品、环境标志产品等 。</w:t>
      </w:r>
    </w:p>
    <w:p w14:paraId="7314D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11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B6598"/>
    <w:rsid w:val="0C3C447E"/>
    <w:rsid w:val="0D3B6598"/>
    <w:rsid w:val="11A15AE1"/>
    <w:rsid w:val="31D6515B"/>
    <w:rsid w:val="355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951</Characters>
  <Lines>0</Lines>
  <Paragraphs>0</Paragraphs>
  <TotalTime>17</TotalTime>
  <ScaleCrop>false</ScaleCrop>
  <LinksUpToDate>false</LinksUpToDate>
  <CharactersWithSpaces>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2025-07-04T03:49:00Z</dcterms:created>
  <dc:creator>古丽</dc:creator>
  <cp:lastModifiedBy>古丽</cp:lastModifiedBy>
  <dcterms:modified xsi:type="dcterms:W3CDTF">2025-07-04T04:13:12Z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E15701C60DAE4A9FAFF48E12B6B2FE23_11</vt:lpwstr>
  </property>
  <property fmtid="{D5CDD505-2E9C-101B-9397-08002B2CF9AE}" pid="4" name="KSOTemplateDocerSaveRecord">
    <vt:lpwstr>eyJoZGlkIjoiZDdmMDc0MWRiMzgyY2NiNzgzYWEzZjMzMGUxMGRiNzEiLCJ1c2VySWQiOiIxMjA2ODI0OTIwIn0=</vt:lpwstr>
  </property>
</Properties>
</file>