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5A2FF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哈巴河县人民医院（新院）采购候诊三连椅、二连椅项目询价公告</w:t>
      </w:r>
    </w:p>
    <w:p w14:paraId="627DA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A3E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为提升患者候诊体验，优化医院就诊环境，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哈巴河县人民医院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现通过政采云平台进行候诊椅的在线询价采购，欢迎符合资格条件的供应商积极参与报价。</w:t>
      </w:r>
    </w:p>
    <w:p w14:paraId="16851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一、采购项目信息</w:t>
      </w:r>
    </w:p>
    <w:p w14:paraId="6682F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哈巴河县人民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医院采购候诊三连椅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、二连椅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</w:p>
    <w:p w14:paraId="49EA1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 采购内容：候诊椅（具体规格、数量及技术参数详见附件询价单）</w:t>
      </w:r>
    </w:p>
    <w:p w14:paraId="37287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预算金额：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 w14:paraId="6E698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二、供应商资格要求</w:t>
      </w:r>
    </w:p>
    <w:p w14:paraId="57006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具备独立法人资格，具有有效的营业执照，经营范围包含本次采购相关内容。</w:t>
      </w:r>
    </w:p>
    <w:p w14:paraId="33603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是政采云平台注册供应商，并通过注册申请初审。</w:t>
      </w:r>
    </w:p>
    <w:p w14:paraId="62008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参加政府采购活动前三年内，在经营活动中没有重大违法记录。</w:t>
      </w:r>
    </w:p>
    <w:p w14:paraId="1496D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法律、行政法规规定的其他条件。</w:t>
      </w:r>
    </w:p>
    <w:p w14:paraId="748F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三、报价相关事宜</w:t>
      </w:r>
    </w:p>
    <w:p w14:paraId="3F088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报价要求：针对每个商品的报价要小于或等于每个商品的控制价格，否则视为无效报价信息。</w:t>
      </w:r>
    </w:p>
    <w:p w14:paraId="78747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对询价单中的要求必须全部响应，否则无法完成报价。</w:t>
      </w:r>
    </w:p>
    <w:p w14:paraId="24F72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、成交规则</w:t>
      </w:r>
    </w:p>
    <w:p w14:paraId="6D8A8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手动成交：报价截至后，系统会把所有参加报价的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商按照“最低报价”原则，按照先后顺序依次罗列出来，由采购经办人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按竞价者上传的材料、数据、参数、价格等综合因素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上会后，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手动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结果评审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选择成交供应商。</w:t>
      </w:r>
    </w:p>
    <w:p w14:paraId="191B1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、合同签订及履行</w:t>
      </w:r>
    </w:p>
    <w:p w14:paraId="0E544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成交供应商应在成交通知书发出之日起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sz w:val="32"/>
          <w:szCs w:val="32"/>
        </w:rPr>
        <w:t>内，与采购单位签订采购合同。</w:t>
      </w:r>
    </w:p>
    <w:p w14:paraId="76ACB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合同履行期限：合同签订后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日内完成供货及安装调试，确保候诊椅能正常投入使用。</w:t>
      </w:r>
    </w:p>
    <w:p w14:paraId="112E3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、其他事项</w:t>
      </w:r>
    </w:p>
    <w:p w14:paraId="0D24D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供应商应自行承担参与本次采购活动所产生的一切费用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（包含货物、运输、安装等费用）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F0B1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 采购单位有权对成交供应商提供的货物进行验收，如发现货物与合同约定不符或存在质量问题，成交供应商应承担相应责任并及时解决。</w:t>
      </w:r>
    </w:p>
    <w:p w14:paraId="217F6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、联系方式</w:t>
      </w:r>
    </w:p>
    <w:p w14:paraId="7AC2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采购单位：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哈巴河县人民医院（新院）</w:t>
      </w:r>
    </w:p>
    <w:p w14:paraId="6C650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古丽</w:t>
      </w:r>
    </w:p>
    <w:p w14:paraId="13C73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13999797099</w:t>
      </w:r>
    </w:p>
    <w:p w14:paraId="6FB06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2E0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哈巴河县人民医院</w:t>
      </w:r>
    </w:p>
    <w:p w14:paraId="13FA2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403D"/>
    <w:rsid w:val="436C194F"/>
    <w:rsid w:val="53EB403D"/>
    <w:rsid w:val="6D0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716</Characters>
  <Lines>0</Lines>
  <Paragraphs>0</Paragraphs>
  <TotalTime>4</TotalTime>
  <ScaleCrop>false</ScaleCrop>
  <LinksUpToDate>false</LinksUpToDate>
  <CharactersWithSpaces>731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2025-07-07T03:51:00Z</dcterms:created>
  <dc:creator>古丽</dc:creator>
  <cp:lastModifiedBy>li</cp:lastModifiedBy>
  <dcterms:modified xsi:type="dcterms:W3CDTF">2025-07-08T01:54:36Z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E32D509FC45A4F95B75A45087614813F_11</vt:lpwstr>
  </property>
  <property fmtid="{D5CDD505-2E9C-101B-9397-08002B2CF9AE}" pid="4" name="KSOTemplateDocerSaveRecord">
    <vt:lpwstr>eyJoZGlkIjoiYWY1Y2ZiMjNkN2I5ZjllODdjYmE1ODAzNzkwMTMwY2IiLCJ1c2VySWQiOiIyNzcxOTIxMTkifQ==</vt:lpwstr>
  </property>
</Properties>
</file>