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105" w:leftChars="0" w:firstLine="0" w:firstLineChars="0"/>
        <w:rPr>
          <w:rFonts w:hint="eastAsia"/>
        </w:rPr>
      </w:pPr>
      <w:r>
        <w:rPr>
          <w:rFonts w:hint="eastAsia"/>
        </w:rPr>
        <w:t>供货方式：</w:t>
      </w:r>
      <w:r>
        <w:rPr>
          <w:rFonts w:hint="eastAsia"/>
          <w:lang w:val="en-US" w:eastAsia="zh-CN"/>
        </w:rPr>
        <w:t>因项目紧急需尽快</w:t>
      </w:r>
      <w:r>
        <w:rPr>
          <w:rFonts w:hint="eastAsia"/>
        </w:rPr>
        <w:t>完成供货，要求送货上门</w:t>
      </w:r>
      <w:r>
        <w:rPr>
          <w:rFonts w:hint="eastAsia"/>
          <w:lang w:val="en-US" w:eastAsia="zh-CN"/>
        </w:rPr>
        <w:t>并搬运到指定地点</w:t>
      </w:r>
      <w:r>
        <w:rPr>
          <w:rFonts w:hint="eastAsia"/>
        </w:rPr>
        <w:t xml:space="preserve">。 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/>
        </w:rPr>
      </w:pPr>
      <w:r>
        <w:rPr>
          <w:rFonts w:hint="eastAsia"/>
        </w:rPr>
        <w:t>服务要求：为保证良好的售后服务</w:t>
      </w:r>
      <w:r>
        <w:rPr>
          <w:rFonts w:hint="eastAsia"/>
          <w:lang w:val="en-US" w:eastAsia="zh-CN"/>
        </w:rPr>
        <w:t>及质量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需提供厂家保证本次项目的售后服务承诺、产品质量承诺书，未提供的视为无效报价。</w:t>
      </w:r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/>
        </w:rPr>
      </w:pPr>
      <w:r>
        <w:rPr>
          <w:rFonts w:hint="eastAsia"/>
        </w:rPr>
        <w:t>本项目只接受上述满足产品的参数性能。招标所有参数作为实质性条款必须满足，否则视为无效</w:t>
      </w:r>
      <w:r>
        <w:rPr>
          <w:rFonts w:hint="eastAsia"/>
          <w:lang w:val="en-US" w:eastAsia="zh-CN"/>
        </w:rPr>
        <w:t>报</w:t>
      </w:r>
      <w:r>
        <w:rPr>
          <w:rFonts w:hint="eastAsia"/>
        </w:rPr>
        <w:t>价,禁止不符合参数要求的供应商恶意低价报价，造成采购单位工期延迟，影响进度的报上级部门反映该情况，并列入黑名单，责任由供应商承担。以上商务条款供应商必须全部满足，否则报价无效。</w:t>
      </w:r>
    </w:p>
    <w:p>
      <w:pPr>
        <w:numPr>
          <w:ilvl w:val="0"/>
          <w:numId w:val="0"/>
        </w:numPr>
        <w:ind w:left="105" w:leftChars="0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29DFC"/>
    <w:multiLevelType w:val="singleLevel"/>
    <w:tmpl w:val="24329DFC"/>
    <w:lvl w:ilvl="0" w:tentative="0">
      <w:start w:val="1"/>
      <w:numFmt w:val="decimal"/>
      <w:suff w:val="nothing"/>
      <w:lvlText w:val="%1．"/>
      <w:lvlJc w:val="left"/>
      <w:pPr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ZDE3ZGY1OWI1YTIwOGY3MTg5ZmQ5NGJkYTI5MTIifQ=="/>
  </w:docVars>
  <w:rsids>
    <w:rsidRoot w:val="00000000"/>
    <w:rsid w:val="052F732B"/>
    <w:rsid w:val="098735C9"/>
    <w:rsid w:val="114262FA"/>
    <w:rsid w:val="12B00793"/>
    <w:rsid w:val="2C7903CF"/>
    <w:rsid w:val="359208E3"/>
    <w:rsid w:val="38D04656"/>
    <w:rsid w:val="3AF730CD"/>
    <w:rsid w:val="3D740FEA"/>
    <w:rsid w:val="42AC4535"/>
    <w:rsid w:val="458B6076"/>
    <w:rsid w:val="55A34184"/>
    <w:rsid w:val="6B8770D4"/>
    <w:rsid w:val="739A1ED7"/>
    <w:rsid w:val="77A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324</Characters>
  <Lines>0</Lines>
  <Paragraphs>0</Paragraphs>
  <TotalTime>8</TotalTime>
  <ScaleCrop>false</ScaleCrop>
  <LinksUpToDate>false</LinksUpToDate>
  <CharactersWithSpaces>327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2022-04-03T14:11:00Z</dcterms:created>
  <dc:creator>HUAWEI</dc:creator>
  <cp:lastModifiedBy>Administrator</cp:lastModifiedBy>
  <dcterms:modified xsi:type="dcterms:W3CDTF">2024-04-24T10:01:34Z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A5BAB96DB87C49DF812B4B6E3565DCCA</vt:lpwstr>
  </property>
</Properties>
</file>