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3A9BC" w14:textId="75EB323A" w:rsidR="000E459B" w:rsidRPr="00873C28" w:rsidRDefault="000E459B" w:rsidP="000E459B">
      <w:pPr>
        <w:spacing w:after="0" w:line="480" w:lineRule="exact"/>
        <w:jc w:val="center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听力筛查仪</w:t>
      </w:r>
    </w:p>
    <w:p w14:paraId="218B3887" w14:textId="77777777" w:rsidR="000E459B" w:rsidRPr="00873C28" w:rsidRDefault="000E459B" w:rsidP="000E459B">
      <w:pPr>
        <w:spacing w:after="0" w:line="480" w:lineRule="exact"/>
        <w:jc w:val="center"/>
        <w:rPr>
          <w:rFonts w:ascii="Times New Roman" w:hAnsi="Times New Roman" w:cs="Times New Roman"/>
          <w:sz w:val="24"/>
        </w:rPr>
      </w:pPr>
    </w:p>
    <w:p w14:paraId="329349B8" w14:textId="77777777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1.1</w:t>
      </w:r>
      <w:r w:rsidRPr="00873C28">
        <w:rPr>
          <w:rFonts w:ascii="Times New Roman" w:hAnsi="Times New Roman" w:cs="Times New Roman"/>
          <w:sz w:val="24"/>
        </w:rPr>
        <w:t>用于成人听力测试，两路独立的输出通道；</w:t>
      </w:r>
    </w:p>
    <w:p w14:paraId="577FE911" w14:textId="6B6E2FB3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1.2</w:t>
      </w:r>
      <w:r w:rsidRPr="00873C28">
        <w:rPr>
          <w:rFonts w:ascii="Times New Roman" w:hAnsi="Times New Roman" w:cs="Times New Roman"/>
          <w:sz w:val="24"/>
        </w:rPr>
        <w:t>输出：气导、骨导，声场；</w:t>
      </w:r>
    </w:p>
    <w:p w14:paraId="611D071E" w14:textId="229433F2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1.3</w:t>
      </w:r>
      <w:r w:rsidRPr="00873C28">
        <w:rPr>
          <w:rFonts w:ascii="Times New Roman" w:hAnsi="Times New Roman" w:cs="Times New Roman"/>
          <w:sz w:val="24"/>
        </w:rPr>
        <w:t>具备气、骨导掩蔽功能；</w:t>
      </w:r>
    </w:p>
    <w:p w14:paraId="31A6F0DA" w14:textId="6301D568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1.4</w:t>
      </w:r>
      <w:r w:rsidRPr="00873C28">
        <w:rPr>
          <w:rFonts w:ascii="Times New Roman" w:hAnsi="Times New Roman" w:cs="Times New Roman"/>
          <w:sz w:val="24"/>
        </w:rPr>
        <w:t>具备自动纯音测试功能；</w:t>
      </w:r>
    </w:p>
    <w:p w14:paraId="6C72A4B3" w14:textId="77777777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1.5</w:t>
      </w:r>
      <w:r w:rsidRPr="00873C28">
        <w:rPr>
          <w:rFonts w:ascii="Times New Roman" w:hAnsi="Times New Roman" w:cs="Times New Roman"/>
          <w:sz w:val="24"/>
        </w:rPr>
        <w:t>气、骨导掩蔽提示；</w:t>
      </w:r>
    </w:p>
    <w:p w14:paraId="05254823" w14:textId="77777777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1.6</w:t>
      </w:r>
      <w:r w:rsidRPr="00873C28">
        <w:rPr>
          <w:rFonts w:ascii="Times New Roman" w:hAnsi="Times New Roman" w:cs="Times New Roman"/>
          <w:sz w:val="24"/>
        </w:rPr>
        <w:t>手动气、骨导掩蔽功能；</w:t>
      </w:r>
    </w:p>
    <w:p w14:paraId="024D29C8" w14:textId="77777777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1.7</w:t>
      </w:r>
      <w:r w:rsidRPr="00873C28">
        <w:rPr>
          <w:rFonts w:ascii="Times New Roman" w:hAnsi="Times New Roman" w:cs="Times New Roman"/>
          <w:sz w:val="24"/>
        </w:rPr>
        <w:t>掩蔽刺激声：窄带噪音，白噪音；</w:t>
      </w:r>
    </w:p>
    <w:p w14:paraId="65488092" w14:textId="77777777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1.8</w:t>
      </w:r>
      <w:r w:rsidRPr="00873C28">
        <w:rPr>
          <w:rFonts w:ascii="Times New Roman" w:hAnsi="Times New Roman" w:cs="Times New Roman"/>
          <w:sz w:val="24"/>
        </w:rPr>
        <w:t>频率范围气导：</w:t>
      </w:r>
      <w:r w:rsidRPr="00873C28">
        <w:rPr>
          <w:rFonts w:ascii="Times New Roman" w:hAnsi="Times New Roman" w:cs="Times New Roman"/>
          <w:sz w:val="24"/>
        </w:rPr>
        <w:t>125HZ</w:t>
      </w:r>
      <w:r w:rsidRPr="00873C28">
        <w:rPr>
          <w:rFonts w:ascii="Times New Roman" w:hAnsi="Times New Roman" w:cs="Times New Roman"/>
          <w:sz w:val="24"/>
        </w:rPr>
        <w:t>～</w:t>
      </w:r>
      <w:r w:rsidRPr="00873C28">
        <w:rPr>
          <w:rFonts w:ascii="Times New Roman" w:hAnsi="Times New Roman" w:cs="Times New Roman"/>
          <w:sz w:val="24"/>
        </w:rPr>
        <w:t>8KHZ,</w:t>
      </w:r>
      <w:r w:rsidRPr="00873C28">
        <w:rPr>
          <w:rFonts w:ascii="Times New Roman" w:hAnsi="Times New Roman" w:cs="Times New Roman"/>
          <w:sz w:val="24"/>
        </w:rPr>
        <w:t>可自由设定频点</w:t>
      </w:r>
      <w:r w:rsidRPr="00873C28">
        <w:rPr>
          <w:rFonts w:ascii="Times New Roman" w:hAnsi="Times New Roman" w:cs="Times New Roman"/>
          <w:sz w:val="24"/>
        </w:rPr>
        <w:t>;</w:t>
      </w:r>
    </w:p>
    <w:p w14:paraId="2979539C" w14:textId="77777777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1.9</w:t>
      </w:r>
      <w:r w:rsidRPr="00873C28">
        <w:rPr>
          <w:rFonts w:ascii="Times New Roman" w:hAnsi="Times New Roman" w:cs="Times New Roman"/>
          <w:sz w:val="24"/>
        </w:rPr>
        <w:t>频率范围骨导：</w:t>
      </w:r>
      <w:r w:rsidRPr="00873C28">
        <w:rPr>
          <w:rFonts w:ascii="Times New Roman" w:hAnsi="Times New Roman" w:cs="Times New Roman"/>
          <w:sz w:val="24"/>
        </w:rPr>
        <w:t>250HZ</w:t>
      </w:r>
      <w:r w:rsidRPr="00873C28">
        <w:rPr>
          <w:rFonts w:ascii="Times New Roman" w:hAnsi="Times New Roman" w:cs="Times New Roman"/>
          <w:sz w:val="24"/>
        </w:rPr>
        <w:t>～</w:t>
      </w:r>
      <w:r w:rsidRPr="00873C28">
        <w:rPr>
          <w:rFonts w:ascii="Times New Roman" w:hAnsi="Times New Roman" w:cs="Times New Roman"/>
          <w:sz w:val="24"/>
        </w:rPr>
        <w:t>6KHZ,</w:t>
      </w:r>
      <w:r w:rsidRPr="00873C28">
        <w:rPr>
          <w:rFonts w:ascii="Times New Roman" w:hAnsi="Times New Roman" w:cs="Times New Roman"/>
          <w:sz w:val="24"/>
        </w:rPr>
        <w:t>可自由设定频点；</w:t>
      </w:r>
    </w:p>
    <w:p w14:paraId="2E8947BD" w14:textId="77777777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1.10</w:t>
      </w:r>
      <w:r w:rsidRPr="00873C28">
        <w:rPr>
          <w:rFonts w:ascii="Times New Roman" w:hAnsi="Times New Roman" w:cs="Times New Roman"/>
          <w:sz w:val="24"/>
        </w:rPr>
        <w:t>声强范围气导：</w:t>
      </w:r>
      <w:r w:rsidRPr="00873C28">
        <w:rPr>
          <w:rFonts w:ascii="Times New Roman" w:hAnsi="Times New Roman" w:cs="Times New Roman"/>
          <w:sz w:val="24"/>
        </w:rPr>
        <w:t>-10</w:t>
      </w:r>
      <w:r w:rsidRPr="00873C28">
        <w:rPr>
          <w:rFonts w:ascii="Times New Roman" w:hAnsi="Times New Roman" w:cs="Times New Roman"/>
          <w:sz w:val="24"/>
        </w:rPr>
        <w:t>～</w:t>
      </w:r>
      <w:r w:rsidRPr="00873C28">
        <w:rPr>
          <w:rFonts w:ascii="Times New Roman" w:hAnsi="Times New Roman" w:cs="Times New Roman"/>
          <w:sz w:val="24"/>
        </w:rPr>
        <w:t>120dB;</w:t>
      </w:r>
    </w:p>
    <w:p w14:paraId="6391DCBF" w14:textId="77777777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1.11</w:t>
      </w:r>
      <w:r w:rsidRPr="00873C28">
        <w:rPr>
          <w:rFonts w:ascii="Times New Roman" w:hAnsi="Times New Roman" w:cs="Times New Roman"/>
          <w:sz w:val="24"/>
        </w:rPr>
        <w:t>声强范围骨导：</w:t>
      </w:r>
      <w:r w:rsidRPr="00873C28">
        <w:rPr>
          <w:rFonts w:ascii="Times New Roman" w:hAnsi="Times New Roman" w:cs="Times New Roman"/>
          <w:sz w:val="24"/>
        </w:rPr>
        <w:t>-10</w:t>
      </w:r>
      <w:r w:rsidRPr="00873C28">
        <w:rPr>
          <w:rFonts w:ascii="Times New Roman" w:hAnsi="Times New Roman" w:cs="Times New Roman"/>
          <w:sz w:val="24"/>
        </w:rPr>
        <w:t>～</w:t>
      </w:r>
      <w:r w:rsidRPr="00873C28">
        <w:rPr>
          <w:rFonts w:ascii="Times New Roman" w:hAnsi="Times New Roman" w:cs="Times New Roman"/>
          <w:sz w:val="24"/>
        </w:rPr>
        <w:t>70dB;</w:t>
      </w:r>
    </w:p>
    <w:p w14:paraId="6DCE8957" w14:textId="77777777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1.12</w:t>
      </w:r>
      <w:r w:rsidRPr="00873C28">
        <w:rPr>
          <w:rFonts w:ascii="Times New Roman" w:hAnsi="Times New Roman" w:cs="Times New Roman"/>
          <w:sz w:val="24"/>
        </w:rPr>
        <w:t>声强范围声场：</w:t>
      </w:r>
      <w:r w:rsidRPr="00873C28">
        <w:rPr>
          <w:rFonts w:ascii="Times New Roman" w:hAnsi="Times New Roman" w:cs="Times New Roman"/>
          <w:sz w:val="24"/>
        </w:rPr>
        <w:t>-10</w:t>
      </w:r>
      <w:r w:rsidRPr="00873C28">
        <w:rPr>
          <w:rFonts w:ascii="Times New Roman" w:hAnsi="Times New Roman" w:cs="Times New Roman"/>
          <w:sz w:val="24"/>
        </w:rPr>
        <w:t>～</w:t>
      </w:r>
      <w:r w:rsidRPr="00873C28">
        <w:rPr>
          <w:rFonts w:ascii="Times New Roman" w:hAnsi="Times New Roman" w:cs="Times New Roman"/>
          <w:sz w:val="24"/>
        </w:rPr>
        <w:t>90dB</w:t>
      </w:r>
      <w:r w:rsidRPr="00873C28">
        <w:rPr>
          <w:rFonts w:ascii="Times New Roman" w:hAnsi="Times New Roman" w:cs="Times New Roman"/>
          <w:sz w:val="24"/>
        </w:rPr>
        <w:t>；</w:t>
      </w:r>
    </w:p>
    <w:p w14:paraId="2777B569" w14:textId="5864D078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1.13</w:t>
      </w:r>
      <w:r w:rsidRPr="00873C28">
        <w:rPr>
          <w:rFonts w:ascii="Times New Roman" w:hAnsi="Times New Roman" w:cs="Times New Roman"/>
          <w:sz w:val="24"/>
        </w:rPr>
        <w:t>输出声强精度误差：</w:t>
      </w:r>
      <w:r w:rsidRPr="00873C28">
        <w:rPr>
          <w:rFonts w:ascii="Times New Roman" w:hAnsi="Times New Roman" w:cs="Times New Roman"/>
          <w:sz w:val="24"/>
        </w:rPr>
        <w:t>&lt;0.5dB,</w:t>
      </w:r>
      <w:r w:rsidRPr="00873C28">
        <w:rPr>
          <w:rFonts w:ascii="Times New Roman" w:hAnsi="Times New Roman" w:cs="Times New Roman"/>
          <w:sz w:val="24"/>
        </w:rPr>
        <w:t>频率误差</w:t>
      </w:r>
      <w:r w:rsidRPr="00873C28">
        <w:rPr>
          <w:rFonts w:ascii="Times New Roman" w:hAnsi="Times New Roman" w:cs="Times New Roman"/>
          <w:sz w:val="24"/>
        </w:rPr>
        <w:t>&lt;1%</w:t>
      </w:r>
      <w:r w:rsidRPr="00873C28">
        <w:rPr>
          <w:rFonts w:ascii="Times New Roman" w:hAnsi="Times New Roman" w:cs="Times New Roman"/>
          <w:sz w:val="24"/>
        </w:rPr>
        <w:t>；</w:t>
      </w:r>
    </w:p>
    <w:p w14:paraId="367738B7" w14:textId="77777777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1.14</w:t>
      </w:r>
      <w:r w:rsidRPr="00873C28">
        <w:rPr>
          <w:rFonts w:ascii="Times New Roman" w:hAnsi="Times New Roman" w:cs="Times New Roman"/>
          <w:sz w:val="24"/>
        </w:rPr>
        <w:t>声强步进：</w:t>
      </w:r>
      <w:r w:rsidRPr="00873C28">
        <w:rPr>
          <w:rFonts w:ascii="Times New Roman" w:hAnsi="Times New Roman" w:cs="Times New Roman"/>
          <w:sz w:val="24"/>
        </w:rPr>
        <w:t>1dB</w:t>
      </w:r>
      <w:r w:rsidRPr="00873C28">
        <w:rPr>
          <w:rFonts w:ascii="Times New Roman" w:hAnsi="Times New Roman" w:cs="Times New Roman"/>
          <w:sz w:val="24"/>
        </w:rPr>
        <w:t>、</w:t>
      </w:r>
      <w:r w:rsidRPr="00873C28">
        <w:rPr>
          <w:rFonts w:ascii="Times New Roman" w:hAnsi="Times New Roman" w:cs="Times New Roman"/>
          <w:sz w:val="24"/>
        </w:rPr>
        <w:t>2dB</w:t>
      </w:r>
      <w:r w:rsidRPr="00873C28">
        <w:rPr>
          <w:rFonts w:ascii="Times New Roman" w:hAnsi="Times New Roman" w:cs="Times New Roman"/>
          <w:sz w:val="24"/>
        </w:rPr>
        <w:t>、</w:t>
      </w:r>
      <w:r w:rsidRPr="00873C28">
        <w:rPr>
          <w:rFonts w:ascii="Times New Roman" w:hAnsi="Times New Roman" w:cs="Times New Roman"/>
          <w:sz w:val="24"/>
        </w:rPr>
        <w:t>5dB,</w:t>
      </w:r>
      <w:r w:rsidRPr="00873C28">
        <w:rPr>
          <w:rFonts w:ascii="Times New Roman" w:hAnsi="Times New Roman" w:cs="Times New Roman"/>
          <w:sz w:val="24"/>
        </w:rPr>
        <w:t>可以设置；</w:t>
      </w:r>
    </w:p>
    <w:p w14:paraId="16C78778" w14:textId="77777777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1.15</w:t>
      </w:r>
      <w:r w:rsidRPr="00873C28">
        <w:rPr>
          <w:rFonts w:ascii="Times New Roman" w:hAnsi="Times New Roman" w:cs="Times New Roman"/>
          <w:sz w:val="24"/>
        </w:rPr>
        <w:t>测试信号：纯音、</w:t>
      </w:r>
      <w:proofErr w:type="gramStart"/>
      <w:r w:rsidRPr="00873C28">
        <w:rPr>
          <w:rFonts w:ascii="Times New Roman" w:hAnsi="Times New Roman" w:cs="Times New Roman"/>
          <w:sz w:val="24"/>
        </w:rPr>
        <w:t>啭</w:t>
      </w:r>
      <w:proofErr w:type="gramEnd"/>
      <w:r w:rsidRPr="00873C28">
        <w:rPr>
          <w:rFonts w:ascii="Times New Roman" w:hAnsi="Times New Roman" w:cs="Times New Roman"/>
          <w:sz w:val="24"/>
        </w:rPr>
        <w:t>音、窄带噪声、脉冲音</w:t>
      </w:r>
      <w:r w:rsidRPr="00873C28">
        <w:rPr>
          <w:rFonts w:ascii="Times New Roman" w:hAnsi="Times New Roman" w:cs="Times New Roman"/>
          <w:sz w:val="24"/>
        </w:rPr>
        <w:t>(0.5S,1S,2S</w:t>
      </w:r>
      <w:r w:rsidRPr="00873C28">
        <w:rPr>
          <w:rFonts w:ascii="Times New Roman" w:hAnsi="Times New Roman" w:cs="Times New Roman"/>
          <w:sz w:val="24"/>
        </w:rPr>
        <w:t>可选</w:t>
      </w:r>
      <w:r w:rsidRPr="00873C28">
        <w:rPr>
          <w:rFonts w:ascii="Times New Roman" w:hAnsi="Times New Roman" w:cs="Times New Roman"/>
          <w:sz w:val="24"/>
        </w:rPr>
        <w:t>);</w:t>
      </w:r>
    </w:p>
    <w:p w14:paraId="7FA4C8E7" w14:textId="77777777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1.16</w:t>
      </w:r>
      <w:r w:rsidRPr="00873C28">
        <w:rPr>
          <w:rFonts w:ascii="Times New Roman" w:hAnsi="Times New Roman" w:cs="Times New Roman"/>
          <w:sz w:val="24"/>
        </w:rPr>
        <w:t>耳鸣患者：</w:t>
      </w:r>
      <w:proofErr w:type="gramStart"/>
      <w:r w:rsidRPr="00873C28">
        <w:rPr>
          <w:rFonts w:ascii="Times New Roman" w:hAnsi="Times New Roman" w:cs="Times New Roman"/>
          <w:sz w:val="24"/>
        </w:rPr>
        <w:t>啭</w:t>
      </w:r>
      <w:proofErr w:type="gramEnd"/>
      <w:r w:rsidRPr="00873C28">
        <w:rPr>
          <w:rFonts w:ascii="Times New Roman" w:hAnsi="Times New Roman" w:cs="Times New Roman"/>
          <w:sz w:val="24"/>
        </w:rPr>
        <w:t>音：</w:t>
      </w:r>
      <w:r w:rsidRPr="00873C28">
        <w:rPr>
          <w:rFonts w:ascii="Times New Roman" w:hAnsi="Times New Roman" w:cs="Times New Roman"/>
          <w:sz w:val="24"/>
        </w:rPr>
        <w:t>5HZ</w:t>
      </w:r>
      <w:r w:rsidRPr="00873C28">
        <w:rPr>
          <w:rFonts w:ascii="Times New Roman" w:hAnsi="Times New Roman" w:cs="Times New Roman"/>
          <w:sz w:val="24"/>
        </w:rPr>
        <w:t>正弦波，</w:t>
      </w:r>
      <w:r w:rsidRPr="00873C28">
        <w:rPr>
          <w:rFonts w:ascii="Times New Roman" w:hAnsi="Times New Roman" w:cs="Times New Roman"/>
          <w:sz w:val="24"/>
        </w:rPr>
        <w:t>±5%</w:t>
      </w:r>
      <w:r w:rsidRPr="00873C28">
        <w:rPr>
          <w:rFonts w:ascii="Times New Roman" w:hAnsi="Times New Roman" w:cs="Times New Roman"/>
          <w:sz w:val="24"/>
        </w:rPr>
        <w:t>调制；</w:t>
      </w:r>
    </w:p>
    <w:p w14:paraId="6FBC3C9A" w14:textId="2E9E75B2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1.17</w:t>
      </w:r>
      <w:r w:rsidRPr="00873C28">
        <w:rPr>
          <w:rFonts w:ascii="Times New Roman" w:hAnsi="Times New Roman" w:cs="Times New Roman"/>
          <w:sz w:val="24"/>
        </w:rPr>
        <w:t>给声方式：持续给声、触摸式给声；</w:t>
      </w:r>
    </w:p>
    <w:p w14:paraId="236DD55C" w14:textId="77777777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1.18</w:t>
      </w:r>
      <w:r w:rsidRPr="00873C28">
        <w:rPr>
          <w:rFonts w:ascii="Times New Roman" w:hAnsi="Times New Roman" w:cs="Times New Roman"/>
          <w:sz w:val="24"/>
        </w:rPr>
        <w:t>沟通：麦克风对话，音量可调；</w:t>
      </w:r>
    </w:p>
    <w:p w14:paraId="479EF62D" w14:textId="77777777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1.19</w:t>
      </w:r>
      <w:r w:rsidRPr="00873C28">
        <w:rPr>
          <w:rFonts w:ascii="Times New Roman" w:hAnsi="Times New Roman" w:cs="Times New Roman"/>
          <w:sz w:val="24"/>
        </w:rPr>
        <w:t>配置平板电脑，无线触摸屏操控；</w:t>
      </w:r>
    </w:p>
    <w:p w14:paraId="3856E853" w14:textId="77777777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Segoe UI Symbol" w:hAnsi="Segoe UI Symbol" w:cs="Segoe UI Symbol"/>
          <w:sz w:val="24"/>
        </w:rPr>
        <w:t>★</w:t>
      </w:r>
      <w:r w:rsidRPr="00873C28">
        <w:rPr>
          <w:rFonts w:ascii="Times New Roman" w:hAnsi="Times New Roman" w:cs="Times New Roman"/>
          <w:sz w:val="24"/>
        </w:rPr>
        <w:t>1.20</w:t>
      </w:r>
      <w:r w:rsidRPr="00873C28">
        <w:rPr>
          <w:rFonts w:ascii="Times New Roman" w:hAnsi="Times New Roman" w:cs="Times New Roman"/>
          <w:sz w:val="24"/>
        </w:rPr>
        <w:t>打印机：标准</w:t>
      </w:r>
      <w:r w:rsidRPr="00873C28">
        <w:rPr>
          <w:rFonts w:ascii="Times New Roman" w:hAnsi="Times New Roman" w:cs="Times New Roman"/>
          <w:sz w:val="24"/>
        </w:rPr>
        <w:t>A4</w:t>
      </w:r>
      <w:r w:rsidRPr="00873C28">
        <w:rPr>
          <w:rFonts w:ascii="Times New Roman" w:hAnsi="Times New Roman" w:cs="Times New Roman"/>
          <w:sz w:val="24"/>
        </w:rPr>
        <w:t>打印和热敏打印机打印；</w:t>
      </w:r>
    </w:p>
    <w:p w14:paraId="791B9908" w14:textId="77777777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1.21</w:t>
      </w:r>
      <w:r w:rsidRPr="00873C28">
        <w:rPr>
          <w:rFonts w:ascii="Times New Roman" w:hAnsi="Times New Roman" w:cs="Times New Roman"/>
          <w:sz w:val="24"/>
        </w:rPr>
        <w:t>既支持市电又支持锂电池工作。电源：电源适配器和锂电池；</w:t>
      </w:r>
    </w:p>
    <w:p w14:paraId="32CAC2CA" w14:textId="77777777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1.22</w:t>
      </w:r>
      <w:r w:rsidRPr="00873C28">
        <w:rPr>
          <w:rFonts w:ascii="Times New Roman" w:hAnsi="Times New Roman" w:cs="Times New Roman"/>
          <w:sz w:val="24"/>
        </w:rPr>
        <w:t>职业病诊断：可根据国标直接获取噪声</w:t>
      </w:r>
      <w:proofErr w:type="gramStart"/>
      <w:r w:rsidRPr="00873C28">
        <w:rPr>
          <w:rFonts w:ascii="Times New Roman" w:hAnsi="Times New Roman" w:cs="Times New Roman"/>
          <w:sz w:val="24"/>
        </w:rPr>
        <w:t>聋</w:t>
      </w:r>
      <w:proofErr w:type="gramEnd"/>
      <w:r w:rsidRPr="00873C28">
        <w:rPr>
          <w:rFonts w:ascii="Times New Roman" w:hAnsi="Times New Roman" w:cs="Times New Roman"/>
          <w:sz w:val="24"/>
        </w:rPr>
        <w:t>诊断数值和诊断分级，对听力结果进行年龄性别修正，对听力测试数据一键计算分析；</w:t>
      </w:r>
    </w:p>
    <w:p w14:paraId="279F9507" w14:textId="1015E8F0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1.23</w:t>
      </w:r>
      <w:r w:rsidRPr="00873C28">
        <w:rPr>
          <w:rFonts w:ascii="Times New Roman" w:hAnsi="Times New Roman" w:cs="Times New Roman"/>
          <w:sz w:val="24"/>
        </w:rPr>
        <w:t>配置要求：主机、气导耳机、骨导耳机、患者应答器、电源适配器、锂电池、麦克风、平板电脑、热敏打印机，操作软件一套；</w:t>
      </w:r>
    </w:p>
    <w:p w14:paraId="3024F89F" w14:textId="77777777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1.24</w:t>
      </w:r>
      <w:r w:rsidRPr="00873C28">
        <w:rPr>
          <w:rFonts w:ascii="Times New Roman" w:hAnsi="Times New Roman" w:cs="Times New Roman"/>
          <w:sz w:val="24"/>
        </w:rPr>
        <w:t>安全标准：</w:t>
      </w:r>
      <w:r w:rsidRPr="00873C28">
        <w:rPr>
          <w:rFonts w:ascii="Times New Roman" w:hAnsi="Times New Roman" w:cs="Times New Roman"/>
          <w:sz w:val="24"/>
        </w:rPr>
        <w:t>GB9706.1-2020;</w:t>
      </w:r>
    </w:p>
    <w:p w14:paraId="1562C5C1" w14:textId="77777777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1.25</w:t>
      </w:r>
      <w:r w:rsidRPr="00873C28">
        <w:rPr>
          <w:rFonts w:ascii="Times New Roman" w:hAnsi="Times New Roman" w:cs="Times New Roman"/>
          <w:sz w:val="24"/>
        </w:rPr>
        <w:t>听力计标准：纯音听力计</w:t>
      </w:r>
      <w:r w:rsidRPr="00873C28">
        <w:rPr>
          <w:rFonts w:ascii="Times New Roman" w:hAnsi="Times New Roman" w:cs="Times New Roman"/>
          <w:sz w:val="24"/>
        </w:rPr>
        <w:t>;</w:t>
      </w:r>
    </w:p>
    <w:p w14:paraId="0949365D" w14:textId="77777777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lastRenderedPageBreak/>
        <w:t>1.26</w:t>
      </w:r>
      <w:r w:rsidRPr="00873C28">
        <w:rPr>
          <w:rFonts w:ascii="Times New Roman" w:hAnsi="Times New Roman" w:cs="Times New Roman"/>
          <w:sz w:val="24"/>
        </w:rPr>
        <w:t>存储：不限人数</w:t>
      </w:r>
      <w:r w:rsidRPr="00873C28">
        <w:rPr>
          <w:rFonts w:ascii="Times New Roman" w:hAnsi="Times New Roman" w:cs="Times New Roman"/>
          <w:sz w:val="24"/>
        </w:rPr>
        <w:t>;</w:t>
      </w:r>
    </w:p>
    <w:p w14:paraId="58B73891" w14:textId="77777777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1.27</w:t>
      </w:r>
      <w:r w:rsidRPr="00873C28">
        <w:rPr>
          <w:rFonts w:ascii="Times New Roman" w:hAnsi="Times New Roman" w:cs="Times New Roman"/>
          <w:sz w:val="24"/>
        </w:rPr>
        <w:t>具有刷身份证实现病人信息自动登记功能。</w:t>
      </w:r>
    </w:p>
    <w:p w14:paraId="08020804" w14:textId="77777777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二、商务要求：</w:t>
      </w:r>
    </w:p>
    <w:p w14:paraId="50FA4629" w14:textId="3395E64D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1.</w:t>
      </w:r>
      <w:r w:rsidRPr="00873C28">
        <w:rPr>
          <w:rFonts w:ascii="Times New Roman" w:hAnsi="Times New Roman" w:cs="Times New Roman"/>
          <w:sz w:val="24"/>
        </w:rPr>
        <w:t>负责设备的安装、调试、培训工作。</w:t>
      </w:r>
    </w:p>
    <w:p w14:paraId="2C628264" w14:textId="18B0EAC5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2.</w:t>
      </w:r>
      <w:r w:rsidRPr="00873C28">
        <w:rPr>
          <w:rFonts w:ascii="Times New Roman" w:hAnsi="Times New Roman" w:cs="Times New Roman"/>
          <w:sz w:val="24"/>
        </w:rPr>
        <w:t>如有所需试剂、耗材、关键性配件提供相应的注册证，销售资质等，并标明价格（价格不能高于通用的耗材配件的价格）。</w:t>
      </w:r>
    </w:p>
    <w:p w14:paraId="5A30F498" w14:textId="562B5664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3.</w:t>
      </w:r>
      <w:r w:rsidRPr="00873C28">
        <w:rPr>
          <w:rFonts w:ascii="Times New Roman" w:hAnsi="Times New Roman" w:cs="Times New Roman"/>
          <w:sz w:val="24"/>
        </w:rPr>
        <w:t>自验收合格之日起计保修期，提供整机（包含附件）原厂保修服务</w:t>
      </w:r>
      <w:r w:rsidRPr="00873C28">
        <w:rPr>
          <w:rFonts w:ascii="Times New Roman" w:hAnsi="Times New Roman" w:cs="Times New Roman"/>
          <w:sz w:val="24"/>
        </w:rPr>
        <w:t>≥2</w:t>
      </w:r>
      <w:r w:rsidRPr="00873C28">
        <w:rPr>
          <w:rFonts w:ascii="Times New Roman" w:hAnsi="Times New Roman" w:cs="Times New Roman"/>
          <w:sz w:val="24"/>
        </w:rPr>
        <w:t>年，承担保修期内设备任何故障产生的费用。</w:t>
      </w:r>
    </w:p>
    <w:p w14:paraId="232442E3" w14:textId="77777777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4.</w:t>
      </w:r>
      <w:r w:rsidRPr="00873C28">
        <w:rPr>
          <w:rFonts w:ascii="Times New Roman" w:hAnsi="Times New Roman" w:cs="Times New Roman"/>
          <w:sz w:val="24"/>
        </w:rPr>
        <w:t>质保期内如关键配件出现损坏包更换。</w:t>
      </w:r>
    </w:p>
    <w:p w14:paraId="4126C5DF" w14:textId="77777777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5.</w:t>
      </w:r>
      <w:r w:rsidRPr="00873C28">
        <w:rPr>
          <w:rFonts w:ascii="Times New Roman" w:hAnsi="Times New Roman" w:cs="Times New Roman"/>
          <w:sz w:val="24"/>
        </w:rPr>
        <w:t>保修期内每季度</w:t>
      </w:r>
      <w:proofErr w:type="gramStart"/>
      <w:r w:rsidRPr="00873C28">
        <w:rPr>
          <w:rFonts w:ascii="Times New Roman" w:hAnsi="Times New Roman" w:cs="Times New Roman"/>
          <w:sz w:val="24"/>
        </w:rPr>
        <w:t>定期由</w:t>
      </w:r>
      <w:proofErr w:type="gramEnd"/>
      <w:r w:rsidRPr="00873C28">
        <w:rPr>
          <w:rFonts w:ascii="Times New Roman" w:hAnsi="Times New Roman" w:cs="Times New Roman"/>
          <w:sz w:val="24"/>
        </w:rPr>
        <w:t>专业工程师对设备进行巡检，并出具相应工单交使用科室及设备科备案。</w:t>
      </w:r>
    </w:p>
    <w:p w14:paraId="0781D9D3" w14:textId="77777777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6.</w:t>
      </w:r>
      <w:r w:rsidRPr="00873C28">
        <w:rPr>
          <w:rFonts w:ascii="Times New Roman" w:hAnsi="Times New Roman" w:cs="Times New Roman"/>
          <w:sz w:val="24"/>
        </w:rPr>
        <w:t>具有</w:t>
      </w:r>
      <w:r w:rsidRPr="00873C28">
        <w:rPr>
          <w:rFonts w:ascii="Times New Roman" w:hAnsi="Times New Roman" w:cs="Times New Roman"/>
          <w:sz w:val="24"/>
        </w:rPr>
        <w:t>24</w:t>
      </w:r>
      <w:r w:rsidRPr="00873C28">
        <w:rPr>
          <w:rFonts w:ascii="Times New Roman" w:hAnsi="Times New Roman" w:cs="Times New Roman"/>
          <w:sz w:val="24"/>
        </w:rPr>
        <w:t>小时免费服务热线，当设备出现故障报修后，</w:t>
      </w:r>
      <w:r w:rsidRPr="00873C28">
        <w:rPr>
          <w:rFonts w:ascii="Times New Roman" w:hAnsi="Times New Roman" w:cs="Times New Roman"/>
          <w:sz w:val="24"/>
        </w:rPr>
        <w:t>30</w:t>
      </w:r>
      <w:r w:rsidRPr="00873C28">
        <w:rPr>
          <w:rFonts w:ascii="Times New Roman" w:hAnsi="Times New Roman" w:cs="Times New Roman"/>
          <w:sz w:val="24"/>
        </w:rPr>
        <w:t>分钟内响应，</w:t>
      </w:r>
      <w:r w:rsidRPr="00873C28">
        <w:rPr>
          <w:rFonts w:ascii="Times New Roman" w:hAnsi="Times New Roman" w:cs="Times New Roman"/>
          <w:sz w:val="24"/>
        </w:rPr>
        <w:t>24</w:t>
      </w:r>
      <w:r w:rsidRPr="00873C28">
        <w:rPr>
          <w:rFonts w:ascii="Times New Roman" w:hAnsi="Times New Roman" w:cs="Times New Roman"/>
          <w:sz w:val="24"/>
        </w:rPr>
        <w:t>小时内到达现场。</w:t>
      </w:r>
    </w:p>
    <w:p w14:paraId="1B8E3704" w14:textId="77777777" w:rsidR="000E459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7.</w:t>
      </w:r>
      <w:r w:rsidRPr="00873C28">
        <w:rPr>
          <w:rFonts w:ascii="Times New Roman" w:hAnsi="Times New Roman" w:cs="Times New Roman"/>
          <w:sz w:val="24"/>
        </w:rPr>
        <w:t>质保期：</w:t>
      </w:r>
      <w:r w:rsidRPr="00873C28">
        <w:rPr>
          <w:rFonts w:ascii="Times New Roman" w:hAnsi="Times New Roman" w:cs="Times New Roman"/>
          <w:sz w:val="24"/>
        </w:rPr>
        <w:t>≥2</w:t>
      </w:r>
      <w:r w:rsidRPr="00873C28">
        <w:rPr>
          <w:rFonts w:ascii="Times New Roman" w:hAnsi="Times New Roman" w:cs="Times New Roman"/>
          <w:sz w:val="24"/>
        </w:rPr>
        <w:t>年。</w:t>
      </w:r>
    </w:p>
    <w:p w14:paraId="3B987D67" w14:textId="5AF2E1DD" w:rsidR="008004AB" w:rsidRPr="00873C28" w:rsidRDefault="000E459B" w:rsidP="000E459B">
      <w:pPr>
        <w:spacing w:after="0" w:line="480" w:lineRule="exact"/>
        <w:rPr>
          <w:rFonts w:ascii="Times New Roman" w:hAnsi="Times New Roman" w:cs="Times New Roman"/>
          <w:sz w:val="24"/>
        </w:rPr>
      </w:pPr>
      <w:r w:rsidRPr="00873C28">
        <w:rPr>
          <w:rFonts w:ascii="Times New Roman" w:hAnsi="Times New Roman" w:cs="Times New Roman"/>
          <w:sz w:val="24"/>
        </w:rPr>
        <w:t>8.</w:t>
      </w:r>
      <w:r w:rsidRPr="00873C28">
        <w:rPr>
          <w:rFonts w:ascii="Times New Roman" w:hAnsi="Times New Roman" w:cs="Times New Roman"/>
          <w:sz w:val="24"/>
        </w:rPr>
        <w:t>付款方式：货到安装完毕，经院方验收合格后，中标方应持有院方指定代理人签署的验收单和发票向院方申请付款，院方审核后</w:t>
      </w:r>
      <w:r w:rsidRPr="00873C28">
        <w:rPr>
          <w:rFonts w:ascii="Times New Roman" w:hAnsi="Times New Roman" w:cs="Times New Roman"/>
          <w:sz w:val="24"/>
        </w:rPr>
        <w:t>14</w:t>
      </w:r>
      <w:r w:rsidRPr="00873C28">
        <w:rPr>
          <w:rFonts w:ascii="Times New Roman" w:hAnsi="Times New Roman" w:cs="Times New Roman"/>
          <w:sz w:val="24"/>
        </w:rPr>
        <w:t>个工作日内支付合同价款的</w:t>
      </w:r>
      <w:r w:rsidRPr="00873C28">
        <w:rPr>
          <w:rFonts w:ascii="Times New Roman" w:hAnsi="Times New Roman" w:cs="Times New Roman"/>
          <w:sz w:val="24"/>
        </w:rPr>
        <w:t>60%</w:t>
      </w:r>
      <w:r w:rsidRPr="00873C28">
        <w:rPr>
          <w:rFonts w:ascii="Times New Roman" w:hAnsi="Times New Roman" w:cs="Times New Roman"/>
          <w:sz w:val="24"/>
        </w:rPr>
        <w:t>；满一年后，支付合同价款的</w:t>
      </w:r>
      <w:r w:rsidRPr="00873C28">
        <w:rPr>
          <w:rFonts w:ascii="Times New Roman" w:hAnsi="Times New Roman" w:cs="Times New Roman"/>
          <w:sz w:val="24"/>
        </w:rPr>
        <w:t>30%</w:t>
      </w:r>
      <w:r w:rsidRPr="00873C28">
        <w:rPr>
          <w:rFonts w:ascii="Times New Roman" w:hAnsi="Times New Roman" w:cs="Times New Roman"/>
          <w:sz w:val="24"/>
        </w:rPr>
        <w:t>；合同价款的</w:t>
      </w:r>
      <w:r w:rsidRPr="00873C28">
        <w:rPr>
          <w:rFonts w:ascii="Times New Roman" w:hAnsi="Times New Roman" w:cs="Times New Roman"/>
          <w:sz w:val="24"/>
        </w:rPr>
        <w:t>10%</w:t>
      </w:r>
      <w:r w:rsidRPr="00873C28">
        <w:rPr>
          <w:rFonts w:ascii="Times New Roman" w:hAnsi="Times New Roman" w:cs="Times New Roman"/>
          <w:sz w:val="24"/>
        </w:rPr>
        <w:t>质保期到期后，无质量问题时院方一次性无息付清余款。</w:t>
      </w:r>
    </w:p>
    <w:sectPr w:rsidR="008004AB" w:rsidRPr="00873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AB"/>
    <w:rsid w:val="000E459B"/>
    <w:rsid w:val="008004AB"/>
    <w:rsid w:val="00873C28"/>
    <w:rsid w:val="00923C6A"/>
    <w:rsid w:val="00FC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3539C"/>
  <w15:chartTrackingRefBased/>
  <w15:docId w15:val="{935FC1D6-71FD-4D26-805A-683594E2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4A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4A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4A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4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4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4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4A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4A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4A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4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4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4A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004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来 米</dc:creator>
  <cp:keywords/>
  <dc:description/>
  <cp:lastModifiedBy>来 米</cp:lastModifiedBy>
  <cp:revision>3</cp:revision>
  <dcterms:created xsi:type="dcterms:W3CDTF">2024-09-19T02:30:00Z</dcterms:created>
  <dcterms:modified xsi:type="dcterms:W3CDTF">2024-09-19T02:55:00Z</dcterms:modified>
</cp:coreProperties>
</file>