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auto"/>
          <w:sz w:val="36"/>
          <w:szCs w:val="36"/>
          <w:lang w:val="en-US" w:eastAsia="zh-CN"/>
        </w:rPr>
      </w:pPr>
    </w:p>
    <w:p>
      <w:pPr>
        <w:ind w:firstLine="1081" w:firstLineChars="300"/>
        <w:jc w:val="both"/>
        <w:rPr>
          <w:rFonts w:hint="eastAsia" w:ascii="微软雅黑" w:hAnsi="微软雅黑" w:eastAsia="微软雅黑" w:cs="微软雅黑"/>
          <w:color w:val="auto"/>
          <w:sz w:val="36"/>
          <w:szCs w:val="36"/>
          <w:lang w:val="en-US" w:eastAsia="zh-CN"/>
        </w:rPr>
      </w:pPr>
      <w:r>
        <w:rPr>
          <w:rFonts w:hint="eastAsia" w:ascii="微软雅黑" w:hAnsi="微软雅黑" w:eastAsia="微软雅黑" w:cs="微软雅黑"/>
          <w:b/>
          <w:bCs/>
          <w:color w:val="auto"/>
          <w:sz w:val="36"/>
          <w:szCs w:val="36"/>
          <w:lang w:val="en-US" w:eastAsia="zh-CN"/>
        </w:rPr>
        <w:t>和田地区维吾尔医医院医用电梯采购项目</w:t>
      </w:r>
    </w:p>
    <w:p>
      <w:pPr>
        <w:jc w:val="center"/>
        <w:rPr>
          <w:rFonts w:hint="eastAsia" w:ascii="微软雅黑" w:hAnsi="微软雅黑" w:eastAsia="微软雅黑" w:cs="微软雅黑"/>
          <w:color w:val="auto"/>
          <w:sz w:val="40"/>
          <w:szCs w:val="40"/>
          <w:lang w:val="en-US" w:eastAsia="zh-CN"/>
        </w:rPr>
      </w:pPr>
    </w:p>
    <w:p>
      <w:pPr>
        <w:jc w:val="center"/>
        <w:rPr>
          <w:rFonts w:hint="eastAsia" w:ascii="微软雅黑" w:hAnsi="微软雅黑" w:eastAsia="微软雅黑" w:cs="微软雅黑"/>
          <w:color w:val="auto"/>
          <w:sz w:val="40"/>
          <w:szCs w:val="40"/>
          <w:lang w:val="en-US" w:eastAsia="zh-CN"/>
        </w:rPr>
      </w:pPr>
    </w:p>
    <w:p>
      <w:pPr>
        <w:pStyle w:val="5"/>
        <w:rPr>
          <w:rFonts w:hint="eastAsia"/>
          <w:color w:val="auto"/>
          <w:lang w:val="en-US" w:eastAsia="zh-CN"/>
        </w:rPr>
      </w:pPr>
    </w:p>
    <w:p>
      <w:pPr>
        <w:jc w:val="center"/>
        <w:rPr>
          <w:rFonts w:hint="eastAsia" w:ascii="微软雅黑" w:hAnsi="微软雅黑" w:eastAsia="微软雅黑" w:cs="微软雅黑"/>
          <w:color w:val="auto"/>
          <w:sz w:val="40"/>
          <w:szCs w:val="40"/>
          <w:lang w:val="en-US" w:eastAsia="zh-CN"/>
        </w:rPr>
      </w:pPr>
      <w:r>
        <w:rPr>
          <w:rFonts w:hint="eastAsia" w:ascii="微软雅黑" w:hAnsi="微软雅黑" w:eastAsia="微软雅黑" w:cs="微软雅黑"/>
          <w:color w:val="auto"/>
          <w:sz w:val="40"/>
          <w:szCs w:val="40"/>
          <w:lang w:val="en-US" w:eastAsia="zh-CN"/>
        </w:rPr>
        <w:t>竞价文件</w:t>
      </w:r>
    </w:p>
    <w:p>
      <w:pPr>
        <w:pStyle w:val="7"/>
        <w:spacing w:line="360" w:lineRule="auto"/>
        <w:ind w:firstLine="1626" w:firstLineChars="450"/>
        <w:rPr>
          <w:rFonts w:hint="eastAsia" w:hAnsi="宋体" w:cs="Arial"/>
          <w:b/>
          <w:color w:val="auto"/>
          <w:sz w:val="36"/>
        </w:rPr>
      </w:pPr>
    </w:p>
    <w:p>
      <w:pPr>
        <w:pStyle w:val="7"/>
        <w:spacing w:line="360" w:lineRule="auto"/>
        <w:ind w:firstLine="1626" w:firstLineChars="450"/>
        <w:rPr>
          <w:rFonts w:hint="eastAsia" w:hAnsi="宋体" w:cs="Arial"/>
          <w:b/>
          <w:color w:val="auto"/>
          <w:sz w:val="36"/>
        </w:rPr>
      </w:pPr>
    </w:p>
    <w:p>
      <w:pPr>
        <w:pStyle w:val="7"/>
        <w:spacing w:line="360" w:lineRule="auto"/>
        <w:ind w:firstLine="1626" w:firstLineChars="450"/>
        <w:rPr>
          <w:rFonts w:hint="eastAsia" w:hAnsi="宋体" w:cs="Arial"/>
          <w:b/>
          <w:color w:val="auto"/>
          <w:sz w:val="36"/>
        </w:rPr>
      </w:pPr>
    </w:p>
    <w:p>
      <w:pPr>
        <w:pStyle w:val="7"/>
        <w:spacing w:line="360" w:lineRule="auto"/>
        <w:ind w:firstLine="1626" w:firstLineChars="450"/>
        <w:rPr>
          <w:rFonts w:hint="eastAsia" w:hAnsi="宋体" w:cs="Arial"/>
          <w:b/>
          <w:color w:val="auto"/>
          <w:sz w:val="36"/>
        </w:rPr>
      </w:pPr>
    </w:p>
    <w:p>
      <w:pPr>
        <w:pStyle w:val="7"/>
        <w:spacing w:line="360" w:lineRule="auto"/>
        <w:ind w:firstLine="1626" w:firstLineChars="450"/>
        <w:rPr>
          <w:rFonts w:hint="eastAsia" w:hAnsi="宋体" w:cs="Arial"/>
          <w:b/>
          <w:color w:val="auto"/>
          <w:sz w:val="36"/>
        </w:rPr>
      </w:pPr>
    </w:p>
    <w:p>
      <w:pPr>
        <w:pStyle w:val="7"/>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b/>
          <w:color w:val="auto"/>
          <w:sz w:val="36"/>
          <w:lang w:val="en-US" w:eastAsia="zh-CN"/>
        </w:rPr>
      </w:pPr>
      <w:r>
        <w:rPr>
          <w:rFonts w:hint="eastAsia" w:hAnsi="宋体" w:cs="Arial"/>
          <w:b/>
          <w:color w:val="auto"/>
          <w:sz w:val="36"/>
        </w:rPr>
        <w:t>项目名称：</w:t>
      </w:r>
      <w:r>
        <w:rPr>
          <w:rFonts w:hint="eastAsia" w:hAnsi="宋体" w:cs="Arial"/>
          <w:b/>
          <w:color w:val="auto"/>
          <w:sz w:val="36"/>
          <w:u w:val="single"/>
          <w:lang w:val="en-US" w:eastAsia="zh-CN"/>
        </w:rPr>
        <w:t xml:space="preserve">  </w:t>
      </w:r>
      <w:r>
        <w:rPr>
          <w:rFonts w:hint="eastAsia" w:hAnsi="宋体" w:cs="Arial"/>
          <w:b/>
          <w:color w:val="auto"/>
          <w:sz w:val="32"/>
          <w:szCs w:val="32"/>
          <w:u w:val="single"/>
        </w:rPr>
        <w:t>和田地区维吾尔医医院</w:t>
      </w:r>
      <w:r>
        <w:rPr>
          <w:rFonts w:hint="eastAsia" w:hAnsi="宋体" w:cs="Arial"/>
          <w:b/>
          <w:color w:val="auto"/>
          <w:sz w:val="32"/>
          <w:szCs w:val="32"/>
          <w:u w:val="single"/>
          <w:lang w:val="en-US" w:eastAsia="zh-CN"/>
        </w:rPr>
        <w:t>医用电梯</w:t>
      </w:r>
      <w:r>
        <w:rPr>
          <w:rFonts w:hint="eastAsia" w:hAnsi="宋体" w:cs="Arial"/>
          <w:b/>
          <w:color w:val="auto"/>
          <w:sz w:val="32"/>
          <w:szCs w:val="32"/>
          <w:u w:val="single"/>
        </w:rPr>
        <w:t>采购项目</w:t>
      </w:r>
      <w:r>
        <w:rPr>
          <w:rFonts w:hint="eastAsia" w:hAnsi="宋体" w:cs="Arial"/>
          <w:b/>
          <w:color w:val="auto"/>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cs="Arial"/>
          <w:b/>
          <w:color w:val="auto"/>
          <w:sz w:val="36"/>
          <w:u w:val="single"/>
          <w:lang w:val="en-US" w:eastAsia="zh-CN"/>
        </w:rPr>
      </w:pPr>
      <w:r>
        <w:rPr>
          <w:rFonts w:hint="eastAsia" w:hAnsi="宋体" w:cs="Arial"/>
          <w:b/>
          <w:color w:val="auto"/>
          <w:sz w:val="36"/>
          <w:lang w:val="en-US" w:eastAsia="zh-CN"/>
        </w:rPr>
        <w:t>采购</w:t>
      </w:r>
      <w:r>
        <w:rPr>
          <w:rFonts w:hint="eastAsia" w:hAnsi="宋体" w:cs="Arial"/>
          <w:b/>
          <w:color w:val="auto"/>
          <w:sz w:val="36"/>
        </w:rPr>
        <w:t>机构：</w:t>
      </w:r>
      <w:r>
        <w:rPr>
          <w:rFonts w:hint="eastAsia" w:hAnsi="宋体" w:cs="Arial"/>
          <w:b/>
          <w:color w:val="auto"/>
          <w:sz w:val="36"/>
          <w:u w:val="single"/>
          <w:lang w:val="en-US" w:eastAsia="zh-CN"/>
        </w:rPr>
        <w:t xml:space="preserve">       </w:t>
      </w:r>
      <w:r>
        <w:rPr>
          <w:rFonts w:hint="eastAsia" w:hAnsi="宋体" w:cs="Arial"/>
          <w:b/>
          <w:color w:val="auto"/>
          <w:sz w:val="36"/>
          <w:u w:val="single"/>
          <w:lang w:eastAsia="zh-CN"/>
        </w:rPr>
        <w:t>和田地区维吾尔医医院</w:t>
      </w:r>
      <w:r>
        <w:rPr>
          <w:rFonts w:hint="eastAsia" w:hAnsi="宋体" w:cs="Arial"/>
          <w:b/>
          <w:color w:val="auto"/>
          <w:sz w:val="36"/>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hAnsi="宋体" w:cs="Arial"/>
          <w:b/>
          <w:color w:val="auto"/>
          <w:sz w:val="36"/>
          <w:highlight w:val="none"/>
          <w:u w:val="single"/>
          <w:lang w:val="en-US" w:eastAsia="zh-CN"/>
        </w:rPr>
      </w:pPr>
      <w:r>
        <w:rPr>
          <w:rFonts w:hint="eastAsia" w:hAnsi="宋体" w:cs="Arial"/>
          <w:b/>
          <w:color w:val="auto"/>
          <w:sz w:val="36"/>
        </w:rPr>
        <w:t>联 系 人：</w:t>
      </w:r>
      <w:r>
        <w:rPr>
          <w:rFonts w:hint="eastAsia" w:hAnsi="宋体" w:cs="Arial"/>
          <w:b/>
          <w:color w:val="auto"/>
          <w:sz w:val="36"/>
          <w:u w:val="single"/>
          <w:lang w:val="en-US" w:eastAsia="zh-CN"/>
        </w:rPr>
        <w:t xml:space="preserve">            图先生</w:t>
      </w:r>
      <w:r>
        <w:rPr>
          <w:rFonts w:hint="eastAsia" w:hAnsi="宋体" w:cs="Arial"/>
          <w:b/>
          <w:color w:val="auto"/>
          <w:sz w:val="36"/>
          <w:highlight w:val="none"/>
          <w:u w:val="single"/>
        </w:rPr>
        <w:t xml:space="preserve">  </w:t>
      </w:r>
      <w:r>
        <w:rPr>
          <w:rFonts w:hint="eastAsia" w:hAnsi="宋体" w:cs="Arial"/>
          <w:b/>
          <w:color w:val="auto"/>
          <w:sz w:val="36"/>
          <w:highlight w:val="none"/>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u w:val="single"/>
          <w:lang w:val="en-US" w:eastAsia="zh-CN"/>
        </w:rPr>
      </w:pPr>
      <w:r>
        <w:rPr>
          <w:rFonts w:hint="eastAsia" w:hAnsi="宋体" w:cs="Arial"/>
          <w:b/>
          <w:color w:val="auto"/>
          <w:sz w:val="36"/>
          <w:highlight w:val="none"/>
        </w:rPr>
        <w:t>电    话：</w:t>
      </w:r>
      <w:r>
        <w:rPr>
          <w:rFonts w:hint="eastAsia" w:hAnsi="宋体" w:cs="Arial"/>
          <w:b/>
          <w:color w:val="auto"/>
          <w:sz w:val="36"/>
          <w:highlight w:val="none"/>
          <w:u w:val="single"/>
          <w:lang w:val="en-US" w:eastAsia="zh-CN"/>
        </w:rPr>
        <w:t xml:space="preserve">          </w:t>
      </w:r>
      <w:r>
        <w:rPr>
          <w:rFonts w:hint="eastAsia" w:hAnsi="宋体" w:cs="Arial"/>
          <w:b/>
          <w:color w:val="auto"/>
          <w:sz w:val="36"/>
          <w:highlight w:val="none"/>
          <w:u w:val="single"/>
        </w:rPr>
        <w:t>0903-251</w:t>
      </w:r>
      <w:r>
        <w:rPr>
          <w:rFonts w:hint="eastAsia" w:hAnsi="宋体" w:cs="Arial"/>
          <w:b/>
          <w:color w:val="auto"/>
          <w:sz w:val="36"/>
          <w:highlight w:val="none"/>
          <w:u w:val="single"/>
          <w:lang w:val="en-US" w:eastAsia="zh-CN"/>
        </w:rPr>
        <w:t xml:space="preserve">2504             </w:t>
      </w:r>
    </w:p>
    <w:p>
      <w:pPr>
        <w:ind w:left="3178" w:leftChars="104" w:hanging="2960" w:hangingChars="740"/>
        <w:jc w:val="center"/>
        <w:rPr>
          <w:rFonts w:hint="default" w:ascii="微软雅黑" w:hAnsi="微软雅黑" w:eastAsia="微软雅黑" w:cs="微软雅黑"/>
          <w:color w:val="auto"/>
          <w:sz w:val="40"/>
          <w:szCs w:val="40"/>
          <w:lang w:val="en-US" w:eastAsia="zh-CN"/>
        </w:rPr>
      </w:pPr>
    </w:p>
    <w:p>
      <w:pPr>
        <w:pStyle w:val="10"/>
        <w:rPr>
          <w:rFonts w:hint="default" w:ascii="微软雅黑" w:hAnsi="微软雅黑" w:eastAsia="微软雅黑" w:cs="微软雅黑"/>
          <w:color w:val="auto"/>
          <w:sz w:val="40"/>
          <w:szCs w:val="40"/>
          <w:lang w:val="en-US" w:eastAsia="zh-CN"/>
        </w:rPr>
      </w:pPr>
    </w:p>
    <w:p>
      <w:pPr>
        <w:pStyle w:val="10"/>
        <w:rPr>
          <w:rFonts w:hint="default" w:ascii="微软雅黑" w:hAnsi="微软雅黑" w:eastAsia="微软雅黑" w:cs="微软雅黑"/>
          <w:color w:val="auto"/>
          <w:sz w:val="40"/>
          <w:szCs w:val="40"/>
          <w:lang w:val="en-US" w:eastAsia="zh-CN"/>
        </w:rPr>
        <w:sectPr>
          <w:headerReference r:id="rId4" w:type="first"/>
          <w:headerReference r:id="rId3" w:type="default"/>
          <w:footerReference r:id="rId5" w:type="default"/>
          <w:pgSz w:w="11906" w:h="16838"/>
          <w:pgMar w:top="1440" w:right="1797" w:bottom="1440" w:left="1797" w:header="851" w:footer="992" w:gutter="0"/>
          <w:pgNumType w:fmt="decimal"/>
          <w:cols w:space="720" w:num="1"/>
          <w:titlePg/>
          <w:rtlGutter w:val="0"/>
          <w:docGrid w:type="lines" w:linePitch="317" w:charSpace="0"/>
        </w:sectPr>
      </w:pPr>
    </w:p>
    <w:p>
      <w:pPr>
        <w:pStyle w:val="10"/>
        <w:rPr>
          <w:rFonts w:hint="default" w:ascii="微软雅黑" w:hAnsi="微软雅黑" w:eastAsia="微软雅黑" w:cs="微软雅黑"/>
          <w:color w:val="auto"/>
          <w:sz w:val="40"/>
          <w:szCs w:val="40"/>
          <w:lang w:val="en-US" w:eastAsia="zh-CN"/>
        </w:rPr>
      </w:pPr>
    </w:p>
    <w:p>
      <w:pPr>
        <w:rPr>
          <w:rFonts w:hint="eastAsia" w:ascii="仿宋_GB2312" w:hAnsi="仿宋_GB2312" w:eastAsia="仿宋_GB2312" w:cs="仿宋_GB2312"/>
          <w:color w:val="auto"/>
          <w:sz w:val="32"/>
          <w:szCs w:val="32"/>
          <w:lang w:val="en-US" w:eastAsia="zh-CN"/>
        </w:rPr>
      </w:pPr>
    </w:p>
    <w:p>
      <w:pPr>
        <w:jc w:val="center"/>
        <w:rPr>
          <w:rFonts w:hint="eastAsia" w:ascii="黑体" w:hAnsi="黑体" w:eastAsia="黑体" w:cs="黑体"/>
          <w:color w:val="auto"/>
          <w:sz w:val="36"/>
          <w:szCs w:val="36"/>
          <w:u w:val="none"/>
          <w:lang w:val="en-US" w:eastAsia="zh-CN"/>
        </w:rPr>
        <w:sectPr>
          <w:footerReference r:id="rId7" w:type="first"/>
          <w:footerReference r:id="rId6" w:type="default"/>
          <w:pgSz w:w="11906" w:h="16838"/>
          <w:pgMar w:top="1440" w:right="1797" w:bottom="1440" w:left="1797" w:header="851" w:footer="992" w:gutter="0"/>
          <w:pgNumType w:fmt="decimal" w:start="1"/>
          <w:cols w:space="720" w:num="1"/>
          <w:rtlGutter w:val="0"/>
          <w:docGrid w:type="lines" w:linePitch="317" w:charSpace="0"/>
        </w:sectPr>
      </w:pPr>
    </w:p>
    <w:p>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u w:val="none"/>
          <w:lang w:val="en-US" w:eastAsia="zh-CN"/>
        </w:rPr>
        <w:t>和田地区维吾尔医医院医用电梯采购项目竞价</w:t>
      </w:r>
      <w:r>
        <w:rPr>
          <w:rFonts w:hint="eastAsia" w:ascii="黑体" w:hAnsi="黑体" w:eastAsia="黑体" w:cs="黑体"/>
          <w:color w:val="auto"/>
          <w:sz w:val="36"/>
          <w:szCs w:val="36"/>
          <w:u w:val="none"/>
          <w:lang w:val="en-US" w:eastAsia="zh-Hans"/>
        </w:rPr>
        <w:t>文件</w:t>
      </w:r>
    </w:p>
    <w:p>
      <w:pPr>
        <w:ind w:firstLine="640" w:firstLineChars="200"/>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pPr>
        <w:keepNext w:val="0"/>
        <w:keepLines w:val="0"/>
        <w:pageBreakBefore w:val="0"/>
        <w:widowControl w:val="0"/>
        <w:kinsoku/>
        <w:wordWrap/>
        <w:overflowPunct/>
        <w:topLinePunct w:val="0"/>
        <w:autoSpaceDE/>
        <w:autoSpaceDN/>
        <w:bidi w:val="0"/>
        <w:adjustRightInd/>
        <w:spacing w:line="560" w:lineRule="exact"/>
        <w:ind w:left="638" w:leftChars="304" w:firstLine="0" w:firstLineChars="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1.项目名称：</w:t>
      </w:r>
      <w:r>
        <w:rPr>
          <w:rFonts w:hint="eastAsia" w:ascii="仿宋" w:hAnsi="仿宋" w:eastAsia="仿宋" w:cs="仿宋"/>
          <w:b w:val="0"/>
          <w:bCs w:val="0"/>
          <w:color w:val="auto"/>
          <w:sz w:val="32"/>
          <w:szCs w:val="32"/>
          <w:lang w:val="en-US" w:eastAsia="zh-CN"/>
        </w:rPr>
        <w:t>和田地区维吾尔医医院医用电梯采购项目</w:t>
      </w:r>
    </w:p>
    <w:p>
      <w:pPr>
        <w:keepNext w:val="0"/>
        <w:keepLines w:val="0"/>
        <w:pageBreakBefore w:val="0"/>
        <w:widowControl w:val="0"/>
        <w:kinsoku/>
        <w:wordWrap/>
        <w:overflowPunct/>
        <w:topLinePunct w:val="0"/>
        <w:autoSpaceDE/>
        <w:autoSpaceDN/>
        <w:bidi w:val="0"/>
        <w:adjustRightInd/>
        <w:spacing w:line="560" w:lineRule="exact"/>
        <w:ind w:left="638" w:leftChars="304" w:firstLine="0" w:firstLineChars="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2.采购机构：</w:t>
      </w:r>
      <w:r>
        <w:rPr>
          <w:rFonts w:hint="eastAsia" w:ascii="仿宋" w:hAnsi="仿宋" w:eastAsia="仿宋" w:cs="仿宋"/>
          <w:b w:val="0"/>
          <w:bCs w:val="0"/>
          <w:color w:val="auto"/>
          <w:sz w:val="32"/>
          <w:szCs w:val="32"/>
          <w:lang w:val="en-US" w:eastAsia="zh-CN"/>
        </w:rPr>
        <w:t>和田地区维吾尔医医院</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3.采购形式：</w:t>
      </w:r>
      <w:r>
        <w:rPr>
          <w:rFonts w:hint="eastAsia" w:ascii="仿宋" w:hAnsi="仿宋" w:eastAsia="仿宋" w:cs="仿宋"/>
          <w:b w:val="0"/>
          <w:bCs w:val="0"/>
          <w:color w:val="auto"/>
          <w:sz w:val="32"/>
          <w:szCs w:val="32"/>
          <w:lang w:val="en-US" w:eastAsia="zh-CN"/>
        </w:rPr>
        <w:t>政采云平台-在线竞价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4.采购内容：</w:t>
      </w:r>
      <w:r>
        <w:rPr>
          <w:rFonts w:hint="eastAsia" w:ascii="仿宋" w:hAnsi="仿宋" w:eastAsia="仿宋" w:cs="仿宋"/>
          <w:b w:val="0"/>
          <w:bCs w:val="0"/>
          <w:color w:val="auto"/>
          <w:sz w:val="32"/>
          <w:szCs w:val="32"/>
          <w:lang w:val="en-US" w:eastAsia="zh-CN"/>
        </w:rPr>
        <w:t>采购两台医用电梯（详细见采购项目一览表）</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5.设备交付时间和具体地点：</w:t>
      </w:r>
      <w:r>
        <w:rPr>
          <w:rFonts w:hint="eastAsia" w:ascii="仿宋" w:hAnsi="仿宋" w:eastAsia="仿宋" w:cs="仿宋"/>
          <w:b w:val="0"/>
          <w:bCs w:val="0"/>
          <w:color w:val="auto"/>
          <w:sz w:val="32"/>
          <w:szCs w:val="32"/>
          <w:lang w:val="en-US" w:eastAsia="zh-CN"/>
        </w:rPr>
        <w:t>合同签订后，30个工作日内配送至院方指定地点。</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color w:val="auto"/>
          <w:lang w:val="en-US" w:eastAsia="zh-CN"/>
        </w:rPr>
      </w:pPr>
      <w:r>
        <w:rPr>
          <w:rFonts w:hint="eastAsia" w:ascii="仿宋" w:hAnsi="仿宋" w:eastAsia="仿宋" w:cs="仿宋"/>
          <w:b/>
          <w:bCs/>
          <w:color w:val="auto"/>
          <w:sz w:val="32"/>
          <w:szCs w:val="32"/>
          <w:lang w:val="en-US" w:eastAsia="zh-CN"/>
        </w:rPr>
        <w:t>6.项目预算：</w:t>
      </w:r>
      <w:r>
        <w:rPr>
          <w:rFonts w:hint="eastAsia" w:ascii="仿宋" w:hAnsi="仿宋" w:eastAsia="仿宋" w:cs="仿宋"/>
          <w:b w:val="0"/>
          <w:bCs w:val="0"/>
          <w:color w:val="auto"/>
          <w:sz w:val="32"/>
          <w:szCs w:val="32"/>
          <w:lang w:val="en-US" w:eastAsia="zh-CN"/>
        </w:rPr>
        <w:t>400000.00元（大写：肆拾万元整）（预计采购预算金额）</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1.满足《中华人民共和国政府采购法》第二十二条规定；</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（1）具有独立承担民事责任的能力：在中华人民共和国境内注册的法人或其他组织或自然人，投标（响应）时提交有效的营业执照（或事业法人登记证或身份证等相关证明）；</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（2）提供2024年度由第三方财务审计机构出具的财务审计报告或银行出具的近一个月的资信证明；</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（3）提供税务机关出具近三个月的完税证明（如依法免税的，应提供相应文件证明，代扣缴税的完税证明不作为税务缴费凭证，如社保缴税等）；</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（4）法人投标应提供《法定代表人身份证明书》，委托代理人投标应提供《法定代表人授权委托书》；</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（5）提供本单位缴纳的近三个月社保缴纳证明（单位社保缴费凭证，2025年3月份后成立的公司按实际发生提供）；</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6）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开标现场查询核实）。</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color w:val="auto"/>
          <w:lang w:val="en-US" w:eastAsia="zh-CN"/>
        </w:rPr>
      </w:pPr>
      <w:r>
        <w:rPr>
          <w:rFonts w:hint="eastAsia" w:ascii="仿宋" w:hAnsi="仿宋" w:eastAsia="仿宋" w:cs="仿宋"/>
          <w:b w:val="0"/>
          <w:bCs w:val="0"/>
          <w:color w:val="auto"/>
          <w:kern w:val="2"/>
          <w:sz w:val="32"/>
          <w:szCs w:val="32"/>
          <w:lang w:val="en-US" w:eastAsia="zh-CN" w:bidi="ar-SA"/>
        </w:rPr>
        <w:t>（8）投标商必须提供“特种设备生产许可证”，第三方检测机构提供的“产品检测报告”及“型式试验报告”。</w:t>
      </w:r>
    </w:p>
    <w:p>
      <w:pPr>
        <w:pStyle w:val="7"/>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560" w:lineRule="exact"/>
        <w:ind w:leftChars="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pPr>
        <w:pStyle w:val="7"/>
        <w:numPr>
          <w:ilvl w:val="0"/>
          <w:numId w:val="0"/>
        </w:numPr>
        <w:tabs>
          <w:tab w:val="left" w:pos="540"/>
        </w:tabs>
        <w:snapToGrid w:val="0"/>
        <w:spacing w:line="360" w:lineRule="auto"/>
        <w:ind w:leftChars="0"/>
        <w:rPr>
          <w:rFonts w:hint="default" w:ascii="仿宋" w:hAnsi="仿宋" w:eastAsia="仿宋" w:cs="仿宋"/>
          <w:b/>
          <w:color w:val="auto"/>
          <w:sz w:val="32"/>
          <w:szCs w:val="32"/>
          <w:highlight w:val="none"/>
          <w:lang w:val="en-US" w:eastAsia="zh-CN"/>
        </w:rPr>
      </w:pPr>
      <w:bookmarkStart w:id="0" w:name="EB042d3e125ccb4c8297f240a16ca9cda3"/>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有关说明</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投标人须对本项目的采购标的进行整体投标，任何只对本项目采购标的其中一部分内容、数量进行的投标都被视为无效投标。</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产品属于国家强制采购的节能产品，响应供应商必须提供属于国家强制性节能产品品目清单内的产品进行响应，并提供有效的强制性节能产品认证证书复印件</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采购需求中</w:t>
      </w:r>
      <w:r>
        <w:rPr>
          <w:rFonts w:hint="eastAsia" w:ascii="仿宋" w:hAnsi="仿宋" w:eastAsia="仿宋" w:cs="仿宋"/>
          <w:bCs/>
          <w:color w:val="auto"/>
          <w:sz w:val="32"/>
          <w:szCs w:val="32"/>
          <w:highlight w:val="none"/>
          <w:lang w:val="en-US" w:eastAsia="zh-CN"/>
        </w:rPr>
        <w:t>带</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bCs/>
          <w:color w:val="auto"/>
          <w:sz w:val="32"/>
          <w:szCs w:val="32"/>
          <w:highlight w:val="none"/>
        </w:rPr>
        <w:t>条款为实质性条款，必须逐条进行响应，有任何一条负偏离的，将导致</w:t>
      </w:r>
      <w:r>
        <w:rPr>
          <w:rFonts w:hint="eastAsia" w:ascii="仿宋" w:hAnsi="仿宋" w:eastAsia="仿宋" w:cs="仿宋"/>
          <w:b/>
          <w:bCs/>
          <w:color w:val="auto"/>
          <w:sz w:val="32"/>
          <w:szCs w:val="32"/>
          <w:highlight w:val="none"/>
        </w:rPr>
        <w:t>无效投标</w:t>
      </w:r>
      <w:r>
        <w:rPr>
          <w:rFonts w:hint="eastAsia" w:ascii="仿宋" w:hAnsi="仿宋" w:eastAsia="仿宋" w:cs="仿宋"/>
          <w:bCs/>
          <w:color w:val="auto"/>
          <w:sz w:val="32"/>
          <w:szCs w:val="32"/>
          <w:highlight w:val="none"/>
        </w:rPr>
        <w:t>。</w:t>
      </w:r>
    </w:p>
    <w:p>
      <w:pPr>
        <w:numPr>
          <w:ilvl w:val="0"/>
          <w:numId w:val="0"/>
        </w:numPr>
        <w:snapToGrid w:val="0"/>
        <w:spacing w:line="360" w:lineRule="auto"/>
        <w:ind w:leftChars="0"/>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（4）投标商要对上传的竞价资料要负责，上传资料中每一页盖上投标企业章子或法定代表人签字。</w:t>
      </w:r>
    </w:p>
    <w:p>
      <w:pPr>
        <w:pStyle w:val="7"/>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项目基本概况</w:t>
      </w:r>
    </w:p>
    <w:p>
      <w:pPr>
        <w:pStyle w:val="7"/>
        <w:numPr>
          <w:ilvl w:val="0"/>
          <w:numId w:val="0"/>
        </w:numPr>
        <w:tabs>
          <w:tab w:val="left" w:pos="540"/>
        </w:tabs>
        <w:snapToGrid w:val="0"/>
        <w:spacing w:line="360" w:lineRule="auto"/>
        <w:ind w:leftChars="0"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Cs/>
          <w:color w:val="auto"/>
          <w:sz w:val="32"/>
          <w:szCs w:val="32"/>
          <w:highlight w:val="none"/>
        </w:rPr>
        <w:t>项目需求概述</w:t>
      </w:r>
      <w:r>
        <w:rPr>
          <w:rFonts w:hint="eastAsia" w:ascii="仿宋" w:hAnsi="仿宋" w:eastAsia="仿宋" w:cs="仿宋"/>
          <w:bCs/>
          <w:color w:val="auto"/>
          <w:sz w:val="32"/>
          <w:szCs w:val="32"/>
          <w:highlight w:val="none"/>
          <w:lang w:eastAsia="zh-CN"/>
        </w:rPr>
        <w:t>：</w:t>
      </w:r>
      <w:r>
        <w:rPr>
          <w:rFonts w:hint="eastAsia" w:ascii="仿宋" w:hAnsi="仿宋" w:eastAsia="仿宋" w:cs="仿宋"/>
          <w:b w:val="0"/>
          <w:bCs w:val="0"/>
          <w:color w:val="auto"/>
          <w:sz w:val="32"/>
          <w:szCs w:val="32"/>
          <w:lang w:val="en-US" w:eastAsia="zh-CN"/>
        </w:rPr>
        <w:t>和田地区维吾尔医医院医用电梯采购项目</w:t>
      </w:r>
    </w:p>
    <w:p>
      <w:pPr>
        <w:pStyle w:val="11"/>
        <w:spacing w:before="50" w:beforeAutospacing="0" w:after="5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供货期</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合同签订后，30个工作日内配送至院方指定地点。</w:t>
      </w:r>
    </w:p>
    <w:p>
      <w:pPr>
        <w:pStyle w:val="7"/>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采购项目清单及技术参数</w:t>
      </w:r>
    </w:p>
    <w:p>
      <w:pPr>
        <w:pStyle w:val="7"/>
        <w:numPr>
          <w:ilvl w:val="0"/>
          <w:numId w:val="0"/>
        </w:numPr>
        <w:tabs>
          <w:tab w:val="left" w:pos="540"/>
        </w:tabs>
        <w:snapToGrid w:val="0"/>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采购项目一览表</w:t>
      </w:r>
    </w:p>
    <w:tbl>
      <w:tblPr>
        <w:tblStyle w:val="13"/>
        <w:tblW w:w="1003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15"/>
        <w:gridCol w:w="1401"/>
        <w:gridCol w:w="3646"/>
        <w:gridCol w:w="2105"/>
        <w:gridCol w:w="18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1015" w:type="dxa"/>
            <w:tcBorders>
              <w:right w:val="single" w:color="auto" w:sz="4" w:space="0"/>
            </w:tcBorders>
            <w:noWrap w:val="0"/>
            <w:vAlign w:val="bottom"/>
          </w:tcPr>
          <w:p>
            <w:pPr>
              <w:spacing w:line="240" w:lineRule="exact"/>
              <w:jc w:val="center"/>
              <w:rPr>
                <w:rFonts w:hint="eastAsia" w:ascii="仿宋" w:hAnsi="仿宋" w:eastAsia="仿宋" w:cs="仿宋"/>
                <w:b/>
                <w:szCs w:val="21"/>
              </w:rPr>
            </w:pPr>
            <w:r>
              <w:rPr>
                <w:rFonts w:hint="eastAsia" w:ascii="仿宋" w:hAnsi="仿宋" w:eastAsia="仿宋" w:cs="仿宋"/>
                <w:b/>
                <w:szCs w:val="21"/>
              </w:rPr>
              <w:t>附件</w:t>
            </w:r>
          </w:p>
        </w:tc>
        <w:tc>
          <w:tcPr>
            <w:tcW w:w="1401" w:type="dxa"/>
            <w:tcBorders>
              <w:right w:val="single" w:color="auto" w:sz="4" w:space="0"/>
            </w:tcBorders>
            <w:noWrap w:val="0"/>
            <w:vAlign w:val="bottom"/>
          </w:tcPr>
          <w:p>
            <w:pPr>
              <w:pStyle w:val="4"/>
              <w:spacing w:line="240" w:lineRule="exact"/>
              <w:jc w:val="center"/>
              <w:rPr>
                <w:rFonts w:hint="eastAsia" w:ascii="仿宋" w:hAnsi="仿宋" w:eastAsia="仿宋" w:cs="仿宋"/>
                <w:sz w:val="21"/>
                <w:szCs w:val="21"/>
              </w:rPr>
            </w:pPr>
          </w:p>
        </w:tc>
        <w:tc>
          <w:tcPr>
            <w:tcW w:w="5751" w:type="dxa"/>
            <w:gridSpan w:val="2"/>
            <w:tcBorders>
              <w:left w:val="single" w:color="auto" w:sz="4" w:space="0"/>
            </w:tcBorders>
            <w:noWrap w:val="0"/>
            <w:vAlign w:val="bottom"/>
          </w:tcPr>
          <w:p>
            <w:pPr>
              <w:spacing w:line="240" w:lineRule="exact"/>
              <w:jc w:val="center"/>
              <w:rPr>
                <w:rFonts w:hint="eastAsia" w:ascii="仿宋" w:hAnsi="仿宋" w:eastAsia="仿宋" w:cs="仿宋"/>
                <w:b/>
                <w:spacing w:val="40"/>
                <w:szCs w:val="21"/>
              </w:rPr>
            </w:pPr>
            <w:r>
              <w:rPr>
                <w:rFonts w:hint="eastAsia" w:ascii="仿宋" w:hAnsi="仿宋" w:eastAsia="仿宋" w:cs="仿宋"/>
                <w:b/>
                <w:spacing w:val="40"/>
                <w:szCs w:val="21"/>
              </w:rPr>
              <w:t>合同技术规格表</w:t>
            </w:r>
            <w:r>
              <w:rPr>
                <w:rFonts w:hint="eastAsia" w:ascii="仿宋" w:hAnsi="仿宋" w:eastAsia="仿宋" w:cs="仿宋"/>
                <w:b/>
                <w:bCs/>
                <w:szCs w:val="21"/>
              </w:rPr>
              <w:t>（客梯类）</w:t>
            </w:r>
          </w:p>
          <w:p>
            <w:pPr>
              <w:spacing w:line="240" w:lineRule="exact"/>
              <w:jc w:val="center"/>
              <w:rPr>
                <w:rFonts w:hint="eastAsia" w:ascii="仿宋" w:hAnsi="仿宋" w:eastAsia="仿宋" w:cs="仿宋"/>
                <w:b/>
                <w:spacing w:val="40"/>
                <w:szCs w:val="21"/>
              </w:rPr>
            </w:pPr>
            <w:r>
              <w:rPr>
                <w:rFonts w:hint="eastAsia" w:ascii="仿宋" w:hAnsi="仿宋" w:eastAsia="仿宋" w:cs="仿宋"/>
                <w:b/>
                <w:bCs/>
                <w:szCs w:val="21"/>
              </w:rPr>
              <w:t>（病床电梯）</w:t>
            </w:r>
          </w:p>
        </w:tc>
        <w:tc>
          <w:tcPr>
            <w:tcW w:w="1867" w:type="dxa"/>
            <w:tcBorders>
              <w:left w:val="single" w:color="auto" w:sz="4" w:space="0"/>
            </w:tcBorders>
            <w:noWrap w:val="0"/>
            <w:vAlign w:val="bottom"/>
          </w:tcPr>
          <w:p>
            <w:pPr>
              <w:pStyle w:val="3"/>
              <w:spacing w:line="240" w:lineRule="exact"/>
              <w:jc w:val="center"/>
              <w:rPr>
                <w:rFonts w:hint="eastAsia" w:ascii="仿宋" w:hAnsi="仿宋" w:eastAsia="仿宋" w:cs="仿宋"/>
                <w:bCs/>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标准</w:t>
            </w:r>
          </w:p>
          <w:p>
            <w:pPr>
              <w:pStyle w:val="3"/>
              <w:spacing w:line="240" w:lineRule="exact"/>
              <w:jc w:val="center"/>
              <w:rPr>
                <w:rFonts w:hint="eastAsia" w:ascii="仿宋" w:hAnsi="仿宋" w:eastAsia="仿宋" w:cs="仿宋"/>
                <w:bCs/>
                <w:sz w:val="21"/>
                <w:szCs w:val="21"/>
              </w:rPr>
            </w:pPr>
            <w:r>
              <w:rPr>
                <w:rFonts w:hint="eastAsia" w:ascii="仿宋" w:hAnsi="仿宋" w:eastAsia="仿宋" w:cs="仿宋"/>
                <w:sz w:val="21"/>
                <w:szCs w:val="21"/>
              </w:rPr>
              <w:t>□特殊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1" w:hRule="atLeast"/>
          <w:jc w:val="center"/>
        </w:trPr>
        <w:tc>
          <w:tcPr>
            <w:tcW w:w="10034" w:type="dxa"/>
            <w:gridSpan w:val="5"/>
            <w:noWrap w:val="0"/>
            <w:vAlign w:val="bottom"/>
          </w:tcPr>
          <w:p>
            <w:pPr>
              <w:tabs>
                <w:tab w:val="left" w:pos="360"/>
              </w:tabs>
              <w:spacing w:line="480" w:lineRule="auto"/>
              <w:jc w:val="center"/>
              <w:rPr>
                <w:rFonts w:hint="eastAsia"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主要参数：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2416" w:type="dxa"/>
            <w:gridSpan w:val="2"/>
            <w:noWrap w:val="0"/>
            <w:vAlign w:val="bottom"/>
          </w:tcPr>
          <w:p>
            <w:pPr>
              <w:spacing w:line="480" w:lineRule="auto"/>
              <w:jc w:val="center"/>
              <w:rPr>
                <w:rFonts w:hint="eastAsia" w:ascii="仿宋" w:hAnsi="仿宋" w:eastAsia="仿宋" w:cs="仿宋"/>
                <w:b/>
                <w:szCs w:val="21"/>
              </w:rPr>
            </w:pPr>
            <w:r>
              <w:rPr>
                <w:rFonts w:hint="eastAsia" w:ascii="仿宋" w:hAnsi="仿宋" w:eastAsia="仿宋" w:cs="仿宋"/>
                <w:b/>
                <w:szCs w:val="21"/>
              </w:rPr>
              <w:t>设备号</w:t>
            </w:r>
          </w:p>
        </w:tc>
        <w:tc>
          <w:tcPr>
            <w:tcW w:w="3646" w:type="dxa"/>
            <w:noWrap w:val="0"/>
            <w:vAlign w:val="bottom"/>
          </w:tcPr>
          <w:p>
            <w:pPr>
              <w:spacing w:line="480" w:lineRule="auto"/>
              <w:jc w:val="center"/>
              <w:rPr>
                <w:rFonts w:hint="eastAsia" w:ascii="仿宋" w:hAnsi="仿宋" w:eastAsia="仿宋" w:cs="仿宋"/>
                <w:bCs/>
                <w:szCs w:val="21"/>
              </w:rPr>
            </w:pPr>
            <w:r>
              <w:rPr>
                <w:rFonts w:hint="eastAsia" w:ascii="仿宋" w:hAnsi="仿宋" w:eastAsia="仿宋" w:cs="仿宋"/>
                <w:bCs/>
                <w:szCs w:val="21"/>
              </w:rPr>
              <w:t>T1</w:t>
            </w:r>
          </w:p>
        </w:tc>
        <w:tc>
          <w:tcPr>
            <w:tcW w:w="3972" w:type="dxa"/>
            <w:gridSpan w:val="2"/>
            <w:noWrap w:val="0"/>
            <w:vAlign w:val="bottom"/>
          </w:tcPr>
          <w:p>
            <w:pPr>
              <w:spacing w:line="480" w:lineRule="auto"/>
              <w:jc w:val="center"/>
              <w:rPr>
                <w:rFonts w:hint="eastAsia" w:ascii="仿宋" w:hAnsi="仿宋" w:eastAsia="仿宋" w:cs="仿宋"/>
                <w:bCs/>
                <w:szCs w:val="21"/>
                <w:lang w:val="en-US" w:eastAsia="zh-CN"/>
              </w:rPr>
            </w:pPr>
            <w:r>
              <w:rPr>
                <w:rFonts w:hint="eastAsia" w:ascii="仿宋" w:hAnsi="仿宋" w:eastAsia="仿宋" w:cs="仿宋"/>
                <w:bCs/>
                <w:szCs w:val="21"/>
              </w:rPr>
              <w:t>T</w:t>
            </w:r>
            <w:r>
              <w:rPr>
                <w:rFonts w:hint="eastAsia" w:ascii="仿宋" w:hAnsi="仿宋" w:eastAsia="仿宋" w:cs="仿宋"/>
                <w:bCs/>
                <w:szCs w:val="21"/>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9" w:hRule="atLeast"/>
          <w:jc w:val="center"/>
        </w:trPr>
        <w:tc>
          <w:tcPr>
            <w:tcW w:w="2416" w:type="dxa"/>
            <w:gridSpan w:val="2"/>
            <w:noWrap w:val="0"/>
            <w:vAlign w:val="bottom"/>
          </w:tcPr>
          <w:p>
            <w:pPr>
              <w:spacing w:line="480" w:lineRule="auto"/>
              <w:jc w:val="center"/>
              <w:rPr>
                <w:rFonts w:hint="eastAsia" w:ascii="仿宋" w:hAnsi="仿宋" w:eastAsia="仿宋" w:cs="仿宋"/>
                <w:b/>
                <w:szCs w:val="21"/>
              </w:rPr>
            </w:pPr>
            <w:r>
              <w:rPr>
                <w:rFonts w:hint="eastAsia" w:ascii="仿宋" w:hAnsi="仿宋" w:eastAsia="仿宋" w:cs="仿宋"/>
                <w:b/>
                <w:szCs w:val="21"/>
              </w:rPr>
              <w:t>产品类别</w:t>
            </w:r>
          </w:p>
        </w:tc>
        <w:tc>
          <w:tcPr>
            <w:tcW w:w="3646" w:type="dxa"/>
            <w:noWrap w:val="0"/>
            <w:vAlign w:val="bottom"/>
          </w:tcPr>
          <w:p>
            <w:pPr>
              <w:spacing w:line="480" w:lineRule="auto"/>
              <w:jc w:val="center"/>
              <w:rPr>
                <w:rFonts w:hint="eastAsia"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 xml:space="preserve">  </w:t>
            </w:r>
            <w:r>
              <w:rPr>
                <w:rFonts w:hint="eastAsia" w:ascii="仿宋" w:hAnsi="仿宋" w:eastAsia="仿宋" w:cs="仿宋"/>
                <w:bCs/>
                <w:szCs w:val="21"/>
              </w:rPr>
              <w:t>病床电梯（</w:t>
            </w:r>
            <w:r>
              <w:rPr>
                <w:rFonts w:hint="eastAsia" w:ascii="仿宋" w:hAnsi="仿宋" w:eastAsia="仿宋" w:cs="仿宋"/>
                <w:bCs/>
                <w:szCs w:val="21"/>
                <w:lang w:eastAsia="zh-CN"/>
              </w:rPr>
              <w:t>☑</w:t>
            </w:r>
            <w:r>
              <w:rPr>
                <w:rFonts w:hint="eastAsia" w:ascii="仿宋" w:hAnsi="仿宋" w:eastAsia="仿宋" w:cs="仿宋"/>
                <w:bCs/>
                <w:szCs w:val="21"/>
                <w:lang w:val="en-US" w:eastAsia="zh-CN"/>
              </w:rPr>
              <w:t xml:space="preserve"> </w:t>
            </w:r>
            <w:r>
              <w:rPr>
                <w:rFonts w:hint="eastAsia" w:ascii="仿宋" w:hAnsi="仿宋" w:eastAsia="仿宋" w:cs="仿宋"/>
                <w:bCs/>
                <w:szCs w:val="21"/>
              </w:rPr>
              <w:t>有机房）</w:t>
            </w:r>
          </w:p>
        </w:tc>
        <w:tc>
          <w:tcPr>
            <w:tcW w:w="3972" w:type="dxa"/>
            <w:gridSpan w:val="2"/>
            <w:noWrap w:val="0"/>
            <w:vAlign w:val="bottom"/>
          </w:tcPr>
          <w:p>
            <w:pPr>
              <w:spacing w:line="480" w:lineRule="auto"/>
              <w:jc w:val="center"/>
              <w:rPr>
                <w:rFonts w:hint="eastAsia"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 xml:space="preserve"> </w:t>
            </w:r>
            <w:r>
              <w:rPr>
                <w:rFonts w:hint="eastAsia" w:ascii="仿宋" w:hAnsi="仿宋" w:eastAsia="仿宋" w:cs="仿宋"/>
                <w:bCs/>
                <w:szCs w:val="21"/>
              </w:rPr>
              <w:t>病床电梯（</w:t>
            </w:r>
            <w:r>
              <w:rPr>
                <w:rFonts w:hint="eastAsia" w:ascii="仿宋" w:hAnsi="仿宋" w:eastAsia="仿宋" w:cs="仿宋"/>
                <w:bCs/>
                <w:szCs w:val="21"/>
                <w:lang w:eastAsia="zh-CN"/>
              </w:rPr>
              <w:t>☑</w:t>
            </w:r>
            <w:r>
              <w:rPr>
                <w:rFonts w:hint="eastAsia" w:ascii="仿宋" w:hAnsi="仿宋" w:eastAsia="仿宋" w:cs="仿宋"/>
                <w:bCs/>
                <w:szCs w:val="21"/>
                <w:lang w:val="en-US" w:eastAsia="zh-CN"/>
              </w:rPr>
              <w:t xml:space="preserve"> </w:t>
            </w:r>
            <w:r>
              <w:rPr>
                <w:rFonts w:hint="eastAsia" w:ascii="仿宋" w:hAnsi="仿宋" w:eastAsia="仿宋" w:cs="仿宋"/>
                <w:bCs/>
                <w:szCs w:val="21"/>
              </w:rPr>
              <w:t>有机房）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416" w:type="dxa"/>
            <w:gridSpan w:val="2"/>
            <w:noWrap w:val="0"/>
            <w:vAlign w:val="bottom"/>
          </w:tcPr>
          <w:p>
            <w:pPr>
              <w:spacing w:line="480" w:lineRule="auto"/>
              <w:jc w:val="center"/>
              <w:rPr>
                <w:rFonts w:hint="eastAsia" w:ascii="仿宋" w:hAnsi="仿宋" w:eastAsia="仿宋" w:cs="仿宋"/>
                <w:b/>
                <w:szCs w:val="21"/>
              </w:rPr>
            </w:pPr>
            <w:r>
              <w:rPr>
                <w:rFonts w:hint="eastAsia" w:ascii="仿宋" w:hAnsi="仿宋" w:eastAsia="仿宋" w:cs="仿宋"/>
                <w:b/>
                <w:szCs w:val="21"/>
              </w:rPr>
              <w:t>产品型号</w:t>
            </w:r>
          </w:p>
        </w:tc>
        <w:tc>
          <w:tcPr>
            <w:tcW w:w="3646" w:type="dxa"/>
            <w:noWrap w:val="0"/>
            <w:vAlign w:val="bottom"/>
          </w:tcPr>
          <w:p>
            <w:pPr>
              <w:pStyle w:val="8"/>
              <w:tabs>
                <w:tab w:val="clear" w:pos="4153"/>
                <w:tab w:val="clear" w:pos="8306"/>
              </w:tabs>
              <w:snapToGrid/>
              <w:spacing w:line="480" w:lineRule="auto"/>
              <w:jc w:val="center"/>
              <w:rPr>
                <w:rFonts w:hint="eastAsia" w:ascii="仿宋" w:hAnsi="仿宋" w:eastAsia="仿宋" w:cs="仿宋"/>
                <w:bCs/>
                <w:sz w:val="21"/>
                <w:szCs w:val="21"/>
              </w:rPr>
            </w:pPr>
            <w:r>
              <w:rPr>
                <w:rFonts w:hint="eastAsia" w:ascii="仿宋" w:hAnsi="仿宋" w:eastAsia="仿宋" w:cs="仿宋"/>
                <w:b/>
                <w:bCs/>
                <w:szCs w:val="21"/>
              </w:rPr>
              <w:t>病床电梯</w:t>
            </w:r>
          </w:p>
        </w:tc>
        <w:tc>
          <w:tcPr>
            <w:tcW w:w="3972" w:type="dxa"/>
            <w:gridSpan w:val="2"/>
            <w:noWrap w:val="0"/>
            <w:vAlign w:val="bottom"/>
          </w:tcPr>
          <w:p>
            <w:pPr>
              <w:spacing w:line="480" w:lineRule="auto"/>
              <w:ind w:firstLine="1476" w:firstLineChars="700"/>
              <w:jc w:val="both"/>
              <w:rPr>
                <w:rFonts w:hint="eastAsia" w:ascii="仿宋" w:hAnsi="仿宋" w:eastAsia="仿宋" w:cs="仿宋"/>
                <w:szCs w:val="21"/>
              </w:rPr>
            </w:pPr>
            <w:r>
              <w:rPr>
                <w:rFonts w:hint="eastAsia" w:ascii="仿宋" w:hAnsi="仿宋" w:eastAsia="仿宋" w:cs="仿宋"/>
                <w:b/>
                <w:bCs/>
                <w:szCs w:val="21"/>
              </w:rPr>
              <w:t>病床电梯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2416" w:type="dxa"/>
            <w:gridSpan w:val="2"/>
            <w:noWrap w:val="0"/>
            <w:vAlign w:val="bottom"/>
          </w:tcPr>
          <w:p>
            <w:pPr>
              <w:spacing w:line="480" w:lineRule="auto"/>
              <w:jc w:val="center"/>
              <w:rPr>
                <w:rFonts w:hint="eastAsia" w:ascii="仿宋" w:hAnsi="仿宋" w:eastAsia="仿宋" w:cs="仿宋"/>
                <w:b/>
                <w:szCs w:val="21"/>
              </w:rPr>
            </w:pPr>
            <w:r>
              <w:rPr>
                <w:rFonts w:hint="eastAsia" w:ascii="仿宋" w:hAnsi="仿宋" w:eastAsia="仿宋" w:cs="仿宋"/>
                <w:b/>
                <w:szCs w:val="21"/>
              </w:rPr>
              <w:t>数    量</w:t>
            </w:r>
          </w:p>
        </w:tc>
        <w:tc>
          <w:tcPr>
            <w:tcW w:w="3646" w:type="dxa"/>
            <w:noWrap w:val="0"/>
            <w:vAlign w:val="bottom"/>
          </w:tcPr>
          <w:p>
            <w:pPr>
              <w:pStyle w:val="8"/>
              <w:tabs>
                <w:tab w:val="clear" w:pos="4153"/>
                <w:tab w:val="clear" w:pos="8306"/>
              </w:tabs>
              <w:snapToGrid/>
              <w:spacing w:line="480" w:lineRule="auto"/>
              <w:jc w:val="center"/>
              <w:rPr>
                <w:rFonts w:hint="eastAsia" w:ascii="仿宋" w:hAnsi="仿宋" w:eastAsia="仿宋" w:cs="仿宋"/>
                <w:bCs/>
                <w:sz w:val="21"/>
                <w:szCs w:val="21"/>
              </w:rPr>
            </w:pPr>
            <w:r>
              <w:rPr>
                <w:rFonts w:hint="eastAsia" w:ascii="仿宋" w:hAnsi="仿宋" w:eastAsia="仿宋" w:cs="仿宋"/>
                <w:bCs/>
                <w:sz w:val="21"/>
                <w:szCs w:val="21"/>
                <w:lang w:val="en-US" w:eastAsia="zh-CN"/>
              </w:rPr>
              <w:t>1</w:t>
            </w:r>
            <w:r>
              <w:rPr>
                <w:rFonts w:hint="eastAsia" w:ascii="仿宋" w:hAnsi="仿宋" w:eastAsia="仿宋" w:cs="仿宋"/>
                <w:bCs/>
                <w:sz w:val="21"/>
                <w:szCs w:val="21"/>
              </w:rPr>
              <w:t>台</w:t>
            </w:r>
          </w:p>
        </w:tc>
        <w:tc>
          <w:tcPr>
            <w:tcW w:w="3972" w:type="dxa"/>
            <w:gridSpan w:val="2"/>
            <w:noWrap w:val="0"/>
            <w:vAlign w:val="bottom"/>
          </w:tcPr>
          <w:p>
            <w:pPr>
              <w:spacing w:line="480" w:lineRule="auto"/>
              <w:jc w:val="center"/>
              <w:rPr>
                <w:rFonts w:hint="eastAsia" w:ascii="仿宋" w:hAnsi="仿宋" w:eastAsia="仿宋" w:cs="仿宋"/>
                <w:bCs/>
                <w:szCs w:val="21"/>
              </w:rPr>
            </w:pPr>
            <w:r>
              <w:rPr>
                <w:rFonts w:hint="eastAsia" w:ascii="仿宋" w:hAnsi="仿宋" w:eastAsia="仿宋" w:cs="仿宋"/>
                <w:bCs/>
                <w:szCs w:val="21"/>
                <w:lang w:val="en-US" w:eastAsia="zh-CN"/>
              </w:rPr>
              <w:t>1</w:t>
            </w:r>
            <w:r>
              <w:rPr>
                <w:rFonts w:hint="eastAsia" w:ascii="仿宋" w:hAnsi="仿宋" w:eastAsia="仿宋" w:cs="仿宋"/>
                <w:bCs/>
                <w:szCs w:val="21"/>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2416" w:type="dxa"/>
            <w:gridSpan w:val="2"/>
            <w:noWrap w:val="0"/>
            <w:vAlign w:val="bottom"/>
          </w:tcPr>
          <w:p>
            <w:pPr>
              <w:spacing w:line="480" w:lineRule="auto"/>
              <w:jc w:val="center"/>
              <w:rPr>
                <w:rFonts w:hint="eastAsia" w:ascii="仿宋" w:hAnsi="仿宋" w:eastAsia="仿宋" w:cs="仿宋"/>
                <w:b/>
                <w:szCs w:val="21"/>
              </w:rPr>
            </w:pPr>
            <w:r>
              <w:rPr>
                <w:rFonts w:hint="eastAsia" w:ascii="仿宋" w:hAnsi="仿宋" w:eastAsia="仿宋" w:cs="仿宋"/>
                <w:b/>
                <w:szCs w:val="21"/>
              </w:rPr>
              <w:t>额定载重</w:t>
            </w:r>
          </w:p>
        </w:tc>
        <w:tc>
          <w:tcPr>
            <w:tcW w:w="3646" w:type="dxa"/>
            <w:noWrap w:val="0"/>
            <w:vAlign w:val="bottom"/>
          </w:tcPr>
          <w:p>
            <w:pPr>
              <w:spacing w:line="480" w:lineRule="auto"/>
              <w:jc w:val="center"/>
              <w:rPr>
                <w:rFonts w:hint="eastAsia" w:ascii="仿宋" w:hAnsi="仿宋" w:eastAsia="仿宋" w:cs="仿宋"/>
                <w:bCs/>
                <w:szCs w:val="21"/>
              </w:rPr>
            </w:pPr>
            <w:r>
              <w:rPr>
                <w:rFonts w:hint="eastAsia" w:ascii="仿宋" w:hAnsi="仿宋" w:eastAsia="仿宋" w:cs="仿宋"/>
                <w:bCs/>
                <w:szCs w:val="21"/>
                <w:lang w:val="en-US" w:eastAsia="zh-CN"/>
              </w:rPr>
              <w:t>1600</w:t>
            </w:r>
            <w:r>
              <w:rPr>
                <w:rFonts w:hint="eastAsia" w:ascii="仿宋" w:hAnsi="仿宋" w:eastAsia="仿宋" w:cs="仿宋"/>
                <w:bCs/>
                <w:szCs w:val="21"/>
              </w:rPr>
              <w:t>kg</w:t>
            </w:r>
          </w:p>
        </w:tc>
        <w:tc>
          <w:tcPr>
            <w:tcW w:w="3972" w:type="dxa"/>
            <w:gridSpan w:val="2"/>
            <w:noWrap w:val="0"/>
            <w:vAlign w:val="bottom"/>
          </w:tcPr>
          <w:p>
            <w:pPr>
              <w:spacing w:line="480" w:lineRule="auto"/>
              <w:jc w:val="center"/>
              <w:rPr>
                <w:rFonts w:hint="eastAsia" w:ascii="仿宋" w:hAnsi="仿宋" w:eastAsia="仿宋" w:cs="仿宋"/>
                <w:bCs/>
                <w:szCs w:val="21"/>
              </w:rPr>
            </w:pPr>
            <w:r>
              <w:rPr>
                <w:rFonts w:hint="eastAsia" w:ascii="仿宋" w:hAnsi="仿宋" w:eastAsia="仿宋" w:cs="仿宋"/>
                <w:bCs/>
                <w:szCs w:val="21"/>
                <w:lang w:val="en-US" w:eastAsia="zh-CN"/>
              </w:rPr>
              <w:t>1600</w:t>
            </w:r>
            <w:r>
              <w:rPr>
                <w:rFonts w:hint="eastAsia" w:ascii="仿宋" w:hAnsi="仿宋" w:eastAsia="仿宋" w:cs="仿宋"/>
                <w:bCs/>
                <w:szCs w:val="21"/>
              </w:rPr>
              <w:t>kg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2416" w:type="dxa"/>
            <w:gridSpan w:val="2"/>
            <w:noWrap w:val="0"/>
            <w:vAlign w:val="bottom"/>
          </w:tcPr>
          <w:p>
            <w:pPr>
              <w:spacing w:line="480" w:lineRule="auto"/>
              <w:ind w:left="304" w:hanging="304" w:hangingChars="144"/>
              <w:jc w:val="center"/>
              <w:rPr>
                <w:rFonts w:hint="eastAsia" w:ascii="仿宋" w:hAnsi="仿宋" w:eastAsia="仿宋" w:cs="仿宋"/>
                <w:b/>
                <w:szCs w:val="21"/>
              </w:rPr>
            </w:pPr>
            <w:r>
              <w:rPr>
                <w:rFonts w:hint="eastAsia" w:ascii="仿宋" w:hAnsi="仿宋" w:eastAsia="仿宋" w:cs="仿宋"/>
                <w:b/>
                <w:szCs w:val="21"/>
              </w:rPr>
              <w:t>速    度</w:t>
            </w:r>
          </w:p>
        </w:tc>
        <w:tc>
          <w:tcPr>
            <w:tcW w:w="3646" w:type="dxa"/>
            <w:noWrap w:val="0"/>
            <w:vAlign w:val="bottom"/>
          </w:tcPr>
          <w:p>
            <w:pPr>
              <w:tabs>
                <w:tab w:val="left" w:pos="252"/>
              </w:tabs>
              <w:spacing w:line="480" w:lineRule="auto"/>
              <w:ind w:left="302" w:hanging="302" w:hangingChars="144"/>
              <w:jc w:val="center"/>
              <w:rPr>
                <w:rFonts w:hint="eastAsia" w:ascii="仿宋" w:hAnsi="仿宋" w:eastAsia="仿宋" w:cs="仿宋"/>
                <w:bCs/>
                <w:szCs w:val="21"/>
              </w:rPr>
            </w:pPr>
            <w:r>
              <w:rPr>
                <w:rFonts w:hint="eastAsia" w:ascii="仿宋" w:hAnsi="仿宋" w:eastAsia="仿宋" w:cs="仿宋"/>
                <w:szCs w:val="21"/>
                <w:lang w:val="en-US" w:eastAsia="zh-CN"/>
              </w:rPr>
              <w:t>1.0</w:t>
            </w:r>
            <w:r>
              <w:rPr>
                <w:rFonts w:hint="eastAsia" w:ascii="仿宋" w:hAnsi="仿宋" w:eastAsia="仿宋" w:cs="仿宋"/>
                <w:szCs w:val="21"/>
              </w:rPr>
              <w:t>m/s</w:t>
            </w:r>
          </w:p>
        </w:tc>
        <w:tc>
          <w:tcPr>
            <w:tcW w:w="3972" w:type="dxa"/>
            <w:gridSpan w:val="2"/>
            <w:noWrap w:val="0"/>
            <w:vAlign w:val="bottom"/>
          </w:tcPr>
          <w:p>
            <w:pPr>
              <w:tabs>
                <w:tab w:val="left" w:pos="252"/>
              </w:tabs>
              <w:spacing w:line="480" w:lineRule="auto"/>
              <w:ind w:left="302" w:hanging="302" w:hangingChars="144"/>
              <w:jc w:val="center"/>
              <w:rPr>
                <w:rFonts w:hint="eastAsia" w:ascii="仿宋" w:hAnsi="仿宋" w:eastAsia="仿宋" w:cs="仿宋"/>
                <w:bCs/>
                <w:szCs w:val="21"/>
              </w:rPr>
            </w:pPr>
            <w:r>
              <w:rPr>
                <w:rFonts w:hint="eastAsia" w:ascii="仿宋" w:hAnsi="仿宋" w:eastAsia="仿宋" w:cs="仿宋"/>
                <w:szCs w:val="21"/>
                <w:lang w:val="en-US" w:eastAsia="zh-CN"/>
              </w:rPr>
              <w:t>1.0</w:t>
            </w:r>
            <w:r>
              <w:rPr>
                <w:rFonts w:hint="eastAsia" w:ascii="仿宋" w:hAnsi="仿宋" w:eastAsia="仿宋" w:cs="仿宋"/>
                <w:szCs w:val="21"/>
              </w:rPr>
              <w:t>m/s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2416" w:type="dxa"/>
            <w:gridSpan w:val="2"/>
            <w:noWrap w:val="0"/>
            <w:vAlign w:val="bottom"/>
          </w:tcPr>
          <w:p>
            <w:pPr>
              <w:spacing w:line="480" w:lineRule="auto"/>
              <w:jc w:val="center"/>
              <w:rPr>
                <w:rFonts w:hint="eastAsia" w:ascii="仿宋" w:hAnsi="仿宋" w:eastAsia="仿宋" w:cs="仿宋"/>
                <w:b/>
                <w:szCs w:val="21"/>
              </w:rPr>
            </w:pPr>
            <w:r>
              <w:rPr>
                <w:rFonts w:hint="eastAsia" w:ascii="仿宋" w:hAnsi="仿宋" w:eastAsia="仿宋" w:cs="仿宋"/>
                <w:b/>
                <w:szCs w:val="21"/>
              </w:rPr>
              <w:t>停站数</w:t>
            </w:r>
          </w:p>
        </w:tc>
        <w:tc>
          <w:tcPr>
            <w:tcW w:w="3646" w:type="dxa"/>
            <w:noWrap w:val="0"/>
            <w:vAlign w:val="bottom"/>
          </w:tcPr>
          <w:p>
            <w:pPr>
              <w:spacing w:line="480" w:lineRule="auto"/>
              <w:jc w:val="center"/>
              <w:rPr>
                <w:rFonts w:hint="eastAsia" w:ascii="仿宋" w:hAnsi="仿宋" w:eastAsia="仿宋" w:cs="仿宋"/>
                <w:bCs/>
                <w:szCs w:val="21"/>
              </w:rPr>
            </w:pPr>
            <w:r>
              <w:rPr>
                <w:rFonts w:hint="eastAsia" w:ascii="仿宋" w:hAnsi="仿宋" w:eastAsia="仿宋" w:cs="仿宋"/>
                <w:bCs/>
                <w:szCs w:val="21"/>
                <w:lang w:val="en-US" w:eastAsia="zh-CN"/>
              </w:rPr>
              <w:t>6</w:t>
            </w:r>
            <w:r>
              <w:rPr>
                <w:rFonts w:hint="eastAsia" w:ascii="仿宋" w:hAnsi="仿宋" w:eastAsia="仿宋" w:cs="仿宋"/>
                <w:bCs/>
                <w:szCs w:val="21"/>
              </w:rPr>
              <w:t xml:space="preserve">层 </w:t>
            </w:r>
            <w:r>
              <w:rPr>
                <w:rFonts w:hint="eastAsia" w:ascii="仿宋" w:hAnsi="仿宋" w:eastAsia="仿宋" w:cs="仿宋"/>
                <w:bCs/>
                <w:szCs w:val="21"/>
                <w:lang w:val="en-US" w:eastAsia="zh-CN"/>
              </w:rPr>
              <w:t>6</w:t>
            </w:r>
            <w:r>
              <w:rPr>
                <w:rFonts w:hint="eastAsia" w:ascii="仿宋" w:hAnsi="仿宋" w:eastAsia="仿宋" w:cs="仿宋"/>
                <w:bCs/>
                <w:szCs w:val="21"/>
              </w:rPr>
              <w:t xml:space="preserve"> 站  </w:t>
            </w:r>
            <w:r>
              <w:rPr>
                <w:rFonts w:hint="eastAsia" w:ascii="仿宋" w:hAnsi="仿宋" w:eastAsia="仿宋" w:cs="仿宋"/>
                <w:bCs/>
                <w:szCs w:val="21"/>
                <w:lang w:val="en-US" w:eastAsia="zh-CN"/>
              </w:rPr>
              <w:t>6</w:t>
            </w:r>
            <w:r>
              <w:rPr>
                <w:rFonts w:hint="eastAsia" w:ascii="仿宋" w:hAnsi="仿宋" w:eastAsia="仿宋" w:cs="仿宋"/>
                <w:bCs/>
                <w:szCs w:val="21"/>
              </w:rPr>
              <w:t>门</w:t>
            </w:r>
          </w:p>
        </w:tc>
        <w:tc>
          <w:tcPr>
            <w:tcW w:w="3972" w:type="dxa"/>
            <w:gridSpan w:val="2"/>
            <w:noWrap w:val="0"/>
            <w:vAlign w:val="bottom"/>
          </w:tcPr>
          <w:p>
            <w:pPr>
              <w:spacing w:line="480" w:lineRule="auto"/>
              <w:jc w:val="center"/>
              <w:rPr>
                <w:rFonts w:hint="eastAsia" w:ascii="仿宋" w:hAnsi="仿宋" w:eastAsia="仿宋" w:cs="仿宋"/>
                <w:bCs/>
                <w:szCs w:val="21"/>
              </w:rPr>
            </w:pPr>
            <w:r>
              <w:rPr>
                <w:rFonts w:hint="eastAsia" w:ascii="仿宋" w:hAnsi="仿宋" w:eastAsia="仿宋" w:cs="仿宋"/>
                <w:bCs/>
                <w:szCs w:val="21"/>
                <w:lang w:val="en-US" w:eastAsia="zh-CN"/>
              </w:rPr>
              <w:t>7</w:t>
            </w:r>
            <w:r>
              <w:rPr>
                <w:rFonts w:hint="eastAsia" w:ascii="仿宋" w:hAnsi="仿宋" w:eastAsia="仿宋" w:cs="仿宋"/>
                <w:bCs/>
                <w:szCs w:val="21"/>
              </w:rPr>
              <w:t xml:space="preserve">层 </w:t>
            </w:r>
            <w:r>
              <w:rPr>
                <w:rFonts w:hint="eastAsia" w:ascii="仿宋" w:hAnsi="仿宋" w:eastAsia="仿宋" w:cs="仿宋"/>
                <w:bCs/>
                <w:szCs w:val="21"/>
                <w:lang w:val="en-US" w:eastAsia="zh-CN"/>
              </w:rPr>
              <w:t>7</w:t>
            </w:r>
            <w:r>
              <w:rPr>
                <w:rFonts w:hint="eastAsia" w:ascii="仿宋" w:hAnsi="仿宋" w:eastAsia="仿宋" w:cs="仿宋"/>
                <w:bCs/>
                <w:szCs w:val="21"/>
              </w:rPr>
              <w:t xml:space="preserve"> 站 </w:t>
            </w:r>
            <w:r>
              <w:rPr>
                <w:rFonts w:hint="eastAsia" w:ascii="仿宋" w:hAnsi="仿宋" w:eastAsia="仿宋" w:cs="仿宋"/>
                <w:bCs/>
                <w:szCs w:val="21"/>
                <w:lang w:val="en-US" w:eastAsia="zh-CN"/>
              </w:rPr>
              <w:t>7</w:t>
            </w:r>
            <w:r>
              <w:rPr>
                <w:rFonts w:hint="eastAsia" w:ascii="仿宋" w:hAnsi="仿宋" w:eastAsia="仿宋" w:cs="仿宋"/>
                <w:bCs/>
                <w:szCs w:val="21"/>
              </w:rPr>
              <w:t xml:space="preserve"> 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18" w:hRule="atLeast"/>
          <w:jc w:val="center"/>
        </w:trPr>
        <w:tc>
          <w:tcPr>
            <w:tcW w:w="2416" w:type="dxa"/>
            <w:gridSpan w:val="2"/>
            <w:noWrap w:val="0"/>
            <w:vAlign w:val="bottom"/>
          </w:tcPr>
          <w:p>
            <w:pPr>
              <w:spacing w:line="480" w:lineRule="auto"/>
              <w:jc w:val="center"/>
              <w:rPr>
                <w:rFonts w:hint="eastAsia" w:ascii="仿宋" w:hAnsi="仿宋" w:eastAsia="仿宋" w:cs="仿宋"/>
                <w:b/>
                <w:szCs w:val="21"/>
              </w:rPr>
            </w:pPr>
            <w:r>
              <w:rPr>
                <w:rFonts w:hint="eastAsia" w:ascii="仿宋" w:hAnsi="仿宋" w:eastAsia="仿宋" w:cs="仿宋"/>
                <w:b/>
                <w:szCs w:val="21"/>
              </w:rPr>
              <w:t>基站</w:t>
            </w:r>
          </w:p>
        </w:tc>
        <w:tc>
          <w:tcPr>
            <w:tcW w:w="3646" w:type="dxa"/>
            <w:noWrap w:val="0"/>
            <w:vAlign w:val="bottom"/>
          </w:tcPr>
          <w:p>
            <w:pPr>
              <w:tabs>
                <w:tab w:val="left" w:pos="972"/>
              </w:tabs>
              <w:spacing w:line="480" w:lineRule="auto"/>
              <w:jc w:val="center"/>
              <w:rPr>
                <w:rFonts w:hint="eastAsia" w:ascii="仿宋" w:hAnsi="仿宋" w:eastAsia="仿宋" w:cs="仿宋"/>
                <w:bCs/>
                <w:szCs w:val="21"/>
              </w:rPr>
            </w:pPr>
            <w:r>
              <w:rPr>
                <w:rFonts w:hint="eastAsia" w:ascii="仿宋" w:hAnsi="仿宋" w:eastAsia="仿宋" w:cs="仿宋"/>
                <w:bCs/>
                <w:szCs w:val="21"/>
                <w:lang w:val="en-US" w:eastAsia="zh-CN"/>
              </w:rPr>
              <w:t>1</w:t>
            </w:r>
            <w:r>
              <w:rPr>
                <w:rFonts w:hint="eastAsia" w:ascii="仿宋" w:hAnsi="仿宋" w:eastAsia="仿宋" w:cs="仿宋"/>
                <w:bCs/>
                <w:szCs w:val="21"/>
              </w:rPr>
              <w:t>层</w:t>
            </w:r>
          </w:p>
        </w:tc>
        <w:tc>
          <w:tcPr>
            <w:tcW w:w="3972" w:type="dxa"/>
            <w:gridSpan w:val="2"/>
            <w:noWrap w:val="0"/>
            <w:vAlign w:val="bottom"/>
          </w:tcPr>
          <w:p>
            <w:pPr>
              <w:spacing w:line="480" w:lineRule="auto"/>
              <w:jc w:val="center"/>
              <w:rPr>
                <w:rFonts w:hint="eastAsia" w:ascii="仿宋" w:hAnsi="仿宋" w:eastAsia="仿宋" w:cs="仿宋"/>
                <w:bCs/>
                <w:szCs w:val="21"/>
              </w:rPr>
            </w:pPr>
            <w:r>
              <w:rPr>
                <w:rFonts w:hint="eastAsia" w:ascii="仿宋" w:hAnsi="仿宋" w:eastAsia="仿宋" w:cs="仿宋"/>
                <w:bCs/>
                <w:szCs w:val="21"/>
                <w:lang w:val="en-US" w:eastAsia="zh-CN"/>
              </w:rPr>
              <w:t>1</w:t>
            </w:r>
            <w:r>
              <w:rPr>
                <w:rFonts w:hint="eastAsia" w:ascii="仿宋" w:hAnsi="仿宋" w:eastAsia="仿宋" w:cs="仿宋"/>
                <w:bCs/>
                <w:szCs w:val="21"/>
              </w:rPr>
              <w:t>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2416" w:type="dxa"/>
            <w:gridSpan w:val="2"/>
            <w:noWrap w:val="0"/>
            <w:vAlign w:val="bottom"/>
          </w:tcPr>
          <w:p>
            <w:pPr>
              <w:spacing w:line="480" w:lineRule="auto"/>
              <w:jc w:val="center"/>
              <w:rPr>
                <w:rFonts w:hint="eastAsia" w:ascii="仿宋" w:hAnsi="仿宋" w:eastAsia="仿宋" w:cs="仿宋"/>
                <w:b/>
                <w:szCs w:val="21"/>
              </w:rPr>
            </w:pPr>
            <w:r>
              <w:rPr>
                <w:rFonts w:hint="eastAsia" w:ascii="仿宋" w:hAnsi="仿宋" w:eastAsia="仿宋" w:cs="仿宋"/>
                <w:b/>
                <w:szCs w:val="21"/>
              </w:rPr>
              <w:t>停站站序</w:t>
            </w:r>
          </w:p>
        </w:tc>
        <w:tc>
          <w:tcPr>
            <w:tcW w:w="3646" w:type="dxa"/>
            <w:noWrap w:val="0"/>
            <w:vAlign w:val="bottom"/>
          </w:tcPr>
          <w:p>
            <w:pPr>
              <w:spacing w:line="480" w:lineRule="auto"/>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地上1层-6层</w:t>
            </w:r>
          </w:p>
        </w:tc>
        <w:tc>
          <w:tcPr>
            <w:tcW w:w="3972" w:type="dxa"/>
            <w:gridSpan w:val="2"/>
            <w:noWrap w:val="0"/>
            <w:vAlign w:val="bottom"/>
          </w:tcPr>
          <w:p>
            <w:pPr>
              <w:spacing w:line="480" w:lineRule="auto"/>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地上1层-7层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10034" w:type="dxa"/>
            <w:gridSpan w:val="5"/>
            <w:noWrap w:val="0"/>
            <w:vAlign w:val="bottom"/>
          </w:tcPr>
          <w:p>
            <w:pPr>
              <w:spacing w:line="480" w:lineRule="auto"/>
              <w:jc w:val="center"/>
              <w:rPr>
                <w:rFonts w:hint="eastAsia" w:ascii="仿宋" w:hAnsi="仿宋" w:eastAsia="仿宋" w:cs="仿宋"/>
                <w:bCs/>
                <w:color w:val="003366"/>
                <w:szCs w:val="21"/>
              </w:rPr>
            </w:pPr>
            <w:r>
              <w:rPr>
                <w:rFonts w:hint="eastAsia" w:ascii="仿宋" w:hAnsi="仿宋" w:eastAsia="仿宋" w:cs="仿宋"/>
                <w:b/>
                <w:szCs w:val="21"/>
              </w:rPr>
              <w:t>动力电压/照明电压/电源频率：</w:t>
            </w:r>
            <w:r>
              <w:rPr>
                <w:rFonts w:hint="eastAsia" w:ascii="仿宋" w:hAnsi="仿宋" w:eastAsia="仿宋" w:cs="仿宋"/>
                <w:bCs/>
                <w:szCs w:val="21"/>
              </w:rPr>
              <w:t>380V/220V/50Hz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22" w:hRule="atLeast"/>
          <w:jc w:val="center"/>
        </w:trPr>
        <w:tc>
          <w:tcPr>
            <w:tcW w:w="2416" w:type="dxa"/>
            <w:gridSpan w:val="2"/>
            <w:noWrap w:val="0"/>
            <w:vAlign w:val="center"/>
          </w:tcPr>
          <w:p>
            <w:pPr>
              <w:spacing w:line="480" w:lineRule="auto"/>
              <w:jc w:val="center"/>
              <w:rPr>
                <w:rFonts w:hint="eastAsia" w:ascii="仿宋" w:hAnsi="仿宋" w:eastAsia="仿宋" w:cs="仿宋"/>
                <w:b/>
                <w:szCs w:val="21"/>
              </w:rPr>
            </w:pPr>
            <w:r>
              <w:rPr>
                <w:rFonts w:hint="eastAsia" w:ascii="仿宋" w:hAnsi="仿宋" w:eastAsia="仿宋" w:cs="仿宋"/>
                <w:b/>
                <w:szCs w:val="21"/>
              </w:rPr>
              <w:t>控制系统</w:t>
            </w:r>
          </w:p>
        </w:tc>
        <w:tc>
          <w:tcPr>
            <w:tcW w:w="7618" w:type="dxa"/>
            <w:gridSpan w:val="3"/>
            <w:noWrap w:val="0"/>
            <w:vAlign w:val="center"/>
          </w:tcPr>
          <w:p>
            <w:pPr>
              <w:spacing w:line="480" w:lineRule="auto"/>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集选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416" w:type="dxa"/>
            <w:gridSpan w:val="2"/>
            <w:noWrap w:val="0"/>
            <w:vAlign w:val="center"/>
          </w:tcPr>
          <w:p>
            <w:pPr>
              <w:spacing w:line="480" w:lineRule="auto"/>
              <w:jc w:val="center"/>
              <w:rPr>
                <w:rFonts w:hint="eastAsia" w:ascii="仿宋" w:hAnsi="仿宋" w:eastAsia="仿宋" w:cs="仿宋"/>
                <w:b/>
                <w:szCs w:val="21"/>
              </w:rPr>
            </w:pPr>
            <w:r>
              <w:rPr>
                <w:rFonts w:hint="eastAsia" w:ascii="仿宋" w:hAnsi="仿宋" w:eastAsia="仿宋" w:cs="仿宋"/>
                <w:b/>
                <w:szCs w:val="21"/>
              </w:rPr>
              <w:t>操作系统</w:t>
            </w:r>
          </w:p>
        </w:tc>
        <w:tc>
          <w:tcPr>
            <w:tcW w:w="3646" w:type="dxa"/>
            <w:noWrap w:val="0"/>
            <w:vAlign w:val="center"/>
          </w:tcPr>
          <w:p>
            <w:pPr>
              <w:spacing w:line="480" w:lineRule="auto"/>
              <w:jc w:val="center"/>
              <w:rPr>
                <w:rFonts w:hint="eastAsia" w:ascii="仿宋" w:hAnsi="仿宋" w:eastAsia="仿宋" w:cs="仿宋"/>
                <w:bCs/>
                <w:szCs w:val="21"/>
              </w:rPr>
            </w:pPr>
            <w:r>
              <w:rPr>
                <w:rFonts w:hint="eastAsia" w:ascii="仿宋" w:hAnsi="仿宋" w:eastAsia="仿宋" w:cs="仿宋"/>
                <w:bCs/>
                <w:szCs w:val="21"/>
              </w:rPr>
              <w:t>单控</w:t>
            </w:r>
          </w:p>
        </w:tc>
        <w:tc>
          <w:tcPr>
            <w:tcW w:w="3972" w:type="dxa"/>
            <w:gridSpan w:val="2"/>
            <w:noWrap w:val="0"/>
            <w:vAlign w:val="center"/>
          </w:tcPr>
          <w:p>
            <w:pPr>
              <w:spacing w:line="480" w:lineRule="auto"/>
              <w:jc w:val="center"/>
              <w:rPr>
                <w:rFonts w:hint="eastAsia" w:ascii="仿宋" w:hAnsi="仿宋" w:eastAsia="仿宋" w:cs="仿宋"/>
                <w:szCs w:val="21"/>
              </w:rPr>
            </w:pPr>
            <w:r>
              <w:rPr>
                <w:rFonts w:hint="eastAsia" w:ascii="仿宋" w:hAnsi="仿宋" w:eastAsia="仿宋" w:cs="仿宋"/>
                <w:bCs/>
                <w:szCs w:val="21"/>
              </w:rPr>
              <w:t>单控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2416" w:type="dxa"/>
            <w:gridSpan w:val="2"/>
            <w:noWrap w:val="0"/>
            <w:vAlign w:val="center"/>
          </w:tcPr>
          <w:p>
            <w:pPr>
              <w:spacing w:line="480" w:lineRule="auto"/>
              <w:jc w:val="center"/>
              <w:rPr>
                <w:rFonts w:hint="eastAsia" w:ascii="仿宋" w:hAnsi="仿宋" w:eastAsia="仿宋" w:cs="仿宋"/>
                <w:b/>
                <w:szCs w:val="21"/>
              </w:rPr>
            </w:pPr>
            <w:r>
              <w:rPr>
                <w:rFonts w:hint="eastAsia" w:ascii="仿宋" w:hAnsi="仿宋" w:eastAsia="仿宋" w:cs="仿宋"/>
                <w:b/>
                <w:szCs w:val="21"/>
              </w:rPr>
              <w:t>拖动系统</w:t>
            </w:r>
          </w:p>
        </w:tc>
        <w:tc>
          <w:tcPr>
            <w:tcW w:w="7618" w:type="dxa"/>
            <w:gridSpan w:val="3"/>
            <w:noWrap w:val="0"/>
            <w:vAlign w:val="center"/>
          </w:tcPr>
          <w:p>
            <w:pPr>
              <w:spacing w:line="480" w:lineRule="auto"/>
              <w:jc w:val="center"/>
              <w:rPr>
                <w:rFonts w:hint="eastAsia" w:ascii="仿宋" w:hAnsi="仿宋" w:eastAsia="仿宋" w:cs="仿宋"/>
                <w:bCs/>
                <w:szCs w:val="21"/>
              </w:rPr>
            </w:pPr>
            <w:r>
              <w:rPr>
                <w:rFonts w:hint="eastAsia" w:ascii="仿宋" w:hAnsi="仿宋" w:eastAsia="仿宋" w:cs="仿宋"/>
                <w:szCs w:val="21"/>
              </w:rPr>
              <w:t>VVVF变频变压调速同步控制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2416" w:type="dxa"/>
            <w:gridSpan w:val="2"/>
            <w:noWrap w:val="0"/>
            <w:vAlign w:val="bottom"/>
          </w:tcPr>
          <w:p>
            <w:pPr>
              <w:spacing w:line="480" w:lineRule="auto"/>
              <w:ind w:left="-42" w:leftChars="-20" w:right="-46" w:rightChars="-22"/>
              <w:jc w:val="center"/>
              <w:rPr>
                <w:rFonts w:hint="eastAsia" w:ascii="仿宋" w:hAnsi="仿宋" w:eastAsia="仿宋" w:cs="仿宋"/>
                <w:b/>
                <w:szCs w:val="21"/>
              </w:rPr>
            </w:pPr>
            <w:r>
              <w:rPr>
                <w:rFonts w:hint="eastAsia" w:ascii="仿宋" w:hAnsi="仿宋" w:eastAsia="仿宋" w:cs="仿宋"/>
                <w:b/>
                <w:szCs w:val="21"/>
              </w:rPr>
              <w:t>轿厢尺寸(</w:t>
            </w:r>
            <w:r>
              <w:rPr>
                <w:rFonts w:hint="eastAsia" w:ascii="仿宋" w:hAnsi="仿宋" w:eastAsia="仿宋" w:cs="仿宋"/>
                <w:b/>
                <w:bCs/>
                <w:szCs w:val="21"/>
              </w:rPr>
              <w:t>宽×深×高)</w:t>
            </w:r>
          </w:p>
        </w:tc>
        <w:tc>
          <w:tcPr>
            <w:tcW w:w="3646" w:type="dxa"/>
            <w:noWrap w:val="0"/>
            <w:vAlign w:val="bottom"/>
          </w:tcPr>
          <w:p>
            <w:pPr>
              <w:tabs>
                <w:tab w:val="left" w:pos="1800"/>
              </w:tabs>
              <w:spacing w:line="480" w:lineRule="auto"/>
              <w:ind w:left="-42" w:leftChars="-20" w:right="-46" w:rightChars="-22"/>
              <w:jc w:val="center"/>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1400</w:t>
            </w:r>
            <w:r>
              <w:rPr>
                <w:rFonts w:hint="eastAsia" w:ascii="仿宋" w:hAnsi="仿宋" w:eastAsia="仿宋" w:cs="仿宋"/>
                <w:bCs/>
                <w:color w:val="000000" w:themeColor="text1"/>
                <w:szCs w:val="21"/>
                <w14:textFill>
                  <w14:solidFill>
                    <w14:schemeClr w14:val="tx1"/>
                  </w14:solidFill>
                </w14:textFill>
              </w:rPr>
              <w:t xml:space="preserve">mm× </w:t>
            </w:r>
            <w:r>
              <w:rPr>
                <w:rFonts w:hint="eastAsia" w:ascii="仿宋" w:hAnsi="仿宋" w:eastAsia="仿宋" w:cs="仿宋"/>
                <w:bCs/>
                <w:color w:val="000000" w:themeColor="text1"/>
                <w:szCs w:val="21"/>
                <w:lang w:val="en-US" w:eastAsia="zh-CN"/>
                <w14:textFill>
                  <w14:solidFill>
                    <w14:schemeClr w14:val="tx1"/>
                  </w14:solidFill>
                </w14:textFill>
              </w:rPr>
              <w:t>2400</w:t>
            </w:r>
            <w:r>
              <w:rPr>
                <w:rFonts w:hint="eastAsia" w:ascii="仿宋" w:hAnsi="仿宋" w:eastAsia="仿宋" w:cs="仿宋"/>
                <w:bCs/>
                <w:color w:val="000000" w:themeColor="text1"/>
                <w:szCs w:val="21"/>
                <w14:textFill>
                  <w14:solidFill>
                    <w14:schemeClr w14:val="tx1"/>
                  </w14:solidFill>
                </w14:textFill>
              </w:rPr>
              <w:t xml:space="preserve">  mm× </w:t>
            </w:r>
            <w:r>
              <w:rPr>
                <w:rFonts w:hint="eastAsia" w:ascii="仿宋" w:hAnsi="仿宋" w:eastAsia="仿宋" w:cs="仿宋"/>
                <w:bCs/>
                <w:color w:val="000000" w:themeColor="text1"/>
                <w:szCs w:val="21"/>
                <w:lang w:val="en-US" w:eastAsia="zh-CN"/>
                <w14:textFill>
                  <w14:solidFill>
                    <w14:schemeClr w14:val="tx1"/>
                  </w14:solidFill>
                </w14:textFill>
              </w:rPr>
              <w:t>2600</w:t>
            </w:r>
            <w:r>
              <w:rPr>
                <w:rFonts w:hint="eastAsia" w:ascii="仿宋" w:hAnsi="仿宋" w:eastAsia="仿宋" w:cs="仿宋"/>
                <w:bCs/>
                <w:color w:val="000000" w:themeColor="text1"/>
                <w:szCs w:val="21"/>
                <w14:textFill>
                  <w14:solidFill>
                    <w14:schemeClr w14:val="tx1"/>
                  </w14:solidFill>
                </w14:textFill>
              </w:rPr>
              <w:t xml:space="preserve">  mm</w:t>
            </w:r>
          </w:p>
        </w:tc>
        <w:tc>
          <w:tcPr>
            <w:tcW w:w="3972" w:type="dxa"/>
            <w:gridSpan w:val="2"/>
            <w:noWrap w:val="0"/>
            <w:vAlign w:val="bottom"/>
          </w:tcPr>
          <w:p>
            <w:pPr>
              <w:tabs>
                <w:tab w:val="left" w:pos="1800"/>
              </w:tabs>
              <w:spacing w:line="480" w:lineRule="auto"/>
              <w:ind w:left="-42" w:leftChars="-20" w:right="-46" w:rightChars="-22"/>
              <w:jc w:val="center"/>
              <w:rPr>
                <w:rFonts w:hint="eastAsia" w:ascii="仿宋" w:hAnsi="仿宋" w:eastAsia="仿宋" w:cs="仿宋"/>
                <w:bCs/>
                <w:szCs w:val="21"/>
              </w:rPr>
            </w:pPr>
            <w:r>
              <w:rPr>
                <w:rFonts w:hint="eastAsia" w:ascii="仿宋" w:hAnsi="仿宋" w:eastAsia="仿宋" w:cs="仿宋"/>
                <w:bCs/>
                <w:szCs w:val="21"/>
                <w:lang w:val="en-US" w:eastAsia="zh-CN"/>
              </w:rPr>
              <w:t>1400</w:t>
            </w:r>
            <w:r>
              <w:rPr>
                <w:rFonts w:hint="eastAsia" w:ascii="仿宋" w:hAnsi="仿宋" w:eastAsia="仿宋" w:cs="仿宋"/>
                <w:bCs/>
                <w:szCs w:val="21"/>
              </w:rPr>
              <w:t>mm×</w:t>
            </w:r>
            <w:r>
              <w:rPr>
                <w:rFonts w:hint="eastAsia" w:ascii="仿宋" w:hAnsi="仿宋" w:eastAsia="仿宋" w:cs="仿宋"/>
                <w:bCs/>
                <w:szCs w:val="21"/>
                <w:lang w:val="en-US" w:eastAsia="zh-CN"/>
              </w:rPr>
              <w:t>2400</w:t>
            </w:r>
            <w:r>
              <w:rPr>
                <w:rFonts w:hint="eastAsia" w:ascii="仿宋" w:hAnsi="仿宋" w:eastAsia="仿宋" w:cs="仿宋"/>
                <w:bCs/>
                <w:szCs w:val="21"/>
              </w:rPr>
              <w:t xml:space="preserve"> mm×</w:t>
            </w:r>
            <w:r>
              <w:rPr>
                <w:rFonts w:hint="eastAsia" w:ascii="仿宋" w:hAnsi="仿宋" w:eastAsia="仿宋" w:cs="仿宋"/>
                <w:bCs/>
                <w:szCs w:val="21"/>
                <w:lang w:val="en-US" w:eastAsia="zh-CN"/>
              </w:rPr>
              <w:t>2600</w:t>
            </w:r>
            <w:r>
              <w:rPr>
                <w:rFonts w:hint="eastAsia" w:ascii="仿宋" w:hAnsi="仿宋" w:eastAsia="仿宋" w:cs="仿宋"/>
                <w:bCs/>
                <w:szCs w:val="21"/>
              </w:rPr>
              <w:t xml:space="preserve">   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2416" w:type="dxa"/>
            <w:gridSpan w:val="2"/>
            <w:noWrap w:val="0"/>
            <w:vAlign w:val="bottom"/>
          </w:tcPr>
          <w:p>
            <w:pPr>
              <w:spacing w:line="480" w:lineRule="auto"/>
              <w:ind w:left="-42" w:leftChars="-20" w:right="-46" w:rightChars="-22"/>
              <w:jc w:val="center"/>
              <w:rPr>
                <w:rFonts w:hint="eastAsia" w:ascii="仿宋" w:hAnsi="仿宋" w:eastAsia="仿宋" w:cs="仿宋"/>
                <w:b/>
                <w:szCs w:val="21"/>
              </w:rPr>
            </w:pPr>
            <w:r>
              <w:rPr>
                <w:rFonts w:hint="eastAsia" w:ascii="仿宋" w:hAnsi="仿宋" w:eastAsia="仿宋" w:cs="仿宋"/>
                <w:b/>
                <w:szCs w:val="21"/>
              </w:rPr>
              <w:t>开门宽度(</w:t>
            </w:r>
            <w:r>
              <w:rPr>
                <w:rFonts w:hint="eastAsia" w:ascii="仿宋" w:hAnsi="仿宋" w:eastAsia="仿宋" w:cs="仿宋"/>
                <w:b/>
                <w:bCs/>
                <w:szCs w:val="21"/>
              </w:rPr>
              <w:t>宽×高)</w:t>
            </w:r>
          </w:p>
        </w:tc>
        <w:tc>
          <w:tcPr>
            <w:tcW w:w="3646" w:type="dxa"/>
            <w:noWrap w:val="0"/>
            <w:vAlign w:val="bottom"/>
          </w:tcPr>
          <w:p>
            <w:pPr>
              <w:tabs>
                <w:tab w:val="left" w:pos="1800"/>
              </w:tabs>
              <w:spacing w:line="480" w:lineRule="auto"/>
              <w:ind w:left="-42" w:leftChars="-20" w:right="-46" w:rightChars="-22" w:firstLine="210" w:firstLineChars="100"/>
              <w:jc w:val="center"/>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1100</w:t>
            </w:r>
            <w:r>
              <w:rPr>
                <w:rFonts w:hint="eastAsia" w:ascii="仿宋" w:hAnsi="仿宋" w:eastAsia="仿宋" w:cs="仿宋"/>
                <w:bCs/>
                <w:color w:val="000000" w:themeColor="text1"/>
                <w:szCs w:val="21"/>
                <w14:textFill>
                  <w14:solidFill>
                    <w14:schemeClr w14:val="tx1"/>
                  </w14:solidFill>
                </w14:textFill>
              </w:rPr>
              <w:t>mm×</w:t>
            </w:r>
            <w:r>
              <w:rPr>
                <w:rFonts w:hint="eastAsia" w:ascii="仿宋" w:hAnsi="仿宋" w:eastAsia="仿宋" w:cs="仿宋"/>
                <w:bCs/>
                <w:color w:val="000000" w:themeColor="text1"/>
                <w:szCs w:val="21"/>
                <w:lang w:val="en-US" w:eastAsia="zh-CN"/>
                <w14:textFill>
                  <w14:solidFill>
                    <w14:schemeClr w14:val="tx1"/>
                  </w14:solidFill>
                </w14:textFill>
              </w:rPr>
              <w:t>2100</w:t>
            </w:r>
            <w:r>
              <w:rPr>
                <w:rFonts w:hint="eastAsia" w:ascii="仿宋" w:hAnsi="仿宋" w:eastAsia="仿宋" w:cs="仿宋"/>
                <w:bCs/>
                <w:color w:val="000000" w:themeColor="text1"/>
                <w:szCs w:val="21"/>
                <w14:textFill>
                  <w14:solidFill>
                    <w14:schemeClr w14:val="tx1"/>
                  </w14:solidFill>
                </w14:textFill>
              </w:rPr>
              <w:t xml:space="preserve">  mm</w:t>
            </w:r>
          </w:p>
        </w:tc>
        <w:tc>
          <w:tcPr>
            <w:tcW w:w="3972" w:type="dxa"/>
            <w:gridSpan w:val="2"/>
            <w:noWrap w:val="0"/>
            <w:vAlign w:val="bottom"/>
          </w:tcPr>
          <w:p>
            <w:pPr>
              <w:tabs>
                <w:tab w:val="left" w:pos="1800"/>
              </w:tabs>
              <w:spacing w:line="480" w:lineRule="auto"/>
              <w:ind w:left="-42" w:leftChars="-20" w:right="-46" w:rightChars="-22" w:firstLine="210" w:firstLineChars="100"/>
              <w:jc w:val="center"/>
              <w:rPr>
                <w:rFonts w:hint="eastAsia" w:ascii="仿宋" w:hAnsi="仿宋" w:eastAsia="仿宋" w:cs="仿宋"/>
                <w:bCs/>
                <w:szCs w:val="21"/>
              </w:rPr>
            </w:pPr>
            <w:r>
              <w:rPr>
                <w:rFonts w:hint="eastAsia" w:ascii="仿宋" w:hAnsi="仿宋" w:eastAsia="仿宋" w:cs="仿宋"/>
                <w:bCs/>
                <w:szCs w:val="21"/>
                <w:lang w:val="en-US" w:eastAsia="zh-CN"/>
              </w:rPr>
              <w:t>1200</w:t>
            </w:r>
            <w:r>
              <w:rPr>
                <w:rFonts w:hint="eastAsia" w:ascii="仿宋" w:hAnsi="仿宋" w:eastAsia="仿宋" w:cs="仿宋"/>
                <w:bCs/>
                <w:szCs w:val="21"/>
              </w:rPr>
              <w:t xml:space="preserve">mm× </w:t>
            </w:r>
            <w:r>
              <w:rPr>
                <w:rFonts w:hint="eastAsia" w:ascii="仿宋" w:hAnsi="仿宋" w:eastAsia="仿宋" w:cs="仿宋"/>
                <w:bCs/>
                <w:szCs w:val="21"/>
                <w:lang w:val="en-US" w:eastAsia="zh-CN"/>
              </w:rPr>
              <w:t>2100</w:t>
            </w:r>
            <w:r>
              <w:rPr>
                <w:rFonts w:hint="eastAsia" w:ascii="仿宋" w:hAnsi="仿宋" w:eastAsia="仿宋" w:cs="仿宋"/>
                <w:bCs/>
                <w:szCs w:val="21"/>
              </w:rPr>
              <w:t xml:space="preserve"> 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2416" w:type="dxa"/>
            <w:gridSpan w:val="2"/>
            <w:noWrap w:val="0"/>
            <w:vAlign w:val="bottom"/>
          </w:tcPr>
          <w:p>
            <w:pPr>
              <w:spacing w:line="480" w:lineRule="auto"/>
              <w:ind w:right="-46" w:rightChars="-22" w:firstLine="632" w:firstLineChars="300"/>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地坑深度</w:t>
            </w:r>
          </w:p>
        </w:tc>
        <w:tc>
          <w:tcPr>
            <w:tcW w:w="3646" w:type="dxa"/>
            <w:noWrap w:val="0"/>
            <w:vAlign w:val="bottom"/>
          </w:tcPr>
          <w:p>
            <w:pPr>
              <w:tabs>
                <w:tab w:val="left" w:pos="1800"/>
              </w:tabs>
              <w:spacing w:line="480" w:lineRule="auto"/>
              <w:ind w:left="-42" w:leftChars="-20" w:right="-46" w:rightChars="-22" w:firstLine="210" w:firstLineChars="100"/>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1600mm</w:t>
            </w:r>
          </w:p>
        </w:tc>
        <w:tc>
          <w:tcPr>
            <w:tcW w:w="3972" w:type="dxa"/>
            <w:gridSpan w:val="2"/>
            <w:noWrap w:val="0"/>
            <w:vAlign w:val="bottom"/>
          </w:tcPr>
          <w:p>
            <w:pPr>
              <w:tabs>
                <w:tab w:val="left" w:pos="1800"/>
              </w:tabs>
              <w:spacing w:line="480" w:lineRule="auto"/>
              <w:ind w:left="-42" w:leftChars="-20" w:right="-46" w:rightChars="-22" w:firstLine="210" w:firstLineChars="100"/>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1600mm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2416" w:type="dxa"/>
            <w:gridSpan w:val="2"/>
            <w:noWrap w:val="0"/>
            <w:vAlign w:val="bottom"/>
          </w:tcPr>
          <w:p>
            <w:pPr>
              <w:spacing w:line="480" w:lineRule="auto"/>
              <w:ind w:left="-42" w:leftChars="-20" w:right="-46" w:rightChars="-22" w:firstLine="632" w:firstLineChars="300"/>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顶层高度</w:t>
            </w:r>
          </w:p>
        </w:tc>
        <w:tc>
          <w:tcPr>
            <w:tcW w:w="3646" w:type="dxa"/>
            <w:noWrap w:val="0"/>
            <w:vAlign w:val="bottom"/>
          </w:tcPr>
          <w:p>
            <w:pPr>
              <w:tabs>
                <w:tab w:val="left" w:pos="1800"/>
              </w:tabs>
              <w:spacing w:line="480" w:lineRule="auto"/>
              <w:ind w:left="-42" w:leftChars="-20" w:right="-46" w:rightChars="-22" w:firstLine="210" w:firstLineChars="100"/>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4600mm</w:t>
            </w:r>
          </w:p>
        </w:tc>
        <w:tc>
          <w:tcPr>
            <w:tcW w:w="3972" w:type="dxa"/>
            <w:gridSpan w:val="2"/>
            <w:noWrap w:val="0"/>
            <w:vAlign w:val="bottom"/>
          </w:tcPr>
          <w:p>
            <w:pPr>
              <w:tabs>
                <w:tab w:val="left" w:pos="1800"/>
              </w:tabs>
              <w:spacing w:line="480" w:lineRule="auto"/>
              <w:ind w:left="-42" w:leftChars="-20" w:right="-46" w:rightChars="-22" w:firstLine="210" w:firstLineChars="100"/>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4300mm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2416" w:type="dxa"/>
            <w:gridSpan w:val="2"/>
            <w:noWrap w:val="0"/>
            <w:vAlign w:val="bottom"/>
          </w:tcPr>
          <w:p>
            <w:pPr>
              <w:spacing w:line="480" w:lineRule="auto"/>
              <w:ind w:left="-42" w:leftChars="-20" w:right="-46" w:rightChars="-22" w:firstLine="632" w:firstLineChars="300"/>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井道总高度</w:t>
            </w:r>
          </w:p>
        </w:tc>
        <w:tc>
          <w:tcPr>
            <w:tcW w:w="3646" w:type="dxa"/>
            <w:noWrap w:val="0"/>
            <w:vAlign w:val="bottom"/>
          </w:tcPr>
          <w:p>
            <w:pPr>
              <w:tabs>
                <w:tab w:val="left" w:pos="1800"/>
              </w:tabs>
              <w:spacing w:line="480" w:lineRule="auto"/>
              <w:ind w:left="-42" w:leftChars="-20" w:right="-46" w:rightChars="-22" w:firstLine="210" w:firstLineChars="100"/>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23000mm</w:t>
            </w:r>
          </w:p>
        </w:tc>
        <w:tc>
          <w:tcPr>
            <w:tcW w:w="3972" w:type="dxa"/>
            <w:gridSpan w:val="2"/>
            <w:noWrap w:val="0"/>
            <w:vAlign w:val="bottom"/>
          </w:tcPr>
          <w:p>
            <w:pPr>
              <w:tabs>
                <w:tab w:val="left" w:pos="1800"/>
              </w:tabs>
              <w:spacing w:line="480" w:lineRule="auto"/>
              <w:ind w:left="-42" w:leftChars="-20" w:right="-46" w:rightChars="-22" w:firstLine="210" w:firstLineChars="100"/>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25700mm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2416" w:type="dxa"/>
            <w:gridSpan w:val="2"/>
            <w:noWrap w:val="0"/>
            <w:vAlign w:val="bottom"/>
          </w:tcPr>
          <w:p>
            <w:pPr>
              <w:spacing w:line="480" w:lineRule="auto"/>
              <w:jc w:val="center"/>
              <w:rPr>
                <w:rFonts w:hint="eastAsia" w:ascii="仿宋" w:hAnsi="仿宋" w:eastAsia="仿宋" w:cs="仿宋"/>
                <w:b/>
                <w:szCs w:val="21"/>
              </w:rPr>
            </w:pPr>
            <w:r>
              <w:rPr>
                <w:rFonts w:hint="eastAsia" w:ascii="仿宋" w:hAnsi="仿宋" w:eastAsia="仿宋" w:cs="仿宋"/>
                <w:b/>
                <w:szCs w:val="21"/>
              </w:rPr>
              <w:t>开门方式</w:t>
            </w:r>
          </w:p>
        </w:tc>
        <w:tc>
          <w:tcPr>
            <w:tcW w:w="3646" w:type="dxa"/>
            <w:noWrap w:val="0"/>
            <w:vAlign w:val="bottom"/>
          </w:tcPr>
          <w:p>
            <w:pPr>
              <w:spacing w:line="480" w:lineRule="auto"/>
              <w:jc w:val="center"/>
              <w:rPr>
                <w:rFonts w:hint="eastAsia" w:ascii="仿宋" w:hAnsi="仿宋" w:eastAsia="仿宋" w:cs="仿宋"/>
                <w:bCs/>
                <w:szCs w:val="21"/>
              </w:rPr>
            </w:pPr>
            <w:r>
              <w:rPr>
                <w:rFonts w:hint="eastAsia" w:ascii="仿宋" w:hAnsi="仿宋" w:eastAsia="仿宋" w:cs="仿宋"/>
                <w:bCs/>
                <w:szCs w:val="21"/>
              </w:rPr>
              <w:t>旁开</w:t>
            </w:r>
          </w:p>
        </w:tc>
        <w:tc>
          <w:tcPr>
            <w:tcW w:w="3972" w:type="dxa"/>
            <w:gridSpan w:val="2"/>
            <w:noWrap w:val="0"/>
            <w:vAlign w:val="bottom"/>
          </w:tcPr>
          <w:p>
            <w:pPr>
              <w:spacing w:line="480" w:lineRule="auto"/>
              <w:ind w:firstLine="1470" w:firstLineChars="700"/>
              <w:jc w:val="center"/>
              <w:rPr>
                <w:rFonts w:hint="eastAsia" w:ascii="仿宋" w:hAnsi="仿宋" w:eastAsia="仿宋" w:cs="仿宋"/>
                <w:bCs/>
                <w:szCs w:val="21"/>
              </w:rPr>
            </w:pPr>
            <w:r>
              <w:rPr>
                <w:rFonts w:hint="eastAsia" w:ascii="仿宋" w:hAnsi="仿宋" w:eastAsia="仿宋" w:cs="仿宋"/>
                <w:bCs/>
                <w:szCs w:val="21"/>
              </w:rPr>
              <w:t>中分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2416" w:type="dxa"/>
            <w:gridSpan w:val="2"/>
            <w:noWrap w:val="0"/>
            <w:vAlign w:val="bottom"/>
          </w:tcPr>
          <w:p>
            <w:pPr>
              <w:spacing w:line="480" w:lineRule="auto"/>
              <w:jc w:val="center"/>
              <w:rPr>
                <w:rFonts w:hint="eastAsia" w:ascii="仿宋" w:hAnsi="仿宋" w:eastAsia="仿宋" w:cs="仿宋"/>
                <w:b/>
                <w:szCs w:val="21"/>
              </w:rPr>
            </w:pPr>
            <w:r>
              <w:rPr>
                <w:rFonts w:hint="eastAsia" w:ascii="仿宋" w:hAnsi="仿宋" w:eastAsia="仿宋" w:cs="仿宋"/>
                <w:b/>
                <w:szCs w:val="21"/>
              </w:rPr>
              <w:t>门类型</w:t>
            </w:r>
          </w:p>
        </w:tc>
        <w:tc>
          <w:tcPr>
            <w:tcW w:w="7618" w:type="dxa"/>
            <w:gridSpan w:val="3"/>
            <w:noWrap w:val="0"/>
            <w:vAlign w:val="bottom"/>
          </w:tcPr>
          <w:p>
            <w:pPr>
              <w:spacing w:line="480" w:lineRule="auto"/>
              <w:ind w:firstLine="2520" w:firstLineChars="1200"/>
              <w:jc w:val="center"/>
              <w:rPr>
                <w:rFonts w:hint="eastAsia" w:ascii="仿宋" w:hAnsi="仿宋" w:eastAsia="仿宋" w:cs="仿宋"/>
                <w:szCs w:val="21"/>
              </w:rPr>
            </w:pPr>
            <w:r>
              <w:rPr>
                <w:rFonts w:hint="eastAsia" w:ascii="仿宋" w:hAnsi="仿宋" w:eastAsia="仿宋" w:cs="仿宋"/>
                <w:bCs/>
                <w:szCs w:val="21"/>
              </w:rPr>
              <w:t>VVVF</w:t>
            </w:r>
            <w:r>
              <w:rPr>
                <w:rFonts w:hint="eastAsia" w:ascii="仿宋" w:hAnsi="仿宋" w:eastAsia="仿宋" w:cs="仿宋"/>
                <w:szCs w:val="21"/>
              </w:rPr>
              <w:t>变频门机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416" w:type="dxa"/>
            <w:gridSpan w:val="2"/>
            <w:noWrap w:val="0"/>
            <w:vAlign w:val="bottom"/>
          </w:tcPr>
          <w:p>
            <w:pPr>
              <w:spacing w:line="480" w:lineRule="auto"/>
              <w:jc w:val="center"/>
              <w:rPr>
                <w:rFonts w:hint="eastAsia" w:ascii="仿宋" w:hAnsi="仿宋" w:eastAsia="仿宋" w:cs="仿宋"/>
                <w:b/>
                <w:szCs w:val="21"/>
              </w:rPr>
            </w:pPr>
            <w:r>
              <w:rPr>
                <w:rFonts w:hint="eastAsia" w:ascii="仿宋" w:hAnsi="仿宋" w:eastAsia="仿宋" w:cs="仿宋"/>
                <w:b/>
                <w:szCs w:val="21"/>
              </w:rPr>
              <w:t>门保护</w:t>
            </w:r>
          </w:p>
        </w:tc>
        <w:tc>
          <w:tcPr>
            <w:tcW w:w="7618" w:type="dxa"/>
            <w:gridSpan w:val="3"/>
            <w:noWrap w:val="0"/>
            <w:vAlign w:val="bottom"/>
          </w:tcPr>
          <w:p>
            <w:pPr>
              <w:spacing w:line="480" w:lineRule="auto"/>
              <w:ind w:firstLine="3150" w:firstLineChars="1500"/>
              <w:jc w:val="center"/>
              <w:rPr>
                <w:rFonts w:hint="eastAsia" w:ascii="仿宋" w:hAnsi="仿宋" w:eastAsia="仿宋" w:cs="仿宋"/>
                <w:szCs w:val="21"/>
              </w:rPr>
            </w:pPr>
            <w:r>
              <w:rPr>
                <w:rFonts w:hint="eastAsia" w:ascii="仿宋" w:hAnsi="仿宋" w:eastAsia="仿宋" w:cs="仿宋"/>
                <w:bCs/>
                <w:szCs w:val="21"/>
              </w:rPr>
              <w:t>光幕</w:t>
            </w:r>
          </w:p>
        </w:tc>
      </w:tr>
    </w:tbl>
    <w:p>
      <w:pPr>
        <w:jc w:val="center"/>
        <w:rPr>
          <w:rFonts w:hint="eastAsia" w:ascii="仿宋" w:hAnsi="仿宋" w:eastAsia="仿宋" w:cs="仿宋"/>
        </w:rPr>
      </w:pPr>
    </w:p>
    <w:p>
      <w:pPr>
        <w:jc w:val="center"/>
        <w:rPr>
          <w:rFonts w:hint="eastAsia" w:ascii="仿宋" w:hAnsi="仿宋" w:eastAsia="仿宋" w:cs="仿宋"/>
        </w:rPr>
      </w:pPr>
    </w:p>
    <w:tbl>
      <w:tblPr>
        <w:tblStyle w:val="13"/>
        <w:tblW w:w="10034" w:type="dxa"/>
        <w:jc w:val="center"/>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72"/>
        <w:gridCol w:w="953"/>
        <w:gridCol w:w="656"/>
        <w:gridCol w:w="2"/>
        <w:gridCol w:w="3717"/>
        <w:gridCol w:w="2"/>
        <w:gridCol w:w="4032"/>
      </w:tblGrid>
      <w:tr>
        <w:tblPrEx>
          <w:tblLayout w:type="fixed"/>
          <w:tblCellMar>
            <w:top w:w="0" w:type="dxa"/>
            <w:left w:w="108" w:type="dxa"/>
            <w:bottom w:w="0" w:type="dxa"/>
            <w:right w:w="108" w:type="dxa"/>
          </w:tblCellMar>
        </w:tblPrEx>
        <w:trPr>
          <w:cantSplit/>
          <w:trHeight w:val="436" w:hRule="exact"/>
          <w:jc w:val="center"/>
        </w:trPr>
        <w:tc>
          <w:tcPr>
            <w:tcW w:w="10034" w:type="dxa"/>
            <w:gridSpan w:val="7"/>
            <w:tcBorders>
              <w:top w:val="double" w:color="auto" w:sz="4" w:space="0"/>
              <w:left w:val="single" w:color="auto" w:sz="2" w:space="0"/>
              <w:right w:val="single" w:color="auto" w:sz="2" w:space="0"/>
            </w:tcBorders>
            <w:noWrap w:val="0"/>
            <w:vAlign w:val="center"/>
          </w:tcPr>
          <w:p>
            <w:pPr>
              <w:numPr>
                <w:ilvl w:val="0"/>
                <w:numId w:val="1"/>
              </w:numPr>
              <w:tabs>
                <w:tab w:val="left" w:pos="360"/>
              </w:tabs>
              <w:spacing w:line="480" w:lineRule="auto"/>
              <w:jc w:val="center"/>
              <w:rPr>
                <w:rFonts w:hint="eastAsia" w:ascii="仿宋" w:hAnsi="仿宋" w:eastAsia="仿宋" w:cs="仿宋"/>
                <w:b/>
                <w:spacing w:val="40"/>
                <w:szCs w:val="21"/>
              </w:rPr>
            </w:pPr>
            <w:r>
              <w:rPr>
                <w:rFonts w:hint="eastAsia" w:ascii="仿宋" w:hAnsi="仿宋" w:eastAsia="仿宋" w:cs="仿宋"/>
                <w:b/>
                <w:szCs w:val="21"/>
              </w:rPr>
              <w:t>装饰</w:t>
            </w:r>
            <w:r>
              <w:rPr>
                <w:rFonts w:hint="eastAsia" w:ascii="仿宋" w:hAnsi="仿宋" w:eastAsia="仿宋" w:cs="仿宋"/>
                <w:b/>
                <w:spacing w:val="40"/>
                <w:szCs w:val="21"/>
              </w:rPr>
              <w:t>：</w:t>
            </w:r>
          </w:p>
          <w:p>
            <w:pPr>
              <w:spacing w:line="480" w:lineRule="auto"/>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57" w:hRule="exact"/>
          <w:jc w:val="center"/>
        </w:trPr>
        <w:tc>
          <w:tcPr>
            <w:tcW w:w="2283" w:type="dxa"/>
            <w:gridSpan w:val="4"/>
            <w:tcBorders>
              <w:left w:val="single" w:color="auto" w:sz="2" w:space="0"/>
            </w:tcBorders>
            <w:noWrap w:val="0"/>
            <w:vAlign w:val="center"/>
          </w:tcPr>
          <w:p>
            <w:pPr>
              <w:spacing w:line="480" w:lineRule="auto"/>
              <w:jc w:val="center"/>
              <w:rPr>
                <w:rFonts w:hint="eastAsia" w:ascii="仿宋" w:hAnsi="仿宋" w:eastAsia="仿宋" w:cs="仿宋"/>
                <w:b/>
                <w:szCs w:val="21"/>
              </w:rPr>
            </w:pPr>
            <w:r>
              <w:rPr>
                <w:rFonts w:hint="eastAsia" w:ascii="仿宋" w:hAnsi="仿宋" w:eastAsia="仿宋" w:cs="仿宋"/>
                <w:b/>
                <w:szCs w:val="21"/>
              </w:rPr>
              <w:t>吊顶型号</w:t>
            </w:r>
          </w:p>
        </w:tc>
        <w:tc>
          <w:tcPr>
            <w:tcW w:w="3719" w:type="dxa"/>
            <w:gridSpan w:val="2"/>
            <w:noWrap w:val="0"/>
            <w:vAlign w:val="center"/>
          </w:tcPr>
          <w:p>
            <w:pPr>
              <w:spacing w:line="480" w:lineRule="auto"/>
              <w:jc w:val="center"/>
              <w:rPr>
                <w:rFonts w:hint="eastAsia" w:ascii="仿宋" w:hAnsi="仿宋" w:eastAsia="仿宋" w:cs="仿宋"/>
                <w:szCs w:val="21"/>
                <w:lang w:val="en-US" w:eastAsia="zh-CN"/>
              </w:rPr>
            </w:pPr>
            <w:r>
              <w:rPr>
                <w:rFonts w:hint="eastAsia" w:ascii="仿宋" w:hAnsi="仿宋" w:eastAsia="仿宋" w:cs="仿宋"/>
                <w:szCs w:val="21"/>
              </w:rPr>
              <w:t>发纹不锈钢</w:t>
            </w:r>
            <w:r>
              <w:rPr>
                <w:rFonts w:hint="eastAsia" w:ascii="仿宋" w:hAnsi="仿宋" w:eastAsia="仿宋" w:cs="仿宋"/>
                <w:szCs w:val="21"/>
                <w:lang w:eastAsia="zh-CN"/>
              </w:rPr>
              <w:t>、</w:t>
            </w:r>
            <w:r>
              <w:rPr>
                <w:rFonts w:hint="eastAsia" w:ascii="仿宋" w:hAnsi="仿宋" w:eastAsia="仿宋" w:cs="仿宋"/>
                <w:szCs w:val="21"/>
                <w:lang w:val="en-US" w:eastAsia="zh-CN"/>
              </w:rPr>
              <w:t>亚克力透光板</w:t>
            </w:r>
          </w:p>
        </w:tc>
        <w:tc>
          <w:tcPr>
            <w:tcW w:w="4032" w:type="dxa"/>
            <w:tcBorders>
              <w:right w:val="single" w:color="auto" w:sz="2" w:space="0"/>
            </w:tcBorders>
            <w:noWrap w:val="0"/>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发纹不锈钢</w:t>
            </w:r>
            <w:r>
              <w:rPr>
                <w:rFonts w:hint="eastAsia" w:ascii="仿宋" w:hAnsi="仿宋" w:eastAsia="仿宋" w:cs="仿宋"/>
                <w:szCs w:val="21"/>
                <w:lang w:eastAsia="zh-CN"/>
              </w:rPr>
              <w:t>、</w:t>
            </w:r>
            <w:r>
              <w:rPr>
                <w:rFonts w:hint="eastAsia" w:ascii="仿宋" w:hAnsi="仿宋" w:eastAsia="仿宋" w:cs="仿宋"/>
                <w:szCs w:val="21"/>
                <w:lang w:val="en-US" w:eastAsia="zh-CN"/>
              </w:rPr>
              <w:t>亚克力透光板</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12" w:hRule="exact"/>
          <w:jc w:val="center"/>
        </w:trPr>
        <w:tc>
          <w:tcPr>
            <w:tcW w:w="2283" w:type="dxa"/>
            <w:gridSpan w:val="4"/>
            <w:tcBorders>
              <w:left w:val="single" w:color="auto" w:sz="2" w:space="0"/>
            </w:tcBorders>
            <w:noWrap w:val="0"/>
            <w:vAlign w:val="center"/>
          </w:tcPr>
          <w:p>
            <w:pPr>
              <w:spacing w:line="480" w:lineRule="auto"/>
              <w:jc w:val="center"/>
              <w:rPr>
                <w:rFonts w:hint="eastAsia" w:ascii="仿宋" w:hAnsi="仿宋" w:eastAsia="仿宋" w:cs="仿宋"/>
                <w:b/>
                <w:szCs w:val="21"/>
              </w:rPr>
            </w:pPr>
            <w:r>
              <w:rPr>
                <w:rFonts w:hint="eastAsia" w:ascii="仿宋" w:hAnsi="仿宋" w:eastAsia="仿宋" w:cs="仿宋"/>
                <w:b/>
                <w:szCs w:val="21"/>
              </w:rPr>
              <w:t>轿门材料</w:t>
            </w:r>
          </w:p>
        </w:tc>
        <w:tc>
          <w:tcPr>
            <w:tcW w:w="3719" w:type="dxa"/>
            <w:gridSpan w:val="2"/>
            <w:noWrap w:val="0"/>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发纹不锈钢</w:t>
            </w:r>
          </w:p>
        </w:tc>
        <w:tc>
          <w:tcPr>
            <w:tcW w:w="4032" w:type="dxa"/>
            <w:tcBorders>
              <w:right w:val="single" w:color="auto" w:sz="2" w:space="0"/>
            </w:tcBorders>
            <w:noWrap w:val="0"/>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发纹不锈钢</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41" w:hRule="exact"/>
          <w:jc w:val="center"/>
        </w:trPr>
        <w:tc>
          <w:tcPr>
            <w:tcW w:w="2283" w:type="dxa"/>
            <w:gridSpan w:val="4"/>
            <w:tcBorders>
              <w:left w:val="single" w:color="auto" w:sz="2" w:space="0"/>
            </w:tcBorders>
            <w:noWrap w:val="0"/>
            <w:vAlign w:val="center"/>
          </w:tcPr>
          <w:p>
            <w:pPr>
              <w:spacing w:line="480" w:lineRule="auto"/>
              <w:jc w:val="center"/>
              <w:rPr>
                <w:rFonts w:hint="eastAsia" w:ascii="仿宋" w:hAnsi="仿宋" w:eastAsia="仿宋" w:cs="仿宋"/>
                <w:b/>
                <w:szCs w:val="21"/>
                <w:lang w:val="en-US" w:eastAsia="zh-CN"/>
              </w:rPr>
            </w:pPr>
            <w:r>
              <w:rPr>
                <w:rFonts w:hint="eastAsia" w:ascii="仿宋" w:hAnsi="仿宋" w:eastAsia="仿宋" w:cs="仿宋"/>
                <w:b/>
                <w:szCs w:val="21"/>
              </w:rPr>
              <w:t>轿厢</w:t>
            </w:r>
            <w:r>
              <w:rPr>
                <w:rFonts w:hint="eastAsia" w:ascii="仿宋" w:hAnsi="仿宋" w:eastAsia="仿宋" w:cs="仿宋"/>
                <w:b/>
                <w:szCs w:val="21"/>
                <w:lang w:val="en-US" w:eastAsia="zh-CN"/>
              </w:rPr>
              <w:t>材料</w:t>
            </w:r>
          </w:p>
        </w:tc>
        <w:tc>
          <w:tcPr>
            <w:tcW w:w="3719" w:type="dxa"/>
            <w:gridSpan w:val="2"/>
            <w:noWrap w:val="0"/>
            <w:vAlign w:val="center"/>
          </w:tcPr>
          <w:p>
            <w:pPr>
              <w:spacing w:line="480" w:lineRule="auto"/>
              <w:jc w:val="center"/>
              <w:rPr>
                <w:rFonts w:hint="eastAsia" w:ascii="仿宋" w:hAnsi="仿宋" w:eastAsia="仿宋" w:cs="仿宋"/>
                <w:szCs w:val="21"/>
                <w:lang w:val="en-US" w:eastAsia="zh-CN"/>
              </w:rPr>
            </w:pPr>
            <w:r>
              <w:rPr>
                <w:rFonts w:hint="eastAsia" w:ascii="仿宋" w:hAnsi="仿宋" w:eastAsia="仿宋" w:cs="仿宋"/>
                <w:szCs w:val="21"/>
              </w:rPr>
              <w:t>发纹不锈钢</w:t>
            </w:r>
            <w:r>
              <w:rPr>
                <w:rFonts w:hint="eastAsia" w:ascii="仿宋" w:hAnsi="仿宋" w:eastAsia="仿宋" w:cs="仿宋"/>
                <w:szCs w:val="21"/>
                <w:lang w:eastAsia="zh-CN"/>
              </w:rPr>
              <w:t>、</w:t>
            </w:r>
            <w:r>
              <w:rPr>
                <w:rFonts w:hint="eastAsia" w:ascii="仿宋" w:hAnsi="仿宋" w:eastAsia="仿宋" w:cs="仿宋"/>
                <w:szCs w:val="21"/>
                <w:lang w:val="en-US" w:eastAsia="zh-CN"/>
              </w:rPr>
              <w:t>中间镜面不锈钢</w:t>
            </w:r>
          </w:p>
        </w:tc>
        <w:tc>
          <w:tcPr>
            <w:tcW w:w="4032" w:type="dxa"/>
            <w:tcBorders>
              <w:right w:val="single" w:color="auto" w:sz="2" w:space="0"/>
            </w:tcBorders>
            <w:noWrap w:val="0"/>
            <w:vAlign w:val="center"/>
          </w:tcPr>
          <w:p>
            <w:pPr>
              <w:spacing w:line="480" w:lineRule="auto"/>
              <w:jc w:val="center"/>
              <w:rPr>
                <w:rFonts w:hint="eastAsia" w:ascii="仿宋" w:hAnsi="仿宋" w:eastAsia="仿宋" w:cs="仿宋"/>
                <w:szCs w:val="21"/>
                <w:lang w:eastAsia="zh-CN"/>
              </w:rPr>
            </w:pPr>
            <w:r>
              <w:rPr>
                <w:rFonts w:hint="eastAsia" w:ascii="仿宋" w:hAnsi="仿宋" w:eastAsia="仿宋" w:cs="仿宋"/>
                <w:szCs w:val="21"/>
              </w:rPr>
              <w:t>发纹不锈钢</w:t>
            </w:r>
            <w:r>
              <w:rPr>
                <w:rFonts w:hint="eastAsia" w:ascii="仿宋" w:hAnsi="仿宋" w:eastAsia="仿宋" w:cs="仿宋"/>
                <w:szCs w:val="21"/>
                <w:lang w:eastAsia="zh-CN"/>
              </w:rPr>
              <w:t>、</w:t>
            </w:r>
            <w:r>
              <w:rPr>
                <w:rFonts w:hint="eastAsia" w:ascii="仿宋" w:hAnsi="仿宋" w:eastAsia="仿宋" w:cs="仿宋"/>
                <w:szCs w:val="21"/>
                <w:lang w:val="en-US" w:eastAsia="zh-CN"/>
              </w:rPr>
              <w:t>中间镜面不锈钢</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63" w:hRule="atLeast"/>
          <w:jc w:val="center"/>
        </w:trPr>
        <w:tc>
          <w:tcPr>
            <w:tcW w:w="2281" w:type="dxa"/>
            <w:gridSpan w:val="3"/>
            <w:tcBorders>
              <w:left w:val="single" w:color="auto" w:sz="2" w:space="0"/>
            </w:tcBorders>
            <w:noWrap w:val="0"/>
            <w:vAlign w:val="center"/>
          </w:tcPr>
          <w:p>
            <w:pPr>
              <w:spacing w:line="480" w:lineRule="auto"/>
              <w:ind w:firstLine="632" w:firstLineChars="300"/>
              <w:jc w:val="center"/>
              <w:rPr>
                <w:rFonts w:hint="eastAsia" w:ascii="仿宋" w:hAnsi="仿宋" w:eastAsia="仿宋" w:cs="仿宋"/>
                <w:kern w:val="2"/>
                <w:sz w:val="21"/>
                <w:lang w:val="en-US" w:eastAsia="zh-CN" w:bidi="ar-SA"/>
              </w:rPr>
            </w:pPr>
            <w:r>
              <w:rPr>
                <w:rFonts w:hint="eastAsia" w:ascii="仿宋" w:hAnsi="仿宋" w:eastAsia="仿宋" w:cs="仿宋"/>
                <w:b/>
                <w:szCs w:val="21"/>
              </w:rPr>
              <w:t>地板装修</w:t>
            </w:r>
          </w:p>
        </w:tc>
        <w:tc>
          <w:tcPr>
            <w:tcW w:w="3719" w:type="dxa"/>
            <w:gridSpan w:val="2"/>
            <w:noWrap w:val="0"/>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PVC地板</w:t>
            </w:r>
          </w:p>
        </w:tc>
        <w:tc>
          <w:tcPr>
            <w:tcW w:w="4034" w:type="dxa"/>
            <w:gridSpan w:val="2"/>
            <w:tcBorders>
              <w:right w:val="single" w:color="auto" w:sz="2" w:space="0"/>
            </w:tcBorders>
            <w:noWrap w:val="0"/>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PVC地板</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82" w:hRule="exact"/>
          <w:jc w:val="center"/>
        </w:trPr>
        <w:tc>
          <w:tcPr>
            <w:tcW w:w="2281" w:type="dxa"/>
            <w:gridSpan w:val="3"/>
            <w:tcBorders>
              <w:left w:val="single" w:color="auto" w:sz="2" w:space="0"/>
            </w:tcBorders>
            <w:noWrap w:val="0"/>
            <w:vAlign w:val="center"/>
          </w:tcPr>
          <w:p>
            <w:pPr>
              <w:spacing w:line="480" w:lineRule="auto"/>
              <w:jc w:val="center"/>
              <w:rPr>
                <w:rFonts w:hint="eastAsia" w:ascii="仿宋" w:hAnsi="仿宋" w:eastAsia="仿宋" w:cs="仿宋"/>
                <w:b/>
                <w:bCs/>
                <w:szCs w:val="21"/>
              </w:rPr>
            </w:pPr>
            <w:r>
              <w:rPr>
                <w:rFonts w:hint="eastAsia" w:ascii="仿宋" w:hAnsi="仿宋" w:eastAsia="仿宋" w:cs="仿宋"/>
                <w:b/>
                <w:bCs/>
                <w:szCs w:val="21"/>
              </w:rPr>
              <w:t>扶手装饰</w:t>
            </w:r>
          </w:p>
        </w:tc>
        <w:tc>
          <w:tcPr>
            <w:tcW w:w="3719" w:type="dxa"/>
            <w:gridSpan w:val="2"/>
            <w:noWrap w:val="0"/>
            <w:vAlign w:val="center"/>
          </w:tcPr>
          <w:p>
            <w:pPr>
              <w:spacing w:line="480" w:lineRule="auto"/>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三面扶手</w:t>
            </w:r>
          </w:p>
        </w:tc>
        <w:tc>
          <w:tcPr>
            <w:tcW w:w="4034" w:type="dxa"/>
            <w:gridSpan w:val="2"/>
            <w:tcBorders>
              <w:right w:val="single" w:color="auto" w:sz="2" w:space="0"/>
            </w:tcBorders>
            <w:noWrap w:val="0"/>
            <w:vAlign w:val="center"/>
          </w:tcPr>
          <w:p>
            <w:pPr>
              <w:spacing w:line="480" w:lineRule="auto"/>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三面扶手</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05" w:hRule="exact"/>
          <w:jc w:val="center"/>
        </w:trPr>
        <w:tc>
          <w:tcPr>
            <w:tcW w:w="2281" w:type="dxa"/>
            <w:gridSpan w:val="3"/>
            <w:tcBorders>
              <w:left w:val="single" w:color="auto" w:sz="2" w:space="0"/>
            </w:tcBorders>
            <w:noWrap w:val="0"/>
            <w:vAlign w:val="center"/>
          </w:tcPr>
          <w:p>
            <w:pPr>
              <w:spacing w:line="480" w:lineRule="auto"/>
              <w:jc w:val="center"/>
              <w:rPr>
                <w:rFonts w:hint="eastAsia" w:ascii="仿宋" w:hAnsi="仿宋" w:eastAsia="仿宋" w:cs="仿宋"/>
                <w:b/>
                <w:bCs/>
                <w:szCs w:val="21"/>
              </w:rPr>
            </w:pPr>
            <w:r>
              <w:rPr>
                <w:rFonts w:hint="eastAsia" w:ascii="仿宋" w:hAnsi="仿宋" w:eastAsia="仿宋" w:cs="仿宋"/>
                <w:b/>
                <w:szCs w:val="21"/>
              </w:rPr>
              <w:t>照明/通风</w:t>
            </w:r>
          </w:p>
        </w:tc>
        <w:tc>
          <w:tcPr>
            <w:tcW w:w="7753" w:type="dxa"/>
            <w:gridSpan w:val="4"/>
            <w:tcBorders>
              <w:right w:val="single" w:color="auto" w:sz="2" w:space="0"/>
            </w:tcBorders>
            <w:noWrap w:val="0"/>
            <w:vAlign w:val="center"/>
          </w:tcPr>
          <w:p>
            <w:pPr>
              <w:spacing w:line="480" w:lineRule="auto"/>
              <w:jc w:val="center"/>
              <w:rPr>
                <w:rFonts w:hint="eastAsia" w:ascii="仿宋" w:hAnsi="仿宋" w:eastAsia="仿宋" w:cs="仿宋"/>
                <w:bCs/>
                <w:szCs w:val="21"/>
              </w:rPr>
            </w:pPr>
            <w:r>
              <w:rPr>
                <w:rFonts w:hint="eastAsia" w:ascii="仿宋" w:hAnsi="仿宋" w:eastAsia="仿宋" w:cs="仿宋"/>
                <w:szCs w:val="21"/>
              </w:rPr>
              <w:t>LED高效节能照明；轴流风机换气送风（轿相内照明、风机节能控制）</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80" w:hRule="exact"/>
          <w:jc w:val="center"/>
        </w:trPr>
        <w:tc>
          <w:tcPr>
            <w:tcW w:w="2281" w:type="dxa"/>
            <w:gridSpan w:val="3"/>
            <w:tcBorders>
              <w:left w:val="single" w:color="auto" w:sz="2" w:space="0"/>
            </w:tcBorders>
            <w:noWrap w:val="0"/>
            <w:vAlign w:val="center"/>
          </w:tcPr>
          <w:p>
            <w:pPr>
              <w:spacing w:line="480" w:lineRule="auto"/>
              <w:jc w:val="center"/>
              <w:rPr>
                <w:rFonts w:hint="eastAsia" w:ascii="仿宋" w:hAnsi="仿宋" w:eastAsia="仿宋" w:cs="仿宋"/>
                <w:b/>
                <w:bCs/>
                <w:szCs w:val="21"/>
              </w:rPr>
            </w:pPr>
            <w:r>
              <w:rPr>
                <w:rFonts w:hint="eastAsia" w:ascii="仿宋" w:hAnsi="仿宋" w:eastAsia="仿宋" w:cs="仿宋"/>
                <w:b/>
                <w:bCs/>
                <w:szCs w:val="21"/>
              </w:rPr>
              <w:t>地坎材料</w:t>
            </w:r>
          </w:p>
        </w:tc>
        <w:tc>
          <w:tcPr>
            <w:tcW w:w="7753" w:type="dxa"/>
            <w:gridSpan w:val="4"/>
            <w:tcBorders>
              <w:right w:val="single" w:color="auto" w:sz="2" w:space="0"/>
            </w:tcBorders>
            <w:noWrap w:val="0"/>
            <w:vAlign w:val="center"/>
          </w:tcPr>
          <w:p>
            <w:pPr>
              <w:spacing w:line="480" w:lineRule="auto"/>
              <w:ind w:firstLine="2730" w:firstLineChars="1300"/>
              <w:jc w:val="center"/>
              <w:rPr>
                <w:rFonts w:hint="eastAsia" w:ascii="仿宋" w:hAnsi="仿宋" w:eastAsia="仿宋" w:cs="仿宋"/>
                <w:bCs/>
                <w:szCs w:val="21"/>
              </w:rPr>
            </w:pPr>
            <w:r>
              <w:rPr>
                <w:rFonts w:hint="eastAsia" w:ascii="仿宋" w:hAnsi="仿宋" w:eastAsia="仿宋" w:cs="仿宋"/>
                <w:bCs/>
                <w:szCs w:val="21"/>
              </w:rPr>
              <w:t>硬质铝合金</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254" w:hRule="atLeast"/>
          <w:jc w:val="center"/>
        </w:trPr>
        <w:tc>
          <w:tcPr>
            <w:tcW w:w="1625" w:type="dxa"/>
            <w:gridSpan w:val="2"/>
            <w:vMerge w:val="restart"/>
            <w:tcBorders>
              <w:left w:val="single" w:color="auto" w:sz="2" w:space="0"/>
            </w:tcBorders>
            <w:noWrap w:val="0"/>
            <w:vAlign w:val="center"/>
          </w:tcPr>
          <w:p>
            <w:pPr>
              <w:spacing w:line="480" w:lineRule="auto"/>
              <w:jc w:val="center"/>
              <w:rPr>
                <w:rFonts w:hint="eastAsia" w:ascii="仿宋" w:hAnsi="仿宋" w:eastAsia="仿宋" w:cs="仿宋"/>
                <w:b/>
                <w:szCs w:val="21"/>
              </w:rPr>
            </w:pPr>
            <w:r>
              <w:rPr>
                <w:rFonts w:hint="eastAsia" w:ascii="仿宋" w:hAnsi="仿宋" w:eastAsia="仿宋" w:cs="仿宋"/>
                <w:b/>
                <w:szCs w:val="21"/>
              </w:rPr>
              <w:t>层门和门套材料</w:t>
            </w:r>
          </w:p>
        </w:tc>
        <w:tc>
          <w:tcPr>
            <w:tcW w:w="656" w:type="dxa"/>
            <w:noWrap w:val="0"/>
            <w:vAlign w:val="center"/>
          </w:tcPr>
          <w:p>
            <w:pPr>
              <w:spacing w:line="480" w:lineRule="auto"/>
              <w:jc w:val="center"/>
              <w:rPr>
                <w:rFonts w:hint="eastAsia" w:ascii="仿宋" w:hAnsi="仿宋" w:eastAsia="仿宋" w:cs="仿宋"/>
                <w:b/>
                <w:szCs w:val="21"/>
              </w:rPr>
            </w:pPr>
            <w:r>
              <w:rPr>
                <w:rFonts w:hint="eastAsia" w:ascii="仿宋" w:hAnsi="仿宋" w:eastAsia="仿宋" w:cs="仿宋"/>
                <w:b/>
                <w:szCs w:val="21"/>
              </w:rPr>
              <w:t>基层</w:t>
            </w:r>
          </w:p>
        </w:tc>
        <w:tc>
          <w:tcPr>
            <w:tcW w:w="3719" w:type="dxa"/>
            <w:gridSpan w:val="2"/>
            <w:noWrap w:val="0"/>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发纹不锈钢</w:t>
            </w:r>
          </w:p>
        </w:tc>
        <w:tc>
          <w:tcPr>
            <w:tcW w:w="4034" w:type="dxa"/>
            <w:gridSpan w:val="2"/>
            <w:tcBorders>
              <w:right w:val="single" w:color="auto" w:sz="2" w:space="0"/>
            </w:tcBorders>
            <w:noWrap w:val="0"/>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发纹不锈钢</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234" w:hRule="atLeast"/>
          <w:jc w:val="center"/>
        </w:trPr>
        <w:tc>
          <w:tcPr>
            <w:tcW w:w="1625" w:type="dxa"/>
            <w:gridSpan w:val="2"/>
            <w:vMerge w:val="continue"/>
            <w:tcBorders>
              <w:left w:val="single" w:color="auto" w:sz="2" w:space="0"/>
            </w:tcBorders>
            <w:noWrap w:val="0"/>
            <w:vAlign w:val="center"/>
          </w:tcPr>
          <w:p>
            <w:pPr>
              <w:spacing w:line="480" w:lineRule="auto"/>
              <w:jc w:val="center"/>
              <w:rPr>
                <w:rFonts w:hint="eastAsia" w:ascii="仿宋" w:hAnsi="仿宋" w:eastAsia="仿宋" w:cs="仿宋"/>
                <w:b/>
                <w:szCs w:val="21"/>
              </w:rPr>
            </w:pPr>
          </w:p>
        </w:tc>
        <w:tc>
          <w:tcPr>
            <w:tcW w:w="656" w:type="dxa"/>
            <w:noWrap w:val="0"/>
            <w:vAlign w:val="center"/>
          </w:tcPr>
          <w:p>
            <w:pPr>
              <w:spacing w:line="480" w:lineRule="auto"/>
              <w:jc w:val="center"/>
              <w:rPr>
                <w:rFonts w:hint="eastAsia" w:ascii="仿宋" w:hAnsi="仿宋" w:eastAsia="仿宋" w:cs="仿宋"/>
                <w:b/>
                <w:szCs w:val="21"/>
              </w:rPr>
            </w:pPr>
            <w:r>
              <w:rPr>
                <w:rFonts w:hint="eastAsia" w:ascii="仿宋" w:hAnsi="仿宋" w:eastAsia="仿宋" w:cs="仿宋"/>
                <w:b/>
                <w:szCs w:val="21"/>
              </w:rPr>
              <w:t>其他</w:t>
            </w:r>
          </w:p>
        </w:tc>
        <w:tc>
          <w:tcPr>
            <w:tcW w:w="3719" w:type="dxa"/>
            <w:gridSpan w:val="2"/>
            <w:noWrap w:val="0"/>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发纹不锈钢</w:t>
            </w:r>
          </w:p>
        </w:tc>
        <w:tc>
          <w:tcPr>
            <w:tcW w:w="4034" w:type="dxa"/>
            <w:gridSpan w:val="2"/>
            <w:tcBorders>
              <w:right w:val="single" w:color="auto" w:sz="2" w:space="0"/>
            </w:tcBorders>
            <w:noWrap w:val="0"/>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发纹不锈钢</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319" w:hRule="atLeast"/>
          <w:jc w:val="center"/>
        </w:trPr>
        <w:tc>
          <w:tcPr>
            <w:tcW w:w="1625" w:type="dxa"/>
            <w:gridSpan w:val="2"/>
            <w:vMerge w:val="restart"/>
            <w:tcBorders>
              <w:left w:val="single" w:color="auto" w:sz="2" w:space="0"/>
            </w:tcBorders>
            <w:noWrap w:val="0"/>
            <w:vAlign w:val="center"/>
          </w:tcPr>
          <w:p>
            <w:pPr>
              <w:spacing w:line="480" w:lineRule="auto"/>
              <w:jc w:val="center"/>
              <w:rPr>
                <w:rFonts w:hint="eastAsia" w:ascii="仿宋" w:hAnsi="仿宋" w:eastAsia="仿宋" w:cs="仿宋"/>
                <w:b/>
                <w:szCs w:val="21"/>
              </w:rPr>
            </w:pPr>
            <w:r>
              <w:rPr>
                <w:rFonts w:hint="eastAsia" w:ascii="仿宋" w:hAnsi="仿宋" w:eastAsia="仿宋" w:cs="仿宋"/>
                <w:b/>
                <w:szCs w:val="21"/>
              </w:rPr>
              <w:t>门套形式</w:t>
            </w:r>
          </w:p>
        </w:tc>
        <w:tc>
          <w:tcPr>
            <w:tcW w:w="656" w:type="dxa"/>
            <w:noWrap w:val="0"/>
            <w:vAlign w:val="center"/>
          </w:tcPr>
          <w:p>
            <w:pPr>
              <w:spacing w:line="480" w:lineRule="auto"/>
              <w:jc w:val="center"/>
              <w:rPr>
                <w:rFonts w:hint="eastAsia" w:ascii="仿宋" w:hAnsi="仿宋" w:eastAsia="仿宋" w:cs="仿宋"/>
                <w:b/>
                <w:szCs w:val="21"/>
              </w:rPr>
            </w:pPr>
            <w:r>
              <w:rPr>
                <w:rFonts w:hint="eastAsia" w:ascii="仿宋" w:hAnsi="仿宋" w:eastAsia="仿宋" w:cs="仿宋"/>
                <w:b/>
                <w:szCs w:val="21"/>
              </w:rPr>
              <w:t>基层</w:t>
            </w:r>
          </w:p>
        </w:tc>
        <w:tc>
          <w:tcPr>
            <w:tcW w:w="3719" w:type="dxa"/>
            <w:gridSpan w:val="2"/>
            <w:noWrap w:val="0"/>
            <w:vAlign w:val="center"/>
          </w:tcPr>
          <w:p>
            <w:pPr>
              <w:tabs>
                <w:tab w:val="left" w:pos="1332"/>
              </w:tabs>
              <w:spacing w:line="480" w:lineRule="auto"/>
              <w:jc w:val="center"/>
              <w:rPr>
                <w:rFonts w:hint="eastAsia" w:ascii="仿宋" w:hAnsi="仿宋" w:eastAsia="仿宋" w:cs="仿宋"/>
                <w:szCs w:val="21"/>
              </w:rPr>
            </w:pPr>
            <w:r>
              <w:rPr>
                <w:rFonts w:hint="eastAsia" w:ascii="仿宋" w:hAnsi="仿宋" w:eastAsia="仿宋" w:cs="仿宋"/>
                <w:szCs w:val="21"/>
              </w:rPr>
              <w:t>小门套</w:t>
            </w:r>
          </w:p>
        </w:tc>
        <w:tc>
          <w:tcPr>
            <w:tcW w:w="4034" w:type="dxa"/>
            <w:gridSpan w:val="2"/>
            <w:tcBorders>
              <w:right w:val="single" w:color="auto" w:sz="2" w:space="0"/>
            </w:tcBorders>
            <w:noWrap w:val="0"/>
            <w:vAlign w:val="center"/>
          </w:tcPr>
          <w:p>
            <w:pPr>
              <w:tabs>
                <w:tab w:val="left" w:pos="1332"/>
              </w:tabs>
              <w:spacing w:line="480" w:lineRule="auto"/>
              <w:jc w:val="center"/>
              <w:rPr>
                <w:rFonts w:hint="eastAsia" w:ascii="仿宋" w:hAnsi="仿宋" w:eastAsia="仿宋" w:cs="仿宋"/>
                <w:szCs w:val="21"/>
              </w:rPr>
            </w:pPr>
            <w:r>
              <w:rPr>
                <w:rFonts w:hint="eastAsia" w:ascii="仿宋" w:hAnsi="仿宋" w:eastAsia="仿宋" w:cs="仿宋"/>
                <w:szCs w:val="21"/>
              </w:rPr>
              <w:t>小门套</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18" w:hRule="atLeast"/>
          <w:jc w:val="center"/>
        </w:trPr>
        <w:tc>
          <w:tcPr>
            <w:tcW w:w="1625" w:type="dxa"/>
            <w:gridSpan w:val="2"/>
            <w:vMerge w:val="continue"/>
            <w:tcBorders>
              <w:left w:val="single" w:color="auto" w:sz="2" w:space="0"/>
            </w:tcBorders>
            <w:noWrap w:val="0"/>
            <w:vAlign w:val="center"/>
          </w:tcPr>
          <w:p>
            <w:pPr>
              <w:spacing w:line="480" w:lineRule="auto"/>
              <w:jc w:val="center"/>
              <w:rPr>
                <w:rFonts w:hint="eastAsia" w:ascii="仿宋" w:hAnsi="仿宋" w:eastAsia="仿宋" w:cs="仿宋"/>
                <w:b/>
                <w:szCs w:val="21"/>
              </w:rPr>
            </w:pPr>
          </w:p>
        </w:tc>
        <w:tc>
          <w:tcPr>
            <w:tcW w:w="656" w:type="dxa"/>
            <w:noWrap w:val="0"/>
            <w:vAlign w:val="center"/>
          </w:tcPr>
          <w:p>
            <w:pPr>
              <w:spacing w:line="480" w:lineRule="auto"/>
              <w:jc w:val="center"/>
              <w:rPr>
                <w:rFonts w:hint="eastAsia" w:ascii="仿宋" w:hAnsi="仿宋" w:eastAsia="仿宋" w:cs="仿宋"/>
                <w:b/>
                <w:szCs w:val="21"/>
              </w:rPr>
            </w:pPr>
            <w:r>
              <w:rPr>
                <w:rFonts w:hint="eastAsia" w:ascii="仿宋" w:hAnsi="仿宋" w:eastAsia="仿宋" w:cs="仿宋"/>
                <w:b/>
                <w:szCs w:val="21"/>
              </w:rPr>
              <w:t>其他</w:t>
            </w:r>
          </w:p>
        </w:tc>
        <w:tc>
          <w:tcPr>
            <w:tcW w:w="3719" w:type="dxa"/>
            <w:gridSpan w:val="2"/>
            <w:noWrap w:val="0"/>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小门套</w:t>
            </w:r>
          </w:p>
        </w:tc>
        <w:tc>
          <w:tcPr>
            <w:tcW w:w="4034" w:type="dxa"/>
            <w:gridSpan w:val="2"/>
            <w:tcBorders>
              <w:right w:val="single" w:color="auto" w:sz="2" w:space="0"/>
            </w:tcBorders>
            <w:noWrap w:val="0"/>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小门套</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672" w:type="dxa"/>
            <w:vMerge w:val="restart"/>
            <w:tcBorders>
              <w:left w:val="single" w:color="auto" w:sz="2" w:space="0"/>
            </w:tcBorders>
            <w:noWrap w:val="0"/>
            <w:vAlign w:val="center"/>
          </w:tcPr>
          <w:p>
            <w:pPr>
              <w:spacing w:line="480" w:lineRule="auto"/>
              <w:jc w:val="center"/>
              <w:rPr>
                <w:rFonts w:hint="eastAsia" w:ascii="仿宋" w:hAnsi="仿宋" w:eastAsia="仿宋" w:cs="仿宋"/>
                <w:b/>
                <w:bCs/>
                <w:szCs w:val="21"/>
              </w:rPr>
            </w:pPr>
            <w:r>
              <w:rPr>
                <w:rFonts w:hint="eastAsia" w:ascii="仿宋" w:hAnsi="仿宋" w:eastAsia="仿宋" w:cs="仿宋"/>
                <w:b/>
                <w:bCs/>
                <w:szCs w:val="21"/>
              </w:rPr>
              <w:t>操</w:t>
            </w:r>
          </w:p>
          <w:p>
            <w:pPr>
              <w:spacing w:line="480" w:lineRule="auto"/>
              <w:jc w:val="center"/>
              <w:rPr>
                <w:rFonts w:hint="eastAsia" w:ascii="仿宋" w:hAnsi="仿宋" w:eastAsia="仿宋" w:cs="仿宋"/>
                <w:b/>
                <w:bCs/>
                <w:szCs w:val="21"/>
              </w:rPr>
            </w:pPr>
            <w:r>
              <w:rPr>
                <w:rFonts w:hint="eastAsia" w:ascii="仿宋" w:hAnsi="仿宋" w:eastAsia="仿宋" w:cs="仿宋"/>
                <w:b/>
                <w:bCs/>
                <w:szCs w:val="21"/>
              </w:rPr>
              <w:t>纵</w:t>
            </w:r>
          </w:p>
          <w:p>
            <w:pPr>
              <w:spacing w:line="480" w:lineRule="auto"/>
              <w:jc w:val="center"/>
              <w:rPr>
                <w:rFonts w:hint="eastAsia" w:ascii="仿宋" w:hAnsi="仿宋" w:eastAsia="仿宋" w:cs="仿宋"/>
                <w:b/>
                <w:bCs/>
                <w:szCs w:val="21"/>
              </w:rPr>
            </w:pPr>
            <w:r>
              <w:rPr>
                <w:rFonts w:hint="eastAsia" w:ascii="仿宋" w:hAnsi="仿宋" w:eastAsia="仿宋" w:cs="仿宋"/>
                <w:b/>
                <w:bCs/>
                <w:szCs w:val="21"/>
              </w:rPr>
              <w:t>盘</w:t>
            </w:r>
          </w:p>
        </w:tc>
        <w:tc>
          <w:tcPr>
            <w:tcW w:w="1609" w:type="dxa"/>
            <w:gridSpan w:val="2"/>
            <w:noWrap w:val="0"/>
            <w:vAlign w:val="center"/>
          </w:tcPr>
          <w:p>
            <w:pPr>
              <w:spacing w:line="480" w:lineRule="auto"/>
              <w:jc w:val="center"/>
              <w:rPr>
                <w:rFonts w:hint="eastAsia" w:ascii="仿宋" w:hAnsi="仿宋" w:eastAsia="仿宋" w:cs="仿宋"/>
                <w:b/>
                <w:bCs/>
                <w:szCs w:val="21"/>
              </w:rPr>
            </w:pPr>
            <w:r>
              <w:rPr>
                <w:rFonts w:hint="eastAsia" w:ascii="仿宋" w:hAnsi="仿宋" w:eastAsia="仿宋" w:cs="仿宋"/>
                <w:b/>
                <w:bCs/>
                <w:szCs w:val="21"/>
              </w:rPr>
              <w:t>操纵盘形式</w:t>
            </w:r>
          </w:p>
        </w:tc>
        <w:tc>
          <w:tcPr>
            <w:tcW w:w="3719" w:type="dxa"/>
            <w:gridSpan w:val="2"/>
            <w:noWrap w:val="0"/>
            <w:vAlign w:val="center"/>
          </w:tcPr>
          <w:p>
            <w:pPr>
              <w:tabs>
                <w:tab w:val="left" w:pos="1385"/>
              </w:tabs>
              <w:spacing w:line="48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一体式不锈钢面板</w:t>
            </w:r>
          </w:p>
        </w:tc>
        <w:tc>
          <w:tcPr>
            <w:tcW w:w="4034" w:type="dxa"/>
            <w:gridSpan w:val="2"/>
            <w:tcBorders>
              <w:right w:val="single" w:color="auto" w:sz="2" w:space="0"/>
            </w:tcBorders>
            <w:noWrap w:val="0"/>
            <w:vAlign w:val="center"/>
          </w:tcPr>
          <w:p>
            <w:pPr>
              <w:tabs>
                <w:tab w:val="left" w:pos="1385"/>
              </w:tabs>
              <w:spacing w:line="480" w:lineRule="auto"/>
              <w:jc w:val="center"/>
              <w:rPr>
                <w:rFonts w:hint="eastAsia" w:ascii="仿宋" w:hAnsi="仿宋" w:eastAsia="仿宋" w:cs="仿宋"/>
                <w:szCs w:val="21"/>
              </w:rPr>
            </w:pPr>
            <w:r>
              <w:rPr>
                <w:rFonts w:hint="eastAsia" w:ascii="仿宋" w:hAnsi="仿宋" w:eastAsia="仿宋" w:cs="仿宋"/>
                <w:szCs w:val="21"/>
                <w:lang w:val="en-US" w:eastAsia="zh-CN"/>
              </w:rPr>
              <w:t>一体式不锈钢面板</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672" w:type="dxa"/>
            <w:vMerge w:val="continue"/>
            <w:tcBorders>
              <w:left w:val="single" w:color="auto" w:sz="2" w:space="0"/>
            </w:tcBorders>
            <w:noWrap w:val="0"/>
            <w:vAlign w:val="center"/>
          </w:tcPr>
          <w:p>
            <w:pPr>
              <w:spacing w:line="480" w:lineRule="auto"/>
              <w:jc w:val="center"/>
              <w:rPr>
                <w:rFonts w:hint="eastAsia" w:ascii="仿宋" w:hAnsi="仿宋" w:eastAsia="仿宋" w:cs="仿宋"/>
                <w:b/>
                <w:bCs/>
                <w:szCs w:val="21"/>
              </w:rPr>
            </w:pPr>
          </w:p>
        </w:tc>
        <w:tc>
          <w:tcPr>
            <w:tcW w:w="1609" w:type="dxa"/>
            <w:gridSpan w:val="2"/>
            <w:noWrap w:val="0"/>
            <w:vAlign w:val="center"/>
          </w:tcPr>
          <w:p>
            <w:pPr>
              <w:spacing w:line="480" w:lineRule="auto"/>
              <w:jc w:val="center"/>
              <w:rPr>
                <w:rFonts w:hint="eastAsia" w:ascii="仿宋" w:hAnsi="仿宋" w:eastAsia="仿宋" w:cs="仿宋"/>
                <w:b/>
                <w:bCs/>
                <w:szCs w:val="21"/>
              </w:rPr>
            </w:pPr>
            <w:r>
              <w:rPr>
                <w:rFonts w:hint="eastAsia" w:ascii="仿宋" w:hAnsi="仿宋" w:eastAsia="仿宋" w:cs="仿宋"/>
                <w:b/>
                <w:bCs/>
                <w:szCs w:val="21"/>
              </w:rPr>
              <w:t>面板材质</w:t>
            </w:r>
          </w:p>
        </w:tc>
        <w:tc>
          <w:tcPr>
            <w:tcW w:w="3719" w:type="dxa"/>
            <w:gridSpan w:val="2"/>
            <w:noWrap w:val="0"/>
            <w:vAlign w:val="center"/>
          </w:tcPr>
          <w:p>
            <w:pPr>
              <w:spacing w:line="480" w:lineRule="auto"/>
              <w:jc w:val="center"/>
              <w:rPr>
                <w:rFonts w:hint="eastAsia" w:ascii="仿宋" w:hAnsi="仿宋" w:eastAsia="仿宋" w:cs="仿宋"/>
                <w:bCs/>
                <w:szCs w:val="21"/>
              </w:rPr>
            </w:pPr>
            <w:r>
              <w:rPr>
                <w:rFonts w:hint="eastAsia" w:ascii="仿宋" w:hAnsi="仿宋" w:eastAsia="仿宋" w:cs="仿宋"/>
                <w:szCs w:val="21"/>
              </w:rPr>
              <w:t>发纹</w:t>
            </w:r>
            <w:r>
              <w:rPr>
                <w:rFonts w:hint="eastAsia" w:ascii="仿宋" w:hAnsi="仿宋" w:eastAsia="仿宋" w:cs="仿宋"/>
                <w:kern w:val="0"/>
                <w:szCs w:val="21"/>
              </w:rPr>
              <w:t>不锈钢</w:t>
            </w:r>
          </w:p>
        </w:tc>
        <w:tc>
          <w:tcPr>
            <w:tcW w:w="4034" w:type="dxa"/>
            <w:gridSpan w:val="2"/>
            <w:tcBorders>
              <w:right w:val="single" w:color="auto" w:sz="2" w:space="0"/>
            </w:tcBorders>
            <w:noWrap w:val="0"/>
            <w:vAlign w:val="center"/>
          </w:tcPr>
          <w:p>
            <w:pPr>
              <w:spacing w:line="480" w:lineRule="auto"/>
              <w:jc w:val="center"/>
              <w:rPr>
                <w:rFonts w:hint="eastAsia" w:ascii="仿宋" w:hAnsi="仿宋" w:eastAsia="仿宋" w:cs="仿宋"/>
                <w:bCs/>
                <w:szCs w:val="21"/>
              </w:rPr>
            </w:pPr>
            <w:r>
              <w:rPr>
                <w:rFonts w:hint="eastAsia" w:ascii="仿宋" w:hAnsi="仿宋" w:eastAsia="仿宋" w:cs="仿宋"/>
                <w:szCs w:val="21"/>
              </w:rPr>
              <w:t>发纹</w:t>
            </w:r>
            <w:r>
              <w:rPr>
                <w:rFonts w:hint="eastAsia" w:ascii="仿宋" w:hAnsi="仿宋" w:eastAsia="仿宋" w:cs="仿宋"/>
                <w:kern w:val="0"/>
                <w:szCs w:val="21"/>
              </w:rPr>
              <w:t>不锈钢</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672" w:type="dxa"/>
            <w:vMerge w:val="continue"/>
            <w:tcBorders>
              <w:left w:val="single" w:color="auto" w:sz="2" w:space="0"/>
            </w:tcBorders>
            <w:noWrap w:val="0"/>
            <w:vAlign w:val="center"/>
          </w:tcPr>
          <w:p>
            <w:pPr>
              <w:spacing w:line="480" w:lineRule="auto"/>
              <w:jc w:val="center"/>
              <w:rPr>
                <w:rFonts w:hint="eastAsia" w:ascii="仿宋" w:hAnsi="仿宋" w:eastAsia="仿宋" w:cs="仿宋"/>
                <w:b/>
                <w:bCs/>
                <w:szCs w:val="21"/>
              </w:rPr>
            </w:pPr>
          </w:p>
        </w:tc>
        <w:tc>
          <w:tcPr>
            <w:tcW w:w="1609" w:type="dxa"/>
            <w:gridSpan w:val="2"/>
            <w:noWrap w:val="0"/>
            <w:vAlign w:val="center"/>
          </w:tcPr>
          <w:p>
            <w:pPr>
              <w:spacing w:line="480" w:lineRule="auto"/>
              <w:jc w:val="center"/>
              <w:rPr>
                <w:rFonts w:hint="eastAsia" w:ascii="仿宋" w:hAnsi="仿宋" w:eastAsia="仿宋" w:cs="仿宋"/>
                <w:b/>
                <w:bCs/>
                <w:szCs w:val="21"/>
              </w:rPr>
            </w:pPr>
            <w:r>
              <w:rPr>
                <w:rFonts w:hint="eastAsia" w:ascii="仿宋" w:hAnsi="仿宋" w:eastAsia="仿宋" w:cs="仿宋"/>
                <w:b/>
                <w:bCs/>
                <w:szCs w:val="21"/>
              </w:rPr>
              <w:t>轿内显示</w:t>
            </w:r>
          </w:p>
        </w:tc>
        <w:tc>
          <w:tcPr>
            <w:tcW w:w="7753" w:type="dxa"/>
            <w:gridSpan w:val="4"/>
            <w:tcBorders>
              <w:right w:val="single" w:color="auto" w:sz="2" w:space="0"/>
            </w:tcBorders>
            <w:noWrap w:val="0"/>
            <w:vAlign w:val="center"/>
          </w:tcPr>
          <w:p>
            <w:pPr>
              <w:spacing w:line="480" w:lineRule="auto"/>
              <w:ind w:firstLine="420" w:firstLineChars="200"/>
              <w:jc w:val="center"/>
              <w:rPr>
                <w:rFonts w:hint="eastAsia" w:ascii="仿宋" w:hAnsi="仿宋" w:eastAsia="仿宋" w:cs="仿宋"/>
                <w:bCs/>
                <w:szCs w:val="21"/>
                <w:lang w:val="en-US" w:eastAsia="zh-CN"/>
              </w:rPr>
            </w:pPr>
            <w:r>
              <w:rPr>
                <w:rFonts w:hint="eastAsia" w:ascii="仿宋" w:hAnsi="仿宋" w:eastAsia="仿宋" w:cs="仿宋"/>
                <w:szCs w:val="21"/>
                <w:lang w:val="en-US" w:eastAsia="zh-CN"/>
              </w:rPr>
              <w:t>液晶</w:t>
            </w:r>
            <w:r>
              <w:rPr>
                <w:rFonts w:hint="eastAsia" w:ascii="仿宋" w:hAnsi="仿宋" w:eastAsia="仿宋" w:cs="仿宋"/>
                <w:bCs/>
                <w:szCs w:val="21"/>
              </w:rPr>
              <w:t>显示</w:t>
            </w:r>
            <w:r>
              <w:rPr>
                <w:rFonts w:hint="eastAsia" w:ascii="仿宋" w:hAnsi="仿宋" w:eastAsia="仿宋" w:cs="仿宋"/>
                <w:bCs/>
                <w:szCs w:val="21"/>
                <w:lang w:val="en-US" w:eastAsia="zh-CN"/>
              </w:rPr>
              <w:t>屏</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229" w:hRule="atLeast"/>
          <w:jc w:val="center"/>
        </w:trPr>
        <w:tc>
          <w:tcPr>
            <w:tcW w:w="672" w:type="dxa"/>
            <w:vMerge w:val="restart"/>
            <w:tcBorders>
              <w:left w:val="single" w:color="auto" w:sz="2" w:space="0"/>
            </w:tcBorders>
            <w:noWrap w:val="0"/>
            <w:vAlign w:val="center"/>
          </w:tcPr>
          <w:p>
            <w:pPr>
              <w:spacing w:line="480" w:lineRule="auto"/>
              <w:jc w:val="center"/>
              <w:rPr>
                <w:rFonts w:hint="eastAsia" w:ascii="仿宋" w:hAnsi="仿宋" w:eastAsia="仿宋" w:cs="仿宋"/>
                <w:b/>
                <w:bCs/>
                <w:szCs w:val="21"/>
              </w:rPr>
            </w:pPr>
            <w:r>
              <w:rPr>
                <w:rFonts w:hint="eastAsia" w:ascii="仿宋" w:hAnsi="仿宋" w:eastAsia="仿宋" w:cs="仿宋"/>
                <w:b/>
                <w:bCs/>
                <w:szCs w:val="21"/>
              </w:rPr>
              <w:t>厅门</w:t>
            </w:r>
          </w:p>
          <w:p>
            <w:pPr>
              <w:spacing w:line="480" w:lineRule="auto"/>
              <w:jc w:val="center"/>
              <w:rPr>
                <w:rFonts w:hint="eastAsia" w:ascii="仿宋" w:hAnsi="仿宋" w:eastAsia="仿宋" w:cs="仿宋"/>
                <w:b/>
                <w:bCs/>
                <w:szCs w:val="21"/>
              </w:rPr>
            </w:pPr>
            <w:r>
              <w:rPr>
                <w:rFonts w:hint="eastAsia" w:ascii="仿宋" w:hAnsi="仿宋" w:eastAsia="仿宋" w:cs="仿宋"/>
                <w:b/>
                <w:bCs/>
                <w:szCs w:val="21"/>
              </w:rPr>
              <w:t>信号</w:t>
            </w:r>
          </w:p>
          <w:p>
            <w:pPr>
              <w:spacing w:line="480" w:lineRule="auto"/>
              <w:jc w:val="center"/>
              <w:rPr>
                <w:rFonts w:hint="eastAsia" w:ascii="仿宋" w:hAnsi="仿宋" w:eastAsia="仿宋" w:cs="仿宋"/>
                <w:b/>
                <w:bCs/>
                <w:szCs w:val="21"/>
              </w:rPr>
            </w:pPr>
            <w:r>
              <w:rPr>
                <w:rFonts w:hint="eastAsia" w:ascii="仿宋" w:hAnsi="仿宋" w:eastAsia="仿宋" w:cs="仿宋"/>
                <w:b/>
                <w:bCs/>
                <w:szCs w:val="21"/>
              </w:rPr>
              <w:t>装置</w:t>
            </w:r>
          </w:p>
        </w:tc>
        <w:tc>
          <w:tcPr>
            <w:tcW w:w="1609" w:type="dxa"/>
            <w:gridSpan w:val="2"/>
            <w:noWrap w:val="0"/>
            <w:vAlign w:val="center"/>
          </w:tcPr>
          <w:p>
            <w:pPr>
              <w:spacing w:line="480" w:lineRule="auto"/>
              <w:jc w:val="center"/>
              <w:rPr>
                <w:rFonts w:hint="eastAsia" w:ascii="仿宋" w:hAnsi="仿宋" w:eastAsia="仿宋" w:cs="仿宋"/>
                <w:b/>
                <w:bCs/>
                <w:szCs w:val="21"/>
              </w:rPr>
            </w:pPr>
            <w:r>
              <w:rPr>
                <w:rFonts w:hint="eastAsia" w:ascii="仿宋" w:hAnsi="仿宋" w:eastAsia="仿宋" w:cs="仿宋"/>
                <w:b/>
                <w:bCs/>
                <w:szCs w:val="21"/>
              </w:rPr>
              <w:t>召唤盒形式</w:t>
            </w:r>
          </w:p>
        </w:tc>
        <w:tc>
          <w:tcPr>
            <w:tcW w:w="3719" w:type="dxa"/>
            <w:gridSpan w:val="2"/>
            <w:noWrap w:val="0"/>
            <w:vAlign w:val="center"/>
          </w:tcPr>
          <w:p>
            <w:pPr>
              <w:spacing w:line="48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不锈钢面板带盒体结构</w:t>
            </w:r>
          </w:p>
        </w:tc>
        <w:tc>
          <w:tcPr>
            <w:tcW w:w="4034" w:type="dxa"/>
            <w:gridSpan w:val="2"/>
            <w:tcBorders>
              <w:right w:val="single" w:color="auto" w:sz="2" w:space="0"/>
            </w:tcBorders>
            <w:noWrap w:val="0"/>
            <w:vAlign w:val="center"/>
          </w:tcPr>
          <w:p>
            <w:pPr>
              <w:spacing w:line="480" w:lineRule="auto"/>
              <w:jc w:val="center"/>
              <w:rPr>
                <w:rFonts w:hint="eastAsia" w:ascii="仿宋" w:hAnsi="仿宋" w:eastAsia="仿宋" w:cs="仿宋"/>
                <w:szCs w:val="21"/>
              </w:rPr>
            </w:pPr>
            <w:r>
              <w:rPr>
                <w:rFonts w:hint="eastAsia" w:ascii="仿宋" w:hAnsi="仿宋" w:eastAsia="仿宋" w:cs="仿宋"/>
                <w:szCs w:val="21"/>
                <w:lang w:val="en-US" w:eastAsia="zh-CN"/>
              </w:rPr>
              <w:t>不锈钢面板带盒体结构</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229" w:hRule="atLeast"/>
          <w:jc w:val="center"/>
        </w:trPr>
        <w:tc>
          <w:tcPr>
            <w:tcW w:w="672" w:type="dxa"/>
            <w:vMerge w:val="continue"/>
            <w:tcBorders>
              <w:left w:val="single" w:color="auto" w:sz="2" w:space="0"/>
            </w:tcBorders>
            <w:noWrap w:val="0"/>
            <w:vAlign w:val="center"/>
          </w:tcPr>
          <w:p>
            <w:pPr>
              <w:spacing w:line="480" w:lineRule="auto"/>
              <w:jc w:val="center"/>
              <w:rPr>
                <w:rFonts w:hint="eastAsia" w:ascii="仿宋" w:hAnsi="仿宋" w:eastAsia="仿宋" w:cs="仿宋"/>
                <w:b/>
                <w:bCs/>
                <w:szCs w:val="21"/>
              </w:rPr>
            </w:pPr>
          </w:p>
        </w:tc>
        <w:tc>
          <w:tcPr>
            <w:tcW w:w="1609" w:type="dxa"/>
            <w:gridSpan w:val="2"/>
            <w:noWrap w:val="0"/>
            <w:vAlign w:val="center"/>
          </w:tcPr>
          <w:p>
            <w:pPr>
              <w:spacing w:line="480" w:lineRule="auto"/>
              <w:jc w:val="center"/>
              <w:rPr>
                <w:rFonts w:hint="eastAsia" w:ascii="仿宋" w:hAnsi="仿宋" w:eastAsia="仿宋" w:cs="仿宋"/>
                <w:b/>
                <w:bCs/>
                <w:szCs w:val="21"/>
              </w:rPr>
            </w:pPr>
            <w:r>
              <w:rPr>
                <w:rFonts w:hint="eastAsia" w:ascii="仿宋" w:hAnsi="仿宋" w:eastAsia="仿宋" w:cs="仿宋"/>
                <w:b/>
                <w:bCs/>
                <w:szCs w:val="21"/>
              </w:rPr>
              <w:t>面板材料</w:t>
            </w:r>
          </w:p>
        </w:tc>
        <w:tc>
          <w:tcPr>
            <w:tcW w:w="3719" w:type="dxa"/>
            <w:gridSpan w:val="2"/>
            <w:noWrap w:val="0"/>
            <w:vAlign w:val="center"/>
          </w:tcPr>
          <w:p>
            <w:pPr>
              <w:spacing w:line="480" w:lineRule="auto"/>
              <w:jc w:val="center"/>
              <w:rPr>
                <w:rFonts w:hint="eastAsia" w:ascii="仿宋" w:hAnsi="仿宋" w:eastAsia="仿宋" w:cs="仿宋"/>
                <w:bCs/>
                <w:szCs w:val="21"/>
              </w:rPr>
            </w:pPr>
            <w:r>
              <w:rPr>
                <w:rFonts w:hint="eastAsia" w:ascii="仿宋" w:hAnsi="仿宋" w:eastAsia="仿宋" w:cs="仿宋"/>
                <w:szCs w:val="21"/>
              </w:rPr>
              <w:t>抗指纹磨砂</w:t>
            </w:r>
          </w:p>
        </w:tc>
        <w:tc>
          <w:tcPr>
            <w:tcW w:w="4034" w:type="dxa"/>
            <w:gridSpan w:val="2"/>
            <w:tcBorders>
              <w:right w:val="single" w:color="auto" w:sz="2" w:space="0"/>
            </w:tcBorders>
            <w:noWrap w:val="0"/>
            <w:vAlign w:val="center"/>
          </w:tcPr>
          <w:p>
            <w:pPr>
              <w:spacing w:line="480" w:lineRule="auto"/>
              <w:jc w:val="center"/>
              <w:rPr>
                <w:rFonts w:hint="eastAsia" w:ascii="仿宋" w:hAnsi="仿宋" w:eastAsia="仿宋" w:cs="仿宋"/>
                <w:bCs/>
                <w:szCs w:val="21"/>
              </w:rPr>
            </w:pPr>
            <w:r>
              <w:rPr>
                <w:rFonts w:hint="eastAsia" w:ascii="仿宋" w:hAnsi="仿宋" w:eastAsia="仿宋" w:cs="仿宋"/>
                <w:szCs w:val="21"/>
              </w:rPr>
              <w:t>抗指纹磨砂</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229" w:hRule="atLeast"/>
          <w:jc w:val="center"/>
        </w:trPr>
        <w:tc>
          <w:tcPr>
            <w:tcW w:w="672" w:type="dxa"/>
            <w:vMerge w:val="continue"/>
            <w:tcBorders>
              <w:left w:val="single" w:color="auto" w:sz="2" w:space="0"/>
            </w:tcBorders>
            <w:noWrap w:val="0"/>
            <w:vAlign w:val="center"/>
          </w:tcPr>
          <w:p>
            <w:pPr>
              <w:spacing w:line="480" w:lineRule="auto"/>
              <w:jc w:val="center"/>
              <w:rPr>
                <w:rFonts w:hint="eastAsia" w:ascii="仿宋" w:hAnsi="仿宋" w:eastAsia="仿宋" w:cs="仿宋"/>
                <w:b/>
                <w:bCs/>
                <w:szCs w:val="21"/>
              </w:rPr>
            </w:pPr>
          </w:p>
        </w:tc>
        <w:tc>
          <w:tcPr>
            <w:tcW w:w="1609" w:type="dxa"/>
            <w:gridSpan w:val="2"/>
            <w:noWrap w:val="0"/>
            <w:vAlign w:val="center"/>
          </w:tcPr>
          <w:p>
            <w:pPr>
              <w:spacing w:line="480" w:lineRule="auto"/>
              <w:jc w:val="center"/>
              <w:rPr>
                <w:rFonts w:hint="eastAsia" w:ascii="仿宋" w:hAnsi="仿宋" w:eastAsia="仿宋" w:cs="仿宋"/>
                <w:b/>
                <w:bCs/>
                <w:szCs w:val="21"/>
              </w:rPr>
            </w:pPr>
            <w:r>
              <w:rPr>
                <w:rFonts w:hint="eastAsia" w:ascii="仿宋" w:hAnsi="仿宋" w:eastAsia="仿宋" w:cs="仿宋"/>
                <w:b/>
                <w:bCs/>
                <w:szCs w:val="21"/>
              </w:rPr>
              <w:t>轿外显示</w:t>
            </w:r>
          </w:p>
        </w:tc>
        <w:tc>
          <w:tcPr>
            <w:tcW w:w="7753" w:type="dxa"/>
            <w:gridSpan w:val="4"/>
            <w:tcBorders>
              <w:right w:val="single" w:color="auto" w:sz="2" w:space="0"/>
            </w:tcBorders>
            <w:noWrap w:val="0"/>
            <w:vAlign w:val="center"/>
          </w:tcPr>
          <w:p>
            <w:pPr>
              <w:spacing w:line="480" w:lineRule="auto"/>
              <w:ind w:firstLine="2730" w:firstLineChars="1300"/>
              <w:jc w:val="center"/>
              <w:rPr>
                <w:rFonts w:hint="eastAsia" w:ascii="仿宋" w:hAnsi="仿宋" w:eastAsia="仿宋" w:cs="仿宋"/>
                <w:bCs/>
                <w:szCs w:val="21"/>
              </w:rPr>
            </w:pPr>
            <w:r>
              <w:rPr>
                <w:rFonts w:hint="eastAsia" w:ascii="仿宋" w:hAnsi="仿宋" w:eastAsia="仿宋" w:cs="仿宋"/>
                <w:bCs/>
                <w:szCs w:val="21"/>
              </w:rPr>
              <w:t>单色显示</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88" w:hRule="atLeast"/>
          <w:jc w:val="center"/>
        </w:trPr>
        <w:tc>
          <w:tcPr>
            <w:tcW w:w="2281" w:type="dxa"/>
            <w:gridSpan w:val="3"/>
            <w:tcBorders>
              <w:left w:val="single" w:color="auto" w:sz="2" w:space="0"/>
              <w:bottom w:val="double" w:color="auto" w:sz="4" w:space="0"/>
            </w:tcBorders>
            <w:noWrap w:val="0"/>
            <w:vAlign w:val="center"/>
          </w:tcPr>
          <w:p>
            <w:pPr>
              <w:spacing w:line="480" w:lineRule="auto"/>
              <w:jc w:val="center"/>
              <w:rPr>
                <w:rFonts w:hint="eastAsia" w:ascii="仿宋" w:hAnsi="仿宋" w:eastAsia="仿宋" w:cs="仿宋"/>
                <w:b/>
                <w:bCs/>
                <w:szCs w:val="21"/>
              </w:rPr>
            </w:pPr>
            <w:r>
              <w:rPr>
                <w:rFonts w:hint="eastAsia" w:ascii="仿宋" w:hAnsi="仿宋" w:eastAsia="仿宋" w:cs="仿宋"/>
                <w:b/>
                <w:bCs/>
                <w:szCs w:val="21"/>
              </w:rPr>
              <w:t>值班室对讲装置</w:t>
            </w:r>
          </w:p>
        </w:tc>
        <w:tc>
          <w:tcPr>
            <w:tcW w:w="7753" w:type="dxa"/>
            <w:gridSpan w:val="4"/>
            <w:tcBorders>
              <w:bottom w:val="double" w:color="auto" w:sz="4" w:space="0"/>
              <w:right w:val="single" w:color="auto" w:sz="2" w:space="0"/>
            </w:tcBorders>
            <w:noWrap w:val="0"/>
            <w:vAlign w:val="center"/>
          </w:tcPr>
          <w:p>
            <w:pPr>
              <w:spacing w:line="480" w:lineRule="auto"/>
              <w:jc w:val="center"/>
              <w:rPr>
                <w:rFonts w:hint="eastAsia" w:ascii="仿宋" w:hAnsi="仿宋" w:eastAsia="仿宋" w:cs="仿宋"/>
                <w:bCs/>
                <w:szCs w:val="21"/>
                <w:lang w:val="en-US" w:eastAsia="zh-CN"/>
              </w:rPr>
            </w:pPr>
            <w:r>
              <w:rPr>
                <w:rFonts w:hint="eastAsia" w:ascii="仿宋" w:hAnsi="仿宋" w:eastAsia="仿宋" w:cs="仿宋"/>
                <w:szCs w:val="21"/>
                <w:lang w:val="en-US" w:eastAsia="zh-CN"/>
              </w:rPr>
              <w:t>有</w:t>
            </w:r>
            <w:r>
              <w:rPr>
                <w:rFonts w:hint="eastAsia" w:ascii="仿宋" w:hAnsi="仿宋" w:eastAsia="仿宋" w:cs="仿宋"/>
                <w:szCs w:val="21"/>
              </w:rPr>
              <w:t>对讲总机</w:t>
            </w:r>
            <w:r>
              <w:rPr>
                <w:rFonts w:hint="eastAsia" w:ascii="仿宋" w:hAnsi="仿宋" w:eastAsia="仿宋" w:cs="仿宋"/>
                <w:szCs w:val="21"/>
                <w:lang w:eastAsia="zh-CN"/>
              </w:rPr>
              <w:t>，</w:t>
            </w:r>
            <w:r>
              <w:rPr>
                <w:rFonts w:hint="eastAsia" w:ascii="仿宋" w:hAnsi="仿宋" w:eastAsia="仿宋" w:cs="仿宋"/>
                <w:szCs w:val="21"/>
                <w:lang w:val="en-US" w:eastAsia="zh-CN"/>
              </w:rPr>
              <w:t>需新装电梯需自行匹配连接总机</w:t>
            </w:r>
          </w:p>
        </w:tc>
      </w:tr>
    </w:tbl>
    <w:p>
      <w:pPr>
        <w:jc w:val="center"/>
        <w:rPr>
          <w:rFonts w:hint="eastAsia" w:ascii="仿宋" w:hAnsi="仿宋" w:eastAsia="仿宋" w:cs="仿宋"/>
        </w:rPr>
      </w:pPr>
    </w:p>
    <w:tbl>
      <w:tblPr>
        <w:tblStyle w:val="13"/>
        <w:tblW w:w="10034" w:type="dxa"/>
        <w:jc w:val="center"/>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563"/>
        <w:gridCol w:w="2089"/>
        <w:gridCol w:w="1799"/>
        <w:gridCol w:w="3583"/>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246" w:hRule="atLeast"/>
          <w:jc w:val="center"/>
        </w:trPr>
        <w:tc>
          <w:tcPr>
            <w:tcW w:w="10034" w:type="dxa"/>
            <w:gridSpan w:val="4"/>
            <w:tcBorders>
              <w:top w:val="double" w:color="auto" w:sz="4" w:space="0"/>
              <w:left w:val="single" w:color="auto" w:sz="2" w:space="0"/>
              <w:right w:val="single" w:color="auto" w:sz="2" w:space="0"/>
            </w:tcBorders>
            <w:noWrap w:val="0"/>
            <w:vAlign w:val="center"/>
          </w:tcPr>
          <w:p>
            <w:pPr>
              <w:numPr>
                <w:ilvl w:val="0"/>
                <w:numId w:val="1"/>
              </w:numPr>
              <w:tabs>
                <w:tab w:val="left" w:pos="360"/>
              </w:tabs>
              <w:spacing w:line="480" w:lineRule="auto"/>
              <w:jc w:val="center"/>
              <w:rPr>
                <w:rFonts w:hint="eastAsia" w:ascii="仿宋" w:hAnsi="仿宋" w:eastAsia="仿宋" w:cs="仿宋"/>
                <w:b/>
                <w:szCs w:val="21"/>
              </w:rPr>
            </w:pPr>
            <w:r>
              <w:rPr>
                <w:rFonts w:hint="eastAsia" w:ascii="仿宋" w:hAnsi="仿宋" w:eastAsia="仿宋" w:cs="仿宋"/>
                <w:b/>
                <w:szCs w:val="21"/>
              </w:rPr>
              <w:t>尺寸：详见本合同附件《电梯土建布置图》，为本表不可分割的一部分。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246" w:hRule="atLeast"/>
          <w:jc w:val="center"/>
        </w:trPr>
        <w:tc>
          <w:tcPr>
            <w:tcW w:w="2563" w:type="dxa"/>
            <w:tcBorders>
              <w:left w:val="single" w:color="auto" w:sz="2" w:space="0"/>
            </w:tcBorders>
            <w:noWrap w:val="0"/>
            <w:vAlign w:val="center"/>
          </w:tcPr>
          <w:p>
            <w:pPr>
              <w:spacing w:line="480" w:lineRule="auto"/>
              <w:jc w:val="center"/>
              <w:rPr>
                <w:rFonts w:hint="eastAsia" w:ascii="仿宋" w:hAnsi="仿宋" w:eastAsia="仿宋" w:cs="仿宋"/>
                <w:b/>
                <w:szCs w:val="21"/>
              </w:rPr>
            </w:pPr>
            <w:r>
              <w:rPr>
                <w:rFonts w:hint="eastAsia" w:ascii="仿宋" w:hAnsi="仿宋" w:eastAsia="仿宋" w:cs="仿宋"/>
                <w:b/>
                <w:szCs w:val="21"/>
              </w:rPr>
              <w:t>井道尺寸</w:t>
            </w:r>
            <w:r>
              <w:rPr>
                <w:rFonts w:hint="eastAsia" w:ascii="仿宋" w:hAnsi="仿宋" w:eastAsia="仿宋" w:cs="仿宋"/>
                <w:szCs w:val="21"/>
              </w:rPr>
              <w:t>（宽×深）</w:t>
            </w:r>
          </w:p>
        </w:tc>
        <w:tc>
          <w:tcPr>
            <w:tcW w:w="3888" w:type="dxa"/>
            <w:gridSpan w:val="2"/>
            <w:tcBorders>
              <w:right w:val="single" w:color="auto" w:sz="4" w:space="0"/>
            </w:tcBorders>
            <w:noWrap w:val="0"/>
            <w:vAlign w:val="center"/>
          </w:tcPr>
          <w:p>
            <w:pPr>
              <w:spacing w:line="480" w:lineRule="auto"/>
              <w:ind w:firstLine="210" w:firstLineChars="10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2340</w:t>
            </w:r>
            <w:r>
              <w:rPr>
                <w:rFonts w:hint="eastAsia" w:ascii="仿宋" w:hAnsi="仿宋" w:eastAsia="仿宋" w:cs="仿宋"/>
                <w:color w:val="000000" w:themeColor="text1"/>
                <w:szCs w:val="21"/>
                <w14:textFill>
                  <w14:solidFill>
                    <w14:schemeClr w14:val="tx1"/>
                  </w14:solidFill>
                </w14:textFill>
              </w:rPr>
              <w:t>mm×</w:t>
            </w:r>
            <w:r>
              <w:rPr>
                <w:rFonts w:hint="eastAsia" w:ascii="仿宋" w:hAnsi="仿宋" w:eastAsia="仿宋" w:cs="仿宋"/>
                <w:color w:val="000000" w:themeColor="text1"/>
                <w:szCs w:val="21"/>
                <w:lang w:val="en-US" w:eastAsia="zh-CN"/>
                <w14:textFill>
                  <w14:solidFill>
                    <w14:schemeClr w14:val="tx1"/>
                  </w14:solidFill>
                </w14:textFill>
              </w:rPr>
              <w:t>3000</w:t>
            </w:r>
            <w:r>
              <w:rPr>
                <w:rFonts w:hint="eastAsia" w:ascii="仿宋" w:hAnsi="仿宋" w:eastAsia="仿宋" w:cs="仿宋"/>
                <w:color w:val="000000" w:themeColor="text1"/>
                <w:szCs w:val="21"/>
                <w14:textFill>
                  <w14:solidFill>
                    <w14:schemeClr w14:val="tx1"/>
                  </w14:solidFill>
                </w14:textFill>
              </w:rPr>
              <w:t xml:space="preserve"> mm</w:t>
            </w:r>
          </w:p>
        </w:tc>
        <w:tc>
          <w:tcPr>
            <w:tcW w:w="3583" w:type="dxa"/>
            <w:tcBorders>
              <w:left w:val="single" w:color="auto" w:sz="4" w:space="0"/>
              <w:right w:val="single" w:color="auto" w:sz="2" w:space="0"/>
            </w:tcBorders>
            <w:noWrap w:val="0"/>
            <w:vAlign w:val="center"/>
          </w:tcPr>
          <w:p>
            <w:pPr>
              <w:spacing w:line="480" w:lineRule="auto"/>
              <w:ind w:firstLine="210" w:firstLineChars="100"/>
              <w:jc w:val="center"/>
              <w:rPr>
                <w:rFonts w:hint="eastAsia" w:ascii="仿宋" w:hAnsi="仿宋" w:eastAsia="仿宋" w:cs="仿宋"/>
                <w:szCs w:val="21"/>
              </w:rPr>
            </w:pPr>
            <w:r>
              <w:rPr>
                <w:rFonts w:hint="eastAsia" w:ascii="仿宋" w:hAnsi="仿宋" w:eastAsia="仿宋" w:cs="仿宋"/>
                <w:szCs w:val="21"/>
                <w:lang w:val="en-US" w:eastAsia="zh-CN"/>
              </w:rPr>
              <w:t>2680</w:t>
            </w:r>
            <w:r>
              <w:rPr>
                <w:rFonts w:hint="eastAsia" w:ascii="仿宋" w:hAnsi="仿宋" w:eastAsia="仿宋" w:cs="仿宋"/>
                <w:szCs w:val="21"/>
              </w:rPr>
              <w:t xml:space="preserve">mm×  </w:t>
            </w:r>
            <w:r>
              <w:rPr>
                <w:rFonts w:hint="eastAsia" w:ascii="仿宋" w:hAnsi="仿宋" w:eastAsia="仿宋" w:cs="仿宋"/>
                <w:szCs w:val="21"/>
                <w:lang w:val="en-US" w:eastAsia="zh-CN"/>
              </w:rPr>
              <w:t>2900</w:t>
            </w:r>
            <w:r>
              <w:rPr>
                <w:rFonts w:hint="eastAsia" w:ascii="仿宋" w:hAnsi="仿宋" w:eastAsia="仿宋" w:cs="仿宋"/>
                <w:szCs w:val="21"/>
              </w:rPr>
              <w:t xml:space="preserve"> mm</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916" w:hRule="atLeast"/>
          <w:jc w:val="center"/>
        </w:trPr>
        <w:tc>
          <w:tcPr>
            <w:tcW w:w="2563" w:type="dxa"/>
            <w:tcBorders>
              <w:left w:val="single" w:color="auto" w:sz="2" w:space="0"/>
            </w:tcBorders>
            <w:noWrap w:val="0"/>
            <w:vAlign w:val="center"/>
          </w:tcPr>
          <w:p>
            <w:pPr>
              <w:spacing w:line="480" w:lineRule="auto"/>
              <w:jc w:val="center"/>
              <w:rPr>
                <w:rFonts w:hint="eastAsia" w:ascii="仿宋" w:hAnsi="仿宋" w:eastAsia="仿宋" w:cs="仿宋"/>
                <w:b/>
                <w:szCs w:val="21"/>
              </w:rPr>
            </w:pPr>
            <w:r>
              <w:rPr>
                <w:rFonts w:hint="eastAsia" w:ascii="仿宋" w:hAnsi="仿宋" w:eastAsia="仿宋" w:cs="仿宋"/>
                <w:b/>
                <w:szCs w:val="21"/>
              </w:rPr>
              <w:t>机房位置及尺寸</w:t>
            </w:r>
          </w:p>
        </w:tc>
        <w:tc>
          <w:tcPr>
            <w:tcW w:w="3888" w:type="dxa"/>
            <w:gridSpan w:val="2"/>
            <w:tcBorders>
              <w:right w:val="single" w:color="auto" w:sz="4" w:space="0"/>
            </w:tcBorders>
            <w:noWrap w:val="0"/>
            <w:vAlign w:val="center"/>
          </w:tcPr>
          <w:p>
            <w:pPr>
              <w:spacing w:line="480" w:lineRule="auto"/>
              <w:ind w:firstLine="420" w:firstLineChars="200"/>
              <w:jc w:val="center"/>
              <w:rPr>
                <w:rFonts w:hint="eastAsia" w:ascii="仿宋" w:hAnsi="仿宋" w:eastAsia="仿宋" w:cs="仿宋"/>
                <w:color w:val="000000" w:themeColor="text1"/>
                <w:szCs w:val="21"/>
                <w:lang w:val="pl-PL"/>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2340</w:t>
            </w:r>
            <w:r>
              <w:rPr>
                <w:rFonts w:hint="eastAsia" w:ascii="仿宋" w:hAnsi="仿宋" w:eastAsia="仿宋" w:cs="仿宋"/>
                <w:color w:val="000000" w:themeColor="text1"/>
                <w:szCs w:val="21"/>
                <w:lang w:val="pl-PL"/>
                <w14:textFill>
                  <w14:solidFill>
                    <w14:schemeClr w14:val="tx1"/>
                  </w14:solidFill>
                </w14:textFill>
              </w:rPr>
              <w:t xml:space="preserve">mm× </w:t>
            </w:r>
            <w:r>
              <w:rPr>
                <w:rFonts w:hint="eastAsia" w:ascii="仿宋" w:hAnsi="仿宋" w:eastAsia="仿宋" w:cs="仿宋"/>
                <w:color w:val="000000" w:themeColor="text1"/>
                <w:szCs w:val="21"/>
                <w:lang w:val="en-US" w:eastAsia="zh-CN"/>
                <w14:textFill>
                  <w14:solidFill>
                    <w14:schemeClr w14:val="tx1"/>
                  </w14:solidFill>
                </w14:textFill>
              </w:rPr>
              <w:t>3000</w:t>
            </w:r>
            <w:r>
              <w:rPr>
                <w:rFonts w:hint="eastAsia" w:ascii="仿宋" w:hAnsi="仿宋" w:eastAsia="仿宋" w:cs="仿宋"/>
                <w:color w:val="000000" w:themeColor="text1"/>
                <w:szCs w:val="21"/>
                <w:lang w:val="pl-PL"/>
                <w14:textFill>
                  <w14:solidFill>
                    <w14:schemeClr w14:val="tx1"/>
                  </w14:solidFill>
                </w14:textFill>
              </w:rPr>
              <w:t xml:space="preserve">  mm×  </w:t>
            </w:r>
            <w:r>
              <w:rPr>
                <w:rFonts w:hint="eastAsia" w:ascii="仿宋" w:hAnsi="仿宋" w:eastAsia="仿宋" w:cs="仿宋"/>
                <w:color w:val="000000" w:themeColor="text1"/>
                <w:szCs w:val="21"/>
                <w:lang w:val="en-US" w:eastAsia="zh-CN"/>
                <w14:textFill>
                  <w14:solidFill>
                    <w14:schemeClr w14:val="tx1"/>
                  </w14:solidFill>
                </w14:textFill>
              </w:rPr>
              <w:t>2500</w:t>
            </w:r>
            <w:r>
              <w:rPr>
                <w:rFonts w:hint="eastAsia" w:ascii="仿宋" w:hAnsi="仿宋" w:eastAsia="仿宋" w:cs="仿宋"/>
                <w:color w:val="000000" w:themeColor="text1"/>
                <w:szCs w:val="21"/>
                <w:lang w:val="pl-PL"/>
                <w14:textFill>
                  <w14:solidFill>
                    <w14:schemeClr w14:val="tx1"/>
                  </w14:solidFill>
                </w14:textFill>
              </w:rPr>
              <w:t xml:space="preserve">  mm</w:t>
            </w:r>
          </w:p>
          <w:p>
            <w:pPr>
              <w:spacing w:line="480" w:lineRule="auto"/>
              <w:ind w:firstLine="420" w:firstLineChars="20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pl-PL"/>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井道上方</w:t>
            </w:r>
            <w:r>
              <w:rPr>
                <w:rFonts w:hint="eastAsia" w:ascii="仿宋" w:hAnsi="仿宋" w:eastAsia="仿宋" w:cs="仿宋"/>
                <w:color w:val="000000" w:themeColor="text1"/>
                <w:szCs w:val="21"/>
                <w:lang w:val="pl-PL"/>
                <w14:textFill>
                  <w14:solidFill>
                    <w14:schemeClr w14:val="tx1"/>
                  </w14:solidFill>
                </w14:textFill>
              </w:rPr>
              <w:t>)</w:t>
            </w:r>
          </w:p>
        </w:tc>
        <w:tc>
          <w:tcPr>
            <w:tcW w:w="3583" w:type="dxa"/>
            <w:tcBorders>
              <w:left w:val="single" w:color="auto" w:sz="4" w:space="0"/>
              <w:right w:val="single" w:color="auto" w:sz="2" w:space="0"/>
            </w:tcBorders>
            <w:noWrap w:val="0"/>
            <w:vAlign w:val="center"/>
          </w:tcPr>
          <w:p>
            <w:pPr>
              <w:spacing w:line="480" w:lineRule="auto"/>
              <w:ind w:firstLine="420" w:firstLineChars="200"/>
              <w:jc w:val="center"/>
              <w:rPr>
                <w:rFonts w:hint="eastAsia" w:ascii="仿宋" w:hAnsi="仿宋" w:eastAsia="仿宋" w:cs="仿宋"/>
                <w:szCs w:val="21"/>
                <w:lang w:val="pl-PL"/>
              </w:rPr>
            </w:pPr>
            <w:r>
              <w:rPr>
                <w:rFonts w:hint="eastAsia" w:ascii="仿宋" w:hAnsi="仿宋" w:eastAsia="仿宋" w:cs="仿宋"/>
                <w:szCs w:val="21"/>
                <w:lang w:val="en-US" w:eastAsia="zh-CN"/>
              </w:rPr>
              <w:t>2680</w:t>
            </w:r>
            <w:r>
              <w:rPr>
                <w:rFonts w:hint="eastAsia" w:ascii="仿宋" w:hAnsi="仿宋" w:eastAsia="仿宋" w:cs="仿宋"/>
                <w:szCs w:val="21"/>
                <w:lang w:val="pl-PL"/>
              </w:rPr>
              <w:t>mm×</w:t>
            </w:r>
            <w:r>
              <w:rPr>
                <w:rFonts w:hint="eastAsia" w:ascii="仿宋" w:hAnsi="仿宋" w:eastAsia="仿宋" w:cs="仿宋"/>
                <w:szCs w:val="21"/>
                <w:lang w:val="en-US" w:eastAsia="zh-CN"/>
              </w:rPr>
              <w:t>2900</w:t>
            </w:r>
            <w:r>
              <w:rPr>
                <w:rFonts w:hint="eastAsia" w:ascii="仿宋" w:hAnsi="仿宋" w:eastAsia="仿宋" w:cs="仿宋"/>
                <w:szCs w:val="21"/>
                <w:lang w:val="pl-PL"/>
              </w:rPr>
              <w:t xml:space="preserve"> mm×</w:t>
            </w:r>
            <w:r>
              <w:rPr>
                <w:rFonts w:hint="eastAsia" w:ascii="仿宋" w:hAnsi="仿宋" w:eastAsia="仿宋" w:cs="仿宋"/>
                <w:szCs w:val="21"/>
                <w:lang w:val="en-US" w:eastAsia="zh-CN"/>
              </w:rPr>
              <w:t>2000</w:t>
            </w:r>
            <w:r>
              <w:rPr>
                <w:rFonts w:hint="eastAsia" w:ascii="仿宋" w:hAnsi="仿宋" w:eastAsia="仿宋" w:cs="仿宋"/>
                <w:szCs w:val="21"/>
                <w:lang w:val="pl-PL"/>
              </w:rPr>
              <w:t xml:space="preserve"> mm</w:t>
            </w:r>
          </w:p>
          <w:p>
            <w:pPr>
              <w:spacing w:line="480" w:lineRule="auto"/>
              <w:ind w:firstLine="420" w:firstLineChars="200"/>
              <w:jc w:val="center"/>
              <w:rPr>
                <w:rFonts w:hint="eastAsia" w:ascii="仿宋" w:hAnsi="仿宋" w:eastAsia="仿宋" w:cs="仿宋"/>
                <w:szCs w:val="21"/>
                <w:lang w:val="pl-PL"/>
              </w:rPr>
            </w:pPr>
            <w:r>
              <w:rPr>
                <w:rFonts w:hint="eastAsia" w:ascii="仿宋" w:hAnsi="仿宋" w:eastAsia="仿宋" w:cs="仿宋"/>
                <w:szCs w:val="21"/>
                <w:lang w:val="pl-PL"/>
              </w:rPr>
              <w:t>(</w:t>
            </w:r>
            <w:r>
              <w:rPr>
                <w:rFonts w:hint="eastAsia" w:ascii="仿宋" w:hAnsi="仿宋" w:eastAsia="仿宋" w:cs="仿宋"/>
                <w:szCs w:val="21"/>
              </w:rPr>
              <w:t>井道上方</w:t>
            </w:r>
            <w:r>
              <w:rPr>
                <w:rFonts w:hint="eastAsia" w:ascii="仿宋" w:hAnsi="仿宋" w:eastAsia="仿宋" w:cs="仿宋"/>
                <w:szCs w:val="21"/>
                <w:lang w:val="pl-PL"/>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90" w:hRule="atLeast"/>
          <w:jc w:val="center"/>
        </w:trPr>
        <w:tc>
          <w:tcPr>
            <w:tcW w:w="2563" w:type="dxa"/>
            <w:tcBorders>
              <w:left w:val="single" w:color="auto" w:sz="2" w:space="0"/>
            </w:tcBorders>
            <w:noWrap w:val="0"/>
            <w:vAlign w:val="center"/>
          </w:tcPr>
          <w:p>
            <w:pPr>
              <w:spacing w:line="480" w:lineRule="auto"/>
              <w:jc w:val="center"/>
              <w:rPr>
                <w:rFonts w:hint="eastAsia" w:ascii="仿宋" w:hAnsi="仿宋" w:eastAsia="仿宋" w:cs="仿宋"/>
                <w:b/>
                <w:szCs w:val="21"/>
              </w:rPr>
            </w:pPr>
            <w:r>
              <w:rPr>
                <w:rFonts w:hint="eastAsia" w:ascii="仿宋" w:hAnsi="仿宋" w:eastAsia="仿宋" w:cs="仿宋"/>
                <w:b/>
                <w:szCs w:val="21"/>
              </w:rPr>
              <w:t>底坑深度</w:t>
            </w:r>
            <w:r>
              <w:rPr>
                <w:rFonts w:hint="eastAsia" w:ascii="仿宋" w:hAnsi="仿宋" w:eastAsia="仿宋" w:cs="仿宋"/>
                <w:szCs w:val="21"/>
              </w:rPr>
              <w:t>（悬空无支撑需经技术非标处理并加价）</w:t>
            </w:r>
          </w:p>
        </w:tc>
        <w:tc>
          <w:tcPr>
            <w:tcW w:w="3888" w:type="dxa"/>
            <w:gridSpan w:val="2"/>
            <w:tcBorders>
              <w:right w:val="single" w:color="auto" w:sz="4" w:space="0"/>
            </w:tcBorders>
            <w:noWrap w:val="0"/>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底坑下部不悬空</w:t>
            </w:r>
          </w:p>
          <w:p>
            <w:pPr>
              <w:spacing w:line="480" w:lineRule="auto"/>
              <w:jc w:val="center"/>
              <w:rPr>
                <w:rFonts w:hint="eastAsia" w:ascii="仿宋" w:hAnsi="仿宋" w:eastAsia="仿宋" w:cs="仿宋"/>
                <w:szCs w:val="21"/>
              </w:rPr>
            </w:pPr>
          </w:p>
        </w:tc>
        <w:tc>
          <w:tcPr>
            <w:tcW w:w="3583" w:type="dxa"/>
            <w:tcBorders>
              <w:left w:val="single" w:color="auto" w:sz="4" w:space="0"/>
              <w:right w:val="single" w:color="auto" w:sz="2" w:space="0"/>
            </w:tcBorders>
            <w:noWrap w:val="0"/>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底坑下部不悬空</w:t>
            </w:r>
          </w:p>
          <w:p>
            <w:pPr>
              <w:spacing w:line="480" w:lineRule="auto"/>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2563" w:type="dxa"/>
            <w:tcBorders>
              <w:top w:val="single" w:color="auto" w:sz="4" w:space="0"/>
              <w:left w:val="single" w:color="auto" w:sz="4" w:space="0"/>
            </w:tcBorders>
            <w:noWrap w:val="0"/>
            <w:vAlign w:val="center"/>
          </w:tcPr>
          <w:p>
            <w:pPr>
              <w:spacing w:line="480" w:lineRule="auto"/>
              <w:jc w:val="center"/>
              <w:rPr>
                <w:rFonts w:hint="eastAsia" w:ascii="仿宋" w:hAnsi="仿宋" w:eastAsia="仿宋" w:cs="仿宋"/>
                <w:b/>
                <w:szCs w:val="21"/>
              </w:rPr>
            </w:pPr>
            <w:r>
              <w:rPr>
                <w:rFonts w:hint="eastAsia" w:ascii="仿宋" w:hAnsi="仿宋" w:eastAsia="仿宋" w:cs="仿宋"/>
                <w:b/>
                <w:szCs w:val="21"/>
              </w:rPr>
              <w:t>井道结构</w:t>
            </w:r>
          </w:p>
        </w:tc>
        <w:tc>
          <w:tcPr>
            <w:tcW w:w="2089" w:type="dxa"/>
            <w:tcBorders>
              <w:top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不规则圈梁</w:t>
            </w:r>
          </w:p>
        </w:tc>
        <w:tc>
          <w:tcPr>
            <w:tcW w:w="5382" w:type="dxa"/>
            <w:gridSpan w:val="2"/>
            <w:tcBorders>
              <w:top w:val="single" w:color="auto" w:sz="4" w:space="0"/>
              <w:right w:val="single" w:color="auto" w:sz="4" w:space="0"/>
            </w:tcBorders>
            <w:noWrap w:val="0"/>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圈梁间距不一致，此时应确认支架档数为 档；</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21" w:hRule="atLeast"/>
          <w:jc w:val="center"/>
        </w:trPr>
        <w:tc>
          <w:tcPr>
            <w:tcW w:w="2563" w:type="dxa"/>
            <w:tcBorders>
              <w:left w:val="single" w:color="auto" w:sz="2" w:space="0"/>
            </w:tcBorders>
            <w:noWrap w:val="0"/>
            <w:vAlign w:val="center"/>
          </w:tcPr>
          <w:p>
            <w:pPr>
              <w:spacing w:line="480" w:lineRule="auto"/>
              <w:jc w:val="center"/>
              <w:rPr>
                <w:rFonts w:hint="eastAsia" w:ascii="仿宋" w:hAnsi="仿宋" w:eastAsia="仿宋" w:cs="仿宋"/>
                <w:b/>
                <w:szCs w:val="21"/>
              </w:rPr>
            </w:pPr>
            <w:r>
              <w:rPr>
                <w:rFonts w:hint="eastAsia" w:ascii="仿宋" w:hAnsi="仿宋" w:eastAsia="仿宋" w:cs="仿宋"/>
                <w:b/>
                <w:szCs w:val="21"/>
              </w:rPr>
              <w:t>井道勘查表</w:t>
            </w:r>
          </w:p>
        </w:tc>
        <w:tc>
          <w:tcPr>
            <w:tcW w:w="7471" w:type="dxa"/>
            <w:gridSpan w:val="3"/>
            <w:tcBorders>
              <w:right w:val="single" w:color="auto" w:sz="2" w:space="0"/>
            </w:tcBorders>
            <w:noWrap w:val="0"/>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 xml:space="preserve">□有      </w:t>
            </w:r>
            <w:r>
              <w:rPr>
                <w:rFonts w:hint="eastAsia" w:ascii="仿宋" w:hAnsi="仿宋" w:eastAsia="仿宋" w:cs="仿宋"/>
                <w:szCs w:val="21"/>
                <w:lang w:eastAsia="zh-CN"/>
              </w:rPr>
              <w:t>☑</w:t>
            </w:r>
            <w:r>
              <w:rPr>
                <w:rFonts w:hint="eastAsia" w:ascii="仿宋" w:hAnsi="仿宋" w:eastAsia="仿宋" w:cs="仿宋"/>
                <w:szCs w:val="21"/>
              </w:rPr>
              <w:t>无，按双方最终确认图纸排产</w:t>
            </w:r>
          </w:p>
        </w:tc>
      </w:tr>
    </w:tbl>
    <w:p>
      <w:pPr>
        <w:tabs>
          <w:tab w:val="left" w:pos="360"/>
        </w:tabs>
        <w:spacing w:line="480" w:lineRule="auto"/>
        <w:jc w:val="center"/>
        <w:rPr>
          <w:rFonts w:hint="eastAsia" w:ascii="仿宋" w:hAnsi="仿宋" w:eastAsia="仿宋" w:cs="仿宋"/>
          <w:b/>
          <w:szCs w:val="21"/>
        </w:rPr>
      </w:pPr>
    </w:p>
    <w:p>
      <w:pPr>
        <w:tabs>
          <w:tab w:val="left" w:pos="360"/>
        </w:tabs>
        <w:spacing w:line="480" w:lineRule="auto"/>
        <w:jc w:val="center"/>
        <w:rPr>
          <w:rFonts w:hint="eastAsia" w:ascii="仿宋" w:hAnsi="仿宋" w:eastAsia="仿宋" w:cs="仿宋"/>
          <w:b/>
          <w:szCs w:val="21"/>
        </w:rPr>
      </w:pPr>
    </w:p>
    <w:p>
      <w:pPr>
        <w:tabs>
          <w:tab w:val="left" w:pos="360"/>
        </w:tabs>
        <w:spacing w:line="480" w:lineRule="auto"/>
        <w:jc w:val="center"/>
        <w:rPr>
          <w:rFonts w:hint="eastAsia" w:ascii="仿宋" w:hAnsi="仿宋" w:eastAsia="仿宋" w:cs="仿宋"/>
          <w:b/>
          <w:szCs w:val="21"/>
        </w:rPr>
      </w:pPr>
    </w:p>
    <w:tbl>
      <w:tblPr>
        <w:tblStyle w:val="13"/>
        <w:tblW w:w="10065" w:type="dxa"/>
        <w:jc w:val="center"/>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13"/>
        <w:gridCol w:w="3255"/>
        <w:gridCol w:w="3297"/>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10065" w:type="dxa"/>
            <w:gridSpan w:val="3"/>
            <w:tcBorders>
              <w:top w:val="double" w:color="auto" w:sz="6" w:space="0"/>
              <w:left w:val="single" w:color="auto" w:sz="6" w:space="0"/>
              <w:right w:val="single" w:color="auto" w:sz="6" w:space="0"/>
            </w:tcBorders>
            <w:noWrap w:val="0"/>
            <w:tcMar>
              <w:left w:w="0" w:type="dxa"/>
              <w:right w:w="0" w:type="dxa"/>
            </w:tcMar>
            <w:vAlign w:val="center"/>
          </w:tcPr>
          <w:p>
            <w:pPr>
              <w:widowControl/>
              <w:spacing w:line="480" w:lineRule="auto"/>
              <w:jc w:val="center"/>
              <w:rPr>
                <w:rFonts w:hint="eastAsia" w:ascii="仿宋" w:hAnsi="仿宋" w:eastAsia="仿宋" w:cs="仿宋"/>
                <w:kern w:val="0"/>
                <w:szCs w:val="21"/>
              </w:rPr>
            </w:pPr>
            <w:r>
              <w:rPr>
                <w:rFonts w:hint="eastAsia" w:ascii="仿宋" w:hAnsi="仿宋" w:eastAsia="仿宋" w:cs="仿宋"/>
                <w:b/>
                <w:szCs w:val="21"/>
              </w:rPr>
              <w:t>4、标配功能</w:t>
            </w:r>
            <w:r>
              <w:rPr>
                <w:rFonts w:hint="eastAsia" w:ascii="仿宋" w:hAnsi="仿宋" w:eastAsia="仿宋" w:cs="仿宋"/>
                <w:bCs/>
                <w:spacing w:val="40"/>
                <w:szCs w:val="21"/>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3513" w:type="dxa"/>
            <w:tcBorders>
              <w:lef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szCs w:val="21"/>
              </w:rPr>
            </w:pPr>
            <w:r>
              <w:rPr>
                <w:rFonts w:hint="eastAsia" w:ascii="仿宋" w:hAnsi="仿宋" w:eastAsia="仿宋" w:cs="仿宋"/>
                <w:szCs w:val="21"/>
              </w:rPr>
              <w:t>（01）直接停靠</w:t>
            </w:r>
          </w:p>
        </w:tc>
        <w:tc>
          <w:tcPr>
            <w:tcW w:w="3255" w:type="dxa"/>
            <w:noWrap w:val="0"/>
            <w:tcMar>
              <w:left w:w="0" w:type="dxa"/>
              <w:right w:w="0" w:type="dxa"/>
            </w:tcMar>
            <w:vAlign w:val="center"/>
          </w:tcPr>
          <w:p>
            <w:pPr>
              <w:widowControl/>
              <w:tabs>
                <w:tab w:val="left" w:pos="420"/>
              </w:tabs>
              <w:spacing w:line="480" w:lineRule="auto"/>
              <w:jc w:val="center"/>
              <w:rPr>
                <w:rFonts w:hint="eastAsia" w:ascii="仿宋" w:hAnsi="仿宋" w:eastAsia="仿宋" w:cs="仿宋"/>
                <w:szCs w:val="21"/>
              </w:rPr>
            </w:pPr>
            <w:r>
              <w:rPr>
                <w:rFonts w:hint="eastAsia" w:ascii="仿宋" w:hAnsi="仿宋" w:eastAsia="仿宋" w:cs="仿宋"/>
                <w:szCs w:val="21"/>
              </w:rPr>
              <w:t>（02）最佳曲线自动生成</w:t>
            </w:r>
          </w:p>
        </w:tc>
        <w:tc>
          <w:tcPr>
            <w:tcW w:w="3297" w:type="dxa"/>
            <w:tcBorders>
              <w:righ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szCs w:val="21"/>
              </w:rPr>
            </w:pPr>
            <w:r>
              <w:rPr>
                <w:rFonts w:hint="eastAsia" w:ascii="仿宋" w:hAnsi="仿宋" w:eastAsia="仿宋" w:cs="仿宋"/>
                <w:szCs w:val="21"/>
              </w:rPr>
              <w:t>（03）</w:t>
            </w:r>
            <w:r>
              <w:rPr>
                <w:rFonts w:hint="eastAsia" w:ascii="仿宋" w:hAnsi="仿宋" w:eastAsia="仿宋" w:cs="仿宋"/>
                <w:kern w:val="0"/>
                <w:szCs w:val="21"/>
              </w:rPr>
              <w:t>误登记操作按钮双击消除</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3513" w:type="dxa"/>
            <w:tcBorders>
              <w:lef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（04）全集选</w:t>
            </w:r>
          </w:p>
        </w:tc>
        <w:tc>
          <w:tcPr>
            <w:tcW w:w="3255" w:type="dxa"/>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（05）电机参数自学习</w:t>
            </w:r>
          </w:p>
        </w:tc>
        <w:tc>
          <w:tcPr>
            <w:tcW w:w="3297" w:type="dxa"/>
            <w:tcBorders>
              <w:righ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（06）井道参数自学习</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3513" w:type="dxa"/>
            <w:tcBorders>
              <w:lef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（07）层高数据自动修正</w:t>
            </w:r>
          </w:p>
        </w:tc>
        <w:tc>
          <w:tcPr>
            <w:tcW w:w="3255" w:type="dxa"/>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（08）轿厢位置自动修正</w:t>
            </w:r>
          </w:p>
        </w:tc>
        <w:tc>
          <w:tcPr>
            <w:tcW w:w="3297" w:type="dxa"/>
            <w:tcBorders>
              <w:righ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（09）来电自动恢复运行</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3513" w:type="dxa"/>
            <w:tcBorders>
              <w:lef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（10）运行方向滚动显示</w:t>
            </w:r>
          </w:p>
        </w:tc>
        <w:tc>
          <w:tcPr>
            <w:tcW w:w="3255" w:type="dxa"/>
            <w:noWrap w:val="0"/>
            <w:tcMar>
              <w:left w:w="0" w:type="dxa"/>
              <w:right w:w="0" w:type="dxa"/>
            </w:tcMar>
            <w:vAlign w:val="center"/>
          </w:tcPr>
          <w:p>
            <w:pPr>
              <w:widowControl/>
              <w:tabs>
                <w:tab w:val="left" w:pos="420"/>
              </w:tabs>
              <w:spacing w:line="480" w:lineRule="auto"/>
              <w:jc w:val="center"/>
              <w:rPr>
                <w:rFonts w:hint="eastAsia" w:ascii="仿宋" w:hAnsi="仿宋" w:eastAsia="仿宋" w:cs="仿宋"/>
                <w:szCs w:val="21"/>
              </w:rPr>
            </w:pPr>
            <w:r>
              <w:rPr>
                <w:rFonts w:hint="eastAsia" w:ascii="仿宋" w:hAnsi="仿宋" w:eastAsia="仿宋" w:cs="仿宋"/>
                <w:szCs w:val="21"/>
              </w:rPr>
              <w:t>（11）电梯状态显示</w:t>
            </w:r>
          </w:p>
        </w:tc>
        <w:tc>
          <w:tcPr>
            <w:tcW w:w="3297" w:type="dxa"/>
            <w:tcBorders>
              <w:righ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（12）底坑、轿顶急停操作</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3513" w:type="dxa"/>
            <w:tcBorders>
              <w:lef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（13）反向消号</w:t>
            </w:r>
          </w:p>
        </w:tc>
        <w:tc>
          <w:tcPr>
            <w:tcW w:w="3255" w:type="dxa"/>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（14）警铃报警</w:t>
            </w:r>
          </w:p>
        </w:tc>
        <w:tc>
          <w:tcPr>
            <w:tcW w:w="3297" w:type="dxa"/>
            <w:tcBorders>
              <w:righ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（15）满载直驶</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3513" w:type="dxa"/>
            <w:tcBorders>
              <w:lef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（16）自动返基站</w:t>
            </w:r>
          </w:p>
        </w:tc>
        <w:tc>
          <w:tcPr>
            <w:tcW w:w="3255" w:type="dxa"/>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（17）自动关灯(风扇)功能</w:t>
            </w:r>
          </w:p>
        </w:tc>
        <w:tc>
          <w:tcPr>
            <w:tcW w:w="3297" w:type="dxa"/>
            <w:tcBorders>
              <w:righ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（18）锁梯功能</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3513" w:type="dxa"/>
            <w:tcBorders>
              <w:lef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（19）自动开关门</w:t>
            </w:r>
          </w:p>
        </w:tc>
        <w:tc>
          <w:tcPr>
            <w:tcW w:w="3255" w:type="dxa"/>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（20）强迫关门</w:t>
            </w:r>
          </w:p>
        </w:tc>
        <w:tc>
          <w:tcPr>
            <w:tcW w:w="3297" w:type="dxa"/>
            <w:tcBorders>
              <w:righ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（21）重复关门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3513" w:type="dxa"/>
            <w:tcBorders>
              <w:lef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（22）开关门按钮</w:t>
            </w:r>
          </w:p>
        </w:tc>
        <w:tc>
          <w:tcPr>
            <w:tcW w:w="3255" w:type="dxa"/>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（23）本层开门</w:t>
            </w:r>
          </w:p>
        </w:tc>
        <w:tc>
          <w:tcPr>
            <w:tcW w:w="3297" w:type="dxa"/>
            <w:tcBorders>
              <w:righ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（24）超载保护</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3513" w:type="dxa"/>
            <w:tcBorders>
              <w:lef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（25）防逆转保护</w:t>
            </w:r>
          </w:p>
        </w:tc>
        <w:tc>
          <w:tcPr>
            <w:tcW w:w="3255" w:type="dxa"/>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（26）轿内紧急照明</w:t>
            </w:r>
          </w:p>
        </w:tc>
        <w:tc>
          <w:tcPr>
            <w:tcW w:w="3297" w:type="dxa"/>
            <w:tcBorders>
              <w:righ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（27）运行时间保护</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3513" w:type="dxa"/>
            <w:tcBorders>
              <w:lef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（28）终端越程保护</w:t>
            </w:r>
          </w:p>
        </w:tc>
        <w:tc>
          <w:tcPr>
            <w:tcW w:w="3255" w:type="dxa"/>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（29）触点粘连保护</w:t>
            </w:r>
          </w:p>
        </w:tc>
        <w:tc>
          <w:tcPr>
            <w:tcW w:w="3297" w:type="dxa"/>
            <w:tcBorders>
              <w:righ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（30）电动机过流和过载保护</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3513" w:type="dxa"/>
            <w:tcBorders>
              <w:lef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（31）电源过电压保护</w:t>
            </w:r>
          </w:p>
        </w:tc>
        <w:tc>
          <w:tcPr>
            <w:tcW w:w="3255" w:type="dxa"/>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（32）编码器故障保护</w:t>
            </w:r>
          </w:p>
        </w:tc>
        <w:tc>
          <w:tcPr>
            <w:tcW w:w="3297" w:type="dxa"/>
            <w:tcBorders>
              <w:righ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（33）故障记录</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3513" w:type="dxa"/>
            <w:tcBorders>
              <w:lef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（34）门光幕保护</w:t>
            </w:r>
          </w:p>
        </w:tc>
        <w:tc>
          <w:tcPr>
            <w:tcW w:w="3255" w:type="dxa"/>
            <w:noWrap w:val="0"/>
            <w:tcMar>
              <w:left w:w="0" w:type="dxa"/>
              <w:right w:w="0" w:type="dxa"/>
            </w:tcMar>
            <w:vAlign w:val="center"/>
          </w:tcPr>
          <w:p>
            <w:pPr>
              <w:widowControl/>
              <w:tabs>
                <w:tab w:val="left" w:pos="420"/>
              </w:tabs>
              <w:spacing w:line="480" w:lineRule="auto"/>
              <w:jc w:val="center"/>
              <w:rPr>
                <w:rFonts w:hint="eastAsia" w:ascii="仿宋" w:hAnsi="仿宋" w:eastAsia="仿宋" w:cs="仿宋"/>
                <w:szCs w:val="21"/>
              </w:rPr>
            </w:pPr>
            <w:r>
              <w:rPr>
                <w:rFonts w:hint="eastAsia" w:ascii="仿宋" w:hAnsi="仿宋" w:eastAsia="仿宋" w:cs="仿宋"/>
                <w:szCs w:val="21"/>
              </w:rPr>
              <w:t>（35）上下行超速保护</w:t>
            </w:r>
          </w:p>
        </w:tc>
        <w:tc>
          <w:tcPr>
            <w:tcW w:w="3297" w:type="dxa"/>
            <w:tcBorders>
              <w:righ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szCs w:val="21"/>
              </w:rPr>
            </w:pPr>
            <w:r>
              <w:rPr>
                <w:rFonts w:hint="eastAsia" w:ascii="仿宋" w:hAnsi="仿宋" w:eastAsia="仿宋" w:cs="仿宋"/>
                <w:szCs w:val="21"/>
              </w:rPr>
              <w:t>（36）五方通话装置</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3513" w:type="dxa"/>
            <w:tcBorders>
              <w:lef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szCs w:val="21"/>
              </w:rPr>
            </w:pPr>
            <w:r>
              <w:rPr>
                <w:rFonts w:hint="eastAsia" w:ascii="仿宋" w:hAnsi="仿宋" w:eastAsia="仿宋" w:cs="仿宋"/>
                <w:szCs w:val="21"/>
              </w:rPr>
              <w:t>（37）运行计数</w:t>
            </w:r>
          </w:p>
        </w:tc>
        <w:tc>
          <w:tcPr>
            <w:tcW w:w="3255" w:type="dxa"/>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（38）称重信号补偿</w:t>
            </w:r>
          </w:p>
        </w:tc>
        <w:tc>
          <w:tcPr>
            <w:tcW w:w="3297" w:type="dxa"/>
            <w:tcBorders>
              <w:right w:val="single" w:color="auto" w:sz="6" w:space="0"/>
            </w:tcBorders>
            <w:noWrap w:val="0"/>
            <w:tcMar>
              <w:left w:w="0" w:type="dxa"/>
              <w:right w:w="0" w:type="dxa"/>
            </w:tcMar>
            <w:vAlign w:val="center"/>
          </w:tcPr>
          <w:p>
            <w:pPr>
              <w:widowControl/>
              <w:tabs>
                <w:tab w:val="left" w:pos="420"/>
              </w:tabs>
              <w:spacing w:line="480" w:lineRule="auto"/>
              <w:jc w:val="center"/>
              <w:rPr>
                <w:rFonts w:hint="eastAsia" w:ascii="仿宋" w:hAnsi="仿宋" w:eastAsia="仿宋" w:cs="仿宋"/>
                <w:kern w:val="0"/>
                <w:szCs w:val="21"/>
              </w:rPr>
            </w:pPr>
            <w:r>
              <w:rPr>
                <w:rFonts w:hint="eastAsia" w:ascii="仿宋" w:hAnsi="仿宋" w:eastAsia="仿宋" w:cs="仿宋"/>
                <w:szCs w:val="21"/>
              </w:rPr>
              <w:t>（39）保持开门时间分类设定</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3513" w:type="dxa"/>
            <w:tcBorders>
              <w:left w:val="single" w:color="auto" w:sz="6" w:space="0"/>
            </w:tcBorders>
            <w:noWrap w:val="0"/>
            <w:tcMar>
              <w:left w:w="0" w:type="dxa"/>
              <w:right w:w="0" w:type="dxa"/>
            </w:tcMar>
            <w:vAlign w:val="center"/>
          </w:tcPr>
          <w:p>
            <w:pPr>
              <w:widowControl/>
              <w:spacing w:line="480" w:lineRule="auto"/>
              <w:jc w:val="center"/>
              <w:rPr>
                <w:rFonts w:hint="eastAsia" w:ascii="仿宋" w:hAnsi="仿宋" w:eastAsia="仿宋" w:cs="仿宋"/>
                <w:szCs w:val="21"/>
              </w:rPr>
            </w:pPr>
            <w:r>
              <w:rPr>
                <w:rFonts w:hint="eastAsia" w:ascii="仿宋" w:hAnsi="仿宋" w:eastAsia="仿宋" w:cs="仿宋"/>
                <w:szCs w:val="21"/>
              </w:rPr>
              <w:t>（40）物联网远程监控接口预留</w:t>
            </w:r>
          </w:p>
        </w:tc>
        <w:tc>
          <w:tcPr>
            <w:tcW w:w="3255" w:type="dxa"/>
            <w:tcBorders>
              <w:right w:val="single" w:color="auto" w:sz="4" w:space="0"/>
            </w:tcBorders>
            <w:noWrap w:val="0"/>
            <w:tcMar>
              <w:left w:w="0" w:type="dxa"/>
              <w:right w:w="0" w:type="dxa"/>
            </w:tcMar>
            <w:vAlign w:val="center"/>
          </w:tcPr>
          <w:p>
            <w:pPr>
              <w:widowControl/>
              <w:spacing w:line="480" w:lineRule="auto"/>
              <w:jc w:val="center"/>
              <w:rPr>
                <w:rFonts w:hint="eastAsia" w:ascii="仿宋" w:hAnsi="仿宋" w:eastAsia="仿宋" w:cs="仿宋"/>
                <w:szCs w:val="21"/>
              </w:rPr>
            </w:pPr>
            <w:r>
              <w:rPr>
                <w:rFonts w:hint="eastAsia" w:ascii="仿宋" w:hAnsi="仿宋" w:eastAsia="仿宋" w:cs="仿宋"/>
                <w:szCs w:val="21"/>
              </w:rPr>
              <w:t>（41）轿厢内LED高效节能照明</w:t>
            </w:r>
          </w:p>
        </w:tc>
        <w:tc>
          <w:tcPr>
            <w:tcW w:w="3297" w:type="dxa"/>
            <w:tcBorders>
              <w:left w:val="single" w:color="auto" w:sz="4" w:space="0"/>
              <w:right w:val="single" w:color="auto" w:sz="6" w:space="0"/>
            </w:tcBorders>
            <w:noWrap w:val="0"/>
            <w:vAlign w:val="center"/>
          </w:tcPr>
          <w:p>
            <w:pPr>
              <w:widowControl/>
              <w:spacing w:line="480" w:lineRule="auto"/>
              <w:jc w:val="center"/>
              <w:rPr>
                <w:rFonts w:hint="eastAsia" w:ascii="仿宋" w:hAnsi="仿宋" w:eastAsia="仿宋" w:cs="仿宋"/>
                <w:szCs w:val="21"/>
              </w:rPr>
            </w:pPr>
            <w:r>
              <w:rPr>
                <w:rFonts w:hint="eastAsia" w:ascii="仿宋" w:hAnsi="仿宋" w:eastAsia="仿宋" w:cs="仿宋"/>
                <w:szCs w:val="21"/>
              </w:rPr>
              <w:t>（42）预留消防联动功能接口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3513" w:type="dxa"/>
            <w:tcBorders>
              <w:left w:val="single" w:color="auto" w:sz="6" w:space="0"/>
            </w:tcBorders>
            <w:noWrap w:val="0"/>
            <w:tcMar>
              <w:left w:w="0" w:type="dxa"/>
              <w:right w:w="0" w:type="dxa"/>
            </w:tcMar>
            <w:vAlign w:val="center"/>
          </w:tcPr>
          <w:p>
            <w:pPr>
              <w:widowControl/>
              <w:spacing w:line="480" w:lineRule="auto"/>
              <w:jc w:val="center"/>
              <w:rPr>
                <w:rFonts w:hint="eastAsia" w:ascii="仿宋" w:hAnsi="仿宋" w:eastAsia="仿宋" w:cs="仿宋"/>
                <w:szCs w:val="21"/>
              </w:rPr>
            </w:pPr>
            <w:r>
              <w:rPr>
                <w:rFonts w:hint="eastAsia" w:ascii="仿宋" w:hAnsi="仿宋" w:eastAsia="仿宋" w:cs="仿宋"/>
                <w:szCs w:val="21"/>
              </w:rPr>
              <w:t>（43）轿顶检修操作与控制柜紧急电动运行</w:t>
            </w:r>
          </w:p>
        </w:tc>
        <w:tc>
          <w:tcPr>
            <w:tcW w:w="3255" w:type="dxa"/>
            <w:tcBorders>
              <w:right w:val="single" w:color="auto" w:sz="4" w:space="0"/>
            </w:tcBorders>
            <w:noWrap w:val="0"/>
            <w:tcMar>
              <w:left w:w="0" w:type="dxa"/>
              <w:right w:w="0" w:type="dxa"/>
            </w:tcMar>
            <w:vAlign w:val="center"/>
          </w:tcPr>
          <w:p>
            <w:pPr>
              <w:widowControl/>
              <w:spacing w:line="480" w:lineRule="auto"/>
              <w:jc w:val="center"/>
              <w:rPr>
                <w:rFonts w:hint="eastAsia" w:ascii="仿宋" w:hAnsi="仿宋" w:eastAsia="仿宋" w:cs="仿宋"/>
                <w:kern w:val="0"/>
                <w:szCs w:val="21"/>
              </w:rPr>
            </w:pPr>
            <w:r>
              <w:rPr>
                <w:rFonts w:hint="eastAsia" w:ascii="仿宋" w:hAnsi="仿宋" w:eastAsia="仿宋" w:cs="仿宋"/>
                <w:szCs w:val="21"/>
              </w:rPr>
              <w:t>（44）抱闸制动力检测</w:t>
            </w:r>
          </w:p>
        </w:tc>
        <w:tc>
          <w:tcPr>
            <w:tcW w:w="3297" w:type="dxa"/>
            <w:tcBorders>
              <w:left w:val="single" w:color="auto" w:sz="4" w:space="0"/>
              <w:right w:val="single" w:color="auto" w:sz="6" w:space="0"/>
            </w:tcBorders>
            <w:noWrap w:val="0"/>
            <w:vAlign w:val="center"/>
          </w:tcPr>
          <w:p>
            <w:pPr>
              <w:widowControl/>
              <w:spacing w:line="480" w:lineRule="auto"/>
              <w:jc w:val="center"/>
              <w:rPr>
                <w:rFonts w:hint="eastAsia" w:ascii="仿宋" w:hAnsi="仿宋" w:eastAsia="仿宋" w:cs="仿宋"/>
                <w:kern w:val="0"/>
                <w:szCs w:val="21"/>
              </w:rPr>
            </w:pPr>
            <w:r>
              <w:rPr>
                <w:rFonts w:hint="eastAsia" w:ascii="仿宋" w:hAnsi="仿宋" w:eastAsia="仿宋" w:cs="仿宋"/>
                <w:kern w:val="0"/>
                <w:szCs w:val="21"/>
              </w:rPr>
              <w:t>（45）层门防脱保护</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3513" w:type="dxa"/>
            <w:tcBorders>
              <w:left w:val="single" w:color="auto" w:sz="6" w:space="0"/>
            </w:tcBorders>
            <w:noWrap w:val="0"/>
            <w:tcMar>
              <w:left w:w="0" w:type="dxa"/>
              <w:right w:w="0" w:type="dxa"/>
            </w:tcMar>
            <w:vAlign w:val="center"/>
          </w:tcPr>
          <w:p>
            <w:pPr>
              <w:widowControl/>
              <w:spacing w:line="480" w:lineRule="auto"/>
              <w:jc w:val="center"/>
              <w:rPr>
                <w:rFonts w:hint="eastAsia" w:ascii="仿宋" w:hAnsi="仿宋" w:eastAsia="仿宋" w:cs="仿宋"/>
                <w:szCs w:val="21"/>
              </w:rPr>
            </w:pPr>
            <w:r>
              <w:rPr>
                <w:rFonts w:hint="eastAsia" w:ascii="仿宋" w:hAnsi="仿宋" w:eastAsia="仿宋" w:cs="仿宋"/>
                <w:szCs w:val="21"/>
              </w:rPr>
              <w:t>（46）门锁短接检测</w:t>
            </w:r>
          </w:p>
        </w:tc>
        <w:tc>
          <w:tcPr>
            <w:tcW w:w="3255" w:type="dxa"/>
            <w:tcBorders>
              <w:right w:val="single" w:color="auto" w:sz="4" w:space="0"/>
            </w:tcBorders>
            <w:noWrap w:val="0"/>
            <w:tcMar>
              <w:left w:w="0" w:type="dxa"/>
              <w:right w:w="0" w:type="dxa"/>
            </w:tcMar>
            <w:vAlign w:val="center"/>
          </w:tcPr>
          <w:p>
            <w:pPr>
              <w:widowControl/>
              <w:spacing w:line="480" w:lineRule="auto"/>
              <w:jc w:val="center"/>
              <w:rPr>
                <w:rFonts w:hint="eastAsia" w:ascii="仿宋" w:hAnsi="仿宋" w:eastAsia="仿宋" w:cs="仿宋"/>
                <w:szCs w:val="21"/>
              </w:rPr>
            </w:pPr>
            <w:r>
              <w:rPr>
                <w:rFonts w:hint="eastAsia" w:ascii="仿宋" w:hAnsi="仿宋" w:eastAsia="仿宋" w:cs="仿宋"/>
                <w:szCs w:val="21"/>
              </w:rPr>
              <w:t>（47）轿门防扒门保护</w:t>
            </w:r>
          </w:p>
        </w:tc>
        <w:tc>
          <w:tcPr>
            <w:tcW w:w="3297" w:type="dxa"/>
            <w:tcBorders>
              <w:left w:val="single" w:color="auto" w:sz="4" w:space="0"/>
              <w:right w:val="single" w:color="auto" w:sz="6" w:space="0"/>
            </w:tcBorders>
            <w:noWrap w:val="0"/>
            <w:vAlign w:val="center"/>
          </w:tcPr>
          <w:p>
            <w:pPr>
              <w:widowControl/>
              <w:spacing w:line="48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（48）意外移动检测</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3513" w:type="dxa"/>
            <w:tcBorders>
              <w:left w:val="single" w:color="auto" w:sz="6" w:space="0"/>
            </w:tcBorders>
            <w:noWrap w:val="0"/>
            <w:tcMar>
              <w:left w:w="0" w:type="dxa"/>
              <w:right w:w="0" w:type="dxa"/>
            </w:tcMar>
            <w:vAlign w:val="center"/>
          </w:tcPr>
          <w:p>
            <w:pPr>
              <w:widowControl/>
              <w:spacing w:line="480" w:lineRule="auto"/>
              <w:jc w:val="center"/>
              <w:rPr>
                <w:rFonts w:hint="eastAsia" w:ascii="仿宋" w:hAnsi="仿宋" w:eastAsia="仿宋" w:cs="仿宋"/>
                <w:szCs w:val="21"/>
                <w:lang w:eastAsia="zh-CN"/>
              </w:rPr>
            </w:pPr>
            <w:r>
              <w:rPr>
                <w:rFonts w:hint="eastAsia" w:ascii="仿宋" w:hAnsi="仿宋" w:eastAsia="仿宋" w:cs="仿宋"/>
                <w:szCs w:val="21"/>
                <w:lang w:eastAsia="zh-CN"/>
              </w:rPr>
              <w:t>（</w:t>
            </w:r>
            <w:r>
              <w:rPr>
                <w:rFonts w:hint="eastAsia" w:ascii="仿宋" w:hAnsi="仿宋" w:eastAsia="仿宋" w:cs="仿宋"/>
                <w:szCs w:val="21"/>
                <w:lang w:val="en-US" w:eastAsia="zh-CN"/>
              </w:rPr>
              <w:t>49</w:t>
            </w:r>
            <w:r>
              <w:rPr>
                <w:rFonts w:hint="eastAsia" w:ascii="仿宋" w:hAnsi="仿宋" w:eastAsia="仿宋" w:cs="仿宋"/>
                <w:szCs w:val="21"/>
                <w:lang w:eastAsia="zh-CN"/>
              </w:rPr>
              <w:t>）</w:t>
            </w:r>
          </w:p>
        </w:tc>
        <w:tc>
          <w:tcPr>
            <w:tcW w:w="3255" w:type="dxa"/>
            <w:tcBorders>
              <w:right w:val="single" w:color="auto" w:sz="4" w:space="0"/>
            </w:tcBorders>
            <w:noWrap w:val="0"/>
            <w:tcMar>
              <w:left w:w="0" w:type="dxa"/>
              <w:right w:w="0" w:type="dxa"/>
            </w:tcMar>
            <w:vAlign w:val="center"/>
          </w:tcPr>
          <w:p>
            <w:pPr>
              <w:widowControl/>
              <w:spacing w:line="480" w:lineRule="auto"/>
              <w:jc w:val="center"/>
              <w:rPr>
                <w:rFonts w:hint="eastAsia" w:ascii="仿宋" w:hAnsi="仿宋" w:eastAsia="仿宋" w:cs="仿宋"/>
                <w:szCs w:val="21"/>
              </w:rPr>
            </w:pPr>
          </w:p>
        </w:tc>
        <w:tc>
          <w:tcPr>
            <w:tcW w:w="3297" w:type="dxa"/>
            <w:tcBorders>
              <w:left w:val="single" w:color="auto" w:sz="4" w:space="0"/>
              <w:right w:val="single" w:color="auto" w:sz="6" w:space="0"/>
            </w:tcBorders>
            <w:noWrap w:val="0"/>
            <w:vAlign w:val="center"/>
          </w:tcPr>
          <w:p>
            <w:pPr>
              <w:widowControl/>
              <w:spacing w:line="480" w:lineRule="auto"/>
              <w:jc w:val="center"/>
              <w:rPr>
                <w:rFonts w:hint="eastAsia" w:ascii="仿宋" w:hAnsi="仿宋" w:eastAsia="仿宋" w:cs="仿宋"/>
                <w:szCs w:val="21"/>
                <w:lang w:val="en-US" w:eastAsia="zh-CN"/>
              </w:rPr>
            </w:pPr>
          </w:p>
        </w:tc>
      </w:tr>
    </w:tbl>
    <w:p>
      <w:pPr>
        <w:tabs>
          <w:tab w:val="left" w:pos="360"/>
        </w:tabs>
        <w:spacing w:line="480" w:lineRule="auto"/>
        <w:jc w:val="center"/>
        <w:rPr>
          <w:rFonts w:hint="eastAsia" w:ascii="仿宋" w:hAnsi="仿宋" w:eastAsia="仿宋" w:cs="仿宋"/>
          <w:b/>
          <w:spacing w:val="40"/>
          <w:szCs w:val="21"/>
        </w:rPr>
      </w:pPr>
    </w:p>
    <w:tbl>
      <w:tblPr>
        <w:tblStyle w:val="13"/>
        <w:tblW w:w="1007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5"/>
        <w:gridCol w:w="1519"/>
        <w:gridCol w:w="1805"/>
        <w:gridCol w:w="1702"/>
        <w:gridCol w:w="1805"/>
        <w:gridCol w:w="138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10072" w:type="dxa"/>
            <w:gridSpan w:val="6"/>
            <w:tcBorders>
              <w:top w:val="double" w:color="auto" w:sz="4" w:space="0"/>
              <w:left w:val="single" w:color="auto" w:sz="6" w:space="0"/>
              <w:bottom w:val="single" w:color="auto" w:sz="6" w:space="0"/>
              <w:right w:val="single" w:color="auto" w:sz="6" w:space="0"/>
            </w:tcBorders>
            <w:noWrap w:val="0"/>
            <w:tcMar>
              <w:left w:w="28" w:type="dxa"/>
              <w:right w:w="28" w:type="dxa"/>
            </w:tcMar>
            <w:vAlign w:val="center"/>
          </w:tcPr>
          <w:p>
            <w:pPr>
              <w:tabs>
                <w:tab w:val="left" w:pos="360"/>
              </w:tabs>
              <w:spacing w:line="480" w:lineRule="auto"/>
              <w:jc w:val="center"/>
              <w:rPr>
                <w:rFonts w:hint="eastAsia" w:ascii="仿宋" w:hAnsi="仿宋" w:eastAsia="仿宋" w:cs="仿宋"/>
                <w:b/>
                <w:spacing w:val="40"/>
                <w:szCs w:val="21"/>
              </w:rPr>
            </w:pPr>
            <w:r>
              <w:rPr>
                <w:rFonts w:hint="eastAsia" w:ascii="仿宋" w:hAnsi="仿宋" w:eastAsia="仿宋" w:cs="仿宋"/>
                <w:b/>
                <w:szCs w:val="21"/>
              </w:rPr>
              <w:t>5、增配功能</w:t>
            </w:r>
            <w:r>
              <w:rPr>
                <w:rFonts w:hint="eastAsia" w:ascii="仿宋" w:hAnsi="仿宋" w:eastAsia="仿宋" w:cs="仿宋"/>
                <w:b/>
                <w:spacing w:val="40"/>
                <w:szCs w:val="21"/>
              </w:rPr>
              <w:t>：</w:t>
            </w:r>
            <w:r>
              <w:rPr>
                <w:rFonts w:hint="eastAsia" w:ascii="仿宋" w:hAnsi="仿宋" w:eastAsia="仿宋" w:cs="仿宋"/>
                <w:szCs w:val="21"/>
              </w:rPr>
              <w:t>（无增配功能时，删除本项）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1855" w:type="dxa"/>
            <w:tcBorders>
              <w:top w:val="single" w:color="auto" w:sz="6" w:space="0"/>
              <w:left w:val="single" w:color="auto" w:sz="6" w:space="0"/>
              <w:bottom w:val="single" w:color="auto" w:sz="6" w:space="0"/>
              <w:right w:val="single" w:color="auto" w:sz="6" w:space="0"/>
            </w:tcBorders>
            <w:noWrap w:val="0"/>
            <w:tcMar>
              <w:left w:w="28" w:type="dxa"/>
              <w:right w:w="28" w:type="dxa"/>
            </w:tcMar>
            <w:vAlign w:val="center"/>
          </w:tcPr>
          <w:p>
            <w:pPr>
              <w:widowControl/>
              <w:numPr>
                <w:ilvl w:val="0"/>
                <w:numId w:val="2"/>
              </w:numPr>
              <w:spacing w:line="480" w:lineRule="auto"/>
              <w:ind w:hanging="477"/>
              <w:jc w:val="center"/>
              <w:rPr>
                <w:rFonts w:hint="eastAsia" w:ascii="仿宋" w:hAnsi="仿宋" w:eastAsia="仿宋" w:cs="仿宋"/>
                <w:kern w:val="0"/>
                <w:szCs w:val="21"/>
              </w:rPr>
            </w:pPr>
            <w:r>
              <w:rPr>
                <w:rFonts w:hint="eastAsia" w:ascii="仿宋" w:hAnsi="仿宋" w:eastAsia="仿宋" w:cs="仿宋"/>
                <w:kern w:val="0"/>
                <w:szCs w:val="21"/>
              </w:rPr>
              <w:t>停电应急</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spacing w:line="480" w:lineRule="auto"/>
              <w:jc w:val="center"/>
              <w:rPr>
                <w:rFonts w:hint="eastAsia" w:ascii="仿宋" w:hAnsi="仿宋" w:eastAsia="仿宋" w:cs="仿宋"/>
                <w:kern w:val="0"/>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 xml:space="preserve"> </w:t>
            </w:r>
            <w:r>
              <w:rPr>
                <w:rFonts w:hint="eastAsia" w:ascii="仿宋" w:hAnsi="仿宋" w:eastAsia="仿宋" w:cs="仿宋"/>
                <w:bCs/>
                <w:szCs w:val="21"/>
              </w:rPr>
              <w:t>有</w:t>
            </w:r>
          </w:p>
        </w:tc>
        <w:tc>
          <w:tcPr>
            <w:tcW w:w="1805" w:type="dxa"/>
            <w:tcBorders>
              <w:top w:val="single" w:color="auto" w:sz="6" w:space="0"/>
              <w:left w:val="single" w:color="auto" w:sz="6" w:space="0"/>
              <w:bottom w:val="single" w:color="auto" w:sz="6" w:space="0"/>
              <w:right w:val="single" w:color="auto" w:sz="6" w:space="0"/>
            </w:tcBorders>
            <w:noWrap w:val="0"/>
            <w:tcMar>
              <w:left w:w="28" w:type="dxa"/>
              <w:right w:w="28" w:type="dxa"/>
            </w:tcMar>
            <w:vAlign w:val="center"/>
          </w:tcPr>
          <w:p>
            <w:pPr>
              <w:widowControl/>
              <w:numPr>
                <w:ilvl w:val="0"/>
                <w:numId w:val="2"/>
              </w:numPr>
              <w:spacing w:line="480" w:lineRule="auto"/>
              <w:ind w:hanging="477"/>
              <w:jc w:val="center"/>
              <w:rPr>
                <w:rFonts w:hint="eastAsia" w:ascii="仿宋" w:hAnsi="仿宋" w:eastAsia="仿宋" w:cs="仿宋"/>
                <w:kern w:val="0"/>
                <w:szCs w:val="21"/>
              </w:rPr>
            </w:pPr>
            <w:r>
              <w:rPr>
                <w:rFonts w:hint="eastAsia" w:ascii="仿宋" w:hAnsi="仿宋" w:eastAsia="仿宋" w:cs="仿宋"/>
                <w:kern w:val="0"/>
                <w:szCs w:val="21"/>
              </w:rPr>
              <w:t>语音报站</w:t>
            </w:r>
          </w:p>
        </w:tc>
        <w:tc>
          <w:tcPr>
            <w:tcW w:w="1702" w:type="dxa"/>
            <w:tcBorders>
              <w:top w:val="single" w:color="auto" w:sz="6" w:space="0"/>
              <w:left w:val="single" w:color="auto" w:sz="6" w:space="0"/>
              <w:bottom w:val="single" w:color="auto" w:sz="6" w:space="0"/>
              <w:right w:val="single" w:color="auto" w:sz="6" w:space="0"/>
            </w:tcBorders>
            <w:noWrap w:val="0"/>
            <w:vAlign w:val="center"/>
          </w:tcPr>
          <w:p>
            <w:pPr>
              <w:widowControl/>
              <w:spacing w:line="480" w:lineRule="auto"/>
              <w:jc w:val="center"/>
              <w:rPr>
                <w:rFonts w:hint="eastAsia" w:ascii="仿宋" w:hAnsi="仿宋" w:eastAsia="仿宋" w:cs="仿宋"/>
                <w:kern w:val="0"/>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 xml:space="preserve"> </w:t>
            </w:r>
            <w:r>
              <w:rPr>
                <w:rFonts w:hint="eastAsia" w:ascii="仿宋" w:hAnsi="仿宋" w:eastAsia="仿宋" w:cs="仿宋"/>
                <w:bCs/>
                <w:szCs w:val="21"/>
              </w:rPr>
              <w:t>有</w:t>
            </w:r>
          </w:p>
        </w:tc>
        <w:tc>
          <w:tcPr>
            <w:tcW w:w="1805" w:type="dxa"/>
            <w:tcBorders>
              <w:top w:val="single" w:color="auto" w:sz="6" w:space="0"/>
              <w:left w:val="single" w:color="auto" w:sz="6" w:space="0"/>
              <w:bottom w:val="single" w:color="auto" w:sz="6" w:space="0"/>
              <w:right w:val="single" w:color="auto" w:sz="6" w:space="0"/>
            </w:tcBorders>
            <w:noWrap w:val="0"/>
            <w:tcMar>
              <w:left w:w="28" w:type="dxa"/>
              <w:right w:w="28" w:type="dxa"/>
            </w:tcMar>
            <w:vAlign w:val="center"/>
          </w:tcPr>
          <w:p>
            <w:pPr>
              <w:widowControl/>
              <w:numPr>
                <w:ilvl w:val="0"/>
                <w:numId w:val="2"/>
              </w:numPr>
              <w:spacing w:line="480" w:lineRule="auto"/>
              <w:ind w:hanging="477"/>
              <w:jc w:val="center"/>
              <w:rPr>
                <w:rFonts w:hint="eastAsia" w:ascii="仿宋" w:hAnsi="仿宋" w:eastAsia="仿宋" w:cs="仿宋"/>
                <w:kern w:val="0"/>
                <w:szCs w:val="21"/>
              </w:rPr>
            </w:pPr>
            <w:r>
              <w:rPr>
                <w:rFonts w:hint="eastAsia" w:ascii="仿宋" w:hAnsi="仿宋" w:eastAsia="仿宋" w:cs="仿宋"/>
                <w:kern w:val="0"/>
                <w:szCs w:val="21"/>
                <w:lang w:val="en-US" w:eastAsia="zh-CN"/>
              </w:rPr>
              <w:t>机房2P</w:t>
            </w:r>
            <w:r>
              <w:rPr>
                <w:rFonts w:hint="eastAsia" w:ascii="仿宋" w:hAnsi="仿宋" w:eastAsia="仿宋" w:cs="仿宋"/>
                <w:kern w:val="0"/>
                <w:szCs w:val="21"/>
              </w:rPr>
              <w:t>空调</w:t>
            </w:r>
          </w:p>
        </w:tc>
        <w:tc>
          <w:tcPr>
            <w:tcW w:w="1386" w:type="dxa"/>
            <w:tcBorders>
              <w:top w:val="single" w:color="auto" w:sz="6" w:space="0"/>
              <w:left w:val="single" w:color="auto" w:sz="6" w:space="0"/>
              <w:bottom w:val="single" w:color="auto" w:sz="6" w:space="0"/>
              <w:right w:val="single" w:color="auto" w:sz="4" w:space="0"/>
            </w:tcBorders>
            <w:noWrap w:val="0"/>
            <w:vAlign w:val="center"/>
          </w:tcPr>
          <w:p>
            <w:pPr>
              <w:widowControl/>
              <w:spacing w:line="480" w:lineRule="auto"/>
              <w:jc w:val="center"/>
              <w:rPr>
                <w:rFonts w:hint="eastAsia" w:ascii="仿宋" w:hAnsi="仿宋" w:eastAsia="仿宋" w:cs="仿宋"/>
                <w:kern w:val="0"/>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 xml:space="preserve"> </w:t>
            </w:r>
            <w:r>
              <w:rPr>
                <w:rFonts w:hint="eastAsia" w:ascii="仿宋" w:hAnsi="仿宋" w:eastAsia="仿宋" w:cs="仿宋"/>
                <w:bCs/>
                <w:szCs w:val="21"/>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1855" w:type="dxa"/>
            <w:tcBorders>
              <w:top w:val="single" w:color="auto" w:sz="6" w:space="0"/>
              <w:left w:val="single" w:color="auto" w:sz="6" w:space="0"/>
              <w:bottom w:val="single" w:color="auto" w:sz="6" w:space="0"/>
              <w:right w:val="single" w:color="auto" w:sz="6" w:space="0"/>
            </w:tcBorders>
            <w:noWrap w:val="0"/>
            <w:tcMar>
              <w:left w:w="28" w:type="dxa"/>
              <w:right w:w="28" w:type="dxa"/>
            </w:tcMar>
            <w:vAlign w:val="center"/>
          </w:tcPr>
          <w:p>
            <w:pPr>
              <w:widowControl/>
              <w:numPr>
                <w:ilvl w:val="0"/>
                <w:numId w:val="2"/>
              </w:numPr>
              <w:spacing w:line="480" w:lineRule="auto"/>
              <w:ind w:hanging="477"/>
              <w:jc w:val="center"/>
              <w:rPr>
                <w:rFonts w:hint="eastAsia" w:ascii="仿宋" w:hAnsi="仿宋" w:eastAsia="仿宋" w:cs="仿宋"/>
                <w:kern w:val="0"/>
                <w:szCs w:val="21"/>
              </w:rPr>
            </w:pPr>
            <w:r>
              <w:rPr>
                <w:rFonts w:hint="eastAsia" w:ascii="仿宋" w:hAnsi="仿宋" w:eastAsia="仿宋" w:cs="仿宋"/>
                <w:szCs w:val="21"/>
                <w:lang w:val="en-US" w:eastAsia="zh-CN"/>
              </w:rPr>
              <w:t>无障碍功能</w:t>
            </w:r>
            <w:r>
              <w:rPr>
                <w:rFonts w:hint="eastAsia" w:ascii="仿宋" w:hAnsi="仿宋" w:eastAsia="仿宋" w:cs="仿宋"/>
                <w:kern w:val="0"/>
                <w:szCs w:val="21"/>
                <w:lang w:val="en-US" w:eastAsia="zh-CN"/>
              </w:rPr>
              <w:t>）</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spacing w:line="480" w:lineRule="auto"/>
              <w:jc w:val="center"/>
              <w:rPr>
                <w:rFonts w:hint="eastAsia"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 xml:space="preserve"> </w:t>
            </w:r>
            <w:r>
              <w:rPr>
                <w:rFonts w:hint="eastAsia" w:ascii="仿宋" w:hAnsi="仿宋" w:eastAsia="仿宋" w:cs="仿宋"/>
                <w:bCs/>
                <w:szCs w:val="21"/>
              </w:rPr>
              <w:t>有</w:t>
            </w:r>
          </w:p>
        </w:tc>
        <w:tc>
          <w:tcPr>
            <w:tcW w:w="1805" w:type="dxa"/>
            <w:tcBorders>
              <w:top w:val="single" w:color="auto" w:sz="6" w:space="0"/>
              <w:left w:val="single" w:color="auto" w:sz="6" w:space="0"/>
              <w:bottom w:val="single" w:color="auto" w:sz="6" w:space="0"/>
              <w:right w:val="single" w:color="auto" w:sz="6" w:space="0"/>
            </w:tcBorders>
            <w:noWrap w:val="0"/>
            <w:tcMar>
              <w:left w:w="28" w:type="dxa"/>
              <w:right w:w="28" w:type="dxa"/>
            </w:tcMar>
            <w:vAlign w:val="center"/>
          </w:tcPr>
          <w:p>
            <w:pPr>
              <w:widowControl/>
              <w:numPr>
                <w:ilvl w:val="0"/>
                <w:numId w:val="2"/>
              </w:numPr>
              <w:spacing w:line="480" w:lineRule="auto"/>
              <w:ind w:hanging="477"/>
              <w:jc w:val="center"/>
              <w:rPr>
                <w:rFonts w:hint="eastAsia" w:ascii="仿宋" w:hAnsi="仿宋" w:eastAsia="仿宋" w:cs="仿宋"/>
                <w:kern w:val="0"/>
                <w:szCs w:val="21"/>
              </w:rPr>
            </w:pPr>
            <w:r>
              <w:rPr>
                <w:rFonts w:hint="eastAsia" w:ascii="仿宋" w:hAnsi="仿宋" w:eastAsia="仿宋" w:cs="仿宋"/>
                <w:kern w:val="0"/>
                <w:szCs w:val="21"/>
              </w:rPr>
              <w:t>残疾人操纵箱</w:t>
            </w:r>
            <w:r>
              <w:rPr>
                <w:rFonts w:hint="eastAsia" w:ascii="仿宋" w:hAnsi="仿宋" w:eastAsia="仿宋" w:cs="仿宋"/>
                <w:kern w:val="0"/>
                <w:szCs w:val="21"/>
                <w:lang w:val="en-US" w:eastAsia="zh-CN"/>
              </w:rPr>
              <w:t>(盲文按钮)</w:t>
            </w:r>
          </w:p>
        </w:tc>
        <w:tc>
          <w:tcPr>
            <w:tcW w:w="1702" w:type="dxa"/>
            <w:tcBorders>
              <w:top w:val="single" w:color="auto" w:sz="6" w:space="0"/>
              <w:left w:val="single" w:color="auto" w:sz="6" w:space="0"/>
              <w:bottom w:val="single" w:color="auto" w:sz="6" w:space="0"/>
              <w:right w:val="single" w:color="auto" w:sz="6" w:space="0"/>
            </w:tcBorders>
            <w:noWrap w:val="0"/>
            <w:vAlign w:val="center"/>
          </w:tcPr>
          <w:p>
            <w:pPr>
              <w:widowControl/>
              <w:spacing w:line="480" w:lineRule="auto"/>
              <w:jc w:val="center"/>
              <w:rPr>
                <w:rFonts w:hint="eastAsia" w:ascii="仿宋" w:hAnsi="仿宋" w:eastAsia="仿宋" w:cs="仿宋"/>
                <w:kern w:val="0"/>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 xml:space="preserve"> </w:t>
            </w:r>
            <w:r>
              <w:rPr>
                <w:rFonts w:hint="eastAsia" w:ascii="仿宋" w:hAnsi="仿宋" w:eastAsia="仿宋" w:cs="仿宋"/>
                <w:bCs/>
                <w:szCs w:val="21"/>
              </w:rPr>
              <w:t>有</w:t>
            </w:r>
          </w:p>
        </w:tc>
        <w:tc>
          <w:tcPr>
            <w:tcW w:w="1805" w:type="dxa"/>
            <w:tcBorders>
              <w:top w:val="single" w:color="auto" w:sz="6" w:space="0"/>
              <w:left w:val="single" w:color="auto" w:sz="6" w:space="0"/>
              <w:bottom w:val="single" w:color="auto" w:sz="6" w:space="0"/>
              <w:right w:val="single" w:color="auto" w:sz="6" w:space="0"/>
            </w:tcBorders>
            <w:noWrap w:val="0"/>
            <w:tcMar>
              <w:left w:w="28" w:type="dxa"/>
              <w:right w:w="28" w:type="dxa"/>
            </w:tcMar>
            <w:vAlign w:val="center"/>
          </w:tcPr>
          <w:p>
            <w:pPr>
              <w:widowControl/>
              <w:numPr>
                <w:ilvl w:val="0"/>
                <w:numId w:val="2"/>
              </w:numPr>
              <w:spacing w:line="480" w:lineRule="auto"/>
              <w:ind w:hanging="477"/>
              <w:jc w:val="center"/>
              <w:rPr>
                <w:rFonts w:hint="eastAsia" w:ascii="仿宋" w:hAnsi="仿宋" w:eastAsia="仿宋" w:cs="仿宋"/>
                <w:kern w:val="0"/>
                <w:szCs w:val="21"/>
              </w:rPr>
            </w:pPr>
            <w:r>
              <w:rPr>
                <w:rFonts w:hint="eastAsia" w:ascii="仿宋" w:hAnsi="仿宋" w:eastAsia="仿宋" w:cs="仿宋"/>
                <w:kern w:val="0"/>
                <w:szCs w:val="21"/>
              </w:rPr>
              <w:t>消防盒</w:t>
            </w:r>
          </w:p>
        </w:tc>
        <w:tc>
          <w:tcPr>
            <w:tcW w:w="1386" w:type="dxa"/>
            <w:tcBorders>
              <w:top w:val="single" w:color="auto" w:sz="6" w:space="0"/>
              <w:left w:val="single" w:color="auto" w:sz="6" w:space="0"/>
              <w:bottom w:val="single" w:color="auto" w:sz="6" w:space="0"/>
              <w:right w:val="single" w:color="auto" w:sz="4" w:space="0"/>
            </w:tcBorders>
            <w:noWrap w:val="0"/>
            <w:vAlign w:val="center"/>
          </w:tcPr>
          <w:p>
            <w:pPr>
              <w:widowControl/>
              <w:spacing w:line="480" w:lineRule="auto"/>
              <w:jc w:val="center"/>
              <w:rPr>
                <w:rFonts w:hint="eastAsia"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 xml:space="preserve"> </w:t>
            </w:r>
            <w:r>
              <w:rPr>
                <w:rFonts w:hint="eastAsia" w:ascii="仿宋" w:hAnsi="仿宋" w:eastAsia="仿宋" w:cs="仿宋"/>
                <w:bCs/>
                <w:szCs w:val="21"/>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1855" w:type="dxa"/>
            <w:tcBorders>
              <w:top w:val="single" w:color="auto" w:sz="6" w:space="0"/>
              <w:left w:val="single" w:color="auto" w:sz="6" w:space="0"/>
              <w:bottom w:val="single" w:color="auto" w:sz="6" w:space="0"/>
              <w:right w:val="single" w:color="auto" w:sz="6" w:space="0"/>
            </w:tcBorders>
            <w:noWrap w:val="0"/>
            <w:tcMar>
              <w:left w:w="28" w:type="dxa"/>
              <w:right w:w="28" w:type="dxa"/>
            </w:tcMar>
            <w:vAlign w:val="center"/>
          </w:tcPr>
          <w:p>
            <w:pPr>
              <w:widowControl/>
              <w:spacing w:line="480" w:lineRule="auto"/>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07</w:t>
            </w:r>
            <w:r>
              <w:rPr>
                <w:rFonts w:hint="eastAsia" w:ascii="仿宋" w:hAnsi="仿宋" w:eastAsia="仿宋" w:cs="仿宋"/>
                <w:kern w:val="0"/>
                <w:szCs w:val="21"/>
                <w:lang w:eastAsia="zh-CN"/>
              </w:rPr>
              <w:t>）</w:t>
            </w:r>
            <w:r>
              <w:rPr>
                <w:rFonts w:hint="eastAsia" w:ascii="仿宋" w:hAnsi="仿宋" w:eastAsia="仿宋" w:cs="仿宋"/>
                <w:kern w:val="0"/>
                <w:szCs w:val="21"/>
              </w:rPr>
              <w:t>预留视频线</w:t>
            </w:r>
          </w:p>
        </w:tc>
        <w:tc>
          <w:tcPr>
            <w:tcW w:w="332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80" w:lineRule="auto"/>
              <w:jc w:val="center"/>
              <w:rPr>
                <w:rFonts w:hint="eastAsia"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rPr>
              <w:t>有</w:t>
            </w:r>
          </w:p>
        </w:tc>
        <w:tc>
          <w:tcPr>
            <w:tcW w:w="1702" w:type="dxa"/>
            <w:tcBorders>
              <w:top w:val="single" w:color="auto" w:sz="6" w:space="0"/>
              <w:left w:val="single" w:color="auto" w:sz="6" w:space="0"/>
              <w:bottom w:val="single" w:color="auto" w:sz="6" w:space="0"/>
              <w:right w:val="single" w:color="auto" w:sz="6" w:space="0"/>
            </w:tcBorders>
            <w:noWrap w:val="0"/>
            <w:vAlign w:val="center"/>
          </w:tcPr>
          <w:p>
            <w:pPr>
              <w:widowControl/>
              <w:spacing w:line="480" w:lineRule="auto"/>
              <w:jc w:val="center"/>
              <w:rPr>
                <w:rFonts w:hint="eastAsia" w:ascii="仿宋" w:hAnsi="仿宋" w:eastAsia="仿宋" w:cs="仿宋"/>
                <w:bCs/>
                <w:szCs w:val="21"/>
                <w:lang w:val="en-US" w:eastAsia="zh-CN"/>
              </w:rPr>
            </w:pPr>
          </w:p>
        </w:tc>
        <w:tc>
          <w:tcPr>
            <w:tcW w:w="3191"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480" w:lineRule="auto"/>
              <w:jc w:val="center"/>
              <w:rPr>
                <w:rFonts w:hint="eastAsia" w:ascii="仿宋" w:hAnsi="仿宋" w:eastAsia="仿宋" w:cs="仿宋"/>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jc w:val="center"/>
        </w:trPr>
        <w:tc>
          <w:tcPr>
            <w:tcW w:w="1855" w:type="dxa"/>
            <w:tcBorders>
              <w:top w:val="single" w:color="auto" w:sz="6" w:space="0"/>
              <w:left w:val="single" w:color="auto" w:sz="6" w:space="0"/>
              <w:bottom w:val="single" w:color="auto" w:sz="6" w:space="0"/>
              <w:right w:val="single" w:color="auto" w:sz="6" w:space="0"/>
            </w:tcBorders>
            <w:noWrap w:val="0"/>
            <w:tcMar>
              <w:left w:w="28" w:type="dxa"/>
              <w:right w:w="28" w:type="dxa"/>
            </w:tcMar>
            <w:vAlign w:val="center"/>
          </w:tcPr>
          <w:p>
            <w:pPr>
              <w:widowControl/>
              <w:spacing w:line="480" w:lineRule="auto"/>
              <w:jc w:val="left"/>
              <w:rPr>
                <w:rFonts w:ascii="宋体" w:hAnsi="宋体" w:cs="Arial"/>
                <w:kern w:val="0"/>
                <w:szCs w:val="21"/>
              </w:rPr>
            </w:pPr>
          </w:p>
        </w:tc>
        <w:tc>
          <w:tcPr>
            <w:tcW w:w="3324" w:type="dxa"/>
            <w:gridSpan w:val="2"/>
            <w:tcBorders>
              <w:top w:val="single" w:color="auto" w:sz="6" w:space="0"/>
              <w:left w:val="single" w:color="auto" w:sz="6" w:space="0"/>
              <w:bottom w:val="single" w:color="auto" w:sz="6" w:space="0"/>
              <w:right w:val="single" w:color="auto" w:sz="6" w:space="0"/>
            </w:tcBorders>
            <w:noWrap w:val="0"/>
            <w:vAlign w:val="center"/>
          </w:tcPr>
          <w:p>
            <w:pPr>
              <w:spacing w:line="480" w:lineRule="auto"/>
              <w:jc w:val="left"/>
              <w:rPr>
                <w:rFonts w:ascii="宋体" w:hAnsi="宋体" w:cs="Arial"/>
                <w:kern w:val="0"/>
                <w:szCs w:val="21"/>
              </w:rPr>
            </w:pPr>
          </w:p>
        </w:tc>
        <w:tc>
          <w:tcPr>
            <w:tcW w:w="1702" w:type="dxa"/>
            <w:tcBorders>
              <w:top w:val="single" w:color="auto" w:sz="6" w:space="0"/>
              <w:left w:val="single" w:color="auto" w:sz="6" w:space="0"/>
              <w:bottom w:val="single" w:color="auto" w:sz="6" w:space="0"/>
              <w:right w:val="single" w:color="auto" w:sz="6" w:space="0"/>
            </w:tcBorders>
            <w:noWrap w:val="0"/>
            <w:vAlign w:val="center"/>
          </w:tcPr>
          <w:p>
            <w:pPr>
              <w:widowControl/>
              <w:spacing w:line="480" w:lineRule="auto"/>
              <w:jc w:val="left"/>
              <w:rPr>
                <w:rFonts w:hint="default" w:ascii="宋体" w:hAnsi="宋体" w:eastAsia="宋体" w:cs="Arial"/>
                <w:kern w:val="0"/>
                <w:szCs w:val="21"/>
                <w:lang w:val="en-US" w:eastAsia="zh-CN"/>
              </w:rPr>
            </w:pPr>
          </w:p>
        </w:tc>
        <w:tc>
          <w:tcPr>
            <w:tcW w:w="3191" w:type="dxa"/>
            <w:gridSpan w:val="2"/>
            <w:tcBorders>
              <w:top w:val="single" w:color="auto" w:sz="6" w:space="0"/>
              <w:left w:val="single" w:color="auto" w:sz="6" w:space="0"/>
              <w:bottom w:val="single" w:color="auto" w:sz="6" w:space="0"/>
              <w:right w:val="single" w:color="auto" w:sz="4" w:space="0"/>
            </w:tcBorders>
            <w:noWrap w:val="0"/>
            <w:vAlign w:val="center"/>
          </w:tcPr>
          <w:p>
            <w:pPr>
              <w:spacing w:line="480" w:lineRule="auto"/>
              <w:jc w:val="left"/>
              <w:rPr>
                <w:rFonts w:ascii="宋体" w:hAnsi="宋体" w:cs="Arial"/>
                <w:kern w:val="0"/>
                <w:szCs w:val="21"/>
              </w:rPr>
            </w:pPr>
          </w:p>
        </w:tc>
      </w:tr>
    </w:tbl>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投标报价</w:t>
      </w:r>
      <w:r>
        <w:rPr>
          <w:rFonts w:hint="eastAsia" w:ascii="仿宋" w:hAnsi="仿宋" w:eastAsia="仿宋" w:cs="仿宋"/>
          <w:color w:val="auto"/>
          <w:sz w:val="30"/>
          <w:szCs w:val="30"/>
          <w:highlight w:val="none"/>
          <w:lang w:val="en-US" w:eastAsia="zh-CN"/>
        </w:rPr>
        <w:t>总价</w:t>
      </w:r>
      <w:r>
        <w:rPr>
          <w:rFonts w:hint="eastAsia" w:ascii="仿宋" w:hAnsi="仿宋" w:eastAsia="仿宋" w:cs="仿宋"/>
          <w:color w:val="auto"/>
          <w:sz w:val="30"/>
          <w:szCs w:val="30"/>
          <w:highlight w:val="none"/>
        </w:rPr>
        <w:t>（单价）</w:t>
      </w:r>
      <w:r>
        <w:rPr>
          <w:rFonts w:hint="eastAsia" w:ascii="仿宋" w:hAnsi="仿宋" w:eastAsia="仿宋" w:cs="仿宋"/>
          <w:color w:val="auto"/>
          <w:sz w:val="30"/>
          <w:szCs w:val="30"/>
          <w:highlight w:val="none"/>
          <w:lang w:val="en-US" w:eastAsia="zh-CN"/>
        </w:rPr>
        <w:t>均</w:t>
      </w:r>
      <w:r>
        <w:rPr>
          <w:rFonts w:hint="eastAsia" w:ascii="仿宋" w:hAnsi="仿宋" w:eastAsia="仿宋" w:cs="仿宋"/>
          <w:color w:val="auto"/>
          <w:sz w:val="30"/>
          <w:szCs w:val="30"/>
          <w:highlight w:val="none"/>
        </w:rPr>
        <w:t>不得超过每个货物的单价最高限价</w:t>
      </w:r>
      <w:r>
        <w:rPr>
          <w:rFonts w:hint="eastAsia" w:ascii="仿宋" w:hAnsi="仿宋" w:eastAsia="仿宋" w:cs="仿宋"/>
          <w:color w:val="auto"/>
          <w:sz w:val="30"/>
          <w:szCs w:val="30"/>
          <w:highlight w:val="none"/>
          <w:lang w:val="en-US" w:eastAsia="zh-CN"/>
        </w:rPr>
        <w:t>和总价</w:t>
      </w:r>
      <w:r>
        <w:rPr>
          <w:rFonts w:hint="eastAsia" w:ascii="仿宋" w:hAnsi="仿宋" w:eastAsia="仿宋" w:cs="仿宋"/>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本项目各个包不论是否注明均采购国产产品。</w:t>
      </w:r>
    </w:p>
    <w:bookmarkEnd w:id="0"/>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上述技术指标中凡有品牌描述或指向某品牌均为参考指标，但所投产品参数不得低于上述要求。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color w:val="auto"/>
          <w:sz w:val="30"/>
          <w:szCs w:val="30"/>
          <w:highlight w:val="none"/>
          <w:lang w:val="en-US" w:eastAsia="zh-CN"/>
        </w:rPr>
        <w:t>4.本次报价包含旧电梯的拆除和新电梯的安装事宜。</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color w:val="auto"/>
          <w:sz w:val="32"/>
          <w:szCs w:val="32"/>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商务要求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、合同履约期限：合同签订后</w:t>
      </w:r>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rPr>
        <w:t>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（2.2）</w:t>
      </w:r>
      <w:r>
        <w:rPr>
          <w:rFonts w:hint="eastAsia" w:ascii="仿宋" w:hAnsi="仿宋" w:eastAsia="仿宋" w:cs="仿宋"/>
          <w:color w:val="auto"/>
          <w:sz w:val="30"/>
          <w:szCs w:val="30"/>
          <w:highlight w:val="none"/>
        </w:rPr>
        <w:t>、投标报价：以人民币报价。供应商报价须包含本采购文件约定的所有工作内容及相关费用。货物金额、包装费、运输费及运输途中保险费、装卸费、税金及其它产生的相关所有费用均包含在报价总额中。</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（2.3）</w:t>
      </w:r>
      <w:r>
        <w:rPr>
          <w:rFonts w:hint="eastAsia" w:ascii="仿宋" w:hAnsi="仿宋" w:eastAsia="仿宋" w:cs="仿宋"/>
          <w:color w:val="auto"/>
          <w:sz w:val="30"/>
          <w:szCs w:val="30"/>
          <w:highlight w:val="none"/>
        </w:rPr>
        <w:t>、交货时间:</w:t>
      </w:r>
      <w:r>
        <w:rPr>
          <w:rFonts w:hint="eastAsia" w:ascii="仿宋" w:hAnsi="仿宋" w:eastAsia="仿宋" w:cs="仿宋"/>
          <w:color w:val="auto"/>
          <w:sz w:val="30"/>
          <w:szCs w:val="30"/>
          <w:highlight w:val="none"/>
          <w:lang w:val="en-US" w:eastAsia="zh-CN"/>
        </w:rPr>
        <w:t>合同签订后30工作日</w:t>
      </w:r>
      <w:r>
        <w:rPr>
          <w:rFonts w:hint="eastAsia" w:ascii="仿宋" w:hAnsi="仿宋" w:eastAsia="仿宋" w:cs="仿宋"/>
          <w:color w:val="auto"/>
          <w:sz w:val="30"/>
          <w:szCs w:val="30"/>
          <w:highlight w:val="none"/>
        </w:rPr>
        <w:t>内送达</w:t>
      </w:r>
      <w:r>
        <w:rPr>
          <w:rFonts w:hint="eastAsia" w:ascii="仿宋" w:hAnsi="仿宋" w:eastAsia="仿宋" w:cs="仿宋"/>
          <w:color w:val="auto"/>
          <w:sz w:val="30"/>
          <w:szCs w:val="30"/>
          <w:highlight w:val="none"/>
          <w:lang w:val="en-US" w:eastAsia="zh-CN"/>
        </w:rPr>
        <w:t>完</w:t>
      </w:r>
      <w:r>
        <w:rPr>
          <w:rFonts w:hint="eastAsia" w:ascii="仿宋" w:hAnsi="仿宋" w:eastAsia="仿宋" w:cs="仿宋"/>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（2.4）</w:t>
      </w:r>
      <w:r>
        <w:rPr>
          <w:rFonts w:hint="eastAsia" w:ascii="仿宋" w:hAnsi="仿宋" w:eastAsia="仿宋" w:cs="仿宋"/>
          <w:color w:val="auto"/>
          <w:sz w:val="30"/>
          <w:szCs w:val="30"/>
          <w:highlight w:val="none"/>
        </w:rPr>
        <w:t>、交货地点:</w:t>
      </w:r>
      <w:r>
        <w:rPr>
          <w:rFonts w:hint="eastAsia" w:ascii="仿宋" w:hAnsi="仿宋" w:eastAsia="仿宋" w:cs="仿宋"/>
          <w:color w:val="auto"/>
          <w:sz w:val="30"/>
          <w:szCs w:val="30"/>
          <w:highlight w:val="none"/>
          <w:lang w:val="en-US" w:eastAsia="zh-CN"/>
        </w:rPr>
        <w:t>和田地区维吾尔医医院指定地点</w:t>
      </w:r>
      <w:r>
        <w:rPr>
          <w:rFonts w:hint="eastAsia" w:ascii="仿宋" w:hAnsi="仿宋" w:eastAsia="仿宋" w:cs="仿宋"/>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（2.5）</w:t>
      </w:r>
      <w:r>
        <w:rPr>
          <w:rFonts w:hint="eastAsia" w:ascii="仿宋" w:hAnsi="仿宋" w:eastAsia="仿宋" w:cs="仿宋"/>
          <w:color w:val="auto"/>
          <w:sz w:val="30"/>
          <w:szCs w:val="30"/>
          <w:highlight w:val="none"/>
        </w:rPr>
        <w:t>、验收方式:</w:t>
      </w:r>
      <w:r>
        <w:rPr>
          <w:rFonts w:hint="eastAsia" w:ascii="仿宋" w:hAnsi="仿宋" w:eastAsia="仿宋" w:cs="仿宋"/>
          <w:color w:val="auto"/>
          <w:sz w:val="30"/>
          <w:szCs w:val="30"/>
          <w:highlight w:val="none"/>
          <w:lang w:val="en-US" w:eastAsia="zh-CN"/>
        </w:rPr>
        <w:t>合同签订后45天内，</w:t>
      </w:r>
      <w:r>
        <w:rPr>
          <w:rFonts w:hint="eastAsia" w:ascii="仿宋" w:hAnsi="仿宋" w:eastAsia="仿宋" w:cs="仿宋"/>
          <w:color w:val="auto"/>
          <w:sz w:val="30"/>
          <w:szCs w:val="30"/>
          <w:highlight w:val="none"/>
        </w:rPr>
        <w:t>由</w:t>
      </w:r>
      <w:r>
        <w:rPr>
          <w:rFonts w:hint="eastAsia" w:ascii="仿宋" w:hAnsi="仿宋" w:eastAsia="仿宋" w:cs="仿宋"/>
          <w:color w:val="auto"/>
          <w:sz w:val="30"/>
          <w:szCs w:val="30"/>
          <w:highlight w:val="none"/>
          <w:lang w:val="en-US" w:eastAsia="zh-CN"/>
        </w:rPr>
        <w:t>特种设备</w:t>
      </w:r>
      <w:r>
        <w:rPr>
          <w:rFonts w:hint="eastAsia" w:ascii="仿宋" w:hAnsi="仿宋" w:eastAsia="仿宋" w:cs="仿宋"/>
          <w:color w:val="auto"/>
          <w:sz w:val="30"/>
          <w:szCs w:val="30"/>
          <w:highlight w:val="none"/>
        </w:rPr>
        <w:t>管理部门根据相关程序执行</w:t>
      </w:r>
      <w:r>
        <w:rPr>
          <w:rFonts w:hint="eastAsia" w:ascii="仿宋" w:hAnsi="仿宋" w:eastAsia="仿宋" w:cs="仿宋"/>
          <w:color w:val="auto"/>
          <w:sz w:val="30"/>
          <w:szCs w:val="30"/>
          <w:highlight w:val="none"/>
          <w:lang w:val="en-US" w:eastAsia="zh-CN"/>
        </w:rPr>
        <w:t>验收并交给甲方投入使用</w:t>
      </w:r>
      <w:r>
        <w:rPr>
          <w:rFonts w:hint="eastAsia" w:ascii="仿宋" w:hAnsi="仿宋" w:eastAsia="仿宋" w:cs="仿宋"/>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（2.6）</w:t>
      </w:r>
      <w:r>
        <w:rPr>
          <w:rFonts w:hint="eastAsia" w:ascii="仿宋" w:hAnsi="仿宋" w:eastAsia="仿宋" w:cs="仿宋"/>
          <w:color w:val="auto"/>
          <w:sz w:val="30"/>
          <w:szCs w:val="30"/>
          <w:highlight w:val="none"/>
        </w:rPr>
        <w:t>、结算方式：</w:t>
      </w:r>
      <w:r>
        <w:rPr>
          <w:rFonts w:hint="eastAsia" w:ascii="仿宋" w:hAnsi="仿宋" w:eastAsia="仿宋" w:cs="仿宋"/>
          <w:color w:val="auto"/>
          <w:sz w:val="30"/>
          <w:szCs w:val="30"/>
          <w:highlight w:val="none"/>
          <w:lang w:val="en-US" w:eastAsia="zh-CN"/>
        </w:rPr>
        <w:t>双方合同约定为准。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（3）、质量要求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、质量标准:必须达到国家或地方各类标准。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（3.2）</w:t>
      </w:r>
      <w:r>
        <w:rPr>
          <w:rFonts w:hint="eastAsia" w:ascii="仿宋" w:hAnsi="仿宋" w:eastAsia="仿宋" w:cs="仿宋"/>
          <w:color w:val="auto"/>
          <w:sz w:val="30"/>
          <w:szCs w:val="30"/>
          <w:highlight w:val="none"/>
        </w:rPr>
        <w:t>、如未达到上述质量标准原因而造成的一切损失由中标商承担。</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（3.3）</w:t>
      </w:r>
      <w:r>
        <w:rPr>
          <w:rFonts w:hint="eastAsia" w:ascii="仿宋" w:hAnsi="仿宋" w:eastAsia="仿宋" w:cs="仿宋"/>
          <w:color w:val="auto"/>
          <w:sz w:val="30"/>
          <w:szCs w:val="30"/>
          <w:highlight w:val="none"/>
        </w:rPr>
        <w:t>、如</w:t>
      </w:r>
      <w:r>
        <w:rPr>
          <w:rFonts w:hint="eastAsia" w:ascii="仿宋" w:hAnsi="仿宋" w:eastAsia="仿宋" w:cs="仿宋"/>
          <w:color w:val="auto"/>
          <w:sz w:val="30"/>
          <w:szCs w:val="30"/>
          <w:highlight w:val="none"/>
          <w:lang w:val="en-US" w:eastAsia="zh-CN"/>
        </w:rPr>
        <w:t>提供货物</w:t>
      </w:r>
      <w:r>
        <w:rPr>
          <w:rFonts w:hint="eastAsia" w:ascii="仿宋" w:hAnsi="仿宋" w:eastAsia="仿宋" w:cs="仿宋"/>
          <w:color w:val="auto"/>
          <w:sz w:val="30"/>
          <w:szCs w:val="30"/>
          <w:highlight w:val="none"/>
        </w:rPr>
        <w:t>质量原因发生退货，中标商须承担全部责任。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（3.4）</w:t>
      </w:r>
      <w:r>
        <w:rPr>
          <w:rFonts w:hint="eastAsia" w:ascii="仿宋" w:hAnsi="仿宋" w:eastAsia="仿宋" w:cs="仿宋"/>
          <w:color w:val="auto"/>
          <w:sz w:val="30"/>
          <w:szCs w:val="30"/>
          <w:highlight w:val="none"/>
        </w:rPr>
        <w:t>、乙方必须提供营业执照、经营许可证、法人委托书、质量标准、产品质检报告书 (随货同行) 等经营的有效资质。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(4)、包装要求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要求中标企业在指定的时间和地点交付产地、质量、价格、包装、有效期等均符合条件的</w:t>
      </w:r>
      <w:r>
        <w:rPr>
          <w:rFonts w:hint="eastAsia" w:ascii="仿宋" w:hAnsi="仿宋" w:eastAsia="仿宋" w:cs="仿宋"/>
          <w:color w:val="auto"/>
          <w:sz w:val="30"/>
          <w:szCs w:val="30"/>
          <w:highlight w:val="none"/>
          <w:lang w:val="en-US" w:eastAsia="zh-CN"/>
        </w:rPr>
        <w:t>货物，</w:t>
      </w:r>
      <w:r>
        <w:rPr>
          <w:rFonts w:hint="eastAsia" w:ascii="仿宋" w:hAnsi="仿宋" w:eastAsia="仿宋" w:cs="仿宋"/>
          <w:color w:val="auto"/>
          <w:sz w:val="30"/>
          <w:szCs w:val="30"/>
          <w:highlight w:val="none"/>
        </w:rPr>
        <w:t>任何由于包装不妥善所致的任何损失均由供货方承</w:t>
      </w:r>
      <w:r>
        <w:rPr>
          <w:rFonts w:hint="eastAsia" w:ascii="仿宋" w:hAnsi="仿宋" w:eastAsia="仿宋" w:cs="仿宋"/>
          <w:color w:val="auto"/>
          <w:sz w:val="30"/>
          <w:szCs w:val="30"/>
          <w:highlight w:val="none"/>
          <w:lang w:val="en-US" w:eastAsia="zh-CN"/>
        </w:rPr>
        <w:t>担。</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(5)、违约责任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以下违约事项，需支付违约金，每次违约违约金为履约保证金的 5%,中标商在支付违约金后还应继续履行应尽的交货义务，出现以下违约情况解除合同,不退还履约保证金同时取消供货资格。</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、中标商未根据医院通知将所签订中标合同附件中的</w:t>
      </w:r>
      <w:r>
        <w:rPr>
          <w:rFonts w:hint="eastAsia" w:ascii="仿宋" w:hAnsi="仿宋" w:eastAsia="仿宋" w:cs="仿宋"/>
          <w:color w:val="auto"/>
          <w:sz w:val="30"/>
          <w:szCs w:val="30"/>
          <w:highlight w:val="none"/>
          <w:lang w:val="en-US" w:eastAsia="zh-CN"/>
        </w:rPr>
        <w:t>货物</w:t>
      </w:r>
      <w:r>
        <w:rPr>
          <w:rFonts w:hint="eastAsia" w:ascii="仿宋" w:hAnsi="仿宋" w:eastAsia="仿宋" w:cs="仿宋"/>
          <w:color w:val="auto"/>
          <w:sz w:val="30"/>
          <w:szCs w:val="30"/>
          <w:highlight w:val="none"/>
        </w:rPr>
        <w:t>供应给医院。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（5.2）</w:t>
      </w:r>
      <w:r>
        <w:rPr>
          <w:rFonts w:hint="eastAsia" w:ascii="仿宋" w:hAnsi="仿宋" w:eastAsia="仿宋" w:cs="仿宋"/>
          <w:color w:val="auto"/>
          <w:sz w:val="30"/>
          <w:szCs w:val="30"/>
          <w:highlight w:val="none"/>
        </w:rPr>
        <w:t>、中标商未按合同价与医院进行结算</w:t>
      </w:r>
      <w:r>
        <w:rPr>
          <w:rFonts w:hint="eastAsia" w:ascii="仿宋" w:hAnsi="仿宋" w:eastAsia="仿宋" w:cs="仿宋"/>
          <w:color w:val="auto"/>
          <w:sz w:val="30"/>
          <w:szCs w:val="30"/>
          <w:highlight w:val="none"/>
          <w:lang w:val="en-US" w:eastAsia="zh-CN"/>
        </w:rPr>
        <w:t>货物</w:t>
      </w:r>
      <w:r>
        <w:rPr>
          <w:rFonts w:hint="eastAsia" w:ascii="仿宋" w:hAnsi="仿宋" w:eastAsia="仿宋" w:cs="仿宋"/>
          <w:color w:val="auto"/>
          <w:sz w:val="30"/>
          <w:szCs w:val="30"/>
          <w:highlight w:val="none"/>
        </w:rPr>
        <w:t>款。</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（5.3）</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合同参数</w:t>
      </w:r>
      <w:r>
        <w:rPr>
          <w:rFonts w:hint="eastAsia" w:ascii="仿宋" w:hAnsi="仿宋" w:eastAsia="仿宋" w:cs="仿宋"/>
          <w:color w:val="auto"/>
          <w:sz w:val="30"/>
          <w:szCs w:val="30"/>
          <w:highlight w:val="none"/>
        </w:rPr>
        <w:t>和实际送货不一致，不按时送货。</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（6）、售后服务及其他要求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、售后服务要求：应具有相应售后服务能力。</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（6.2）</w:t>
      </w:r>
      <w:r>
        <w:rPr>
          <w:rFonts w:hint="eastAsia" w:ascii="仿宋" w:hAnsi="仿宋" w:eastAsia="仿宋" w:cs="仿宋"/>
          <w:color w:val="auto"/>
          <w:sz w:val="30"/>
          <w:szCs w:val="30"/>
          <w:highlight w:val="none"/>
        </w:rPr>
        <w:t>、培训服务要求：对于一些需要指导的新产品，供应商必须做好相关培训工作</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培训产生的费用由供应商负责。</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（6.3）</w:t>
      </w:r>
      <w:r>
        <w:rPr>
          <w:rFonts w:hint="eastAsia" w:ascii="仿宋" w:hAnsi="仿宋" w:eastAsia="仿宋" w:cs="仿宋"/>
          <w:color w:val="auto"/>
          <w:sz w:val="30"/>
          <w:szCs w:val="30"/>
          <w:highlight w:val="none"/>
        </w:rPr>
        <w:t>、不可抗力。因发生自然灾害等不可抗力原因，经核实可全部或部分免除责任</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但应当及时通知对方，并在</w:t>
      </w:r>
      <w:r>
        <w:rPr>
          <w:rFonts w:hint="eastAsia" w:ascii="仿宋" w:hAnsi="仿宋" w:eastAsia="仿宋" w:cs="仿宋"/>
          <w:color w:val="auto"/>
          <w:sz w:val="30"/>
          <w:szCs w:val="30"/>
          <w:highlight w:val="none"/>
          <w:lang w:val="en-US" w:eastAsia="zh-CN"/>
        </w:rPr>
        <w:t>15</w:t>
      </w:r>
      <w:r>
        <w:rPr>
          <w:rFonts w:hint="eastAsia" w:ascii="仿宋" w:hAnsi="仿宋" w:eastAsia="仿宋" w:cs="仿宋"/>
          <w:color w:val="auto"/>
          <w:sz w:val="30"/>
          <w:szCs w:val="30"/>
          <w:highlight w:val="none"/>
        </w:rPr>
        <w:t>个工作日内提供证明。</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（6.4）</w:t>
      </w:r>
      <w:r>
        <w:rPr>
          <w:rFonts w:hint="eastAsia" w:ascii="仿宋" w:hAnsi="仿宋" w:eastAsia="仿宋" w:cs="仿宋"/>
          <w:color w:val="auto"/>
          <w:sz w:val="30"/>
          <w:szCs w:val="30"/>
          <w:highlight w:val="none"/>
        </w:rPr>
        <w:t>、解除合同的条件。当事人双方经协商一致或者发生本合同约定的事由时，即可按照相关规定解除合同。</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w:t>
      </w:r>
      <w:r>
        <w:rPr>
          <w:rFonts w:hint="default" w:ascii="仿宋" w:hAnsi="仿宋" w:eastAsia="仿宋" w:cs="仿宋"/>
          <w:color w:val="auto"/>
          <w:kern w:val="2"/>
          <w:sz w:val="30"/>
          <w:szCs w:val="30"/>
          <w:highlight w:val="none"/>
          <w:lang w:val="en-US" w:eastAsia="zh-CN" w:bidi="ar-SA"/>
        </w:rPr>
        <w:t>竞价开始时间：竞价信息发布</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w:t>
      </w:r>
      <w:r>
        <w:rPr>
          <w:rFonts w:hint="default" w:ascii="仿宋" w:hAnsi="仿宋" w:eastAsia="仿宋" w:cs="仿宋"/>
          <w:color w:val="auto"/>
          <w:kern w:val="2"/>
          <w:sz w:val="30"/>
          <w:szCs w:val="30"/>
          <w:highlight w:val="none"/>
          <w:lang w:val="en-US" w:eastAsia="zh-CN" w:bidi="ar-SA"/>
        </w:rPr>
        <w:t>竞价截止时间：</w:t>
      </w:r>
      <w:r>
        <w:rPr>
          <w:rFonts w:hint="eastAsia" w:ascii="仿宋" w:hAnsi="仿宋" w:eastAsia="仿宋" w:cs="仿宋"/>
          <w:color w:val="auto"/>
          <w:kern w:val="2"/>
          <w:sz w:val="30"/>
          <w:szCs w:val="30"/>
          <w:highlight w:val="none"/>
          <w:lang w:val="en-US" w:eastAsia="zh-CN" w:bidi="ar-SA"/>
        </w:rPr>
        <w:t>按照系统截止时间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w:t>
      </w:r>
      <w:r>
        <w:rPr>
          <w:rFonts w:hint="default" w:ascii="仿宋" w:hAnsi="仿宋" w:eastAsia="仿宋" w:cs="仿宋"/>
          <w:color w:val="auto"/>
          <w:kern w:val="2"/>
          <w:sz w:val="30"/>
          <w:szCs w:val="30"/>
          <w:highlight w:val="none"/>
          <w:lang w:val="en-US" w:eastAsia="zh-CN" w:bidi="ar-SA"/>
        </w:rPr>
        <w:t>有效竞价标准：有效报价供应商至少 </w:t>
      </w:r>
      <w:r>
        <w:rPr>
          <w:rFonts w:hint="eastAsia" w:ascii="仿宋" w:hAnsi="仿宋" w:eastAsia="仿宋" w:cs="仿宋"/>
          <w:color w:val="auto"/>
          <w:kern w:val="2"/>
          <w:sz w:val="30"/>
          <w:szCs w:val="30"/>
          <w:highlight w:val="none"/>
          <w:lang w:val="en-US" w:eastAsia="zh-CN" w:bidi="ar-SA"/>
        </w:rPr>
        <w:t>3家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w:t>
      </w:r>
      <w:r>
        <w:rPr>
          <w:rFonts w:hint="default" w:ascii="仿宋" w:hAnsi="仿宋" w:eastAsia="仿宋" w:cs="仿宋"/>
          <w:color w:val="auto"/>
          <w:kern w:val="2"/>
          <w:sz w:val="30"/>
          <w:szCs w:val="30"/>
          <w:highlight w:val="none"/>
          <w:lang w:val="en-US" w:eastAsia="zh-CN" w:bidi="ar-SA"/>
        </w:rPr>
        <w:t>成交规则：采购人在有效报价的供应商中，手动确认成交供应商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5.</w:t>
      </w:r>
      <w:r>
        <w:rPr>
          <w:rFonts w:hint="default" w:ascii="仿宋" w:hAnsi="仿宋" w:eastAsia="仿宋" w:cs="仿宋"/>
          <w:color w:val="auto"/>
          <w:kern w:val="2"/>
          <w:sz w:val="30"/>
          <w:szCs w:val="30"/>
          <w:highlight w:val="none"/>
          <w:lang w:val="en-US" w:eastAsia="zh-CN" w:bidi="ar-SA"/>
        </w:rPr>
        <w:t>供应商竞价方式：对采购需求报价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6.推荐成交供应商：符合采购需求及资质要求的</w:t>
      </w:r>
      <w:r>
        <w:rPr>
          <w:rFonts w:hint="default" w:ascii="仿宋" w:hAnsi="仿宋" w:eastAsia="仿宋" w:cs="仿宋"/>
          <w:color w:val="auto"/>
          <w:kern w:val="2"/>
          <w:sz w:val="30"/>
          <w:szCs w:val="30"/>
          <w:highlight w:val="none"/>
          <w:lang w:val="en-US" w:eastAsia="zh-CN" w:bidi="ar-SA"/>
        </w:rPr>
        <w:t>最低报价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7.</w:t>
      </w:r>
      <w:r>
        <w:rPr>
          <w:rFonts w:hint="default" w:ascii="仿宋" w:hAnsi="仿宋" w:eastAsia="仿宋" w:cs="仿宋"/>
          <w:color w:val="auto"/>
          <w:kern w:val="2"/>
          <w:sz w:val="30"/>
          <w:szCs w:val="30"/>
          <w:highlight w:val="none"/>
          <w:lang w:val="en-US" w:eastAsia="zh-CN" w:bidi="ar-SA"/>
        </w:rPr>
        <w:t>供应商响应附件要求</w:t>
      </w:r>
      <w:r>
        <w:rPr>
          <w:rFonts w:hint="eastAsia" w:ascii="仿宋" w:hAnsi="仿宋" w:eastAsia="仿宋" w:cs="仿宋"/>
          <w:color w:val="auto"/>
          <w:kern w:val="2"/>
          <w:sz w:val="30"/>
          <w:szCs w:val="30"/>
          <w:highlight w:val="none"/>
          <w:lang w:val="en-US" w:eastAsia="zh-CN" w:bidi="ar-SA"/>
        </w:rPr>
        <w:t>：</w:t>
      </w:r>
      <w:r>
        <w:rPr>
          <w:rFonts w:hint="default" w:ascii="仿宋" w:hAnsi="仿宋" w:eastAsia="仿宋" w:cs="仿宋"/>
          <w:color w:val="auto"/>
          <w:kern w:val="2"/>
          <w:sz w:val="30"/>
          <w:szCs w:val="30"/>
          <w:highlight w:val="none"/>
          <w:lang w:val="en-US" w:eastAsia="zh-CN" w:bidi="ar-SA"/>
        </w:rPr>
        <w:t>必须</w:t>
      </w:r>
      <w:r>
        <w:rPr>
          <w:rFonts w:hint="eastAsia" w:ascii="仿宋" w:hAnsi="仿宋" w:eastAsia="仿宋" w:cs="仿宋"/>
          <w:color w:val="auto"/>
          <w:kern w:val="2"/>
          <w:sz w:val="30"/>
          <w:szCs w:val="30"/>
          <w:highlight w:val="none"/>
          <w:lang w:val="en-US" w:eastAsia="zh-CN" w:bidi="ar-SA"/>
        </w:rPr>
        <w:t>盖章</w:t>
      </w:r>
      <w:r>
        <w:rPr>
          <w:rFonts w:hint="default" w:ascii="仿宋" w:hAnsi="仿宋" w:eastAsia="仿宋" w:cs="仿宋"/>
          <w:color w:val="auto"/>
          <w:kern w:val="2"/>
          <w:sz w:val="30"/>
          <w:szCs w:val="30"/>
          <w:highlight w:val="none"/>
          <w:lang w:val="en-US" w:eastAsia="zh-CN" w:bidi="ar-SA"/>
        </w:rPr>
        <w:t>上传</w:t>
      </w:r>
      <w:r>
        <w:rPr>
          <w:rFonts w:hint="eastAsia" w:ascii="仿宋" w:hAnsi="仿宋" w:eastAsia="仿宋" w:cs="仿宋"/>
          <w:color w:val="auto"/>
          <w:kern w:val="2"/>
          <w:sz w:val="30"/>
          <w:szCs w:val="30"/>
          <w:highlight w:val="none"/>
          <w:lang w:val="en-US" w:eastAsia="zh-CN" w:bidi="ar-SA"/>
        </w:rPr>
        <w:t>相关材料满足如下：</w:t>
      </w:r>
    </w:p>
    <w:p>
      <w:pPr>
        <w:spacing w:line="360" w:lineRule="auto"/>
        <w:ind w:firstLine="602" w:firstLineChars="200"/>
        <w:jc w:val="center"/>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资格性审查表</w:t>
      </w:r>
    </w:p>
    <w:tbl>
      <w:tblPr>
        <w:tblStyle w:val="13"/>
        <w:tblW w:w="9825"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945" w:type="dxa"/>
            <w:noWrap w:val="0"/>
            <w:vAlign w:val="center"/>
          </w:tcPr>
          <w:p>
            <w:pPr>
              <w:snapToGrid w:val="0"/>
              <w:spacing w:line="288"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8880" w:type="dxa"/>
            <w:noWrap w:val="0"/>
            <w:vAlign w:val="center"/>
          </w:tcPr>
          <w:p>
            <w:pPr>
              <w:snapToGrid w:val="0"/>
              <w:spacing w:line="288"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3"/>
              </w:numPr>
              <w:snapToGrid w:val="0"/>
              <w:spacing w:line="288" w:lineRule="auto"/>
              <w:ind w:left="149" w:leftChars="71" w:firstLine="0" w:firstLineChars="0"/>
              <w:rPr>
                <w:rFonts w:hint="eastAsia" w:ascii="仿宋" w:hAnsi="仿宋" w:eastAsia="仿宋" w:cs="仿宋"/>
                <w:color w:val="auto"/>
                <w:sz w:val="28"/>
                <w:szCs w:val="28"/>
                <w:highlight w:val="none"/>
              </w:rPr>
            </w:pPr>
          </w:p>
        </w:tc>
        <w:tc>
          <w:tcPr>
            <w:tcW w:w="8880" w:type="dxa"/>
            <w:noWrap w:val="0"/>
            <w:vAlign w:val="center"/>
          </w:tcPr>
          <w:p>
            <w:pPr>
              <w:tabs>
                <w:tab w:val="left" w:pos="612"/>
              </w:tabs>
              <w:snapToGrid w:val="0"/>
              <w:spacing w:line="288" w:lineRule="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具备《中华人民共和国政府采购法》第二十二条规定的条件</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4"/>
              </w:numPr>
              <w:tabs>
                <w:tab w:val="left" w:pos="176"/>
                <w:tab w:val="left" w:pos="612"/>
                <w:tab w:val="clear" w:pos="420"/>
              </w:tabs>
              <w:snapToGrid w:val="0"/>
              <w:spacing w:line="288" w:lineRule="auto"/>
              <w:jc w:val="center"/>
              <w:rPr>
                <w:rFonts w:hint="eastAsia" w:ascii="仿宋" w:hAnsi="仿宋" w:eastAsia="仿宋" w:cs="仿宋"/>
                <w:color w:val="auto"/>
                <w:sz w:val="28"/>
                <w:szCs w:val="28"/>
                <w:highlight w:val="none"/>
              </w:rPr>
            </w:pPr>
          </w:p>
        </w:tc>
        <w:tc>
          <w:tcPr>
            <w:tcW w:w="8880" w:type="dxa"/>
            <w:noWrap w:val="0"/>
            <w:vAlign w:val="center"/>
          </w:tcPr>
          <w:p>
            <w:pPr>
              <w:tabs>
                <w:tab w:val="left" w:pos="612"/>
              </w:tabs>
              <w:snapToGrid w:val="0"/>
              <w:spacing w:line="288"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945" w:type="dxa"/>
            <w:noWrap w:val="0"/>
            <w:vAlign w:val="center"/>
          </w:tcPr>
          <w:p>
            <w:pPr>
              <w:numPr>
                <w:ilvl w:val="0"/>
                <w:numId w:val="4"/>
              </w:numPr>
              <w:tabs>
                <w:tab w:val="left" w:pos="176"/>
                <w:tab w:val="left" w:pos="612"/>
                <w:tab w:val="clear" w:pos="420"/>
              </w:tabs>
              <w:snapToGrid w:val="0"/>
              <w:spacing w:line="288" w:lineRule="auto"/>
              <w:jc w:val="center"/>
              <w:rPr>
                <w:rFonts w:hint="eastAsia" w:ascii="仿宋" w:hAnsi="仿宋" w:eastAsia="仿宋" w:cs="仿宋"/>
                <w:color w:val="auto"/>
                <w:sz w:val="28"/>
                <w:szCs w:val="28"/>
                <w:highlight w:val="none"/>
              </w:rPr>
            </w:pPr>
          </w:p>
        </w:tc>
        <w:tc>
          <w:tcPr>
            <w:tcW w:w="8880" w:type="dxa"/>
            <w:noWrap w:val="0"/>
            <w:vAlign w:val="center"/>
          </w:tcPr>
          <w:p>
            <w:pPr>
              <w:pStyle w:val="6"/>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提供2024年度由第三方财务审计机构出具的财务审计报告或银行出具的近一个月的资信证明；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4"/>
              </w:numPr>
              <w:tabs>
                <w:tab w:val="left" w:pos="176"/>
                <w:tab w:val="left" w:pos="612"/>
                <w:tab w:val="clear" w:pos="420"/>
              </w:tabs>
              <w:snapToGrid w:val="0"/>
              <w:spacing w:line="288" w:lineRule="auto"/>
              <w:jc w:val="center"/>
              <w:rPr>
                <w:rFonts w:hint="eastAsia" w:ascii="仿宋" w:hAnsi="仿宋" w:eastAsia="仿宋" w:cs="仿宋"/>
                <w:color w:val="auto"/>
                <w:sz w:val="28"/>
                <w:szCs w:val="28"/>
                <w:highlight w:val="none"/>
              </w:rPr>
            </w:pPr>
          </w:p>
        </w:tc>
        <w:tc>
          <w:tcPr>
            <w:tcW w:w="8880" w:type="dxa"/>
            <w:noWrap w:val="0"/>
            <w:vAlign w:val="center"/>
          </w:tcPr>
          <w:p>
            <w:pPr>
              <w:snapToGrid w:val="0"/>
              <w:spacing w:line="288"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提供本单位缴纳的近</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个月社保缴纳证明（单位社保缴费凭证，</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月份后成立的公司按实际发生提供）；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4"/>
              </w:numPr>
              <w:tabs>
                <w:tab w:val="left" w:pos="176"/>
                <w:tab w:val="left" w:pos="612"/>
                <w:tab w:val="clear" w:pos="420"/>
              </w:tabs>
              <w:snapToGrid w:val="0"/>
              <w:spacing w:line="288" w:lineRule="auto"/>
              <w:jc w:val="center"/>
              <w:rPr>
                <w:rFonts w:hint="eastAsia" w:ascii="仿宋" w:hAnsi="仿宋" w:eastAsia="仿宋" w:cs="仿宋"/>
                <w:color w:val="auto"/>
                <w:sz w:val="28"/>
                <w:szCs w:val="28"/>
                <w:highlight w:val="none"/>
              </w:rPr>
            </w:pPr>
          </w:p>
        </w:tc>
        <w:tc>
          <w:tcPr>
            <w:tcW w:w="8880" w:type="dxa"/>
            <w:noWrap w:val="0"/>
            <w:vAlign w:val="center"/>
          </w:tcPr>
          <w:p>
            <w:pPr>
              <w:tabs>
                <w:tab w:val="left" w:pos="612"/>
              </w:tabs>
              <w:snapToGrid w:val="0"/>
              <w:spacing w:line="288"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提供税务机关出具近三个月的完税证明（</w:t>
            </w:r>
            <w:r>
              <w:rPr>
                <w:rFonts w:hint="eastAsia" w:ascii="仿宋" w:hAnsi="仿宋" w:eastAsia="仿宋" w:cs="仿宋"/>
                <w:color w:val="auto"/>
                <w:sz w:val="28"/>
                <w:szCs w:val="28"/>
                <w:highlight w:val="none"/>
                <w:lang w:eastAsia="zh-CN"/>
              </w:rPr>
              <w:t>如依法免税的，应提供相应文件证明，代</w:t>
            </w:r>
            <w:r>
              <w:rPr>
                <w:rFonts w:hint="eastAsia" w:ascii="仿宋" w:hAnsi="仿宋" w:eastAsia="仿宋" w:cs="仿宋"/>
                <w:color w:val="auto"/>
                <w:sz w:val="28"/>
                <w:szCs w:val="28"/>
                <w:highlight w:val="none"/>
                <w:lang w:val="en-US" w:eastAsia="zh-CN"/>
              </w:rPr>
              <w:t>扣</w:t>
            </w:r>
            <w:r>
              <w:rPr>
                <w:rFonts w:hint="eastAsia" w:ascii="仿宋" w:hAnsi="仿宋" w:eastAsia="仿宋" w:cs="仿宋"/>
                <w:color w:val="auto"/>
                <w:sz w:val="28"/>
                <w:szCs w:val="28"/>
                <w:highlight w:val="none"/>
                <w:lang w:eastAsia="zh-CN"/>
              </w:rPr>
              <w:t>缴税的完税证明不作为税务缴费凭证，如社保缴税等</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4"/>
              </w:numPr>
              <w:tabs>
                <w:tab w:val="left" w:pos="176"/>
                <w:tab w:val="left" w:pos="612"/>
                <w:tab w:val="clear" w:pos="420"/>
              </w:tabs>
              <w:snapToGrid w:val="0"/>
              <w:spacing w:line="288" w:lineRule="auto"/>
              <w:jc w:val="center"/>
              <w:rPr>
                <w:rFonts w:hint="eastAsia" w:ascii="仿宋" w:hAnsi="仿宋" w:eastAsia="仿宋" w:cs="仿宋"/>
                <w:color w:val="auto"/>
                <w:sz w:val="28"/>
                <w:szCs w:val="28"/>
                <w:highlight w:val="none"/>
              </w:rPr>
            </w:pPr>
          </w:p>
        </w:tc>
        <w:tc>
          <w:tcPr>
            <w:tcW w:w="8880" w:type="dxa"/>
            <w:noWrap w:val="0"/>
            <w:vAlign w:val="center"/>
          </w:tcPr>
          <w:p>
            <w:pPr>
              <w:pStyle w:val="14"/>
              <w:widowControl/>
              <w:snapToGrid w:val="0"/>
              <w:spacing w:line="360" w:lineRule="auto"/>
              <w:ind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提供履行合同所必需的设备和专业技术能力的书面声明；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4"/>
              </w:numPr>
              <w:tabs>
                <w:tab w:val="left" w:pos="176"/>
                <w:tab w:val="left" w:pos="612"/>
                <w:tab w:val="clear" w:pos="420"/>
              </w:tabs>
              <w:snapToGrid w:val="0"/>
              <w:spacing w:line="288" w:lineRule="auto"/>
              <w:jc w:val="center"/>
              <w:rPr>
                <w:rFonts w:hint="eastAsia" w:ascii="仿宋" w:hAnsi="仿宋" w:eastAsia="仿宋" w:cs="仿宋"/>
                <w:color w:val="auto"/>
                <w:sz w:val="28"/>
                <w:szCs w:val="28"/>
                <w:highlight w:val="none"/>
              </w:rPr>
            </w:pPr>
          </w:p>
        </w:tc>
        <w:tc>
          <w:tcPr>
            <w:tcW w:w="8880" w:type="dxa"/>
            <w:noWrap w:val="0"/>
            <w:vAlign w:val="center"/>
          </w:tcPr>
          <w:p>
            <w:pPr>
              <w:tabs>
                <w:tab w:val="left" w:pos="612"/>
              </w:tabs>
              <w:snapToGrid w:val="0"/>
              <w:spacing w:line="288"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提供参加政府采购活动前</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4"/>
              </w:numPr>
              <w:tabs>
                <w:tab w:val="left" w:pos="176"/>
                <w:tab w:val="left" w:pos="612"/>
                <w:tab w:val="clear" w:pos="420"/>
              </w:tabs>
              <w:snapToGrid w:val="0"/>
              <w:spacing w:line="288" w:lineRule="auto"/>
              <w:jc w:val="center"/>
              <w:rPr>
                <w:rFonts w:hint="eastAsia" w:ascii="仿宋" w:hAnsi="仿宋" w:eastAsia="仿宋" w:cs="仿宋"/>
                <w:color w:val="auto"/>
                <w:sz w:val="28"/>
                <w:szCs w:val="28"/>
                <w:highlight w:val="none"/>
              </w:rPr>
            </w:pPr>
          </w:p>
        </w:tc>
        <w:tc>
          <w:tcPr>
            <w:tcW w:w="8880" w:type="dxa"/>
            <w:noWrap w:val="0"/>
            <w:vAlign w:val="center"/>
          </w:tcPr>
          <w:p>
            <w:pPr>
              <w:tabs>
                <w:tab w:val="left" w:pos="567"/>
              </w:tabs>
              <w:snapToGrid w:val="0"/>
              <w:spacing w:line="288" w:lineRule="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单位负责人为同一人或者存在直接控股、管理关系的不同供应商，不得参加同一合同项下的政府采购活动。（提供声明函）；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945" w:type="dxa"/>
            <w:noWrap w:val="0"/>
            <w:vAlign w:val="center"/>
          </w:tcPr>
          <w:p>
            <w:pPr>
              <w:pStyle w:val="14"/>
              <w:numPr>
                <w:ilvl w:val="0"/>
                <w:numId w:val="3"/>
              </w:numPr>
              <w:snapToGrid w:val="0"/>
              <w:spacing w:line="288" w:lineRule="auto"/>
              <w:ind w:left="149" w:leftChars="71" w:firstLine="0" w:firstLineChars="0"/>
              <w:rPr>
                <w:rFonts w:hint="eastAsia" w:ascii="仿宋" w:hAnsi="仿宋" w:eastAsia="仿宋" w:cs="仿宋"/>
                <w:color w:val="auto"/>
                <w:sz w:val="28"/>
                <w:szCs w:val="28"/>
                <w:highlight w:val="none"/>
              </w:rPr>
            </w:pPr>
          </w:p>
        </w:tc>
        <w:tc>
          <w:tcPr>
            <w:tcW w:w="8880" w:type="dxa"/>
            <w:noWrap w:val="0"/>
            <w:vAlign w:val="center"/>
          </w:tcPr>
          <w:p>
            <w:pPr>
              <w:tabs>
                <w:tab w:val="left" w:pos="612"/>
              </w:tabs>
              <w:snapToGrid w:val="0"/>
              <w:spacing w:line="288"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投标人为生产商的须具有有效期内的第三方出具的“产品检测证书”，“型式试验报告”。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3"/>
              </w:numPr>
              <w:snapToGrid w:val="0"/>
              <w:spacing w:line="288" w:lineRule="auto"/>
              <w:ind w:left="149" w:leftChars="71" w:firstLine="0" w:firstLineChars="0"/>
              <w:rPr>
                <w:rFonts w:hint="eastAsia" w:ascii="仿宋" w:hAnsi="仿宋" w:eastAsia="仿宋" w:cs="仿宋"/>
                <w:color w:val="auto"/>
                <w:sz w:val="28"/>
                <w:szCs w:val="28"/>
                <w:highlight w:val="none"/>
              </w:rPr>
            </w:pPr>
          </w:p>
        </w:tc>
        <w:tc>
          <w:tcPr>
            <w:tcW w:w="8880" w:type="dxa"/>
            <w:noWrap w:val="0"/>
            <w:vAlign w:val="center"/>
          </w:tcPr>
          <w:p>
            <w:pPr>
              <w:tabs>
                <w:tab w:val="left" w:pos="612"/>
              </w:tabs>
              <w:snapToGrid w:val="0"/>
              <w:spacing w:line="288"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法人投标应附《法定代表人身份证明书》，委托代理人应附《法定代表人授权委托书》；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3"/>
              </w:numPr>
              <w:snapToGrid w:val="0"/>
              <w:spacing w:line="288" w:lineRule="auto"/>
              <w:ind w:left="149" w:leftChars="71" w:firstLine="0" w:firstLineChars="0"/>
              <w:rPr>
                <w:rFonts w:hint="eastAsia" w:ascii="仿宋" w:hAnsi="仿宋" w:eastAsia="仿宋" w:cs="仿宋"/>
                <w:color w:val="auto"/>
                <w:sz w:val="28"/>
                <w:szCs w:val="28"/>
                <w:highlight w:val="none"/>
              </w:rPr>
            </w:pPr>
          </w:p>
        </w:tc>
        <w:tc>
          <w:tcPr>
            <w:tcW w:w="8880" w:type="dxa"/>
            <w:noWrap w:val="0"/>
            <w:vAlign w:val="center"/>
          </w:tcPr>
          <w:p>
            <w:pPr>
              <w:tabs>
                <w:tab w:val="left" w:pos="612"/>
              </w:tabs>
              <w:snapToGrid w:val="0"/>
              <w:spacing w:line="288"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投标人未被列入“信用中国”网站（www.creditchina.gov.cn）、中国政府采购网（www.ccgp.gov.cn）、</w:t>
            </w:r>
            <w:r>
              <w:rPr>
                <w:rFonts w:hint="eastAsia" w:ascii="仿宋" w:hAnsi="仿宋" w:eastAsia="仿宋" w:cs="仿宋"/>
                <w:color w:val="auto"/>
                <w:sz w:val="28"/>
                <w:szCs w:val="28"/>
                <w:highlight w:val="none"/>
                <w:lang w:val="en-US" w:eastAsia="zh-CN"/>
              </w:rPr>
              <w:t>两</w:t>
            </w:r>
            <w:r>
              <w:rPr>
                <w:rFonts w:hint="eastAsia" w:ascii="仿宋" w:hAnsi="仿宋" w:eastAsia="仿宋" w:cs="仿宋"/>
                <w:color w:val="auto"/>
                <w:sz w:val="28"/>
                <w:szCs w:val="28"/>
                <w:highlight w:val="none"/>
              </w:rPr>
              <w:t>个网站的查询结果，如投标人被列入失信被执行人、税收违法</w:t>
            </w:r>
            <w:r>
              <w:rPr>
                <w:rFonts w:hint="eastAsia" w:ascii="仿宋" w:hAnsi="仿宋" w:eastAsia="仿宋" w:cs="仿宋"/>
                <w:color w:val="auto"/>
                <w:sz w:val="28"/>
                <w:szCs w:val="28"/>
                <w:highlight w:val="none"/>
                <w:lang w:val="en-US" w:eastAsia="zh-CN"/>
              </w:rPr>
              <w:t>黑</w:t>
            </w:r>
            <w:r>
              <w:rPr>
                <w:rFonts w:hint="eastAsia" w:ascii="仿宋" w:hAnsi="仿宋" w:eastAsia="仿宋" w:cs="仿宋"/>
                <w:color w:val="auto"/>
                <w:sz w:val="28"/>
                <w:szCs w:val="28"/>
                <w:highlight w:val="none"/>
              </w:rPr>
              <w:t>名单、政府采购严重违法失信行为记录名单的（尚在处罚期内的）的</w:t>
            </w:r>
            <w:r>
              <w:rPr>
                <w:rFonts w:hint="eastAsia" w:ascii="仿宋" w:hAnsi="仿宋" w:eastAsia="仿宋" w:cs="仿宋"/>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3"/>
              </w:numPr>
              <w:snapToGrid w:val="0"/>
              <w:spacing w:line="288" w:lineRule="auto"/>
              <w:ind w:left="149" w:leftChars="71" w:firstLine="0" w:firstLineChars="0"/>
              <w:rPr>
                <w:rFonts w:hint="eastAsia" w:ascii="仿宋" w:hAnsi="仿宋" w:eastAsia="仿宋" w:cs="仿宋"/>
                <w:color w:val="auto"/>
                <w:sz w:val="28"/>
                <w:szCs w:val="28"/>
                <w:highlight w:val="none"/>
              </w:rPr>
            </w:pPr>
          </w:p>
        </w:tc>
        <w:tc>
          <w:tcPr>
            <w:tcW w:w="8880" w:type="dxa"/>
            <w:noWrap w:val="0"/>
            <w:vAlign w:val="center"/>
          </w:tcPr>
          <w:p>
            <w:pPr>
              <w:tabs>
                <w:tab w:val="left" w:pos="612"/>
              </w:tabs>
              <w:snapToGrid w:val="0"/>
              <w:spacing w:line="288" w:lineRule="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本项目</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不</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3"/>
              </w:numPr>
              <w:snapToGrid w:val="0"/>
              <w:spacing w:line="288" w:lineRule="auto"/>
              <w:ind w:left="149" w:leftChars="71" w:firstLine="0" w:firstLineChars="0"/>
              <w:rPr>
                <w:rFonts w:hint="eastAsia" w:ascii="仿宋" w:hAnsi="仿宋" w:eastAsia="仿宋" w:cs="仿宋"/>
                <w:color w:val="auto"/>
                <w:sz w:val="28"/>
                <w:szCs w:val="28"/>
                <w:highlight w:val="none"/>
              </w:rPr>
            </w:pPr>
          </w:p>
        </w:tc>
        <w:tc>
          <w:tcPr>
            <w:tcW w:w="8880" w:type="dxa"/>
            <w:noWrap w:val="0"/>
            <w:vAlign w:val="center"/>
          </w:tcPr>
          <w:p>
            <w:pPr>
              <w:tabs>
                <w:tab w:val="left" w:pos="612"/>
              </w:tabs>
              <w:snapToGrid w:val="0"/>
              <w:spacing w:line="288"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报价单（要明确型号，数量，金额，单位，生产厂家）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3"/>
              </w:numPr>
              <w:snapToGrid w:val="0"/>
              <w:spacing w:line="288" w:lineRule="auto"/>
              <w:ind w:left="149" w:leftChars="71" w:firstLine="0" w:firstLineChars="0"/>
              <w:rPr>
                <w:rFonts w:hint="eastAsia" w:ascii="仿宋" w:hAnsi="仿宋" w:eastAsia="仿宋" w:cs="仿宋"/>
                <w:color w:val="auto"/>
                <w:sz w:val="28"/>
                <w:szCs w:val="28"/>
                <w:highlight w:val="none"/>
              </w:rPr>
            </w:pPr>
          </w:p>
        </w:tc>
        <w:tc>
          <w:tcPr>
            <w:tcW w:w="8880" w:type="dxa"/>
            <w:noWrap w:val="0"/>
            <w:vAlign w:val="center"/>
          </w:tcPr>
          <w:p>
            <w:pPr>
              <w:tabs>
                <w:tab w:val="left" w:pos="612"/>
              </w:tabs>
              <w:snapToGrid w:val="0"/>
              <w:spacing w:line="288"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3"/>
              </w:numPr>
              <w:snapToGrid w:val="0"/>
              <w:spacing w:line="288" w:lineRule="auto"/>
              <w:ind w:left="149" w:leftChars="71" w:firstLine="0" w:firstLineChars="0"/>
              <w:rPr>
                <w:rFonts w:hint="eastAsia" w:ascii="仿宋" w:hAnsi="仿宋" w:eastAsia="仿宋" w:cs="仿宋"/>
                <w:color w:val="auto"/>
                <w:sz w:val="28"/>
                <w:szCs w:val="28"/>
                <w:highlight w:val="none"/>
              </w:rPr>
            </w:pPr>
          </w:p>
        </w:tc>
        <w:tc>
          <w:tcPr>
            <w:tcW w:w="8880" w:type="dxa"/>
            <w:noWrap w:val="0"/>
            <w:vAlign w:val="center"/>
          </w:tcPr>
          <w:p>
            <w:pPr>
              <w:tabs>
                <w:tab w:val="left" w:pos="612"/>
              </w:tabs>
              <w:snapToGrid w:val="0"/>
              <w:spacing w:line="288"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3"/>
              </w:numPr>
              <w:snapToGrid w:val="0"/>
              <w:spacing w:line="288" w:lineRule="auto"/>
              <w:ind w:left="149" w:leftChars="71" w:firstLine="0" w:firstLineChars="0"/>
              <w:rPr>
                <w:rFonts w:hint="eastAsia" w:ascii="仿宋" w:hAnsi="仿宋" w:eastAsia="仿宋" w:cs="仿宋"/>
                <w:color w:val="auto"/>
                <w:sz w:val="28"/>
                <w:szCs w:val="28"/>
                <w:highlight w:val="none"/>
              </w:rPr>
            </w:pPr>
          </w:p>
        </w:tc>
        <w:tc>
          <w:tcPr>
            <w:tcW w:w="8880" w:type="dxa"/>
            <w:noWrap w:val="0"/>
            <w:vAlign w:val="center"/>
          </w:tcPr>
          <w:p>
            <w:pPr>
              <w:tabs>
                <w:tab w:val="left" w:pos="612"/>
              </w:tabs>
              <w:snapToGrid w:val="0"/>
              <w:spacing w:line="288" w:lineRule="auto"/>
              <w:rPr>
                <w:rFonts w:hint="eastAsia" w:ascii="仿宋" w:hAnsi="仿宋" w:eastAsia="仿宋" w:cs="仿宋"/>
                <w:b/>
                <w:bCs/>
                <w:color w:val="auto"/>
                <w:sz w:val="28"/>
                <w:szCs w:val="28"/>
                <w:highlight w:val="none"/>
              </w:rPr>
            </w:pPr>
            <w:r>
              <w:rPr>
                <w:rFonts w:hint="eastAsia" w:ascii="仿宋" w:hAnsi="仿宋" w:eastAsia="仿宋" w:cs="仿宋"/>
                <w:bCs/>
                <w:color w:val="auto"/>
                <w:sz w:val="28"/>
                <w:szCs w:val="28"/>
                <w:highlight w:val="none"/>
                <w:lang w:val="en-US" w:eastAsia="zh-CN"/>
              </w:rPr>
              <w:t>投标商必须提供“特种设备生产许可证”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3"/>
              </w:numPr>
              <w:snapToGrid w:val="0"/>
              <w:spacing w:line="288" w:lineRule="auto"/>
              <w:ind w:left="149" w:leftChars="71" w:firstLine="0" w:firstLineChars="0"/>
              <w:rPr>
                <w:rFonts w:hint="eastAsia" w:ascii="仿宋" w:hAnsi="仿宋" w:eastAsia="仿宋" w:cs="仿宋"/>
                <w:color w:val="auto"/>
                <w:sz w:val="28"/>
                <w:szCs w:val="28"/>
                <w:highlight w:val="none"/>
              </w:rPr>
            </w:pPr>
          </w:p>
        </w:tc>
        <w:tc>
          <w:tcPr>
            <w:tcW w:w="8880" w:type="dxa"/>
            <w:noWrap w:val="0"/>
            <w:vAlign w:val="center"/>
          </w:tcPr>
          <w:p>
            <w:pPr>
              <w:numPr>
                <w:ilvl w:val="0"/>
                <w:numId w:val="0"/>
              </w:numPr>
              <w:tabs>
                <w:tab w:val="left" w:pos="612"/>
              </w:tabs>
              <w:snapToGrid w:val="0"/>
              <w:spacing w:line="288"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提供以下承诺书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0"/>
              </w:numPr>
              <w:snapToGrid w:val="0"/>
              <w:spacing w:line="288" w:lineRule="auto"/>
              <w:ind w:leftChars="71"/>
              <w:rPr>
                <w:rFonts w:hint="eastAsia" w:ascii="仿宋" w:hAnsi="仿宋" w:eastAsia="仿宋" w:cs="仿宋"/>
                <w:color w:val="auto"/>
                <w:sz w:val="28"/>
                <w:szCs w:val="28"/>
                <w:highlight w:val="none"/>
              </w:rPr>
            </w:pPr>
          </w:p>
        </w:tc>
        <w:tc>
          <w:tcPr>
            <w:tcW w:w="8880" w:type="dxa"/>
            <w:noWrap w:val="0"/>
            <w:vAlign w:val="center"/>
          </w:tcPr>
          <w:p>
            <w:pPr>
              <w:numPr>
                <w:ilvl w:val="0"/>
                <w:numId w:val="5"/>
              </w:numPr>
              <w:tabs>
                <w:tab w:val="left" w:pos="612"/>
              </w:tabs>
              <w:snapToGrid w:val="0"/>
              <w:spacing w:line="288"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售后服务承诺书</w:t>
            </w:r>
          </w:p>
          <w:p>
            <w:pPr>
              <w:numPr>
                <w:ilvl w:val="0"/>
                <w:numId w:val="5"/>
              </w:numPr>
              <w:tabs>
                <w:tab w:val="left" w:pos="612"/>
              </w:tabs>
              <w:snapToGrid w:val="0"/>
              <w:spacing w:line="288"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质量保证承诺书</w:t>
            </w:r>
          </w:p>
          <w:p>
            <w:pPr>
              <w:numPr>
                <w:ilvl w:val="0"/>
                <w:numId w:val="0"/>
              </w:numPr>
              <w:tabs>
                <w:tab w:val="left" w:pos="612"/>
              </w:tabs>
              <w:snapToGrid w:val="0"/>
              <w:spacing w:line="288"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3、未串标承诺书</w:t>
            </w:r>
          </w:p>
        </w:tc>
      </w:tr>
    </w:tbl>
    <w:p>
      <w:pPr>
        <w:snapToGrid w:val="0"/>
        <w:spacing w:before="156" w:beforeLines="50" w:line="360" w:lineRule="auto"/>
        <w:jc w:val="center"/>
        <w:outlineLvl w:val="3"/>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w:t>
      </w:r>
    </w:p>
    <w:p>
      <w:pPr>
        <w:snapToGrid w:val="0"/>
        <w:spacing w:before="156" w:beforeLines="50" w:line="360" w:lineRule="auto"/>
        <w:jc w:val="center"/>
        <w:outlineLvl w:val="3"/>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b/>
          <w:bCs/>
          <w:color w:val="auto"/>
          <w:sz w:val="30"/>
          <w:szCs w:val="30"/>
          <w:highlight w:val="none"/>
        </w:rPr>
        <w:t>符合性审查表</w:t>
      </w:r>
    </w:p>
    <w:tbl>
      <w:tblPr>
        <w:tblStyle w:val="13"/>
        <w:tblW w:w="9940" w:type="dxa"/>
        <w:tblInd w:w="-5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8"/>
        <w:gridCol w:w="90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2" w:hRule="atLeast"/>
        </w:trPr>
        <w:tc>
          <w:tcPr>
            <w:tcW w:w="858"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9082"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62" w:hRule="atLeast"/>
        </w:trPr>
        <w:tc>
          <w:tcPr>
            <w:tcW w:w="858" w:type="dxa"/>
            <w:noWrap w:val="0"/>
            <w:vAlign w:val="center"/>
          </w:tcPr>
          <w:p>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9082"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57" w:hRule="atLeast"/>
        </w:trPr>
        <w:tc>
          <w:tcPr>
            <w:tcW w:w="858" w:type="dxa"/>
            <w:noWrap w:val="0"/>
            <w:vAlign w:val="center"/>
          </w:tcPr>
          <w:p>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9082"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投标函已提交并符合招标文件要求的，且投标有效期不少于招标文件中载明的投标有效期；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858" w:type="dxa"/>
            <w:noWrap w:val="0"/>
            <w:vAlign w:val="center"/>
          </w:tcPr>
          <w:p>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9082"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投标人按招标文件要求缴纳投标保证金的；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5" w:hRule="atLeast"/>
        </w:trPr>
        <w:tc>
          <w:tcPr>
            <w:tcW w:w="858" w:type="dxa"/>
            <w:noWrap w:val="0"/>
            <w:vAlign w:val="center"/>
          </w:tcPr>
          <w:p>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9082" w:type="dxa"/>
            <w:noWrap w:val="0"/>
            <w:vAlign w:val="center"/>
          </w:tcPr>
          <w:p>
            <w:pPr>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投标报价未超过本项目最高</w:t>
            </w:r>
            <w:r>
              <w:rPr>
                <w:rFonts w:hint="eastAsia" w:ascii="仿宋" w:hAnsi="仿宋" w:eastAsia="仿宋" w:cs="仿宋"/>
                <w:color w:val="auto"/>
                <w:sz w:val="30"/>
                <w:szCs w:val="30"/>
                <w:highlight w:val="none"/>
                <w:lang w:val="en-US" w:eastAsia="zh-CN"/>
              </w:rPr>
              <w:t>单价</w:t>
            </w:r>
            <w:r>
              <w:rPr>
                <w:rFonts w:hint="eastAsia" w:ascii="仿宋" w:hAnsi="仿宋" w:eastAsia="仿宋" w:cs="仿宋"/>
                <w:color w:val="auto"/>
                <w:sz w:val="30"/>
                <w:szCs w:val="30"/>
                <w:highlight w:val="none"/>
              </w:rPr>
              <w:t>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858" w:type="dxa"/>
            <w:noWrap w:val="0"/>
            <w:vAlign w:val="center"/>
          </w:tcPr>
          <w:p>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9082" w:type="dxa"/>
            <w:noWrap w:val="0"/>
            <w:vAlign w:val="center"/>
          </w:tcPr>
          <w:p>
            <w:pPr>
              <w:ind w:left="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8" w:hRule="atLeast"/>
        </w:trPr>
        <w:tc>
          <w:tcPr>
            <w:tcW w:w="858" w:type="dxa"/>
            <w:noWrap w:val="0"/>
            <w:vAlign w:val="center"/>
          </w:tcPr>
          <w:p>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9082"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w w:val="90"/>
                <w:sz w:val="30"/>
                <w:szCs w:val="30"/>
                <w:highlight w:val="none"/>
              </w:rPr>
              <w:t>投标文件完全满足招标文件的实质性条款（即标注</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color w:val="auto"/>
                <w:w w:val="90"/>
                <w:sz w:val="30"/>
                <w:szCs w:val="30"/>
                <w:highlight w:val="none"/>
              </w:rPr>
              <w:t xml:space="preserve">号条款）无负偏离的；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8" w:hRule="atLeast"/>
        </w:trPr>
        <w:tc>
          <w:tcPr>
            <w:tcW w:w="858" w:type="dxa"/>
            <w:noWrap w:val="0"/>
            <w:vAlign w:val="center"/>
          </w:tcPr>
          <w:p>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9082" w:type="dxa"/>
            <w:noWrap w:val="0"/>
            <w:vAlign w:val="center"/>
          </w:tcPr>
          <w:p>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按招标文件要求提供本国产品的；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8" w:hRule="atLeast"/>
        </w:trPr>
        <w:tc>
          <w:tcPr>
            <w:tcW w:w="858" w:type="dxa"/>
            <w:noWrap w:val="0"/>
            <w:vAlign w:val="center"/>
          </w:tcPr>
          <w:p>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9082"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8" w:hRule="atLeast"/>
        </w:trPr>
        <w:tc>
          <w:tcPr>
            <w:tcW w:w="858" w:type="dxa"/>
            <w:noWrap w:val="0"/>
            <w:vAlign w:val="center"/>
          </w:tcPr>
          <w:p>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9082"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按有关法律、法规、规章不属于投标无效的。</w:t>
            </w:r>
          </w:p>
        </w:tc>
      </w:tr>
    </w:tbl>
    <w:p>
      <w:pPr>
        <w:ind w:firstLine="643" w:firstLineChars="200"/>
        <w:rPr>
          <w:rFonts w:hint="eastAsia" w:ascii="黑体" w:hAnsi="黑体" w:eastAsia="黑体" w:cs="黑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kern w:val="2"/>
          <w:sz w:val="32"/>
          <w:szCs w:val="32"/>
          <w:lang w:val="en-US" w:eastAsia="zh-CN" w:bidi="ar-SA"/>
        </w:rPr>
      </w:pPr>
      <w:bookmarkStart w:id="9" w:name="_GoBack"/>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color w:val="auto"/>
          <w:kern w:val="0"/>
          <w:sz w:val="32"/>
          <w:szCs w:val="24"/>
          <w:highlight w:val="none"/>
          <w:lang w:eastAsia="en-US"/>
        </w:rPr>
      </w:pPr>
      <w:r>
        <w:rPr>
          <w:rFonts w:hint="eastAsia" w:ascii="仿宋" w:hAnsi="仿宋" w:eastAsia="仿宋" w:cs="仿宋"/>
          <w:b w:val="0"/>
          <w:bCs w:val="0"/>
          <w:color w:val="auto"/>
          <w:sz w:val="32"/>
          <w:szCs w:val="32"/>
          <w:lang w:val="en-US" w:eastAsia="zh-Hans"/>
        </w:rPr>
        <w:t>1.</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color w:val="auto"/>
          <w:sz w:val="32"/>
          <w:szCs w:val="32"/>
          <w:lang w:val="en-US" w:eastAsia="zh-CN"/>
        </w:rPr>
        <w:t>时间节点要求完成服务</w:t>
      </w:r>
      <w:r>
        <w:rPr>
          <w:rFonts w:hint="eastAsia" w:ascii="仿宋" w:hAnsi="仿宋" w:eastAsia="仿宋" w:cs="仿宋"/>
          <w:b w:val="0"/>
          <w:bCs w:val="0"/>
          <w:color w:val="auto"/>
          <w:sz w:val="32"/>
          <w:szCs w:val="32"/>
          <w:lang w:val="en-US" w:eastAsia="zh-Hans"/>
        </w:rPr>
        <w:t>者，一律按无效</w:t>
      </w:r>
      <w:r>
        <w:rPr>
          <w:rFonts w:hint="eastAsia" w:ascii="仿宋" w:hAnsi="仿宋" w:eastAsia="仿宋" w:cs="仿宋"/>
          <w:b w:val="0"/>
          <w:bCs w:val="0"/>
          <w:color w:val="auto"/>
          <w:sz w:val="32"/>
          <w:szCs w:val="32"/>
          <w:lang w:val="en-US" w:eastAsia="zh-CN"/>
        </w:rPr>
        <w:t>报价</w:t>
      </w:r>
      <w:r>
        <w:rPr>
          <w:rFonts w:hint="eastAsia" w:ascii="仿宋" w:hAnsi="仿宋" w:eastAsia="仿宋" w:cs="仿宋"/>
          <w:b w:val="0"/>
          <w:bCs w:val="0"/>
          <w:color w:val="auto"/>
          <w:sz w:val="32"/>
          <w:szCs w:val="32"/>
          <w:lang w:val="en-US" w:eastAsia="zh-Hans"/>
        </w:rPr>
        <w:t>处理并上报行业监管部门进行处罚。</w:t>
      </w:r>
    </w:p>
    <w:p>
      <w:pPr>
        <w:keepNext w:val="0"/>
        <w:keepLines w:val="0"/>
        <w:pageBreakBefore w:val="0"/>
        <w:widowControl w:val="0"/>
        <w:kinsoku/>
        <w:wordWrap/>
        <w:overflowPunct/>
        <w:topLinePunct w:val="0"/>
        <w:autoSpaceDE/>
        <w:autoSpaceDN/>
        <w:bidi w:val="0"/>
        <w:adjustRightInd/>
        <w:snapToGrid/>
        <w:spacing w:before="166" w:beforeLines="50" w:after="166" w:afterLines="50" w:line="560" w:lineRule="exact"/>
        <w:jc w:val="both"/>
        <w:textAlignment w:val="auto"/>
        <w:rPr>
          <w:rFonts w:hint="eastAsia" w:ascii="仿宋" w:hAnsi="仿宋" w:eastAsia="仿宋" w:cs="仿宋"/>
          <w:b/>
          <w:bCs/>
          <w:color w:val="auto"/>
          <w:sz w:val="32"/>
          <w:szCs w:val="32"/>
          <w:highlight w:val="none"/>
          <w:lang w:val="en-US" w:eastAsia="zh-CN"/>
        </w:rPr>
      </w:pPr>
    </w:p>
    <w:bookmarkEnd w:id="9"/>
    <w:p>
      <w:pPr>
        <w:spacing w:before="166" w:beforeLines="50" w:after="166" w:afterLines="50" w:line="360" w:lineRule="auto"/>
        <w:jc w:val="both"/>
        <w:rPr>
          <w:rFonts w:hint="eastAsia" w:ascii="仿宋" w:hAnsi="仿宋" w:eastAsia="仿宋" w:cs="仿宋"/>
          <w:b/>
          <w:bCs/>
          <w:color w:val="auto"/>
          <w:sz w:val="32"/>
          <w:szCs w:val="32"/>
          <w:highlight w:val="none"/>
          <w:lang w:val="en-US" w:eastAsia="zh-CN"/>
        </w:rPr>
      </w:pPr>
    </w:p>
    <w:p>
      <w:pPr>
        <w:spacing w:before="166" w:beforeLines="50" w:after="166" w:afterLines="50" w:line="360" w:lineRule="auto"/>
        <w:jc w:val="both"/>
        <w:rPr>
          <w:rFonts w:hint="eastAsia" w:ascii="仿宋" w:hAnsi="仿宋" w:eastAsia="仿宋" w:cs="仿宋"/>
          <w:b/>
          <w:bCs/>
          <w:color w:val="auto"/>
          <w:sz w:val="32"/>
          <w:szCs w:val="32"/>
          <w:highlight w:val="none"/>
          <w:lang w:val="en-US" w:eastAsia="zh-CN"/>
        </w:rPr>
      </w:pPr>
    </w:p>
    <w:p>
      <w:pPr>
        <w:spacing w:before="166" w:beforeLines="50" w:after="166" w:afterLines="50" w:line="360" w:lineRule="auto"/>
        <w:jc w:val="both"/>
        <w:rPr>
          <w:rFonts w:hint="eastAsia" w:ascii="仿宋" w:hAnsi="仿宋" w:eastAsia="仿宋" w:cs="仿宋"/>
          <w:b/>
          <w:bCs/>
          <w:color w:val="auto"/>
          <w:sz w:val="32"/>
          <w:szCs w:val="32"/>
          <w:highlight w:val="none"/>
          <w:lang w:val="en-US" w:eastAsia="zh-CN"/>
        </w:rPr>
      </w:pPr>
    </w:p>
    <w:p>
      <w:pPr>
        <w:spacing w:before="166" w:beforeLines="50" w:after="166" w:afterLines="50" w:line="360" w:lineRule="auto"/>
        <w:jc w:val="both"/>
        <w:rPr>
          <w:rFonts w:hint="eastAsia" w:ascii="仿宋" w:hAnsi="仿宋" w:eastAsia="仿宋" w:cs="仿宋"/>
          <w:b/>
          <w:bCs/>
          <w:color w:val="auto"/>
          <w:sz w:val="32"/>
          <w:szCs w:val="32"/>
          <w:highlight w:val="none"/>
          <w:lang w:val="en-US" w:eastAsia="zh-CN"/>
        </w:rPr>
      </w:pPr>
    </w:p>
    <w:p>
      <w:pPr>
        <w:spacing w:before="166" w:beforeLines="50" w:after="166" w:afterLines="50" w:line="360" w:lineRule="auto"/>
        <w:jc w:val="both"/>
        <w:rPr>
          <w:rFonts w:hint="eastAsia" w:ascii="仿宋" w:hAnsi="仿宋" w:eastAsia="仿宋" w:cs="仿宋"/>
          <w:b/>
          <w:bCs/>
          <w:color w:val="auto"/>
          <w:sz w:val="32"/>
          <w:szCs w:val="32"/>
          <w:highlight w:val="none"/>
          <w:lang w:val="en-US" w:eastAsia="zh-CN"/>
        </w:rPr>
      </w:pPr>
    </w:p>
    <w:p>
      <w:pPr>
        <w:spacing w:before="166" w:beforeLines="50" w:after="166" w:afterLines="50" w:line="360" w:lineRule="auto"/>
        <w:jc w:val="both"/>
        <w:rPr>
          <w:rFonts w:hint="eastAsia" w:ascii="仿宋" w:hAnsi="仿宋" w:eastAsia="仿宋" w:cs="仿宋"/>
          <w:b/>
          <w:bCs/>
          <w:color w:val="auto"/>
          <w:sz w:val="32"/>
          <w:szCs w:val="32"/>
          <w:highlight w:val="none"/>
          <w:lang w:val="en-US" w:eastAsia="zh-CN"/>
        </w:rPr>
      </w:pPr>
    </w:p>
    <w:p>
      <w:pPr>
        <w:spacing w:before="166" w:beforeLines="50" w:after="166" w:afterLines="50" w:line="360" w:lineRule="auto"/>
        <w:jc w:val="both"/>
        <w:rPr>
          <w:rFonts w:hint="eastAsia" w:ascii="仿宋" w:hAnsi="仿宋" w:eastAsia="仿宋" w:cs="仿宋"/>
          <w:b/>
          <w:bCs/>
          <w:color w:val="auto"/>
          <w:sz w:val="32"/>
          <w:szCs w:val="32"/>
          <w:highlight w:val="none"/>
          <w:lang w:val="en-US" w:eastAsia="zh-CN"/>
        </w:rPr>
      </w:pPr>
    </w:p>
    <w:p>
      <w:pPr>
        <w:spacing w:before="166" w:beforeLines="50" w:after="166" w:afterLines="50" w:line="360" w:lineRule="auto"/>
        <w:jc w:val="both"/>
        <w:rPr>
          <w:rFonts w:hint="eastAsia" w:ascii="仿宋" w:hAnsi="仿宋" w:eastAsia="仿宋" w:cs="仿宋"/>
          <w:b/>
          <w:bCs/>
          <w:color w:val="auto"/>
          <w:sz w:val="32"/>
          <w:szCs w:val="32"/>
          <w:highlight w:val="none"/>
          <w:lang w:val="en-US" w:eastAsia="zh-CN"/>
        </w:rPr>
      </w:pPr>
    </w:p>
    <w:p>
      <w:pPr>
        <w:pStyle w:val="2"/>
        <w:rPr>
          <w:rFonts w:hint="eastAsia" w:ascii="仿宋" w:hAnsi="仿宋" w:eastAsia="仿宋" w:cs="仿宋"/>
          <w:b/>
          <w:bCs/>
          <w:color w:val="auto"/>
          <w:sz w:val="32"/>
          <w:szCs w:val="32"/>
          <w:highlight w:val="none"/>
          <w:lang w:val="en-US" w:eastAsia="zh-CN"/>
        </w:rPr>
      </w:pPr>
    </w:p>
    <w:p>
      <w:pPr>
        <w:rPr>
          <w:rFonts w:hint="eastAsia" w:ascii="仿宋" w:hAnsi="仿宋" w:eastAsia="仿宋" w:cs="仿宋"/>
          <w:b/>
          <w:bCs/>
          <w:color w:val="auto"/>
          <w:sz w:val="32"/>
          <w:szCs w:val="32"/>
          <w:highlight w:val="none"/>
          <w:lang w:val="en-US" w:eastAsia="zh-CN"/>
        </w:rPr>
      </w:pPr>
    </w:p>
    <w:p>
      <w:pPr>
        <w:pStyle w:val="2"/>
        <w:rPr>
          <w:rFonts w:hint="eastAsia" w:ascii="仿宋" w:hAnsi="仿宋" w:eastAsia="仿宋" w:cs="仿宋"/>
          <w:b/>
          <w:bCs/>
          <w:color w:val="auto"/>
          <w:sz w:val="32"/>
          <w:szCs w:val="32"/>
          <w:highlight w:val="none"/>
          <w:lang w:val="en-US" w:eastAsia="zh-CN"/>
        </w:rPr>
      </w:pPr>
    </w:p>
    <w:p>
      <w:pPr>
        <w:rPr>
          <w:rFonts w:hint="eastAsia" w:ascii="仿宋" w:hAnsi="仿宋" w:eastAsia="仿宋" w:cs="仿宋"/>
          <w:b/>
          <w:bCs/>
          <w:color w:val="auto"/>
          <w:sz w:val="32"/>
          <w:szCs w:val="32"/>
          <w:highlight w:val="none"/>
          <w:lang w:val="en-US" w:eastAsia="zh-CN"/>
        </w:rPr>
      </w:pPr>
    </w:p>
    <w:p>
      <w:pPr>
        <w:pStyle w:val="2"/>
        <w:rPr>
          <w:rFonts w:hint="eastAsia" w:ascii="仿宋" w:hAnsi="仿宋" w:eastAsia="仿宋" w:cs="仿宋"/>
          <w:b/>
          <w:bCs/>
          <w:color w:val="auto"/>
          <w:sz w:val="32"/>
          <w:szCs w:val="32"/>
          <w:highlight w:val="none"/>
          <w:lang w:val="en-US" w:eastAsia="zh-CN"/>
        </w:rPr>
      </w:pPr>
    </w:p>
    <w:p>
      <w:pPr>
        <w:rPr>
          <w:rFonts w:hint="eastAsia" w:ascii="仿宋" w:hAnsi="仿宋" w:eastAsia="仿宋" w:cs="仿宋"/>
          <w:b/>
          <w:bCs/>
          <w:color w:val="auto"/>
          <w:sz w:val="32"/>
          <w:szCs w:val="32"/>
          <w:highlight w:val="none"/>
          <w:lang w:val="en-US" w:eastAsia="zh-CN"/>
        </w:rPr>
      </w:pPr>
    </w:p>
    <w:p>
      <w:pPr>
        <w:pStyle w:val="2"/>
        <w:rPr>
          <w:rFonts w:hint="eastAsia" w:ascii="仿宋" w:hAnsi="仿宋" w:eastAsia="仿宋" w:cs="仿宋"/>
          <w:b/>
          <w:bCs/>
          <w:color w:val="auto"/>
          <w:sz w:val="32"/>
          <w:szCs w:val="32"/>
          <w:highlight w:val="none"/>
          <w:lang w:val="en-US" w:eastAsia="zh-CN"/>
        </w:rPr>
      </w:pPr>
    </w:p>
    <w:p>
      <w:pPr>
        <w:rPr>
          <w:rFonts w:hint="eastAsia" w:ascii="仿宋" w:hAnsi="仿宋" w:eastAsia="仿宋" w:cs="仿宋"/>
          <w:b/>
          <w:bCs/>
          <w:color w:val="auto"/>
          <w:sz w:val="32"/>
          <w:szCs w:val="32"/>
          <w:highlight w:val="none"/>
          <w:lang w:val="en-US" w:eastAsia="zh-CN"/>
        </w:rPr>
      </w:pPr>
    </w:p>
    <w:p>
      <w:pPr>
        <w:pStyle w:val="2"/>
        <w:rPr>
          <w:rFonts w:hint="eastAsia"/>
          <w:lang w:val="en-US" w:eastAsia="zh-CN"/>
        </w:rPr>
      </w:pPr>
    </w:p>
    <w:p>
      <w:pPr>
        <w:spacing w:before="166" w:beforeLines="50" w:after="166" w:afterLines="50" w:line="360" w:lineRule="auto"/>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附件1：投标商资质资料</w:t>
      </w:r>
    </w:p>
    <w:p>
      <w:pPr>
        <w:pStyle w:val="18"/>
        <w:jc w:val="center"/>
        <w:rPr>
          <w:rFonts w:hint="eastAsia" w:ascii="仿宋_GB2312" w:hAnsi="仿宋_GB2312" w:eastAsia="仿宋_GB2312" w:cs="仿宋_GB2312"/>
          <w:b/>
          <w:color w:val="auto"/>
          <w:kern w:val="0"/>
          <w:sz w:val="32"/>
          <w:szCs w:val="32"/>
          <w:highlight w:val="none"/>
          <w:lang w:val="en-US" w:eastAsia="zh-CN" w:bidi="ar-SA"/>
        </w:rPr>
      </w:pPr>
      <w:r>
        <w:rPr>
          <w:rFonts w:hint="eastAsia" w:ascii="仿宋_GB2312" w:hAnsi="仿宋_GB2312" w:eastAsia="仿宋_GB2312" w:cs="仿宋_GB2312"/>
          <w:b/>
          <w:color w:val="auto"/>
          <w:kern w:val="0"/>
          <w:sz w:val="32"/>
          <w:szCs w:val="32"/>
          <w:highlight w:val="none"/>
          <w:lang w:val="en-US" w:eastAsia="zh-CN" w:bidi="ar-SA"/>
        </w:rPr>
        <w:t>营业执照</w:t>
      </w:r>
    </w:p>
    <w:p>
      <w:pPr>
        <w:pStyle w:val="18"/>
        <w:ind w:firstLine="560" w:firstLineChars="200"/>
        <w:rPr>
          <w:rFonts w:hint="eastAsia" w:ascii="仿宋_GB2312" w:hAnsi="仿宋_GB2312" w:eastAsia="仿宋_GB2312" w:cs="仿宋_GB2312"/>
          <w:b w:val="0"/>
          <w:bCs/>
          <w:i w:val="0"/>
          <w:iCs/>
          <w:color w:val="auto"/>
          <w:kern w:val="0"/>
          <w:sz w:val="28"/>
          <w:szCs w:val="28"/>
          <w:highlight w:val="none"/>
          <w:lang w:val="en-US" w:eastAsia="zh-CN" w:bidi="ar-SA"/>
        </w:rPr>
      </w:pPr>
      <w:r>
        <w:rPr>
          <w:rFonts w:hint="eastAsia" w:ascii="仿宋_GB2312" w:hAnsi="仿宋_GB2312" w:eastAsia="仿宋_GB2312" w:cs="仿宋_GB2312"/>
          <w:b w:val="0"/>
          <w:bCs/>
          <w:i w:val="0"/>
          <w:iCs/>
          <w:color w:val="auto"/>
          <w:kern w:val="0"/>
          <w:sz w:val="28"/>
          <w:szCs w:val="28"/>
          <w:highlight w:val="none"/>
          <w:lang w:val="en-US" w:eastAsia="zh-CN" w:bidi="ar-SA"/>
        </w:rPr>
        <w:t>法人或者其他组织参本次竞价需提供营业执照及法人身份证明（有授权委托人的需提交法人授权委托书）文件复印件加盖公章;自然人参与需提供自然人的身份证明。</w:t>
      </w:r>
    </w:p>
    <w:p>
      <w:pPr>
        <w:spacing w:before="166" w:beforeLines="50" w:after="166" w:afterLines="50" w:line="360" w:lineRule="auto"/>
        <w:jc w:val="both"/>
        <w:rPr>
          <w:rFonts w:hint="eastAsia" w:ascii="仿宋" w:hAnsi="仿宋" w:eastAsia="仿宋" w:cs="仿宋"/>
          <w:b/>
          <w:bCs/>
          <w:color w:val="auto"/>
          <w:sz w:val="32"/>
          <w:szCs w:val="32"/>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widowControl/>
        <w:adjustRightInd w:val="0"/>
        <w:spacing w:line="360" w:lineRule="auto"/>
        <w:ind w:firstLine="643" w:firstLineChars="200"/>
        <w:jc w:val="left"/>
        <w:rPr>
          <w:rFonts w:hint="default" w:ascii="仿宋_GB2312" w:hAnsi="仿宋_GB2312" w:eastAsia="仿宋_GB2312" w:cs="仿宋_GB2312"/>
          <w:b/>
          <w:color w:val="auto"/>
          <w:kern w:val="0"/>
          <w:sz w:val="32"/>
          <w:szCs w:val="32"/>
          <w:highlight w:val="none"/>
          <w:lang w:val="en-US" w:eastAsia="zh-CN" w:bidi="ar-SA"/>
        </w:rPr>
      </w:pPr>
      <w:r>
        <w:rPr>
          <w:rFonts w:hint="eastAsia" w:ascii="仿宋_GB2312" w:hAnsi="仿宋_GB2312" w:eastAsia="仿宋_GB2312" w:cs="仿宋_GB2312"/>
          <w:b/>
          <w:color w:val="auto"/>
          <w:kern w:val="0"/>
          <w:sz w:val="32"/>
          <w:szCs w:val="32"/>
          <w:highlight w:val="none"/>
          <w:lang w:val="en-US" w:eastAsia="zh-CN" w:bidi="ar-SA"/>
        </w:rPr>
        <w:t>附件2：</w:t>
      </w:r>
    </w:p>
    <w:p>
      <w:pPr>
        <w:widowControl/>
        <w:adjustRightInd w:val="0"/>
        <w:spacing w:line="360" w:lineRule="auto"/>
        <w:ind w:firstLine="643"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kern w:val="0"/>
          <w:sz w:val="32"/>
          <w:szCs w:val="32"/>
          <w:highlight w:val="none"/>
          <w:lang w:val="en-US" w:eastAsia="en-US" w:bidi="ar-SA"/>
        </w:rPr>
        <w:t>法定代表人身份证明书</w:t>
      </w:r>
      <w:r>
        <w:rPr>
          <w:rFonts w:hint="eastAsia" w:ascii="仿宋" w:hAnsi="仿宋" w:eastAsia="仿宋" w:cs="仿宋"/>
          <w:b/>
          <w:bCs/>
          <w:i w:val="0"/>
          <w:iCs w:val="0"/>
          <w:color w:val="auto"/>
          <w:sz w:val="24"/>
          <w:szCs w:val="24"/>
          <w:highlight w:val="none"/>
          <w:lang w:val="en-US" w:eastAsia="zh-CN"/>
        </w:rPr>
        <w:t>（统一格式）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单位名称：</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单位类型：</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住    所：</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成立日期：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营业期限：</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    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系</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eastAsia="zh-CN"/>
        </w:rPr>
        <w:t>供应商</w:t>
      </w:r>
      <w:r>
        <w:rPr>
          <w:rFonts w:hint="eastAsia" w:ascii="仿宋_GB2312" w:hAnsi="仿宋_GB2312" w:eastAsia="仿宋_GB2312" w:cs="仿宋_GB2312"/>
          <w:color w:val="auto"/>
          <w:sz w:val="28"/>
          <w:szCs w:val="28"/>
          <w:highlight w:val="none"/>
          <w:u w:val="none"/>
        </w:rPr>
        <w:t>名称）</w:t>
      </w:r>
      <w:r>
        <w:rPr>
          <w:rFonts w:hint="eastAsia" w:ascii="仿宋_GB2312" w:hAnsi="仿宋_GB2312" w:eastAsia="仿宋_GB2312" w:cs="仿宋_GB2312"/>
          <w:color w:val="auto"/>
          <w:sz w:val="28"/>
          <w:szCs w:val="28"/>
          <w:highlight w:val="none"/>
        </w:rPr>
        <w:t>的法定代表人。</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_GB2312" w:hAnsi="仿宋_GB2312" w:eastAsia="仿宋_GB2312" w:cs="仿宋_GB2312"/>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（附法定代表人身份证正反两面扫描件）</w:t>
      </w:r>
    </w:p>
    <w:p>
      <w:pPr>
        <w:spacing w:line="360" w:lineRule="auto"/>
        <w:ind w:firstLine="480"/>
        <w:rPr>
          <w:rFonts w:hint="eastAsia" w:ascii="仿宋_GB2312" w:hAnsi="仿宋_GB2312" w:eastAsia="仿宋_GB2312" w:cs="仿宋_GB2312"/>
          <w:color w:val="auto"/>
          <w:sz w:val="28"/>
          <w:szCs w:val="28"/>
          <w:highlight w:val="none"/>
        </w:rPr>
      </w:pPr>
      <w:r>
        <w:rPr>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213360</wp:posOffset>
                </wp:positionH>
                <wp:positionV relativeFrom="paragraph">
                  <wp:posOffset>114300</wp:posOffset>
                </wp:positionV>
                <wp:extent cx="2442210" cy="1403350"/>
                <wp:effectExtent l="4445" t="4445" r="10795" b="11430"/>
                <wp:wrapNone/>
                <wp:docPr id="2" name="文本框 2"/>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法定代表人身份证正面</w:t>
                            </w:r>
                          </w:p>
                        </w:txbxContent>
                      </wps:txbx>
                      <wps:bodyPr upright="1"/>
                    </wps:wsp>
                  </a:graphicData>
                </a:graphic>
              </wp:anchor>
            </w:drawing>
          </mc:Choice>
          <mc:Fallback>
            <w:pict>
              <v:shape id="_x0000_s1026" o:spid="_x0000_s1026" o:spt="202" type="#_x0000_t202" style="position:absolute;left:0pt;margin-left:16.8pt;margin-top:9pt;height:110.5pt;width:192.3pt;z-index:251660288;mso-width-relative:page;mso-height-relative:page;" fillcolor="#FFFFFF" filled="t" stroked="t" coordsize="21600,21600" o:gfxdata="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x5nTdgAAAAJAQAADwAAAAAAAAABACAAAAAiAAAAZHJzL2Rvd25yZXYueG1s&#10;UEsBAhQAFAAAAAgAh07iQJzkfd/4AQAA9wMAAA4AAAAAAAAAAQAgAAAAJwEAAGRycy9lMm9Eb2Mu&#10;eG1sUEsFBgAAAAAGAAYAWQEAAJEFAAAAAA==&#10;">
                <v:fill on="t" focussize="0,0"/>
                <v:stroke color="#000000" joinstyle="miter"/>
                <v:imagedata o:title=""/>
                <o:lock v:ext="edit" aspectratio="f"/>
                <v:textbo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法定代表人身份证正面</w:t>
                      </w:r>
                    </w:p>
                  </w:txbxContent>
                </v:textbox>
              </v:shape>
            </w:pict>
          </mc:Fallback>
        </mc:AlternateContent>
      </w:r>
      <w:r>
        <w:rPr>
          <w:color w:val="auto"/>
          <w:sz w:val="28"/>
          <w:highlight w:val="none"/>
        </w:rPr>
        <mc:AlternateContent>
          <mc:Choice Requires="wps">
            <w:drawing>
              <wp:anchor distT="0" distB="0" distL="114300" distR="114300" simplePos="0" relativeHeight="251661312" behindDoc="0" locked="0" layoutInCell="1" allowOverlap="1">
                <wp:simplePos x="0" y="0"/>
                <wp:positionH relativeFrom="column">
                  <wp:posOffset>2870835</wp:posOffset>
                </wp:positionH>
                <wp:positionV relativeFrom="paragraph">
                  <wp:posOffset>107950</wp:posOffset>
                </wp:positionV>
                <wp:extent cx="2442210" cy="1403350"/>
                <wp:effectExtent l="4445" t="4445" r="10795" b="11430"/>
                <wp:wrapNone/>
                <wp:docPr id="6" name="文本框 6"/>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法定代表人身份证反面</w:t>
                            </w:r>
                          </w:p>
                        </w:txbxContent>
                      </wps:txbx>
                      <wps:bodyPr upright="1"/>
                    </wps:wsp>
                  </a:graphicData>
                </a:graphic>
              </wp:anchor>
            </w:drawing>
          </mc:Choice>
          <mc:Fallback>
            <w:pict>
              <v:shape id="_x0000_s1026" o:spid="_x0000_s1026" o:spt="202" type="#_x0000_t202" style="position:absolute;left:0pt;margin-left:226.05pt;margin-top:8.5pt;height:110.5pt;width:192.3pt;z-index:251661312;mso-width-relative:page;mso-height-relative:page;" fillcolor="#FFFFFF" filled="t" stroked="t" coordsize="21600,21600" o:gfxdata="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fkYlM2QAAAAoBAAAPAAAAAAAAAAEAIAAAACIAAABkcnMvZG93bnJldi54&#10;bWxQSwECFAAUAAAACACHTuJARxuS6/kBAAD3AwAADgAAAAAAAAABACAAAAAoAQAAZHJzL2Uyb0Rv&#10;Yy54bWxQSwUGAAAAAAYABgBZAQAAkwUAAAAA&#10;">
                <v:fill on="t" focussize="0,0"/>
                <v:stroke color="#000000" joinstyle="miter"/>
                <v:imagedata o:title=""/>
                <o:lock v:ext="edit" aspectratio="f"/>
                <v:textbo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法定代表人身份证反面</w:t>
                      </w:r>
                    </w:p>
                  </w:txbxContent>
                </v:textbox>
              </v:shape>
            </w:pict>
          </mc:Fallback>
        </mc:AlternateContent>
      </w:r>
    </w:p>
    <w:p>
      <w:pPr>
        <w:spacing w:line="360" w:lineRule="auto"/>
        <w:ind w:firstLine="480"/>
        <w:rPr>
          <w:rFonts w:hint="eastAsia" w:ascii="仿宋_GB2312" w:hAnsi="仿宋_GB2312" w:eastAsia="仿宋_GB2312" w:cs="仿宋_GB2312"/>
          <w:color w:val="auto"/>
          <w:sz w:val="28"/>
          <w:szCs w:val="28"/>
          <w:highlight w:val="none"/>
        </w:rPr>
      </w:pPr>
    </w:p>
    <w:p>
      <w:pPr>
        <w:spacing w:line="360" w:lineRule="auto"/>
        <w:ind w:firstLine="480"/>
        <w:rPr>
          <w:rFonts w:hint="eastAsia" w:ascii="仿宋_GB2312" w:hAnsi="仿宋_GB2312" w:eastAsia="仿宋_GB2312" w:cs="仿宋_GB2312"/>
          <w:color w:val="auto"/>
          <w:sz w:val="28"/>
          <w:szCs w:val="28"/>
          <w:highlight w:val="none"/>
        </w:rPr>
      </w:pPr>
    </w:p>
    <w:p>
      <w:pPr>
        <w:tabs>
          <w:tab w:val="left" w:pos="5580"/>
        </w:tabs>
        <w:spacing w:before="48" w:after="48"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 xml:space="preserve">                          </w:t>
      </w:r>
    </w:p>
    <w:p>
      <w:pPr>
        <w:spacing w:line="360" w:lineRule="auto"/>
        <w:ind w:firstLine="560" w:firstLineChars="200"/>
        <w:rPr>
          <w:rFonts w:hint="eastAsia" w:ascii="仿宋_GB2312" w:hAnsi="仿宋_GB2312" w:eastAsia="仿宋_GB2312" w:cs="仿宋_GB2312"/>
          <w:color w:val="auto"/>
          <w:sz w:val="28"/>
          <w:szCs w:val="28"/>
          <w:highlight w:val="none"/>
        </w:rPr>
      </w:pP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lang w:val="en-US" w:eastAsia="zh-CN"/>
        </w:rPr>
        <w:t>(盖</w:t>
      </w:r>
      <w:r>
        <w:rPr>
          <w:rFonts w:hint="eastAsia" w:ascii="仿宋_GB2312" w:hAnsi="仿宋_GB2312" w:eastAsia="仿宋_GB2312" w:cs="仿宋_GB2312"/>
          <w:color w:val="auto"/>
          <w:sz w:val="28"/>
          <w:szCs w:val="28"/>
          <w:highlight w:val="none"/>
        </w:rPr>
        <w:t>公章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   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pStyle w:val="5"/>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pStyle w:val="18"/>
        <w:jc w:val="center"/>
        <w:rPr>
          <w:rFonts w:hint="eastAsia" w:ascii="仿宋_GB2312" w:hAnsi="仿宋_GB2312" w:eastAsia="仿宋_GB2312" w:cs="仿宋_GB2312"/>
          <w:b/>
          <w:color w:val="auto"/>
          <w:kern w:val="0"/>
          <w:sz w:val="32"/>
          <w:szCs w:val="32"/>
          <w:highlight w:val="none"/>
          <w:lang w:val="en-US" w:eastAsia="en-US" w:bidi="ar-SA"/>
        </w:rPr>
      </w:pPr>
      <w:bookmarkStart w:id="1" w:name="_Toc16033"/>
      <w:bookmarkStart w:id="2" w:name="_Toc10601"/>
      <w:bookmarkStart w:id="3" w:name="_Toc17796"/>
    </w:p>
    <w:p>
      <w:pPr>
        <w:pStyle w:val="18"/>
        <w:jc w:val="center"/>
        <w:rPr>
          <w:rFonts w:hint="eastAsia"/>
          <w:color w:val="auto"/>
          <w:highlight w:val="none"/>
          <w:lang w:val="en-US" w:eastAsia="en-US"/>
        </w:rPr>
      </w:pPr>
      <w:r>
        <w:rPr>
          <w:rFonts w:hint="eastAsia" w:ascii="仿宋_GB2312" w:hAnsi="仿宋_GB2312" w:eastAsia="仿宋_GB2312" w:cs="仿宋_GB2312"/>
          <w:b/>
          <w:color w:val="auto"/>
          <w:kern w:val="0"/>
          <w:sz w:val="32"/>
          <w:szCs w:val="32"/>
          <w:highlight w:val="none"/>
          <w:lang w:val="en-US" w:eastAsia="en-US" w:bidi="ar-SA"/>
        </w:rPr>
        <w:t>法定代表人授权</w:t>
      </w:r>
      <w:r>
        <w:rPr>
          <w:rFonts w:hint="eastAsia" w:ascii="仿宋_GB2312" w:hAnsi="仿宋_GB2312" w:eastAsia="仿宋_GB2312" w:cs="仿宋_GB2312"/>
          <w:b/>
          <w:color w:val="auto"/>
          <w:kern w:val="0"/>
          <w:sz w:val="32"/>
          <w:szCs w:val="32"/>
          <w:highlight w:val="none"/>
          <w:lang w:val="en-US" w:eastAsia="zh-CN" w:bidi="ar-SA"/>
        </w:rPr>
        <w:t>委托</w:t>
      </w:r>
      <w:r>
        <w:rPr>
          <w:rFonts w:hint="eastAsia" w:ascii="仿宋_GB2312" w:hAnsi="仿宋_GB2312" w:eastAsia="仿宋_GB2312" w:cs="仿宋_GB2312"/>
          <w:b/>
          <w:color w:val="auto"/>
          <w:kern w:val="0"/>
          <w:sz w:val="32"/>
          <w:szCs w:val="32"/>
          <w:highlight w:val="none"/>
          <w:lang w:val="en-US" w:eastAsia="en-US" w:bidi="ar-SA"/>
        </w:rPr>
        <w:t>书</w:t>
      </w:r>
      <w:r>
        <w:rPr>
          <w:rFonts w:hint="eastAsia" w:ascii="仿宋_GB2312" w:hAnsi="仿宋_GB2312" w:eastAsia="仿宋_GB2312" w:cs="仿宋_GB2312"/>
          <w:b/>
          <w:color w:val="auto"/>
          <w:kern w:val="0"/>
          <w:sz w:val="32"/>
          <w:szCs w:val="32"/>
          <w:highlight w:val="none"/>
          <w:lang w:val="en-US" w:eastAsia="zh-CN" w:bidi="ar-SA"/>
        </w:rPr>
        <w:t>（统一格式）</w:t>
      </w:r>
      <w:bookmarkEnd w:id="1"/>
      <w:bookmarkEnd w:id="2"/>
      <w:bookmarkEnd w:id="3"/>
    </w:p>
    <w:p>
      <w:pPr>
        <w:keepNext w:val="0"/>
        <w:keepLines w:val="0"/>
        <w:pageBreakBefore w:val="0"/>
        <w:widowControl w:val="0"/>
        <w:tabs>
          <w:tab w:val="left" w:pos="5580"/>
        </w:tabs>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u w:val="single"/>
          <w:lang w:val="en-US" w:eastAsia="zh-CN"/>
        </w:rPr>
      </w:pPr>
      <w:r>
        <w:rPr>
          <w:rFonts w:hint="eastAsia" w:ascii="仿宋_GB2312" w:hAnsi="仿宋_GB2312" w:eastAsia="仿宋_GB2312" w:cs="仿宋_GB2312"/>
          <w:color w:val="auto"/>
          <w:kern w:val="0"/>
          <w:sz w:val="24"/>
          <w:szCs w:val="24"/>
          <w:highlight w:val="none"/>
        </w:rPr>
        <w:t xml:space="preserve">本授权委托书声明：注册于 </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住址）的</w:t>
      </w:r>
      <w:r>
        <w:rPr>
          <w:rFonts w:hint="eastAsia" w:ascii="仿宋_GB2312" w:hAnsi="仿宋_GB2312" w:eastAsia="仿宋_GB2312" w:cs="仿宋_GB2312"/>
          <w:color w:val="auto"/>
          <w:kern w:val="0"/>
          <w:sz w:val="24"/>
          <w:szCs w:val="24"/>
          <w:highlight w:val="none"/>
          <w:u w:val="single"/>
          <w:lang w:val="en-US" w:eastAsia="zh-CN"/>
        </w:rPr>
        <w:t xml:space="preserve">         </w:t>
      </w:r>
    </w:p>
    <w:p>
      <w:pPr>
        <w:keepNext w:val="0"/>
        <w:keepLines w:val="0"/>
        <w:pageBreakBefore w:val="0"/>
        <w:widowControl w:val="0"/>
        <w:tabs>
          <w:tab w:val="left" w:pos="5580"/>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名称）的在下面电子签章的</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（法定代表人姓名、职务）代表本公司授权</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（授权代理人的姓名、职务）为本公司的合法委托人，就贵方组织的</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（项目名称）项目（项目编号、包号：</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），以本公司名义处理一切与之有关的事宜。</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授权委托人在</w:t>
      </w:r>
      <w:r>
        <w:rPr>
          <w:rFonts w:hint="eastAsia" w:ascii="仿宋_GB2312" w:hAnsi="仿宋_GB2312" w:eastAsia="仿宋_GB2312" w:cs="仿宋_GB2312"/>
          <w:color w:val="auto"/>
          <w:kern w:val="0"/>
          <w:sz w:val="24"/>
          <w:szCs w:val="24"/>
          <w:highlight w:val="none"/>
          <w:lang w:eastAsia="zh-CN"/>
        </w:rPr>
        <w:t>响应</w:t>
      </w:r>
      <w:r>
        <w:rPr>
          <w:rFonts w:hint="eastAsia" w:ascii="仿宋_GB2312" w:hAnsi="仿宋_GB2312" w:eastAsia="仿宋_GB2312" w:cs="仿宋_GB2312"/>
          <w:color w:val="auto"/>
          <w:kern w:val="0"/>
          <w:sz w:val="24"/>
          <w:szCs w:val="24"/>
          <w:highlight w:val="none"/>
        </w:rPr>
        <w:t>过程中所签署的一切文件和处理与之有关的一切事务，本公司均予以认可并对此承担责任。</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授权委托人无转委托权。</w:t>
      </w:r>
    </w:p>
    <w:p>
      <w:pPr>
        <w:keepNext w:val="0"/>
        <w:keepLines w:val="0"/>
        <w:pageBreakBefore w:val="0"/>
        <w:widowControl w:val="0"/>
        <w:tabs>
          <w:tab w:val="left" w:pos="5580"/>
        </w:tabs>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特此授权。</w:t>
      </w:r>
      <w:r>
        <w:rPr>
          <w:rFonts w:hint="eastAsia" w:ascii="仿宋_GB2312" w:hAnsi="仿宋_GB2312" w:eastAsia="仿宋_GB2312" w:cs="仿宋_GB2312"/>
          <w:color w:val="auto"/>
          <w:kern w:val="0"/>
          <w:sz w:val="24"/>
          <w:szCs w:val="24"/>
          <w:highlight w:val="none"/>
        </w:rPr>
        <w:cr/>
      </w:r>
      <w:r>
        <w:rPr>
          <w:rFonts w:hint="eastAsia" w:ascii="仿宋_GB2312" w:hAnsi="仿宋_GB2312" w:eastAsia="仿宋_GB2312" w:cs="仿宋_GB2312"/>
          <w:color w:val="auto"/>
          <w:kern w:val="0"/>
          <w:sz w:val="24"/>
          <w:szCs w:val="24"/>
          <w:highlight w:val="none"/>
        </w:rPr>
        <w:t>　　本授权书于</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rPr>
        <w:t>日</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u w:val="none"/>
          <w:lang w:val="en-US" w:eastAsia="zh-CN"/>
        </w:rPr>
        <w:t>年</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u w:val="none"/>
          <w:lang w:val="en-US" w:eastAsia="zh-CN"/>
        </w:rPr>
        <w:t>月</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u w:val="none"/>
          <w:lang w:val="en-US" w:eastAsia="zh-CN"/>
        </w:rPr>
        <w:t>日</w:t>
      </w:r>
      <w:r>
        <w:rPr>
          <w:rFonts w:hint="eastAsia" w:ascii="仿宋_GB2312" w:hAnsi="仿宋_GB2312" w:eastAsia="仿宋_GB2312" w:cs="仿宋_GB2312"/>
          <w:color w:val="auto"/>
          <w:kern w:val="0"/>
          <w:sz w:val="24"/>
          <w:szCs w:val="24"/>
          <w:highlight w:val="none"/>
          <w:lang w:val="en-US" w:eastAsia="zh-CN"/>
        </w:rPr>
        <w:t>有</w:t>
      </w:r>
      <w:r>
        <w:rPr>
          <w:rFonts w:hint="eastAsia" w:ascii="仿宋_GB2312" w:hAnsi="仿宋_GB2312" w:eastAsia="仿宋_GB2312" w:cs="仿宋_GB2312"/>
          <w:color w:val="auto"/>
          <w:kern w:val="0"/>
          <w:sz w:val="24"/>
          <w:szCs w:val="24"/>
          <w:highlight w:val="none"/>
        </w:rPr>
        <w:t>效，特此声明。</w:t>
      </w:r>
    </w:p>
    <w:p>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28"/>
          <w:szCs w:val="28"/>
          <w:highlight w:val="none"/>
          <w:lang w:eastAsia="zh-CN"/>
        </w:rPr>
      </w:pPr>
      <w:r>
        <w:rPr>
          <w:rFonts w:hint="eastAsia" w:ascii="仿宋_GB2312" w:hAnsi="仿宋_GB2312" w:eastAsia="仿宋_GB2312" w:cs="仿宋_GB2312"/>
          <w:b/>
          <w:color w:val="auto"/>
          <w:kern w:val="0"/>
          <w:sz w:val="28"/>
          <w:szCs w:val="28"/>
          <w:highlight w:val="none"/>
        </w:rPr>
        <w:t>法定代表人身份证正反两面扫描件</w:t>
      </w:r>
      <w:r>
        <w:rPr>
          <w:rFonts w:hint="eastAsia" w:ascii="仿宋_GB2312" w:hAnsi="仿宋_GB2312" w:eastAsia="仿宋_GB2312" w:cs="仿宋_GB2312"/>
          <w:b/>
          <w:color w:val="auto"/>
          <w:kern w:val="0"/>
          <w:sz w:val="28"/>
          <w:szCs w:val="28"/>
          <w:highlight w:val="none"/>
          <w:lang w:eastAsia="zh-CN"/>
        </w:rPr>
        <w:t>：</w:t>
      </w:r>
    </w:p>
    <w:p>
      <w:pPr>
        <w:spacing w:line="360" w:lineRule="auto"/>
        <w:ind w:firstLine="480"/>
        <w:rPr>
          <w:rFonts w:hint="eastAsia" w:ascii="仿宋_GB2312" w:hAnsi="仿宋_GB2312" w:eastAsia="仿宋_GB2312" w:cs="仿宋_GB2312"/>
          <w:color w:val="auto"/>
          <w:sz w:val="28"/>
          <w:szCs w:val="28"/>
          <w:highlight w:val="none"/>
        </w:rPr>
      </w:pPr>
      <w:r>
        <w:rPr>
          <w:color w:val="auto"/>
          <w:sz w:val="28"/>
          <w:highlight w:val="none"/>
        </w:rPr>
        <mc:AlternateContent>
          <mc:Choice Requires="wps">
            <w:drawing>
              <wp:anchor distT="0" distB="0" distL="114300" distR="114300" simplePos="0" relativeHeight="251664384" behindDoc="0" locked="0" layoutInCell="1" allowOverlap="1">
                <wp:simplePos x="0" y="0"/>
                <wp:positionH relativeFrom="column">
                  <wp:posOffset>213360</wp:posOffset>
                </wp:positionH>
                <wp:positionV relativeFrom="paragraph">
                  <wp:posOffset>114300</wp:posOffset>
                </wp:positionV>
                <wp:extent cx="2442210" cy="1403350"/>
                <wp:effectExtent l="4445" t="4445" r="10795" b="11430"/>
                <wp:wrapNone/>
                <wp:docPr id="4" name="文本框 4"/>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法定代表人身份证正面</w:t>
                            </w:r>
                          </w:p>
                        </w:txbxContent>
                      </wps:txbx>
                      <wps:bodyPr upright="1"/>
                    </wps:wsp>
                  </a:graphicData>
                </a:graphic>
              </wp:anchor>
            </w:drawing>
          </mc:Choice>
          <mc:Fallback>
            <w:pict>
              <v:shape id="_x0000_s1026" o:spid="_x0000_s1026" o:spt="202" type="#_x0000_t202" style="position:absolute;left:0pt;margin-left:16.8pt;margin-top:9pt;height:110.5pt;width:192.3pt;z-index:251664384;mso-width-relative:page;mso-height-relative:page;" fillcolor="#FFFFFF" filled="t" stroked="t" coordsize="21600,21600" o:gfxdata="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8eZ03YAAAACQEAAA8AAAAAAAAAAQAgAAAAIgAAAGRycy9kb3ducmV2Lnht&#10;bFBLAQIUABQAAAAIAIdO4kCKZ10c+QEAAPcDAAAOAAAAAAAAAAEAIAAAACcBAABkcnMvZTJvRG9j&#10;LnhtbFBLBQYAAAAABgAGAFkBAACSBQAAAAA=&#10;">
                <v:fill on="t" focussize="0,0"/>
                <v:stroke color="#000000" joinstyle="miter"/>
                <v:imagedata o:title=""/>
                <o:lock v:ext="edit" aspectratio="f"/>
                <v:textbo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法定代表人身份证正面</w:t>
                      </w:r>
                    </w:p>
                  </w:txbxContent>
                </v:textbox>
              </v:shape>
            </w:pict>
          </mc:Fallback>
        </mc:AlternateContent>
      </w:r>
      <w:r>
        <w:rPr>
          <w:color w:val="auto"/>
          <w:sz w:val="28"/>
          <w:highlight w:val="none"/>
        </w:rPr>
        <mc:AlternateContent>
          <mc:Choice Requires="wps">
            <w:drawing>
              <wp:anchor distT="0" distB="0" distL="114300" distR="114300" simplePos="0" relativeHeight="251665408" behindDoc="0" locked="0" layoutInCell="1" allowOverlap="1">
                <wp:simplePos x="0" y="0"/>
                <wp:positionH relativeFrom="column">
                  <wp:posOffset>2870835</wp:posOffset>
                </wp:positionH>
                <wp:positionV relativeFrom="paragraph">
                  <wp:posOffset>107950</wp:posOffset>
                </wp:positionV>
                <wp:extent cx="2442210" cy="1403350"/>
                <wp:effectExtent l="4445" t="4445" r="10795" b="11430"/>
                <wp:wrapNone/>
                <wp:docPr id="5" name="文本框 5"/>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法定代表人身份证反面</w:t>
                            </w:r>
                          </w:p>
                        </w:txbxContent>
                      </wps:txbx>
                      <wps:bodyPr upright="1"/>
                    </wps:wsp>
                  </a:graphicData>
                </a:graphic>
              </wp:anchor>
            </w:drawing>
          </mc:Choice>
          <mc:Fallback>
            <w:pict>
              <v:shape id="_x0000_s1026" o:spid="_x0000_s1026" o:spt="202" type="#_x0000_t202" style="position:absolute;left:0pt;margin-left:226.05pt;margin-top:8.5pt;height:110.5pt;width:192.3pt;z-index:251665408;mso-width-relative:page;mso-height-relative:page;" fillcolor="#FFFFFF" filled="t" stroked="t" coordsize="21600,21600" o:gfxdata="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RiUzZAAAACgEAAA8AAAAAAAAAAQAgAAAAIgAAAGRycy9kb3ducmV2Lnht&#10;bFBLAQIUABQAAAAIAIdO4kDMWgKK+AEAAPcDAAAOAAAAAAAAAAEAIAAAACgBAABkcnMvZTJvRG9j&#10;LnhtbFBLBQYAAAAABgAGAFkBAACSBQAAAAA=&#10;">
                <v:fill on="t" focussize="0,0"/>
                <v:stroke color="#000000" joinstyle="miter"/>
                <v:imagedata o:title=""/>
                <o:lock v:ext="edit" aspectratio="f"/>
                <v:textbo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法定代表人身份证反面</w:t>
                      </w:r>
                    </w:p>
                  </w:txbxContent>
                </v:textbox>
              </v:shape>
            </w:pict>
          </mc:Fallback>
        </mc:AlternateContent>
      </w:r>
    </w:p>
    <w:p>
      <w:pPr>
        <w:spacing w:line="360" w:lineRule="auto"/>
        <w:ind w:firstLine="480"/>
        <w:rPr>
          <w:rFonts w:hint="eastAsia" w:ascii="仿宋_GB2312" w:hAnsi="仿宋_GB2312" w:eastAsia="仿宋_GB2312" w:cs="仿宋_GB2312"/>
          <w:color w:val="auto"/>
          <w:sz w:val="28"/>
          <w:szCs w:val="28"/>
          <w:highlight w:val="none"/>
        </w:rPr>
      </w:pPr>
    </w:p>
    <w:p>
      <w:pPr>
        <w:spacing w:line="360" w:lineRule="auto"/>
        <w:ind w:firstLine="480"/>
        <w:rPr>
          <w:rFonts w:hint="eastAsia" w:ascii="仿宋_GB2312" w:hAnsi="仿宋_GB2312" w:eastAsia="仿宋_GB2312" w:cs="仿宋_GB2312"/>
          <w:color w:val="auto"/>
          <w:sz w:val="28"/>
          <w:szCs w:val="28"/>
          <w:highlight w:val="none"/>
        </w:rPr>
      </w:pPr>
    </w:p>
    <w:p>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cr/>
      </w:r>
    </w:p>
    <w:p>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授权委托人身份证正反两面扫描件</w:t>
      </w:r>
    </w:p>
    <w:p>
      <w:pPr>
        <w:tabs>
          <w:tab w:val="left" w:pos="5580"/>
        </w:tabs>
        <w:spacing w:before="48" w:after="48" w:line="500" w:lineRule="exact"/>
        <w:rPr>
          <w:rFonts w:hint="eastAsia" w:ascii="仿宋_GB2312" w:hAnsi="仿宋_GB2312" w:eastAsia="仿宋_GB2312" w:cs="仿宋_GB2312"/>
          <w:color w:val="auto"/>
          <w:kern w:val="0"/>
          <w:sz w:val="28"/>
          <w:szCs w:val="28"/>
          <w:highlight w:val="none"/>
        </w:rPr>
      </w:pPr>
      <w:r>
        <w:rPr>
          <w:color w:val="auto"/>
          <w:sz w:val="28"/>
          <w:highlight w:val="none"/>
        </w:rPr>
        <mc:AlternateContent>
          <mc:Choice Requires="wps">
            <w:drawing>
              <wp:anchor distT="0" distB="0" distL="114300" distR="114300" simplePos="0" relativeHeight="251663360" behindDoc="0" locked="0" layoutInCell="1" allowOverlap="1">
                <wp:simplePos x="0" y="0"/>
                <wp:positionH relativeFrom="column">
                  <wp:posOffset>3044190</wp:posOffset>
                </wp:positionH>
                <wp:positionV relativeFrom="paragraph">
                  <wp:posOffset>119380</wp:posOffset>
                </wp:positionV>
                <wp:extent cx="2442210" cy="1403350"/>
                <wp:effectExtent l="4445" t="4445" r="10795" b="11430"/>
                <wp:wrapNone/>
                <wp:docPr id="7" name="文本框 7"/>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授权委托人身份证反面</w:t>
                            </w:r>
                          </w:p>
                        </w:txbxContent>
                      </wps:txbx>
                      <wps:bodyPr upright="1"/>
                    </wps:wsp>
                  </a:graphicData>
                </a:graphic>
              </wp:anchor>
            </w:drawing>
          </mc:Choice>
          <mc:Fallback>
            <w:pict>
              <v:shape id="_x0000_s1026" o:spid="_x0000_s1026" o:spt="202" type="#_x0000_t202" style="position:absolute;left:0pt;margin-left:239.7pt;margin-top:9.4pt;height:110.5pt;width:192.3pt;z-index:251663360;mso-width-relative:page;mso-height-relative:page;" fillcolor="#FFFFFF" filled="t" stroked="t" coordsize="21600,21600" o:gfxdata="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dpuCNkAAAAKAQAADwAAAAAAAAABACAAAAAiAAAAZHJzL2Rvd25yZXYu&#10;eG1sUEsBAhQAFAAAAAgAh07iQAEmzX36AQAA9wMAAA4AAAAAAAAAAQAgAAAAKAEAAGRycy9lMm9E&#10;b2MueG1sUEsFBgAAAAAGAAYAWQEAAJQFAAAAAA==&#10;">
                <v:fill on="t" focussize="0,0"/>
                <v:stroke color="#000000" joinstyle="miter"/>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授权委托人身份证反面</w:t>
                      </w:r>
                    </w:p>
                  </w:txbxContent>
                </v:textbox>
              </v:shape>
            </w:pict>
          </mc:Fallback>
        </mc:AlternateContent>
      </w:r>
      <w:r>
        <w:rPr>
          <w:color w:val="auto"/>
          <w:sz w:val="28"/>
          <w:highlight w:val="none"/>
        </w:rPr>
        <mc:AlternateContent>
          <mc:Choice Requires="wps">
            <w:drawing>
              <wp:anchor distT="0" distB="0" distL="114300" distR="114300" simplePos="0" relativeHeight="251662336" behindDoc="0" locked="0" layoutInCell="1" allowOverlap="1">
                <wp:simplePos x="0" y="0"/>
                <wp:positionH relativeFrom="column">
                  <wp:posOffset>217170</wp:posOffset>
                </wp:positionH>
                <wp:positionV relativeFrom="paragraph">
                  <wp:posOffset>114300</wp:posOffset>
                </wp:positionV>
                <wp:extent cx="2442210" cy="1403350"/>
                <wp:effectExtent l="4445" t="4445" r="10795" b="11430"/>
                <wp:wrapNone/>
                <wp:docPr id="8" name="文本框 8"/>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授权委托人身份证正面</w:t>
                            </w:r>
                          </w:p>
                        </w:txbxContent>
                      </wps:txbx>
                      <wps:bodyPr upright="1"/>
                    </wps:wsp>
                  </a:graphicData>
                </a:graphic>
              </wp:anchor>
            </w:drawing>
          </mc:Choice>
          <mc:Fallback>
            <w:pict>
              <v:shape id="_x0000_s1026" o:spid="_x0000_s1026" o:spt="202" type="#_x0000_t202" style="position:absolute;left:0pt;margin-left:17.1pt;margin-top:9pt;height:110.5pt;width:192.3pt;z-index:251662336;mso-width-relative:page;mso-height-relative:page;" fillcolor="#FFFFFF" filled="t" stroked="t" coordsize="21600,21600" o:gfxdata="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ZjZQTYAAAACQEAAA8AAAAAAAAAAQAgAAAAIgAAAGRycy9kb3ducmV2Lnht&#10;bFBLAQIUABQAAAAIAIdO4kDnZ21B+QEAAPcDAAAOAAAAAAAAAAEAIAAAACcBAABkcnMvZTJvRG9j&#10;LnhtbFBLBQYAAAAABgAGAFkBAACSBQAAAAA=&#10;">
                <v:fill on="t" focussize="0,0"/>
                <v:stroke color="#000000" joinstyle="miter"/>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授权委托人身份证正面</w:t>
                      </w:r>
                    </w:p>
                  </w:txbxContent>
                </v:textbox>
              </v:shape>
            </w:pict>
          </mc:Fallback>
        </mc:AlternateContent>
      </w:r>
    </w:p>
    <w:p>
      <w:pPr>
        <w:tabs>
          <w:tab w:val="left" w:pos="5580"/>
        </w:tabs>
        <w:spacing w:before="48" w:after="48" w:line="500" w:lineRule="exact"/>
        <w:jc w:val="center"/>
        <w:rPr>
          <w:rFonts w:hint="eastAsia" w:ascii="仿宋_GB2312" w:hAnsi="仿宋_GB2312" w:eastAsia="仿宋_GB2312" w:cs="仿宋_GB2312"/>
          <w:b/>
          <w:color w:val="auto"/>
          <w:kern w:val="0"/>
          <w:sz w:val="28"/>
          <w:szCs w:val="28"/>
          <w:highlight w:val="none"/>
        </w:rPr>
      </w:pPr>
    </w:p>
    <w:p>
      <w:pPr>
        <w:tabs>
          <w:tab w:val="left" w:pos="5580"/>
        </w:tabs>
        <w:spacing w:before="48" w:after="48" w:line="500" w:lineRule="exact"/>
        <w:rPr>
          <w:rFonts w:hint="eastAsia" w:ascii="仿宋_GB2312" w:hAnsi="仿宋_GB2312" w:eastAsia="仿宋_GB2312" w:cs="仿宋_GB2312"/>
          <w:color w:val="auto"/>
          <w:kern w:val="0"/>
          <w:sz w:val="28"/>
          <w:szCs w:val="28"/>
          <w:highlight w:val="none"/>
        </w:rPr>
      </w:pPr>
    </w:p>
    <w:p>
      <w:pPr>
        <w:tabs>
          <w:tab w:val="left" w:pos="5580"/>
        </w:tabs>
        <w:spacing w:before="48" w:after="48" w:line="500" w:lineRule="exact"/>
        <w:rPr>
          <w:rFonts w:hint="eastAsia" w:ascii="仿宋_GB2312" w:hAnsi="仿宋_GB2312" w:eastAsia="仿宋_GB2312" w:cs="仿宋_GB2312"/>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eastAsia="仿宋_GB2312"/>
          <w:color w:val="auto"/>
          <w:highlight w:val="none"/>
          <w:lang w:eastAsia="zh-CN"/>
        </w:rPr>
      </w:pPr>
      <w:r>
        <w:rPr>
          <w:rFonts w:hint="eastAsia" w:ascii="仿宋_GB2312" w:hAnsi="仿宋_GB2312" w:eastAsia="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rPr>
        <w:t>法人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供应商</w:t>
      </w:r>
      <w:r>
        <w:rPr>
          <w:rFonts w:hint="eastAsia" w:ascii="仿宋_GB2312" w:hAnsi="仿宋_GB2312" w:eastAsia="仿宋_GB2312" w:cs="仿宋_GB2312"/>
          <w:color w:val="auto"/>
          <w:sz w:val="28"/>
          <w:szCs w:val="28"/>
          <w:highlight w:val="none"/>
        </w:rPr>
        <w:t>法定委托人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lang w:val="en-US" w:eastAsia="zh-CN"/>
        </w:rPr>
        <w:t>企业盖</w:t>
      </w:r>
      <w:r>
        <w:rPr>
          <w:rFonts w:hint="eastAsia" w:ascii="仿宋_GB2312" w:hAnsi="仿宋_GB2312" w:eastAsia="仿宋_GB2312" w:cs="仿宋_GB2312"/>
          <w:color w:val="auto"/>
          <w:sz w:val="28"/>
          <w:szCs w:val="28"/>
          <w:highlight w:val="none"/>
        </w:rPr>
        <w:t>公章：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kern w:val="0"/>
          <w:sz w:val="28"/>
          <w:szCs w:val="28"/>
          <w:highlight w:val="none"/>
          <w:lang w:val="en-US" w:eastAsia="zh-CN" w:bidi="ar-SA"/>
        </w:rPr>
      </w:pPr>
      <w:r>
        <w:rPr>
          <w:rFonts w:hint="eastAsia" w:ascii="仿宋_GB2312" w:hAnsi="仿宋_GB2312" w:eastAsia="仿宋_GB2312" w:cs="仿宋_GB2312"/>
          <w:b/>
          <w:bCs/>
          <w:color w:val="auto"/>
          <w:sz w:val="24"/>
          <w:szCs w:val="24"/>
          <w:highlight w:val="none"/>
        </w:rPr>
        <w:t>注：1、本项目只允许有唯一的</w:t>
      </w:r>
      <w:r>
        <w:rPr>
          <w:rFonts w:hint="eastAsia" w:ascii="仿宋_GB2312" w:hAnsi="仿宋_GB2312" w:eastAsia="仿宋_GB2312" w:cs="仿宋_GB2312"/>
          <w:b/>
          <w:bCs/>
          <w:color w:val="auto"/>
          <w:sz w:val="24"/>
          <w:szCs w:val="24"/>
          <w:highlight w:val="none"/>
          <w:lang w:eastAsia="zh-CN"/>
        </w:rPr>
        <w:t>供应商</w:t>
      </w:r>
      <w:r>
        <w:rPr>
          <w:rFonts w:hint="eastAsia" w:ascii="仿宋_GB2312" w:hAnsi="仿宋_GB2312" w:eastAsia="仿宋_GB2312" w:cs="仿宋_GB2312"/>
          <w:b/>
          <w:bCs/>
          <w:color w:val="auto"/>
          <w:sz w:val="24"/>
          <w:szCs w:val="24"/>
          <w:highlight w:val="none"/>
        </w:rPr>
        <w:t>授权委托人。2、</w:t>
      </w:r>
      <w:r>
        <w:rPr>
          <w:rFonts w:hint="eastAsia" w:ascii="仿宋_GB2312" w:hAnsi="仿宋_GB2312" w:eastAsia="仿宋_GB2312" w:cs="仿宋_GB2312"/>
          <w:b/>
          <w:bCs/>
          <w:color w:val="auto"/>
          <w:sz w:val="24"/>
          <w:szCs w:val="24"/>
          <w:highlight w:val="none"/>
          <w:lang w:eastAsia="zh-CN"/>
        </w:rPr>
        <w:t>供应商</w:t>
      </w:r>
      <w:r>
        <w:rPr>
          <w:rFonts w:hint="eastAsia" w:ascii="仿宋_GB2312" w:hAnsi="仿宋_GB2312" w:eastAsia="仿宋_GB2312" w:cs="仿宋_GB2312"/>
          <w:b/>
          <w:bCs/>
          <w:color w:val="auto"/>
          <w:sz w:val="24"/>
          <w:szCs w:val="24"/>
          <w:highlight w:val="none"/>
        </w:rPr>
        <w:t>法定委托人参加</w:t>
      </w:r>
      <w:r>
        <w:rPr>
          <w:rFonts w:hint="eastAsia" w:ascii="仿宋_GB2312" w:hAnsi="仿宋_GB2312" w:eastAsia="仿宋_GB2312" w:cs="仿宋_GB2312"/>
          <w:b/>
          <w:bCs/>
          <w:color w:val="auto"/>
          <w:sz w:val="24"/>
          <w:szCs w:val="24"/>
          <w:highlight w:val="none"/>
          <w:lang w:eastAsia="zh-CN"/>
        </w:rPr>
        <w:t>响应</w:t>
      </w:r>
      <w:r>
        <w:rPr>
          <w:rFonts w:hint="eastAsia" w:ascii="仿宋_GB2312" w:hAnsi="仿宋_GB2312" w:eastAsia="仿宋_GB2312" w:cs="仿宋_GB2312"/>
          <w:b/>
          <w:bCs/>
          <w:color w:val="auto"/>
          <w:sz w:val="24"/>
          <w:szCs w:val="24"/>
          <w:highlight w:val="none"/>
        </w:rPr>
        <w:t>的，可以不提供法定委托人授权委托书，但必须提供上述法定委托人身份证明书，否则将</w:t>
      </w:r>
      <w:r>
        <w:rPr>
          <w:rFonts w:hint="eastAsia" w:ascii="仿宋_GB2312" w:hAnsi="仿宋_GB2312" w:eastAsia="仿宋_GB2312" w:cs="仿宋_GB2312"/>
          <w:b/>
          <w:bCs/>
          <w:color w:val="auto"/>
          <w:sz w:val="24"/>
          <w:szCs w:val="24"/>
          <w:highlight w:val="none"/>
          <w:lang w:val="en-US" w:eastAsia="zh-CN"/>
        </w:rPr>
        <w:t>视为</w:t>
      </w:r>
      <w:r>
        <w:rPr>
          <w:rFonts w:hint="eastAsia" w:ascii="仿宋_GB2312" w:hAnsi="仿宋_GB2312" w:eastAsia="仿宋_GB2312" w:cs="仿宋_GB2312"/>
          <w:b/>
          <w:bCs/>
          <w:color w:val="auto"/>
          <w:sz w:val="24"/>
          <w:szCs w:val="24"/>
          <w:highlight w:val="none"/>
        </w:rPr>
        <w:t>无效</w:t>
      </w:r>
      <w:r>
        <w:rPr>
          <w:rFonts w:hint="eastAsia" w:ascii="仿宋_GB2312" w:hAnsi="仿宋_GB2312" w:eastAsia="仿宋_GB2312" w:cs="仿宋_GB2312"/>
          <w:b/>
          <w:bCs/>
          <w:color w:val="auto"/>
          <w:sz w:val="24"/>
          <w:szCs w:val="24"/>
          <w:highlight w:val="none"/>
          <w:lang w:eastAsia="zh-CN"/>
        </w:rPr>
        <w:t>响应</w:t>
      </w:r>
      <w:r>
        <w:rPr>
          <w:rFonts w:hint="eastAsia" w:ascii="仿宋_GB2312" w:hAnsi="仿宋_GB2312" w:eastAsia="仿宋_GB2312" w:cs="仿宋_GB2312"/>
          <w:b/>
          <w:bCs/>
          <w:color w:val="auto"/>
          <w:sz w:val="24"/>
          <w:szCs w:val="24"/>
          <w:highlight w:val="none"/>
        </w:rPr>
        <w:t>。</w:t>
      </w:r>
    </w:p>
    <w:p>
      <w:pPr>
        <w:spacing w:before="166" w:beforeLines="50" w:after="166" w:afterLines="50" w:line="360" w:lineRule="auto"/>
        <w:jc w:val="both"/>
        <w:rPr>
          <w:rFonts w:ascii="Times New Roman" w:hAnsi="Times New Roman" w:eastAsia="Times New Roman"/>
          <w:color w:val="auto"/>
          <w:kern w:val="0"/>
          <w:sz w:val="24"/>
          <w:szCs w:val="24"/>
          <w:highlight w:val="none"/>
          <w:lang w:eastAsia="en-US"/>
        </w:rPr>
      </w:pPr>
    </w:p>
    <w:p>
      <w:pPr>
        <w:spacing w:before="166" w:beforeLines="50" w:after="166" w:afterLines="50" w:line="360" w:lineRule="auto"/>
        <w:jc w:val="both"/>
        <w:rPr>
          <w:rFonts w:ascii="Times New Roman" w:hAnsi="Times New Roman" w:eastAsia="Times New Roman"/>
          <w:color w:val="auto"/>
          <w:kern w:val="0"/>
          <w:sz w:val="24"/>
          <w:szCs w:val="24"/>
          <w:highlight w:val="none"/>
          <w:lang w:eastAsia="en-US"/>
        </w:rPr>
      </w:pPr>
    </w:p>
    <w:p>
      <w:pPr>
        <w:rPr>
          <w:rFonts w:hint="eastAsia" w:ascii="仿宋_GB2312" w:hAnsi="仿宋_GB2312" w:eastAsia="仿宋_GB2312" w:cs="仿宋_GB2312"/>
          <w:b/>
          <w:color w:val="auto"/>
          <w:kern w:val="0"/>
          <w:sz w:val="32"/>
          <w:szCs w:val="32"/>
          <w:highlight w:val="none"/>
          <w:lang w:val="en-US" w:eastAsia="en-US" w:bidi="ar-SA"/>
        </w:rPr>
      </w:pPr>
      <w:r>
        <w:rPr>
          <w:rFonts w:hint="eastAsia" w:ascii="仿宋" w:hAnsi="仿宋" w:eastAsia="仿宋" w:cs="仿宋"/>
          <w:b/>
          <w:color w:val="auto"/>
          <w:sz w:val="30"/>
          <w:szCs w:val="30"/>
          <w:lang w:val="en-US" w:eastAsia="zh-CN"/>
        </w:rPr>
        <w:t xml:space="preserve">附件3： </w:t>
      </w:r>
      <w:r>
        <w:rPr>
          <w:rFonts w:hint="eastAsia" w:ascii="仿宋_GB2312" w:hAnsi="仿宋_GB2312" w:eastAsia="仿宋_GB2312" w:cs="仿宋_GB2312"/>
          <w:b/>
          <w:color w:val="auto"/>
          <w:kern w:val="0"/>
          <w:sz w:val="32"/>
          <w:szCs w:val="32"/>
          <w:highlight w:val="none"/>
          <w:lang w:val="en-US" w:eastAsia="en-US" w:bidi="ar-SA"/>
        </w:rPr>
        <w:t>依法缴纳税收和</w:t>
      </w:r>
      <w:r>
        <w:rPr>
          <w:rFonts w:hint="eastAsia" w:ascii="仿宋_GB2312" w:hAnsi="仿宋_GB2312" w:eastAsia="仿宋_GB2312" w:cs="仿宋_GB2312"/>
          <w:b/>
          <w:color w:val="auto"/>
          <w:kern w:val="0"/>
          <w:sz w:val="32"/>
          <w:szCs w:val="32"/>
          <w:highlight w:val="none"/>
          <w:lang w:val="en-US" w:eastAsia="zh-CN" w:bidi="ar-SA"/>
        </w:rPr>
        <w:t>缴纳</w:t>
      </w:r>
      <w:r>
        <w:rPr>
          <w:rFonts w:hint="eastAsia" w:ascii="仿宋_GB2312" w:hAnsi="仿宋_GB2312" w:eastAsia="仿宋_GB2312" w:cs="仿宋_GB2312"/>
          <w:b/>
          <w:color w:val="auto"/>
          <w:kern w:val="0"/>
          <w:sz w:val="32"/>
          <w:szCs w:val="32"/>
          <w:highlight w:val="none"/>
          <w:lang w:val="en-US" w:eastAsia="en-US" w:bidi="ar-SA"/>
        </w:rPr>
        <w:t>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需提供提交响应投标文件截止时间前一年内至少一个月依法缴纳税收及缴纳社会保障资金的证明材料（供应商依法享受缓缴、免缴税收、社会保障资金的提供相关证明材料；近1个月新成立企业及自然人无需提供）。</w:t>
      </w:r>
    </w:p>
    <w:p>
      <w:pPr>
        <w:pStyle w:val="5"/>
        <w:rPr>
          <w:rFonts w:hint="eastAsia"/>
          <w:color w:val="auto"/>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left"/>
        <w:outlineLvl w:val="0"/>
        <w:rPr>
          <w:rFonts w:hint="eastAsia" w:ascii="仿宋" w:hAnsi="仿宋" w:eastAsia="仿宋" w:cs="仿宋"/>
          <w:b/>
          <w:color w:val="auto"/>
          <w:sz w:val="30"/>
          <w:szCs w:val="30"/>
          <w:lang w:val="en-US" w:eastAsia="zh-CN"/>
        </w:rPr>
      </w:pPr>
    </w:p>
    <w:p>
      <w:pPr>
        <w:spacing w:line="460" w:lineRule="atLeast"/>
        <w:jc w:val="left"/>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附件4：</w:t>
      </w:r>
    </w:p>
    <w:p>
      <w:pPr>
        <w:pStyle w:val="18"/>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color w:val="auto"/>
          <w:kern w:val="0"/>
          <w:sz w:val="32"/>
          <w:szCs w:val="32"/>
          <w:lang w:val="en-US" w:eastAsia="zh-CN" w:bidi="ar-SA"/>
        </w:rPr>
      </w:pPr>
      <w:r>
        <w:rPr>
          <w:rFonts w:hint="eastAsia" w:ascii="仿宋_GB2312" w:hAnsi="仿宋_GB2312" w:eastAsia="仿宋_GB2312" w:cs="仿宋_GB2312"/>
          <w:b/>
          <w:color w:val="auto"/>
          <w:kern w:val="0"/>
          <w:sz w:val="32"/>
          <w:szCs w:val="32"/>
          <w:lang w:val="en-US" w:eastAsia="en-US" w:bidi="ar-SA"/>
        </w:rPr>
        <w:t>具有履行合同所必须的</w:t>
      </w:r>
      <w:r>
        <w:rPr>
          <w:rFonts w:hint="eastAsia" w:ascii="仿宋_GB2312" w:hAnsi="仿宋_GB2312" w:eastAsia="仿宋_GB2312" w:cs="仿宋_GB2312"/>
          <w:b/>
          <w:color w:val="auto"/>
          <w:kern w:val="0"/>
          <w:sz w:val="32"/>
          <w:szCs w:val="32"/>
          <w:lang w:val="en-US" w:eastAsia="zh-CN" w:bidi="ar-SA"/>
        </w:rPr>
        <w:t>设备</w:t>
      </w:r>
      <w:r>
        <w:rPr>
          <w:rFonts w:hint="eastAsia" w:ascii="仿宋_GB2312" w:hAnsi="仿宋_GB2312" w:eastAsia="仿宋_GB2312" w:cs="仿宋_GB2312"/>
          <w:b/>
          <w:color w:val="auto"/>
          <w:kern w:val="0"/>
          <w:sz w:val="32"/>
          <w:szCs w:val="32"/>
          <w:lang w:val="en-US" w:eastAsia="en-US" w:bidi="ar-SA"/>
        </w:rPr>
        <w:t>和专业技术能力</w:t>
      </w:r>
      <w:r>
        <w:rPr>
          <w:rFonts w:hint="eastAsia" w:ascii="仿宋_GB2312" w:hAnsi="仿宋_GB2312" w:eastAsia="仿宋_GB2312" w:cs="仿宋_GB2312"/>
          <w:b/>
          <w:color w:val="auto"/>
          <w:kern w:val="0"/>
          <w:sz w:val="32"/>
          <w:szCs w:val="32"/>
          <w:lang w:val="en-US" w:eastAsia="zh-CN" w:bidi="ar-SA"/>
        </w:rPr>
        <w:t>的</w:t>
      </w:r>
    </w:p>
    <w:p>
      <w:pPr>
        <w:keepNext w:val="0"/>
        <w:keepLines w:val="0"/>
        <w:pageBreakBefore w:val="0"/>
        <w:widowControl/>
        <w:kinsoku/>
        <w:wordWrap/>
        <w:overflowPunct/>
        <w:topLinePunct w:val="0"/>
        <w:bidi w:val="0"/>
        <w:spacing w:line="400" w:lineRule="exact"/>
        <w:jc w:val="center"/>
        <w:textAlignment w:val="auto"/>
        <w:rPr>
          <w:rFonts w:hint="eastAsia" w:ascii="黑体" w:hAnsi="黑体" w:eastAsia="黑体" w:cs="黑体"/>
          <w:color w:val="auto"/>
          <w:sz w:val="36"/>
          <w:szCs w:val="36"/>
          <w:lang w:eastAsia="en-US"/>
        </w:rPr>
      </w:pPr>
      <w:r>
        <w:rPr>
          <w:rFonts w:hint="eastAsia" w:ascii="仿宋_GB2312" w:hAnsi="仿宋_GB2312" w:eastAsia="仿宋_GB2312" w:cs="仿宋_GB2312"/>
          <w:b/>
          <w:color w:val="auto"/>
          <w:kern w:val="0"/>
          <w:sz w:val="32"/>
          <w:szCs w:val="32"/>
          <w:lang w:val="en-US" w:eastAsia="zh-CN" w:bidi="ar-SA"/>
        </w:rPr>
        <w:t>声明函</w:t>
      </w:r>
      <w:r>
        <w:rPr>
          <w:rFonts w:hint="eastAsia" w:ascii="仿宋_GB2312" w:hAnsi="仿宋_GB2312" w:eastAsia="仿宋_GB2312" w:cs="仿宋_GB2312"/>
          <w:b/>
          <w:color w:val="auto"/>
          <w:kern w:val="0"/>
          <w:sz w:val="28"/>
          <w:szCs w:val="28"/>
          <w:lang w:val="en-US" w:eastAsia="zh-CN" w:bidi="ar-SA"/>
        </w:rPr>
        <w:t>（统一格式）</w:t>
      </w:r>
    </w:p>
    <w:p>
      <w:pPr>
        <w:keepNext w:val="0"/>
        <w:keepLines w:val="0"/>
        <w:pageBreakBefore w:val="0"/>
        <w:kinsoku/>
        <w:wordWrap/>
        <w:overflowPunct/>
        <w:topLinePunct w:val="0"/>
        <w:bidi w:val="0"/>
        <w:spacing w:line="400" w:lineRule="exact"/>
        <w:ind w:left="839" w:leftChars="266" w:hanging="280" w:hangingChars="100"/>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我公司</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供应商</w:t>
      </w:r>
      <w:r>
        <w:rPr>
          <w:rFonts w:hint="eastAsia" w:ascii="仿宋_GB2312" w:hAnsi="仿宋_GB2312" w:eastAsia="仿宋_GB2312" w:cs="仿宋_GB2312"/>
          <w:color w:val="auto"/>
          <w:sz w:val="28"/>
          <w:szCs w:val="28"/>
          <w:u w:val="none"/>
        </w:rPr>
        <w:t>全称）</w:t>
      </w:r>
      <w:r>
        <w:rPr>
          <w:rFonts w:hint="eastAsia" w:ascii="仿宋_GB2312" w:hAnsi="仿宋_GB2312" w:eastAsia="仿宋_GB2312" w:cs="仿宋_GB2312"/>
          <w:color w:val="auto"/>
          <w:sz w:val="28"/>
          <w:szCs w:val="28"/>
        </w:rPr>
        <w:t>收到</w:t>
      </w:r>
      <w:r>
        <w:rPr>
          <w:rFonts w:hint="eastAsia" w:ascii="仿宋_GB2312" w:hAnsi="仿宋_GB2312" w:eastAsia="仿宋_GB2312" w:cs="仿宋_GB2312"/>
          <w:color w:val="auto"/>
          <w:sz w:val="28"/>
          <w:szCs w:val="28"/>
          <w:u w:val="single"/>
        </w:rPr>
        <w:t xml:space="preserve">              </w:t>
      </w:r>
    </w:p>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color w:val="auto"/>
          <w:sz w:val="28"/>
          <w:szCs w:val="28"/>
          <w:lang w:val="en-US" w:eastAsia="zh-CN"/>
        </w:rPr>
        <w:t>名称及</w:t>
      </w: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rPr>
        <w:t>编号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采购文件</w:t>
      </w:r>
      <w:r>
        <w:rPr>
          <w:rFonts w:hint="eastAsia" w:ascii="仿宋_GB2312" w:hAnsi="仿宋_GB2312" w:eastAsia="仿宋_GB2312" w:cs="仿宋_GB2312"/>
          <w:color w:val="auto"/>
          <w:sz w:val="28"/>
          <w:szCs w:val="28"/>
        </w:rPr>
        <w:t>后，在完全理解该项目采购技术要求和商务条款的基础上，决定参加此次</w:t>
      </w:r>
      <w:r>
        <w:rPr>
          <w:rFonts w:hint="eastAsia" w:ascii="仿宋_GB2312" w:hAnsi="仿宋_GB2312" w:eastAsia="仿宋_GB2312" w:cs="仿宋_GB2312"/>
          <w:color w:val="auto"/>
          <w:sz w:val="28"/>
          <w:szCs w:val="28"/>
          <w:lang w:eastAsia="zh-CN"/>
        </w:rPr>
        <w:t>采购活动</w:t>
      </w:r>
      <w:r>
        <w:rPr>
          <w:rFonts w:hint="eastAsia" w:ascii="仿宋_GB2312" w:hAnsi="仿宋_GB2312" w:eastAsia="仿宋_GB2312" w:cs="仿宋_GB2312"/>
          <w:color w:val="auto"/>
          <w:sz w:val="28"/>
          <w:szCs w:val="28"/>
        </w:rPr>
        <w:t>。我方保证具备履行合同所必需的服务和专业技术能力，并承诺如下：</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（一）具有独立承担民事责任的能力；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（二）具有良好的商业信誉和健全的财务会计制度；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（三）具有履行合同所必需的设备和专业技术能力；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（四）参加政府采购活动前三年内，在经营活动中没有重大违法记录；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（五）法律、行政法规规定的其他条件。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（六）我公司已完全了解本采购文件中规定的技术要求和商务条款。 </w:t>
      </w:r>
    </w:p>
    <w:p>
      <w:pPr>
        <w:spacing w:before="145" w:beforeLines="50" w:after="145" w:afterLines="50" w:line="300" w:lineRule="auto"/>
        <w:ind w:firstLine="492"/>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同时，</w:t>
      </w:r>
      <w:r>
        <w:rPr>
          <w:rFonts w:hint="eastAsia" w:ascii="仿宋_GB2312" w:hAnsi="仿宋_GB2312" w:eastAsia="仿宋_GB2312" w:cs="仿宋_GB2312"/>
          <w:bCs/>
          <w:color w:val="auto"/>
          <w:sz w:val="28"/>
          <w:szCs w:val="28"/>
          <w:highlight w:val="none"/>
        </w:rPr>
        <w:t>为履行本项采购合同我公司具备如下主要设备和主要专业技术能力：</w:t>
      </w:r>
    </w:p>
    <w:p>
      <w:pPr>
        <w:spacing w:before="145" w:beforeLines="50" w:after="145" w:afterLines="50" w:line="300" w:lineRule="auto"/>
        <w:ind w:firstLine="560" w:firstLineChars="200"/>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主</w:t>
      </w:r>
      <w:r>
        <w:rPr>
          <w:rFonts w:hint="eastAsia" w:ascii="仿宋_GB2312" w:hAnsi="仿宋_GB2312" w:eastAsia="仿宋_GB2312" w:cs="仿宋_GB2312"/>
          <w:bCs/>
          <w:color w:val="auto"/>
          <w:sz w:val="28"/>
          <w:szCs w:val="28"/>
          <w:highlight w:val="none"/>
          <w:lang w:val="en-US" w:eastAsia="zh-CN"/>
        </w:rPr>
        <w:t>要设备</w:t>
      </w:r>
      <w:r>
        <w:rPr>
          <w:rFonts w:hint="eastAsia" w:ascii="仿宋_GB2312" w:hAnsi="仿宋_GB2312" w:eastAsia="仿宋_GB2312" w:cs="仿宋_GB2312"/>
          <w:bCs/>
          <w:color w:val="auto"/>
          <w:sz w:val="28"/>
          <w:szCs w:val="28"/>
          <w:highlight w:val="none"/>
        </w:rPr>
        <w:t>有：</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w:t>
      </w:r>
    </w:p>
    <w:p>
      <w:pPr>
        <w:spacing w:before="145" w:beforeLines="50" w:after="145" w:afterLines="50" w:line="300" w:lineRule="auto"/>
        <w:ind w:firstLine="492"/>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主要专业技术能力有：</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w:t>
      </w:r>
    </w:p>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lang w:eastAsia="zh-CN"/>
        </w:rPr>
      </w:pP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lang w:eastAsia="zh-CN"/>
        </w:rPr>
      </w:pP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lang w:eastAsia="zh-CN"/>
        </w:rPr>
      </w:pP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rPr>
        <w:t>公章）：</w:t>
      </w:r>
      <w:r>
        <w:rPr>
          <w:rFonts w:hint="eastAsia" w:ascii="仿宋_GB2312" w:hAnsi="仿宋_GB2312" w:eastAsia="仿宋_GB2312" w:cs="仿宋_GB2312"/>
          <w:color w:val="auto"/>
          <w:sz w:val="28"/>
          <w:szCs w:val="28"/>
          <w:u w:val="single"/>
        </w:rPr>
        <w:t xml:space="preserve">                 </w:t>
      </w: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法定代表人或其授权委托人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签字</w:t>
      </w:r>
      <w:r>
        <w:rPr>
          <w:rFonts w:hint="eastAsia" w:ascii="仿宋_GB2312" w:hAnsi="仿宋_GB2312" w:eastAsia="仿宋_GB2312" w:cs="仿宋_GB2312"/>
          <w:color w:val="auto"/>
          <w:sz w:val="28"/>
          <w:szCs w:val="28"/>
          <w:lang w:val="en-US" w:eastAsia="zh-CN"/>
        </w:rPr>
        <w:t>或盖章</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p>
    <w:p>
      <w:pPr>
        <w:keepNext w:val="0"/>
        <w:keepLines w:val="0"/>
        <w:pageBreakBefore w:val="0"/>
        <w:kinsoku/>
        <w:wordWrap/>
        <w:overflowPunct/>
        <w:topLinePunct w:val="0"/>
        <w:bidi w:val="0"/>
        <w:snapToGrid w:val="0"/>
        <w:spacing w:line="400" w:lineRule="exact"/>
        <w:ind w:firstLine="1120" w:firstLineChars="4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日期：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日</w:t>
      </w:r>
    </w:p>
    <w:p>
      <w:pPr>
        <w:pStyle w:val="2"/>
        <w:keepNext w:val="0"/>
        <w:keepLines w:val="0"/>
        <w:pageBreakBefore w:val="0"/>
        <w:kinsoku/>
        <w:wordWrap/>
        <w:overflowPunct/>
        <w:topLinePunct w:val="0"/>
        <w:bidi w:val="0"/>
        <w:spacing w:after="0" w:line="400" w:lineRule="exact"/>
        <w:textAlignment w:val="auto"/>
        <w:rPr>
          <w:rFonts w:hint="eastAsia" w:ascii="仿宋_GB2312" w:hAnsi="仿宋_GB2312" w:eastAsia="仿宋_GB2312" w:cs="仿宋_GB2312"/>
          <w:color w:val="auto"/>
          <w:sz w:val="28"/>
          <w:szCs w:val="28"/>
          <w:u w:val="single"/>
        </w:rPr>
      </w:pPr>
    </w:p>
    <w:p>
      <w:pPr>
        <w:pStyle w:val="5"/>
        <w:rPr>
          <w:rFonts w:hint="eastAsia"/>
          <w:color w:val="auto"/>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附件5：</w:t>
      </w:r>
    </w:p>
    <w:p>
      <w:pPr>
        <w:keepNext w:val="0"/>
        <w:keepLines w:val="0"/>
        <w:pageBreakBefore w:val="0"/>
        <w:widowControl/>
        <w:kinsoku/>
        <w:wordWrap/>
        <w:overflowPunct/>
        <w:topLinePunct w:val="0"/>
        <w:autoSpaceDE/>
        <w:autoSpaceDN/>
        <w:bidi w:val="0"/>
        <w:snapToGrid/>
        <w:spacing w:line="400" w:lineRule="exact"/>
        <w:jc w:val="center"/>
        <w:textAlignment w:val="auto"/>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32"/>
          <w:szCs w:val="32"/>
          <w:lang w:val="en-US" w:eastAsia="en-US" w:bidi="ar-SA"/>
        </w:rPr>
        <w:t>参加政府采购活动前三年内在经营活动中没有</w:t>
      </w:r>
    </w:p>
    <w:p>
      <w:pPr>
        <w:keepNext w:val="0"/>
        <w:keepLines w:val="0"/>
        <w:pageBreakBefore w:val="0"/>
        <w:widowControl/>
        <w:kinsoku/>
        <w:wordWrap/>
        <w:overflowPunct/>
        <w:topLinePunct w:val="0"/>
        <w:autoSpaceDE/>
        <w:autoSpaceDN/>
        <w:bidi w:val="0"/>
        <w:snapToGrid/>
        <w:spacing w:line="400" w:lineRule="exact"/>
        <w:jc w:val="center"/>
        <w:textAlignment w:val="auto"/>
        <w:rPr>
          <w:rFonts w:hint="default" w:ascii="仿宋_GB2312" w:hAnsi="仿宋_GB2312" w:eastAsia="仿宋_GB2312" w:cs="仿宋_GB2312"/>
          <w:b/>
          <w:color w:val="auto"/>
          <w:kern w:val="0"/>
          <w:sz w:val="32"/>
          <w:szCs w:val="32"/>
          <w:lang w:val="en-US" w:eastAsia="zh-CN" w:bidi="ar-SA"/>
        </w:rPr>
      </w:pPr>
      <w:r>
        <w:rPr>
          <w:rFonts w:hint="eastAsia" w:ascii="仿宋_GB2312" w:hAnsi="仿宋_GB2312" w:eastAsia="仿宋_GB2312" w:cs="仿宋_GB2312"/>
          <w:b/>
          <w:color w:val="auto"/>
          <w:kern w:val="0"/>
          <w:sz w:val="32"/>
          <w:szCs w:val="32"/>
          <w:lang w:val="en-US" w:eastAsia="en-US" w:bidi="ar-SA"/>
        </w:rPr>
        <w:t>重大违法记录</w:t>
      </w:r>
      <w:r>
        <w:rPr>
          <w:rFonts w:hint="eastAsia" w:ascii="仿宋_GB2312" w:hAnsi="仿宋_GB2312" w:eastAsia="仿宋_GB2312" w:cs="仿宋_GB2312"/>
          <w:b/>
          <w:color w:val="auto"/>
          <w:kern w:val="0"/>
          <w:sz w:val="32"/>
          <w:szCs w:val="32"/>
          <w:lang w:val="en-US" w:eastAsia="zh-CN" w:bidi="ar-SA"/>
        </w:rPr>
        <w:t>的声明函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r>
        <w:rPr>
          <w:rFonts w:hint="eastAsia" w:ascii="仿宋_GB2312" w:hAnsi="仿宋_GB2312" w:eastAsia="仿宋_GB2312" w:cs="仿宋_GB2312"/>
          <w:color w:val="auto"/>
          <w:sz w:val="28"/>
          <w:szCs w:val="28"/>
          <w:u w:val="none"/>
        </w:rPr>
        <w:t>采购人名称）</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我方在参加</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（项目名称）政府采购活动前3年内,在经营活动中：</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1、没有重大违法记录（重大违法记录指</w:t>
      </w:r>
      <w:r>
        <w:rPr>
          <w:rFonts w:hint="eastAsia" w:ascii="仿宋_GB2312" w:hAnsi="仿宋_GB2312" w:eastAsia="仿宋_GB2312" w:cs="仿宋_GB2312"/>
          <w:color w:val="auto"/>
          <w:kern w:val="0"/>
          <w:sz w:val="28"/>
          <w:szCs w:val="28"/>
          <w:lang w:eastAsia="zh-CN"/>
        </w:rPr>
        <w:t>供应商</w:t>
      </w:r>
      <w:r>
        <w:rPr>
          <w:rFonts w:hint="eastAsia" w:ascii="仿宋_GB2312" w:hAnsi="仿宋_GB2312" w:eastAsia="仿宋_GB2312" w:cs="仿宋_GB2312"/>
          <w:color w:val="auto"/>
          <w:kern w:val="0"/>
          <w:sz w:val="28"/>
          <w:szCs w:val="28"/>
        </w:rPr>
        <w:t>因违法经营受到刑事处罚或者责令停产停业、吊销许可证或者执照、较大数额罚款等行政处罚）</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2、没有行贿犯罪记录（查询内容：①</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、组织机构代码证或统一社会信用代码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；②法定代表人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、身份证号码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；③项目负责人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、身份证号码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二、我方在参加本项目活动前一段时间内具有良好的商业信誉和健全的财务会计制度、具有依法缴纳税收和社会保障资金的良好记录。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三、我方承诺在</w:t>
      </w:r>
      <w:r>
        <w:rPr>
          <w:rFonts w:hint="eastAsia" w:ascii="仿宋_GB2312" w:hAnsi="仿宋_GB2312" w:eastAsia="仿宋_GB2312" w:cs="仿宋_GB2312"/>
          <w:color w:val="auto"/>
          <w:sz w:val="28"/>
          <w:szCs w:val="28"/>
          <w:lang w:val="en-US" w:eastAsia="zh-CN"/>
        </w:rPr>
        <w:t>新疆</w:t>
      </w:r>
      <w:r>
        <w:rPr>
          <w:rFonts w:hint="eastAsia" w:ascii="仿宋_GB2312" w:hAnsi="仿宋_GB2312" w:eastAsia="仿宋_GB2312" w:cs="仿宋_GB2312"/>
          <w:color w:val="auto"/>
          <w:sz w:val="28"/>
          <w:szCs w:val="28"/>
        </w:rPr>
        <w:t>政府采购网</w:t>
      </w:r>
      <w:r>
        <w:rPr>
          <w:rFonts w:hint="eastAsia" w:ascii="仿宋_GB2312" w:hAnsi="仿宋_GB2312" w:eastAsia="仿宋_GB2312" w:cs="仿宋_GB2312"/>
          <w:color w:val="auto"/>
          <w:sz w:val="28"/>
          <w:szCs w:val="28"/>
          <w:lang w:val="en-US" w:eastAsia="zh-CN"/>
        </w:rPr>
        <w:t>政采云平台</w:t>
      </w:r>
      <w:r>
        <w:rPr>
          <w:rFonts w:hint="eastAsia" w:ascii="仿宋_GB2312" w:hAnsi="仿宋_GB2312" w:eastAsia="仿宋_GB2312" w:cs="仿宋_GB2312"/>
          <w:color w:val="auto"/>
          <w:sz w:val="28"/>
          <w:szCs w:val="28"/>
        </w:rPr>
        <w:t xml:space="preserve">上传提交的资格审查材料，均合法、真实、准确、有效，无任何伪造、修改、虚假成分，并对所提供资料的真实性、准确性负责。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若以上声明不实，我方自愿承担一切法律后果。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rPr>
        <w:t>公章）：</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法定代表人或其授权委托人（签字</w:t>
      </w:r>
      <w:r>
        <w:rPr>
          <w:rFonts w:hint="eastAsia" w:ascii="仿宋_GB2312" w:hAnsi="仿宋_GB2312" w:eastAsia="仿宋_GB2312" w:cs="仿宋_GB2312"/>
          <w:color w:val="auto"/>
          <w:sz w:val="28"/>
          <w:szCs w:val="28"/>
          <w:lang w:val="en-US" w:eastAsia="zh-CN"/>
        </w:rPr>
        <w:t>或盖章</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color w:val="auto"/>
        </w:rPr>
      </w:pPr>
      <w:r>
        <w:rPr>
          <w:rFonts w:hint="eastAsia" w:ascii="仿宋_GB2312" w:hAnsi="仿宋_GB2312" w:eastAsia="仿宋_GB2312" w:cs="仿宋_GB2312"/>
          <w:color w:val="auto"/>
          <w:sz w:val="28"/>
          <w:szCs w:val="28"/>
        </w:rPr>
        <w:t>日期：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pPr>
        <w:pStyle w:val="5"/>
        <w:rPr>
          <w:rFonts w:hint="eastAsia"/>
          <w:color w:val="auto"/>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widowControl/>
        <w:jc w:val="left"/>
        <w:outlineLvl w:val="9"/>
        <w:rPr>
          <w:rFonts w:hint="eastAsia" w:ascii="仿宋" w:hAnsi="仿宋" w:eastAsia="仿宋" w:cs="仿宋"/>
          <w:b/>
          <w:color w:val="auto"/>
          <w:sz w:val="30"/>
          <w:szCs w:val="30"/>
          <w:lang w:val="en-US" w:eastAsia="zh-CN"/>
        </w:rPr>
      </w:pPr>
    </w:p>
    <w:p>
      <w:pPr>
        <w:widowControl/>
        <w:jc w:val="left"/>
        <w:outlineLvl w:val="9"/>
        <w:rPr>
          <w:rFonts w:hint="eastAsia" w:ascii="仿宋" w:hAnsi="仿宋" w:eastAsia="仿宋" w:cs="仿宋"/>
          <w:b/>
          <w:color w:val="auto"/>
          <w:sz w:val="30"/>
          <w:szCs w:val="30"/>
          <w:lang w:val="en-US" w:eastAsia="zh-CN"/>
        </w:rPr>
      </w:pPr>
    </w:p>
    <w:p>
      <w:pPr>
        <w:widowControl/>
        <w:jc w:val="left"/>
        <w:outlineLvl w:val="9"/>
        <w:rPr>
          <w:rFonts w:hint="eastAsia" w:ascii="仿宋" w:hAnsi="仿宋" w:eastAsia="仿宋" w:cs="仿宋"/>
          <w:b/>
          <w:bCs w:val="0"/>
          <w:color w:val="auto"/>
          <w:sz w:val="30"/>
          <w:szCs w:val="30"/>
          <w:lang w:val="en-US" w:eastAsia="zh-CN"/>
        </w:rPr>
      </w:pPr>
      <w:r>
        <w:rPr>
          <w:rFonts w:hint="eastAsia" w:ascii="仿宋" w:hAnsi="仿宋" w:eastAsia="仿宋" w:cs="仿宋"/>
          <w:b/>
          <w:color w:val="auto"/>
          <w:sz w:val="30"/>
          <w:szCs w:val="30"/>
          <w:lang w:val="en-US" w:eastAsia="zh-CN"/>
        </w:rPr>
        <w:t>附件6：</w:t>
      </w:r>
      <w:r>
        <w:rPr>
          <w:rFonts w:hint="eastAsia" w:ascii="仿宋" w:hAnsi="仿宋" w:eastAsia="仿宋" w:cs="仿宋"/>
          <w:b/>
          <w:bCs w:val="0"/>
          <w:color w:val="auto"/>
          <w:sz w:val="30"/>
          <w:szCs w:val="30"/>
          <w:lang w:val="en-US" w:eastAsia="zh-CN"/>
        </w:rPr>
        <w:t>单位负责人为同一人或者存在直接控股、管理关系的不同供应商，不得参加同一合同项下的政府采购活动。（内容自编，提供声明函）</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pStyle w:val="2"/>
        <w:rPr>
          <w:rFonts w:hint="eastAsia"/>
          <w:lang w:val="en-US" w:eastAsia="zh-CN"/>
        </w:rPr>
      </w:pPr>
    </w:p>
    <w:p>
      <w:pPr>
        <w:widowControl/>
        <w:spacing w:before="120" w:after="120" w:line="360" w:lineRule="auto"/>
        <w:ind w:firstLine="602" w:firstLineChars="200"/>
        <w:rPr>
          <w:rFonts w:hint="eastAsia" w:ascii="仿宋_GB2312" w:hAnsi="仿宋_GB2312" w:eastAsia="仿宋_GB2312" w:cs="仿宋_GB2312"/>
          <w:b/>
          <w:bCs w:val="0"/>
          <w:color w:val="auto"/>
          <w:kern w:val="0"/>
          <w:sz w:val="28"/>
          <w:szCs w:val="28"/>
          <w:highlight w:val="none"/>
          <w:lang w:val="en-US" w:eastAsia="zh-CN" w:bidi="ar-SA"/>
        </w:rPr>
      </w:pPr>
      <w:r>
        <w:rPr>
          <w:rFonts w:hint="eastAsia" w:ascii="仿宋" w:hAnsi="仿宋" w:eastAsia="仿宋" w:cs="仿宋"/>
          <w:b/>
          <w:color w:val="auto"/>
          <w:sz w:val="30"/>
          <w:szCs w:val="30"/>
          <w:lang w:val="en-US" w:eastAsia="zh-CN"/>
        </w:rPr>
        <w:t>附件7：</w:t>
      </w:r>
      <w:r>
        <w:rPr>
          <w:rFonts w:hint="eastAsia" w:ascii="仿宋_GB2312" w:hAnsi="仿宋_GB2312" w:eastAsia="仿宋_GB2312" w:cs="仿宋_GB2312"/>
          <w:b/>
          <w:bCs w:val="0"/>
          <w:color w:val="auto"/>
          <w:kern w:val="0"/>
          <w:sz w:val="28"/>
          <w:szCs w:val="28"/>
          <w:highlight w:val="none"/>
          <w:lang w:val="en-US" w:eastAsia="zh-CN" w:bidi="ar-SA"/>
        </w:rPr>
        <w:t>未被列入失信被执行人、重大税收违法案件当事人、政府采购严重违法失信行为记录名单（“信用中国”网www.creditchina.gov.cn）。</w:t>
      </w: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widowControl/>
        <w:spacing w:before="120" w:after="120" w:line="360" w:lineRule="auto"/>
        <w:ind w:firstLine="602" w:firstLineChars="200"/>
        <w:rPr>
          <w:rFonts w:hint="eastAsia" w:ascii="仿宋" w:hAnsi="仿宋" w:eastAsia="仿宋" w:cs="仿宋"/>
          <w:b/>
          <w:color w:val="auto"/>
          <w:sz w:val="30"/>
          <w:szCs w:val="30"/>
          <w:lang w:val="en-US" w:eastAsia="zh-CN"/>
        </w:rPr>
      </w:pPr>
    </w:p>
    <w:p>
      <w:pPr>
        <w:widowControl/>
        <w:spacing w:before="120" w:after="120" w:line="360" w:lineRule="auto"/>
        <w:ind w:firstLine="602" w:firstLineChars="200"/>
        <w:rPr>
          <w:rFonts w:hint="eastAsia" w:ascii="仿宋_GB2312" w:hAnsi="仿宋_GB2312" w:eastAsia="仿宋_GB2312" w:cs="仿宋_GB2312"/>
          <w:b/>
          <w:bCs w:val="0"/>
          <w:color w:val="auto"/>
          <w:kern w:val="0"/>
          <w:sz w:val="28"/>
          <w:szCs w:val="28"/>
          <w:highlight w:val="none"/>
          <w:lang w:val="en-US" w:eastAsia="zh-CN" w:bidi="ar-SA"/>
        </w:rPr>
      </w:pPr>
      <w:r>
        <w:rPr>
          <w:rFonts w:hint="eastAsia" w:ascii="仿宋" w:hAnsi="仿宋" w:eastAsia="仿宋" w:cs="仿宋"/>
          <w:b/>
          <w:color w:val="auto"/>
          <w:sz w:val="30"/>
          <w:szCs w:val="30"/>
          <w:lang w:val="en-US" w:eastAsia="zh-CN"/>
        </w:rPr>
        <w:t>附件8：</w:t>
      </w:r>
      <w:r>
        <w:rPr>
          <w:rFonts w:hint="eastAsia" w:ascii="仿宋_GB2312" w:hAnsi="仿宋_GB2312" w:eastAsia="仿宋_GB2312" w:cs="仿宋_GB2312"/>
          <w:b/>
          <w:bCs w:val="0"/>
          <w:color w:val="auto"/>
          <w:kern w:val="0"/>
          <w:sz w:val="28"/>
          <w:szCs w:val="28"/>
          <w:highlight w:val="none"/>
          <w:lang w:val="en-US" w:eastAsia="zh-CN" w:bidi="ar-SA"/>
        </w:rPr>
        <w:t>未被列入失信被执行人、重大税收违法案件当事人、政府采购严重违法失信行为记录名单（中国政府采购网www.ccgp.gov.cn）。</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pStyle w:val="5"/>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color w:val="auto"/>
        </w:rPr>
      </w:pPr>
    </w:p>
    <w:p>
      <w:pPr>
        <w:spacing w:line="460" w:lineRule="atLeast"/>
        <w:jc w:val="center"/>
        <w:outlineLvl w:val="0"/>
        <w:rPr>
          <w:rFonts w:hint="eastAsia" w:ascii="仿宋" w:hAnsi="仿宋" w:eastAsia="仿宋" w:cs="仿宋"/>
          <w:b/>
          <w:color w:val="auto"/>
          <w:sz w:val="30"/>
          <w:szCs w:val="30"/>
        </w:rPr>
      </w:pPr>
    </w:p>
    <w:p>
      <w:pPr>
        <w:pStyle w:val="2"/>
        <w:rPr>
          <w:rFonts w:hint="eastAsia"/>
        </w:rPr>
      </w:pPr>
    </w:p>
    <w:p>
      <w:pPr>
        <w:widowControl/>
        <w:jc w:val="left"/>
        <w:outlineLvl w:val="9"/>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28"/>
          <w:szCs w:val="28"/>
          <w:lang w:val="en-US" w:eastAsia="zh-CN" w:bidi="ar-SA"/>
        </w:rPr>
        <w:t>附件9：</w:t>
      </w:r>
    </w:p>
    <w:p>
      <w:pPr>
        <w:widowControl/>
        <w:jc w:val="center"/>
        <w:outlineLvl w:val="9"/>
        <w:rPr>
          <w:rFonts w:hint="default" w:ascii="仿宋_GB2312" w:hAnsi="仿宋_GB2312" w:eastAsia="仿宋_GB2312" w:cs="仿宋_GB2312"/>
          <w:b/>
          <w:color w:val="auto"/>
          <w:kern w:val="0"/>
          <w:sz w:val="32"/>
          <w:szCs w:val="32"/>
          <w:lang w:val="en-US" w:eastAsia="zh-CN" w:bidi="ar-SA"/>
        </w:rPr>
      </w:pPr>
      <w:r>
        <w:rPr>
          <w:rFonts w:hint="eastAsia" w:ascii="仿宋_GB2312" w:hAnsi="仿宋_GB2312" w:eastAsia="仿宋_GB2312" w:cs="仿宋_GB2312"/>
          <w:b/>
          <w:color w:val="auto"/>
          <w:kern w:val="0"/>
          <w:sz w:val="32"/>
          <w:szCs w:val="32"/>
          <w:lang w:val="en-US" w:eastAsia="en-US" w:bidi="ar-SA"/>
        </w:rPr>
        <w:t>所</w:t>
      </w:r>
      <w:r>
        <w:rPr>
          <w:rFonts w:hint="eastAsia" w:ascii="仿宋_GB2312" w:hAnsi="仿宋_GB2312" w:eastAsia="仿宋_GB2312" w:cs="仿宋_GB2312"/>
          <w:b/>
          <w:color w:val="auto"/>
          <w:kern w:val="0"/>
          <w:sz w:val="32"/>
          <w:szCs w:val="32"/>
          <w:lang w:val="en-US" w:eastAsia="zh-CN" w:bidi="ar-SA"/>
        </w:rPr>
        <w:t>供货物（服务）</w:t>
      </w:r>
      <w:r>
        <w:rPr>
          <w:rFonts w:hint="eastAsia" w:ascii="仿宋_GB2312" w:hAnsi="仿宋_GB2312" w:eastAsia="仿宋_GB2312" w:cs="仿宋_GB2312"/>
          <w:b/>
          <w:color w:val="auto"/>
          <w:kern w:val="0"/>
          <w:sz w:val="32"/>
          <w:szCs w:val="32"/>
          <w:lang w:val="en-US" w:eastAsia="en-US" w:bidi="ar-SA"/>
        </w:rPr>
        <w:t>完全符合本项目</w:t>
      </w:r>
      <w:r>
        <w:rPr>
          <w:rFonts w:hint="eastAsia" w:ascii="仿宋_GB2312" w:hAnsi="仿宋_GB2312" w:eastAsia="仿宋_GB2312" w:cs="仿宋_GB2312"/>
          <w:b/>
          <w:color w:val="auto"/>
          <w:kern w:val="0"/>
          <w:sz w:val="32"/>
          <w:szCs w:val="32"/>
          <w:lang w:val="en-US" w:eastAsia="zh-CN" w:bidi="ar-SA"/>
        </w:rPr>
        <w:t>采购需求</w:t>
      </w:r>
    </w:p>
    <w:p>
      <w:pPr>
        <w:widowControl/>
        <w:jc w:val="center"/>
        <w:outlineLvl w:val="9"/>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32"/>
          <w:szCs w:val="32"/>
          <w:lang w:val="en-US" w:eastAsia="zh-CN" w:bidi="ar-SA"/>
        </w:rPr>
        <w:t>的</w:t>
      </w:r>
      <w:r>
        <w:rPr>
          <w:rFonts w:hint="eastAsia" w:ascii="仿宋_GB2312" w:hAnsi="仿宋_GB2312" w:eastAsia="仿宋_GB2312" w:cs="仿宋_GB2312"/>
          <w:b/>
          <w:color w:val="auto"/>
          <w:kern w:val="0"/>
          <w:sz w:val="32"/>
          <w:szCs w:val="32"/>
          <w:lang w:val="en-US" w:eastAsia="en-US" w:bidi="ar-SA"/>
        </w:rPr>
        <w:t>承诺函</w:t>
      </w:r>
      <w:r>
        <w:rPr>
          <w:rFonts w:hint="eastAsia" w:ascii="仿宋_GB2312" w:hAnsi="仿宋_GB2312" w:eastAsia="仿宋_GB2312" w:cs="仿宋_GB2312"/>
          <w:b/>
          <w:color w:val="auto"/>
          <w:kern w:val="0"/>
          <w:sz w:val="32"/>
          <w:szCs w:val="32"/>
          <w:lang w:val="en-US" w:eastAsia="zh-CN" w:bidi="ar-SA"/>
        </w:rPr>
        <w:t>（统一格式）</w:t>
      </w:r>
    </w:p>
    <w:p>
      <w:pPr>
        <w:widowControl/>
        <w:jc w:val="left"/>
        <w:outlineLvl w:val="9"/>
        <w:rPr>
          <w:rFonts w:hint="eastAsia" w:ascii="仿宋_GB2312" w:hAnsi="仿宋_GB2312" w:eastAsia="仿宋_GB2312" w:cs="仿宋_GB2312"/>
          <w:b/>
          <w:color w:val="auto"/>
          <w:kern w:val="0"/>
          <w:sz w:val="28"/>
          <w:szCs w:val="28"/>
          <w:lang w:eastAsia="en-US"/>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9"/>
        <w:rPr>
          <w:rFonts w:hint="eastAsia" w:ascii="仿宋_GB2312" w:hAnsi="仿宋_GB2312" w:eastAsia="仿宋_GB2312" w:cs="仿宋_GB2312"/>
          <w:color w:val="auto"/>
          <w:sz w:val="28"/>
          <w:szCs w:val="28"/>
          <w:u w:val="single"/>
        </w:rPr>
      </w:pPr>
      <w:bookmarkStart w:id="4" w:name="书签4_0"/>
      <w:bookmarkEnd w:id="4"/>
      <w:r>
        <w:rPr>
          <w:rFonts w:hint="eastAsia" w:ascii="仿宋_GB2312" w:hAnsi="仿宋_GB2312" w:eastAsia="仿宋_GB2312" w:cs="仿宋_GB2312"/>
          <w:color w:val="auto"/>
          <w:sz w:val="28"/>
          <w:szCs w:val="28"/>
        </w:rPr>
        <w:t>致：</w:t>
      </w:r>
      <w:r>
        <w:rPr>
          <w:rFonts w:hint="eastAsia" w:ascii="仿宋_GB2312" w:hAnsi="仿宋_GB2312" w:eastAsia="仿宋_GB2312" w:cs="仿宋_GB2312"/>
          <w:color w:val="auto"/>
          <w:sz w:val="28"/>
          <w:szCs w:val="28"/>
          <w:u w:val="single"/>
        </w:rPr>
        <w:t xml:space="preserve"> （采购人名称）</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outlineLvl w:val="9"/>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outlineLvl w:val="9"/>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rPr>
        <w:t>我方已详细审查全部</w:t>
      </w:r>
      <w:r>
        <w:rPr>
          <w:rFonts w:hint="eastAsia" w:ascii="仿宋_GB2312" w:hAnsi="仿宋_GB2312" w:eastAsia="仿宋_GB2312" w:cs="仿宋_GB2312"/>
          <w:color w:val="auto"/>
          <w:kern w:val="1"/>
          <w:sz w:val="28"/>
          <w:szCs w:val="28"/>
          <w:lang w:eastAsia="zh-CN"/>
        </w:rPr>
        <w:t>磋商文件</w:t>
      </w:r>
      <w:r>
        <w:rPr>
          <w:rFonts w:hint="eastAsia" w:ascii="仿宋_GB2312" w:hAnsi="仿宋_GB2312" w:eastAsia="仿宋_GB2312" w:cs="仿宋_GB2312"/>
          <w:color w:val="auto"/>
          <w:kern w:val="1"/>
          <w:sz w:val="28"/>
          <w:szCs w:val="28"/>
        </w:rPr>
        <w:t>，同意</w:t>
      </w:r>
      <w:r>
        <w:rPr>
          <w:rFonts w:hint="eastAsia" w:ascii="仿宋_GB2312" w:hAnsi="仿宋_GB2312" w:eastAsia="仿宋_GB2312" w:cs="仿宋_GB2312"/>
          <w:color w:val="auto"/>
          <w:kern w:val="1"/>
          <w:sz w:val="28"/>
          <w:szCs w:val="28"/>
          <w:lang w:eastAsia="zh-CN"/>
        </w:rPr>
        <w:t>磋商文件</w:t>
      </w:r>
      <w:r>
        <w:rPr>
          <w:rFonts w:hint="eastAsia" w:ascii="仿宋_GB2312" w:hAnsi="仿宋_GB2312" w:eastAsia="仿宋_GB2312" w:cs="仿宋_GB2312"/>
          <w:color w:val="auto"/>
          <w:kern w:val="1"/>
          <w:sz w:val="28"/>
          <w:szCs w:val="28"/>
        </w:rPr>
        <w:t>的各项要求</w:t>
      </w:r>
      <w:r>
        <w:rPr>
          <w:rFonts w:hint="eastAsia" w:ascii="仿宋_GB2312" w:hAnsi="仿宋_GB2312" w:eastAsia="仿宋_GB2312" w:cs="仿宋_GB2312"/>
          <w:color w:val="auto"/>
          <w:kern w:val="1"/>
          <w:sz w:val="28"/>
          <w:szCs w:val="28"/>
          <w:lang w:eastAsia="zh-CN"/>
        </w:rPr>
        <w:t>，</w:t>
      </w:r>
      <w:r>
        <w:rPr>
          <w:rFonts w:hint="eastAsia" w:ascii="仿宋_GB2312" w:hAnsi="仿宋_GB2312" w:eastAsia="仿宋_GB2312" w:cs="仿宋_GB2312"/>
          <w:color w:val="auto"/>
          <w:kern w:val="1"/>
          <w:sz w:val="28"/>
          <w:szCs w:val="28"/>
          <w:lang w:val="en-US" w:eastAsia="zh-CN"/>
        </w:rPr>
        <w:t>我</w:t>
      </w:r>
      <w:r>
        <w:rPr>
          <w:rFonts w:hint="eastAsia" w:ascii="仿宋_GB2312" w:hAnsi="仿宋_GB2312" w:eastAsia="仿宋_GB2312" w:cs="仿宋_GB2312"/>
          <w:color w:val="auto"/>
          <w:sz w:val="28"/>
          <w:szCs w:val="28"/>
        </w:rPr>
        <w:t>公司承诺为本项目提供</w:t>
      </w:r>
      <w:r>
        <w:rPr>
          <w:rFonts w:hint="eastAsia" w:ascii="仿宋_GB2312" w:hAnsi="仿宋_GB2312" w:eastAsia="仿宋_GB2312" w:cs="仿宋_GB2312"/>
          <w:color w:val="auto"/>
          <w:sz w:val="28"/>
          <w:szCs w:val="28"/>
          <w:lang w:val="en-US" w:eastAsia="zh-CN"/>
        </w:rPr>
        <w:t>的货物（服务）</w:t>
      </w:r>
      <w:r>
        <w:rPr>
          <w:rFonts w:hint="eastAsia" w:ascii="仿宋_GB2312" w:hAnsi="仿宋_GB2312" w:eastAsia="仿宋_GB2312" w:cs="仿宋_GB2312"/>
          <w:color w:val="auto"/>
          <w:sz w:val="28"/>
          <w:szCs w:val="28"/>
        </w:rPr>
        <w:t>完全符合</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kern w:val="1"/>
          <w:sz w:val="28"/>
          <w:szCs w:val="28"/>
          <w:lang w:val="en-US" w:eastAsia="zh-CN"/>
        </w:rPr>
        <w:t>且</w:t>
      </w:r>
      <w:r>
        <w:rPr>
          <w:rFonts w:hint="eastAsia" w:ascii="仿宋_GB2312" w:hAnsi="仿宋_GB2312" w:eastAsia="仿宋_GB2312" w:cs="仿宋_GB2312"/>
          <w:color w:val="auto"/>
          <w:kern w:val="1"/>
          <w:sz w:val="28"/>
          <w:szCs w:val="28"/>
        </w:rPr>
        <w:t>向贵方提交的所有</w:t>
      </w:r>
      <w:r>
        <w:rPr>
          <w:rFonts w:hint="eastAsia" w:ascii="仿宋_GB2312" w:hAnsi="仿宋_GB2312" w:eastAsia="仿宋_GB2312" w:cs="仿宋_GB2312"/>
          <w:color w:val="auto"/>
          <w:kern w:val="1"/>
          <w:sz w:val="28"/>
          <w:szCs w:val="28"/>
          <w:lang w:eastAsia="zh-CN"/>
        </w:rPr>
        <w:t>响应文件</w:t>
      </w:r>
      <w:r>
        <w:rPr>
          <w:rFonts w:hint="eastAsia" w:ascii="仿宋_GB2312" w:hAnsi="仿宋_GB2312" w:eastAsia="仿宋_GB2312" w:cs="仿宋_GB2312"/>
          <w:color w:val="auto"/>
          <w:kern w:val="1"/>
          <w:sz w:val="28"/>
          <w:szCs w:val="28"/>
        </w:rPr>
        <w:t>、资料都是准确的和真实的</w:t>
      </w:r>
      <w:r>
        <w:rPr>
          <w:rFonts w:hint="eastAsia" w:ascii="仿宋_GB2312" w:hAnsi="仿宋_GB2312" w:eastAsia="仿宋_GB2312" w:cs="仿宋_GB2312"/>
          <w:color w:val="auto"/>
          <w:kern w:val="1"/>
          <w:sz w:val="28"/>
          <w:szCs w:val="28"/>
          <w:lang w:val="en-US" w:eastAsia="zh-CN"/>
        </w:rPr>
        <w:t>，若</w:t>
      </w:r>
      <w:r>
        <w:rPr>
          <w:rFonts w:hint="eastAsia" w:ascii="仿宋_GB2312" w:hAnsi="仿宋_GB2312" w:eastAsia="仿宋_GB2312" w:cs="仿宋_GB2312"/>
          <w:color w:val="auto"/>
          <w:sz w:val="28"/>
          <w:szCs w:val="28"/>
        </w:rPr>
        <w:t>不符合</w:t>
      </w:r>
      <w:r>
        <w:rPr>
          <w:rFonts w:hint="eastAsia" w:ascii="仿宋_GB2312" w:hAnsi="仿宋_GB2312" w:eastAsia="仿宋_GB2312" w:cs="仿宋_GB2312"/>
          <w:color w:val="auto"/>
          <w:sz w:val="28"/>
          <w:szCs w:val="28"/>
          <w:lang w:val="en-US" w:eastAsia="zh-CN"/>
        </w:rPr>
        <w:t>磋商文件要求、</w:t>
      </w:r>
      <w:r>
        <w:rPr>
          <w:rFonts w:hint="eastAsia" w:ascii="仿宋_GB2312" w:hAnsi="仿宋_GB2312" w:eastAsia="仿宋_GB2312" w:cs="仿宋_GB2312"/>
          <w:color w:val="auto"/>
          <w:kern w:val="1"/>
          <w:sz w:val="28"/>
          <w:szCs w:val="28"/>
          <w:lang w:val="en-US" w:eastAsia="zh-CN"/>
        </w:rPr>
        <w:t>存在</w:t>
      </w:r>
      <w:r>
        <w:rPr>
          <w:rFonts w:hint="eastAsia" w:ascii="仿宋_GB2312" w:hAnsi="仿宋_GB2312" w:eastAsia="仿宋_GB2312" w:cs="仿宋_GB2312"/>
          <w:color w:val="auto"/>
          <w:kern w:val="1"/>
          <w:sz w:val="28"/>
          <w:szCs w:val="28"/>
        </w:rPr>
        <w:t>虚假或者隐瞒</w:t>
      </w:r>
      <w:r>
        <w:rPr>
          <w:rFonts w:hint="eastAsia" w:ascii="仿宋_GB2312" w:hAnsi="仿宋_GB2312" w:eastAsia="仿宋_GB2312" w:cs="仿宋_GB2312"/>
          <w:color w:val="auto"/>
          <w:kern w:val="1"/>
          <w:sz w:val="28"/>
          <w:szCs w:val="28"/>
          <w:lang w:val="en-US" w:eastAsia="zh-CN"/>
        </w:rPr>
        <w:t>，我方愿承担一切后果</w:t>
      </w:r>
      <w:r>
        <w:rPr>
          <w:rFonts w:hint="eastAsia" w:ascii="仿宋_GB2312" w:hAnsi="仿宋_GB2312" w:eastAsia="仿宋_GB2312" w:cs="仿宋_GB2312"/>
          <w:color w:val="auto"/>
          <w:kern w:val="1"/>
          <w:sz w:val="28"/>
          <w:szCs w:val="28"/>
        </w:rPr>
        <w:t>。</w:t>
      </w:r>
    </w:p>
    <w:p>
      <w:pPr>
        <w:ind w:firstLine="560" w:firstLineChars="200"/>
        <w:outlineLvl w:val="9"/>
        <w:rPr>
          <w:rFonts w:hint="eastAsia" w:ascii="仿宋_GB2312" w:hAnsi="仿宋_GB2312" w:eastAsia="仿宋_GB2312" w:cs="仿宋_GB2312"/>
          <w:color w:val="auto"/>
          <w:kern w:val="1"/>
          <w:sz w:val="28"/>
          <w:szCs w:val="28"/>
        </w:rPr>
      </w:pPr>
    </w:p>
    <w:p>
      <w:pPr>
        <w:outlineLvl w:val="9"/>
        <w:rPr>
          <w:rFonts w:hint="eastAsia" w:ascii="仿宋_GB2312" w:hAnsi="仿宋_GB2312" w:eastAsia="仿宋_GB2312" w:cs="仿宋_GB2312"/>
          <w:color w:val="auto"/>
          <w:sz w:val="28"/>
          <w:szCs w:val="28"/>
        </w:rPr>
      </w:pPr>
    </w:p>
    <w:p>
      <w:pPr>
        <w:ind w:firstLine="840" w:firstLineChars="300"/>
        <w:outlineLvl w:val="9"/>
        <w:rPr>
          <w:rFonts w:hint="eastAsia" w:ascii="仿宋_GB2312" w:hAnsi="仿宋_GB2312" w:eastAsia="仿宋_GB2312" w:cs="仿宋_GB2312"/>
          <w:color w:val="auto"/>
          <w:sz w:val="28"/>
          <w:szCs w:val="28"/>
        </w:rPr>
      </w:pPr>
    </w:p>
    <w:p>
      <w:pPr>
        <w:ind w:firstLine="840" w:firstLineChars="300"/>
        <w:outlineLvl w:val="9"/>
        <w:rPr>
          <w:rFonts w:hint="eastAsia" w:ascii="仿宋_GB2312" w:hAnsi="仿宋_GB2312" w:eastAsia="仿宋_GB2312" w:cs="仿宋_GB2312"/>
          <w:color w:val="auto"/>
          <w:sz w:val="28"/>
          <w:szCs w:val="28"/>
        </w:rPr>
      </w:pPr>
    </w:p>
    <w:p>
      <w:pPr>
        <w:pStyle w:val="5"/>
        <w:rPr>
          <w:rFonts w:hint="eastAsia"/>
          <w:color w:val="auto"/>
        </w:rPr>
      </w:pPr>
    </w:p>
    <w:p>
      <w:pPr>
        <w:keepNext w:val="0"/>
        <w:keepLines w:val="0"/>
        <w:pageBreakBefore w:val="0"/>
        <w:widowControl w:val="0"/>
        <w:kinsoku/>
        <w:wordWrap/>
        <w:overflowPunct/>
        <w:topLinePunct w:val="0"/>
        <w:autoSpaceDE w:val="0"/>
        <w:autoSpaceDN w:val="0"/>
        <w:bidi w:val="0"/>
        <w:adjustRightInd/>
        <w:snapToGrid/>
        <w:spacing w:line="500" w:lineRule="exact"/>
        <w:ind w:firstLine="840" w:firstLineChars="3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rPr>
        <w:t xml:space="preserve">公章）：                 </w:t>
      </w:r>
    </w:p>
    <w:p>
      <w:pPr>
        <w:keepNext w:val="0"/>
        <w:keepLines w:val="0"/>
        <w:pageBreakBefore w:val="0"/>
        <w:widowControl w:val="0"/>
        <w:kinsoku/>
        <w:wordWrap/>
        <w:overflowPunct/>
        <w:topLinePunct w:val="0"/>
        <w:autoSpaceDE w:val="0"/>
        <w:autoSpaceDN w:val="0"/>
        <w:bidi w:val="0"/>
        <w:adjustRightInd/>
        <w:snapToGrid/>
        <w:spacing w:line="500" w:lineRule="exact"/>
        <w:ind w:firstLine="840" w:firstLineChars="3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法定代表人或其授权委托人（签字</w:t>
      </w:r>
      <w:r>
        <w:rPr>
          <w:rFonts w:hint="eastAsia" w:ascii="仿宋_GB2312" w:hAnsi="仿宋_GB2312" w:eastAsia="仿宋_GB2312" w:cs="仿宋_GB2312"/>
          <w:color w:val="auto"/>
          <w:sz w:val="28"/>
          <w:szCs w:val="28"/>
          <w:lang w:val="en-US" w:eastAsia="zh-CN"/>
        </w:rPr>
        <w:t>或盖章</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firstLine="840" w:firstLineChars="300"/>
        <w:textAlignment w:val="auto"/>
        <w:outlineLvl w:val="9"/>
        <w:rPr>
          <w:rFonts w:hint="eastAsia" w:ascii="仿宋_GB2312" w:hAnsi="仿宋_GB2312" w:eastAsia="仿宋_GB2312" w:cs="仿宋_GB2312"/>
          <w:color w:val="auto"/>
          <w:sz w:val="28"/>
          <w:szCs w:val="28"/>
          <w:lang w:eastAsia="en-US"/>
        </w:rPr>
      </w:pPr>
      <w:r>
        <w:rPr>
          <w:rFonts w:hint="eastAsia" w:ascii="仿宋_GB2312" w:hAnsi="仿宋_GB2312" w:eastAsia="仿宋_GB2312" w:cs="仿宋_GB2312"/>
          <w:color w:val="auto"/>
          <w:sz w:val="28"/>
          <w:szCs w:val="28"/>
        </w:rPr>
        <w:t>日期：      年    月    日</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0"/>
        <w:rPr>
          <w:rFonts w:hint="eastAsia" w:ascii="仿宋" w:hAnsi="仿宋" w:eastAsia="仿宋" w:cs="仿宋"/>
          <w:b/>
          <w:color w:val="auto"/>
          <w:sz w:val="30"/>
          <w:szCs w:val="30"/>
          <w:lang w:val="en-US" w:eastAsia="zh-CN"/>
        </w:rPr>
      </w:pPr>
    </w:p>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附件10：报价单（要有明确型号、数量、金额、单位、生产产家）</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0"/>
        <w:rPr>
          <w:rFonts w:hint="eastAsia" w:ascii="仿宋" w:hAnsi="仿宋" w:eastAsia="仿宋" w:cs="仿宋"/>
          <w:b/>
          <w:bCs/>
          <w:color w:val="auto"/>
          <w:sz w:val="30"/>
          <w:szCs w:val="30"/>
        </w:rPr>
      </w:pPr>
      <w:r>
        <w:rPr>
          <w:rFonts w:hint="eastAsia" w:ascii="仿宋" w:hAnsi="仿宋" w:eastAsia="仿宋" w:cs="仿宋"/>
          <w:b/>
          <w:bCs/>
          <w:color w:val="auto"/>
          <w:sz w:val="30"/>
          <w:szCs w:val="30"/>
        </w:rPr>
        <w:t>开标一览表</w:t>
      </w:r>
    </w:p>
    <w:p>
      <w:pPr>
        <w:pStyle w:val="5"/>
        <w:rPr>
          <w:rFonts w:hint="eastAsia"/>
          <w:color w:val="auto"/>
        </w:rPr>
      </w:pPr>
    </w:p>
    <w:p>
      <w:pPr>
        <w:pStyle w:val="16"/>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招标项目名称：                                                     </w:t>
      </w:r>
    </w:p>
    <w:p>
      <w:pPr>
        <w:pStyle w:val="16"/>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13"/>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16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标项序号、名称</w:t>
            </w:r>
          </w:p>
        </w:tc>
        <w:tc>
          <w:tcPr>
            <w:tcW w:w="668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投标单价合计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167" w:type="dxa"/>
            <w:vMerge w:val="restart"/>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小写：￥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3167" w:type="dxa"/>
            <w:vMerge w:val="continue"/>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bl>
    <w:p>
      <w:pPr>
        <w:pStyle w:val="16"/>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说明：1、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严格按照规定的格式填写。</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val="en-US" w:eastAsia="en-US"/>
        </w:rPr>
        <w:t>总报价应包含本项目实施期间的所有含税费用</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并作为评审及定标的依据。</w:t>
      </w:r>
    </w:p>
    <w:p>
      <w:pPr>
        <w:pStyle w:val="16"/>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2、任何有选择或有条件的</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报价或表中某一包填写多个报价，均将导致</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被拒绝。</w:t>
      </w:r>
    </w:p>
    <w:p>
      <w:pPr>
        <w:pStyle w:val="16"/>
        <w:spacing w:line="440" w:lineRule="exact"/>
        <w:rPr>
          <w:rFonts w:hint="eastAsia" w:ascii="仿宋" w:hAnsi="仿宋" w:eastAsia="仿宋" w:cs="仿宋"/>
          <w:color w:val="auto"/>
          <w:sz w:val="24"/>
          <w:szCs w:val="24"/>
        </w:rPr>
      </w:pPr>
    </w:p>
    <w:p>
      <w:pPr>
        <w:pStyle w:val="16"/>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lang w:val="en-US" w:eastAsia="zh-CN"/>
        </w:rPr>
        <w:t>名称（加盖</w:t>
      </w:r>
      <w:r>
        <w:rPr>
          <w:rFonts w:hint="eastAsia" w:ascii="仿宋" w:hAnsi="仿宋" w:eastAsia="仿宋" w:cs="仿宋"/>
          <w:color w:val="auto"/>
          <w:sz w:val="24"/>
          <w:szCs w:val="24"/>
        </w:rPr>
        <w:t>公章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pPr>
        <w:pStyle w:val="16"/>
        <w:spacing w:line="440" w:lineRule="exact"/>
        <w:rPr>
          <w:rFonts w:hint="eastAsia" w:ascii="仿宋" w:hAnsi="仿宋" w:eastAsia="仿宋" w:cs="仿宋"/>
          <w:color w:val="auto"/>
          <w:sz w:val="24"/>
          <w:szCs w:val="24"/>
          <w:lang w:val="en-US" w:eastAsia="en-US"/>
        </w:rPr>
      </w:pPr>
    </w:p>
    <w:p>
      <w:pPr>
        <w:pStyle w:val="16"/>
        <w:spacing w:line="440" w:lineRule="exact"/>
        <w:rPr>
          <w:rFonts w:hint="eastAsia" w:ascii="仿宋" w:hAnsi="仿宋" w:eastAsia="仿宋" w:cs="仿宋"/>
          <w:color w:val="auto"/>
          <w:sz w:val="24"/>
          <w:szCs w:val="24"/>
          <w:lang w:val="en-US" w:eastAsia="en-US"/>
        </w:rPr>
      </w:pPr>
      <w:r>
        <w:rPr>
          <w:rFonts w:hint="eastAsia" w:ascii="仿宋" w:hAnsi="仿宋" w:eastAsia="仿宋" w:cs="仿宋"/>
          <w:color w:val="auto"/>
          <w:sz w:val="24"/>
          <w:szCs w:val="24"/>
          <w:lang w:val="en-US" w:eastAsia="en-US"/>
        </w:rPr>
        <w:t>法定代表人（授权代表）（签字或盖章）：</w:t>
      </w:r>
    </w:p>
    <w:p>
      <w:pPr>
        <w:pStyle w:val="16"/>
        <w:spacing w:line="440" w:lineRule="exact"/>
        <w:rPr>
          <w:rFonts w:hint="eastAsia" w:ascii="仿宋" w:hAnsi="仿宋" w:eastAsia="仿宋" w:cs="仿宋"/>
          <w:color w:val="auto"/>
          <w:sz w:val="24"/>
          <w:szCs w:val="24"/>
        </w:rPr>
      </w:pPr>
    </w:p>
    <w:p>
      <w:pPr>
        <w:pStyle w:val="16"/>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日   期：         年       月       日</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pStyle w:val="2"/>
        <w:rPr>
          <w:rFonts w:hint="eastAsia"/>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40" w:lineRule="exact"/>
        <w:jc w:val="center"/>
        <w:textAlignment w:val="baselin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投标报价明细表</w:t>
      </w:r>
    </w:p>
    <w:p>
      <w:pPr>
        <w:pStyle w:val="5"/>
        <w:rPr>
          <w:rFonts w:hint="eastAsia" w:ascii="仿宋" w:hAnsi="仿宋" w:eastAsia="仿宋" w:cs="仿宋"/>
          <w:color w:val="auto"/>
        </w:rPr>
      </w:pPr>
    </w:p>
    <w:p>
      <w:pPr>
        <w:tabs>
          <w:tab w:val="left" w:pos="5100"/>
        </w:tabs>
        <w:spacing w:line="440" w:lineRule="exact"/>
        <w:ind w:firstLine="352" w:firstLineChars="147"/>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项目名称：                         </w:t>
      </w:r>
    </w:p>
    <w:p>
      <w:pPr>
        <w:tabs>
          <w:tab w:val="left" w:pos="5100"/>
        </w:tabs>
        <w:spacing w:line="440" w:lineRule="exact"/>
        <w:ind w:firstLine="352" w:firstLineChars="147"/>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tbl>
      <w:tblPr>
        <w:tblStyle w:val="13"/>
        <w:tblW w:w="98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品牌及</w:t>
            </w:r>
          </w:p>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bl>
    <w:p>
      <w:pPr>
        <w:tabs>
          <w:tab w:val="left" w:pos="750"/>
        </w:tabs>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投标人名称（电子签章）：</w:t>
      </w:r>
      <w:r>
        <w:rPr>
          <w:rFonts w:hint="eastAsia" w:ascii="仿宋" w:hAnsi="仿宋" w:eastAsia="仿宋" w:cs="仿宋"/>
          <w:color w:val="auto"/>
          <w:sz w:val="24"/>
          <w:szCs w:val="24"/>
          <w:highlight w:val="none"/>
          <w:u w:val="single"/>
        </w:rPr>
        <w:t xml:space="preserve">           </w:t>
      </w:r>
    </w:p>
    <w:p>
      <w:pPr>
        <w:tabs>
          <w:tab w:val="left" w:pos="750"/>
        </w:tabs>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法定代表人（电子签名） ：</w:t>
      </w:r>
      <w:r>
        <w:rPr>
          <w:rFonts w:hint="eastAsia" w:ascii="仿宋" w:hAnsi="仿宋" w:eastAsia="仿宋" w:cs="仿宋"/>
          <w:color w:val="auto"/>
          <w:sz w:val="24"/>
          <w:szCs w:val="24"/>
          <w:highlight w:val="none"/>
          <w:u w:val="single"/>
        </w:rPr>
        <w:t xml:space="preserve">           </w:t>
      </w:r>
    </w:p>
    <w:p>
      <w:pPr>
        <w:spacing w:line="460" w:lineRule="atLeast"/>
        <w:textAlignment w:val="baseline"/>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日期：</w:t>
      </w:r>
    </w:p>
    <w:p>
      <w:pPr>
        <w:spacing w:line="440" w:lineRule="exact"/>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注：1、合计金额应为各分项价格之和。</w:t>
      </w:r>
    </w:p>
    <w:p>
      <w:pPr>
        <w:spacing w:line="440" w:lineRule="exact"/>
        <w:ind w:firstLine="472" w:firstLineChars="196"/>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2、请各投标人根据投标方案，在本表中详细写明所有产品型号规格、主要技术参数、数量、综合单价、总价及品牌和产地。</w:t>
      </w:r>
    </w:p>
    <w:p>
      <w:pPr>
        <w:spacing w:line="440" w:lineRule="exact"/>
        <w:ind w:firstLine="472" w:firstLineChars="196"/>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3、综合单价必须包括货物、安装、调试、技术支持、运输、保险、售后服务、培训及其它必需服务的报价。</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pStyle w:val="5"/>
        <w:rPr>
          <w:rFonts w:hint="eastAsia" w:ascii="仿宋" w:hAnsi="仿宋" w:eastAsia="仿宋" w:cs="仿宋"/>
          <w:b/>
          <w:color w:val="auto"/>
          <w:sz w:val="30"/>
          <w:szCs w:val="30"/>
        </w:rPr>
      </w:pPr>
    </w:p>
    <w:p>
      <w:pPr>
        <w:rPr>
          <w:rFonts w:hint="eastAsia"/>
        </w:rPr>
      </w:pPr>
    </w:p>
    <w:p>
      <w:pPr>
        <w:rPr>
          <w:rFonts w:hint="eastAsia"/>
          <w:color w:val="auto"/>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附件11：偏离表</w:t>
      </w:r>
    </w:p>
    <w:p>
      <w:pPr>
        <w:spacing w:line="460" w:lineRule="atLeast"/>
        <w:jc w:val="both"/>
        <w:outlineLvl w:val="0"/>
        <w:rPr>
          <w:rFonts w:hint="eastAsia" w:ascii="仿宋" w:hAnsi="仿宋" w:eastAsia="仿宋" w:cs="仿宋"/>
          <w:b/>
          <w:color w:val="auto"/>
          <w:sz w:val="30"/>
          <w:szCs w:val="30"/>
        </w:rPr>
      </w:pPr>
    </w:p>
    <w:p>
      <w:pPr>
        <w:spacing w:line="440" w:lineRule="exact"/>
        <w:ind w:left="2880" w:hanging="2880"/>
        <w:jc w:val="center"/>
        <w:outlineLvl w:val="0"/>
        <w:rPr>
          <w:rFonts w:hint="eastAsia" w:ascii="仿宋" w:hAnsi="仿宋" w:eastAsia="仿宋" w:cs="仿宋"/>
          <w:b/>
          <w:color w:val="auto"/>
          <w:sz w:val="32"/>
          <w:szCs w:val="32"/>
        </w:rPr>
      </w:pPr>
      <w:r>
        <w:rPr>
          <w:rFonts w:hint="eastAsia" w:ascii="仿宋" w:hAnsi="仿宋" w:eastAsia="仿宋" w:cs="仿宋"/>
          <w:b/>
          <w:color w:val="auto"/>
          <w:sz w:val="30"/>
          <w:szCs w:val="30"/>
        </w:rPr>
        <w:t xml:space="preserve">  </w:t>
      </w:r>
      <w:r>
        <w:rPr>
          <w:rFonts w:hint="eastAsia" w:ascii="仿宋" w:hAnsi="仿宋" w:eastAsia="仿宋" w:cs="仿宋"/>
          <w:b/>
          <w:color w:val="auto"/>
          <w:sz w:val="32"/>
          <w:szCs w:val="32"/>
        </w:rPr>
        <w:t>规格、技术参数偏离表</w:t>
      </w:r>
    </w:p>
    <w:p>
      <w:pPr>
        <w:spacing w:line="440" w:lineRule="exact"/>
        <w:rPr>
          <w:rFonts w:hint="eastAsia" w:ascii="仿宋" w:hAnsi="仿宋" w:eastAsia="仿宋" w:cs="仿宋"/>
          <w:color w:val="auto"/>
        </w:rPr>
      </w:pP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标项序号、名称：</w:t>
      </w:r>
      <w:r>
        <w:rPr>
          <w:rFonts w:hint="eastAsia" w:ascii="仿宋" w:hAnsi="仿宋" w:eastAsia="仿宋" w:cs="仿宋"/>
          <w:color w:val="auto"/>
          <w:sz w:val="24"/>
          <w:szCs w:val="24"/>
          <w:u w:val="single"/>
        </w:rPr>
        <w:t xml:space="preserve">　　　　           </w:t>
      </w:r>
    </w:p>
    <w:tbl>
      <w:tblPr>
        <w:tblStyle w:val="13"/>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10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2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40"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招标文件规格条目号</w:t>
            </w:r>
          </w:p>
        </w:tc>
        <w:tc>
          <w:tcPr>
            <w:tcW w:w="205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2393"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投标规格</w:t>
            </w:r>
          </w:p>
        </w:tc>
        <w:tc>
          <w:tcPr>
            <w:tcW w:w="1108"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126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bl>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注：</w:t>
      </w:r>
    </w:p>
    <w:p>
      <w:pPr>
        <w:numPr>
          <w:ilvl w:val="0"/>
          <w:numId w:val="7"/>
        </w:num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与招标文件要求逐条对应填写。</w:t>
      </w:r>
    </w:p>
    <w:p>
      <w:pPr>
        <w:pStyle w:val="5"/>
        <w:numPr>
          <w:ilvl w:val="0"/>
          <w:numId w:val="0"/>
        </w:num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2、偏离情况填写正偏离或负偏离或无偏离。</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投标人代表签字：</w:t>
      </w:r>
    </w:p>
    <w:p>
      <w:pPr>
        <w:spacing w:line="440" w:lineRule="exact"/>
        <w:rPr>
          <w:rFonts w:hint="eastAsia" w:ascii="方正小标宋简体" w:hAnsi="方正小标宋简体" w:eastAsia="方正小标宋简体" w:cs="方正小标宋简体"/>
          <w:b/>
          <w:bCs/>
          <w:color w:val="auto"/>
          <w:sz w:val="44"/>
          <w:szCs w:val="44"/>
          <w:lang w:val="en-US" w:eastAsia="zh-CN"/>
        </w:rPr>
      </w:pPr>
      <w:r>
        <w:rPr>
          <w:rFonts w:hint="eastAsia" w:ascii="仿宋" w:hAnsi="仿宋" w:eastAsia="仿宋" w:cs="仿宋"/>
          <w:color w:val="auto"/>
          <w:sz w:val="24"/>
          <w:szCs w:val="24"/>
        </w:rPr>
        <w:t>日期：</w:t>
      </w:r>
      <w:r>
        <w:rPr>
          <w:rFonts w:hint="eastAsia" w:ascii="仿宋" w:hAnsi="仿宋" w:eastAsia="仿宋" w:cs="仿宋"/>
          <w:bCs/>
          <w:color w:val="auto"/>
          <w:sz w:val="24"/>
          <w:szCs w:val="24"/>
        </w:rPr>
        <w:t>20</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pStyle w:val="2"/>
        <w:rPr>
          <w:rFonts w:hint="eastAsia"/>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pStyle w:val="5"/>
        <w:ind w:left="0" w:leftChars="0" w:firstLine="0" w:firstLineChars="0"/>
        <w:rPr>
          <w:rFonts w:hint="eastAsia"/>
          <w:color w:val="auto"/>
          <w:lang w:val="en-US" w:eastAsia="zh-CN"/>
        </w:rPr>
      </w:pPr>
    </w:p>
    <w:p>
      <w:pPr>
        <w:rPr>
          <w:rFonts w:hint="eastAsia"/>
          <w:lang w:val="en-US" w:eastAsia="zh-CN"/>
        </w:rPr>
      </w:pP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jc w:val="left"/>
        <w:textAlignment w:val="auto"/>
        <w:rPr>
          <w:rFonts w:hint="default"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附件12： 售后服务承诺书（</w:t>
      </w:r>
      <w:r>
        <w:rPr>
          <w:rFonts w:hint="eastAsia" w:ascii="仿宋_GB2312" w:hAnsi="仿宋_GB2312" w:eastAsia="仿宋_GB2312" w:cs="仿宋_GB2312"/>
          <w:b/>
          <w:bCs w:val="0"/>
          <w:color w:val="auto"/>
          <w:kern w:val="1"/>
          <w:sz w:val="28"/>
          <w:szCs w:val="28"/>
          <w:lang w:val="en-US" w:eastAsia="zh-CN"/>
        </w:rPr>
        <w:t>格式自拟</w:t>
      </w:r>
      <w:r>
        <w:rPr>
          <w:rFonts w:hint="eastAsia" w:ascii="仿宋" w:hAnsi="仿宋" w:eastAsia="仿宋" w:cs="仿宋"/>
          <w:b/>
          <w:bCs w:val="0"/>
          <w:color w:val="auto"/>
          <w:sz w:val="30"/>
          <w:szCs w:val="30"/>
          <w:lang w:val="en-US" w:eastAsia="zh-CN"/>
        </w:rPr>
        <w:t>）</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pStyle w:val="2"/>
        <w:rPr>
          <w:rFonts w:hint="eastAsia"/>
        </w:rPr>
      </w:pPr>
    </w:p>
    <w:p>
      <w:pPr>
        <w:spacing w:line="460" w:lineRule="atLeast"/>
        <w:jc w:val="both"/>
        <w:outlineLvl w:val="0"/>
        <w:rPr>
          <w:rFonts w:hint="default"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附件13：质量保证承诺书（</w:t>
      </w:r>
      <w:r>
        <w:rPr>
          <w:rFonts w:hint="eastAsia" w:ascii="仿宋_GB2312" w:hAnsi="仿宋_GB2312" w:eastAsia="仿宋_GB2312" w:cs="仿宋_GB2312"/>
          <w:b/>
          <w:bCs w:val="0"/>
          <w:color w:val="auto"/>
          <w:kern w:val="1"/>
          <w:sz w:val="28"/>
          <w:szCs w:val="28"/>
          <w:lang w:val="en-US" w:eastAsia="zh-CN"/>
        </w:rPr>
        <w:t>格式自拟</w:t>
      </w:r>
      <w:r>
        <w:rPr>
          <w:rFonts w:hint="eastAsia" w:ascii="仿宋" w:hAnsi="仿宋" w:eastAsia="仿宋" w:cs="仿宋"/>
          <w:b/>
          <w:bCs w:val="0"/>
          <w:color w:val="auto"/>
          <w:sz w:val="30"/>
          <w:szCs w:val="30"/>
          <w:lang w:val="en-US" w:eastAsia="zh-CN"/>
        </w:rPr>
        <w:t>）</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附件14:</w:t>
      </w:r>
    </w:p>
    <w:p>
      <w:pPr>
        <w:widowControl/>
        <w:jc w:val="center"/>
        <w:outlineLvl w:val="9"/>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32"/>
          <w:szCs w:val="32"/>
          <w:lang w:val="en-US" w:eastAsia="en-US" w:bidi="ar-SA"/>
        </w:rPr>
        <w:t>不参与围标串标承诺书</w:t>
      </w:r>
      <w:r>
        <w:rPr>
          <w:rFonts w:hint="eastAsia" w:ascii="仿宋_GB2312" w:hAnsi="仿宋_GB2312" w:eastAsia="仿宋_GB2312" w:cs="仿宋_GB2312"/>
          <w:b/>
          <w:color w:val="auto"/>
          <w:kern w:val="0"/>
          <w:sz w:val="32"/>
          <w:szCs w:val="32"/>
          <w:lang w:val="en-US" w:eastAsia="zh-CN" w:bidi="ar-SA"/>
        </w:rPr>
        <w:t>（统一格式）</w:t>
      </w:r>
    </w:p>
    <w:p>
      <w:pPr>
        <w:widowControl/>
        <w:jc w:val="left"/>
        <w:outlineLvl w:val="9"/>
        <w:rPr>
          <w:rFonts w:ascii="黑体" w:hAnsi="黑体" w:eastAsia="黑体" w:cs="黑体"/>
          <w:b/>
          <w:color w:val="auto"/>
          <w:kern w:val="0"/>
          <w:sz w:val="32"/>
          <w:szCs w:val="24"/>
          <w:lang w:eastAsia="en-US"/>
        </w:rPr>
      </w:pPr>
    </w:p>
    <w:p>
      <w:pPr>
        <w:keepNext w:val="0"/>
        <w:keepLines w:val="0"/>
        <w:pageBreakBefore w:val="0"/>
        <w:kinsoku/>
        <w:wordWrap/>
        <w:overflowPunct/>
        <w:topLinePunct w:val="0"/>
        <w:autoSpaceDE/>
        <w:autoSpaceDN/>
        <w:bidi w:val="0"/>
        <w:snapToGrid/>
        <w:spacing w:line="50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本人作为</w:t>
      </w:r>
      <w:r>
        <w:rPr>
          <w:rFonts w:hint="eastAsia" w:ascii="仿宋_GB2312" w:hAnsi="仿宋_GB2312" w:eastAsia="仿宋_GB2312" w:cs="仿宋_GB2312"/>
          <w:color w:val="auto"/>
          <w:sz w:val="28"/>
          <w:szCs w:val="28"/>
          <w:u w:val="single"/>
        </w:rPr>
        <w:t xml:space="preserve">（单位名称）                    </w:t>
      </w:r>
      <w:r>
        <w:rPr>
          <w:rFonts w:hint="eastAsia" w:ascii="仿宋_GB2312" w:hAnsi="仿宋_GB2312" w:eastAsia="仿宋_GB2312" w:cs="仿宋_GB2312"/>
          <w:color w:val="auto"/>
          <w:sz w:val="28"/>
          <w:szCs w:val="28"/>
        </w:rPr>
        <w:t>的法人，清楚知晓我公司</w:t>
      </w:r>
      <w:r>
        <w:rPr>
          <w:rFonts w:hint="eastAsia" w:ascii="仿宋_GB2312" w:hAnsi="仿宋_GB2312" w:eastAsia="仿宋_GB2312" w:cs="仿宋_GB2312"/>
          <w:color w:val="auto"/>
          <w:sz w:val="28"/>
          <w:szCs w:val="28"/>
          <w:lang w:val="en-US" w:eastAsia="zh-CN"/>
        </w:rPr>
        <w:t>参加</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项目名称</w:t>
      </w:r>
      <w:r>
        <w:rPr>
          <w:rFonts w:hint="eastAsia" w:ascii="仿宋_GB2312" w:hAnsi="仿宋_GB2312" w:eastAsia="仿宋_GB2312" w:cs="仿宋_GB2312"/>
          <w:color w:val="auto"/>
          <w:sz w:val="28"/>
          <w:szCs w:val="28"/>
          <w:lang w:eastAsia="zh-CN"/>
        </w:rPr>
        <w:t>）采购活动</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特</w:t>
      </w:r>
      <w:r>
        <w:rPr>
          <w:rFonts w:hint="eastAsia" w:ascii="仿宋_GB2312" w:hAnsi="仿宋_GB2312" w:eastAsia="仿宋_GB2312" w:cs="仿宋_GB2312"/>
          <w:color w:val="auto"/>
          <w:sz w:val="28"/>
          <w:szCs w:val="28"/>
        </w:rPr>
        <w:t>对以下事项作出承诺：</w:t>
      </w:r>
    </w:p>
    <w:p>
      <w:pPr>
        <w:keepNext w:val="0"/>
        <w:keepLines w:val="0"/>
        <w:pageBreakBefore w:val="0"/>
        <w:kinsoku/>
        <w:wordWrap/>
        <w:overflowPunct/>
        <w:topLinePunct w:val="0"/>
        <w:autoSpaceDE/>
        <w:autoSpaceDN/>
        <w:bidi w:val="0"/>
        <w:snapToGrid/>
        <w:spacing w:line="50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一、我单位遵循公开、公平、公正、诚实守信的原则，依法依规参与本项目</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keepNext w:val="0"/>
        <w:keepLines w:val="0"/>
        <w:pageBreakBefore w:val="0"/>
        <w:kinsoku/>
        <w:wordWrap/>
        <w:overflowPunct/>
        <w:topLinePunct w:val="0"/>
        <w:autoSpaceDE/>
        <w:autoSpaceDN/>
        <w:bidi w:val="0"/>
        <w:snapToGrid/>
        <w:spacing w:line="50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二、我单位在本项目招标</w:t>
      </w:r>
      <w:r>
        <w:rPr>
          <w:rFonts w:hint="eastAsia" w:ascii="仿宋_GB2312" w:hAnsi="仿宋_GB2312" w:eastAsia="仿宋_GB2312" w:cs="仿宋_GB2312"/>
          <w:color w:val="auto"/>
          <w:sz w:val="28"/>
          <w:szCs w:val="28"/>
          <w:lang w:eastAsia="zh-CN"/>
        </w:rPr>
        <w:t>采购活动</w:t>
      </w:r>
      <w:r>
        <w:rPr>
          <w:rFonts w:hint="eastAsia" w:ascii="仿宋_GB2312" w:hAnsi="仿宋_GB2312" w:eastAsia="仿宋_GB2312" w:cs="仿宋_GB2312"/>
          <w:color w:val="auto"/>
          <w:sz w:val="28"/>
          <w:szCs w:val="28"/>
        </w:rPr>
        <w:t>中，未参与围标串标。</w:t>
      </w:r>
    </w:p>
    <w:p>
      <w:pPr>
        <w:keepNext w:val="0"/>
        <w:keepLines w:val="0"/>
        <w:pageBreakBefore w:val="0"/>
        <w:kinsoku/>
        <w:wordWrap/>
        <w:overflowPunct/>
        <w:topLinePunct w:val="0"/>
        <w:autoSpaceDE/>
        <w:autoSpaceDN/>
        <w:bidi w:val="0"/>
        <w:snapToGrid/>
        <w:spacing w:line="500" w:lineRule="exact"/>
        <w:ind w:firstLine="560" w:firstLineChars="200"/>
        <w:textAlignment w:val="auto"/>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三、我单位如被查实在本项目</w:t>
      </w:r>
      <w:r>
        <w:rPr>
          <w:rFonts w:hint="eastAsia" w:ascii="仿宋_GB2312" w:hAnsi="仿宋_GB2312" w:eastAsia="仿宋_GB2312" w:cs="仿宋_GB2312"/>
          <w:color w:val="auto"/>
          <w:sz w:val="28"/>
          <w:szCs w:val="28"/>
          <w:lang w:eastAsia="zh-CN"/>
        </w:rPr>
        <w:t>采购活动</w:t>
      </w:r>
      <w:r>
        <w:rPr>
          <w:rFonts w:hint="eastAsia" w:ascii="仿宋_GB2312" w:hAnsi="仿宋_GB2312" w:eastAsia="仿宋_GB2312" w:cs="仿宋_GB2312"/>
          <w:color w:val="auto"/>
          <w:sz w:val="28"/>
          <w:szCs w:val="28"/>
        </w:rPr>
        <w:t>中存在围标串标的，递交</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行为作为实施串通</w:t>
      </w:r>
      <w:r>
        <w:rPr>
          <w:rFonts w:hint="eastAsia" w:ascii="仿宋_GB2312" w:hAnsi="仿宋_GB2312" w:eastAsia="仿宋_GB2312" w:cs="仿宋_GB2312"/>
          <w:color w:val="auto"/>
          <w:sz w:val="28"/>
          <w:szCs w:val="28"/>
          <w:lang w:eastAsia="zh-CN"/>
        </w:rPr>
        <w:t>响应</w:t>
      </w:r>
      <w:r>
        <w:rPr>
          <w:rFonts w:hint="eastAsia" w:ascii="仿宋_GB2312" w:hAnsi="仿宋_GB2312" w:eastAsia="仿宋_GB2312" w:cs="仿宋_GB2312"/>
          <w:color w:val="auto"/>
          <w:sz w:val="28"/>
          <w:szCs w:val="28"/>
        </w:rPr>
        <w:t>违法行为的关键环节，本人</w:t>
      </w:r>
      <w:r>
        <w:rPr>
          <w:rFonts w:hint="eastAsia" w:ascii="仿宋_GB2312" w:hAnsi="仿宋_GB2312" w:eastAsia="仿宋_GB2312" w:cs="仿宋_GB2312"/>
          <w:color w:val="auto"/>
          <w:sz w:val="28"/>
          <w:szCs w:val="28"/>
          <w:lang w:val="en-US" w:eastAsia="zh-CN"/>
        </w:rPr>
        <w:t>愿</w:t>
      </w:r>
      <w:r>
        <w:rPr>
          <w:rFonts w:hint="eastAsia" w:ascii="仿宋_GB2312" w:hAnsi="仿宋_GB2312" w:eastAsia="仿宋_GB2312" w:cs="仿宋_GB2312"/>
          <w:color w:val="auto"/>
          <w:sz w:val="28"/>
          <w:szCs w:val="28"/>
        </w:rPr>
        <w:t>承担直接责任人员</w:t>
      </w:r>
      <w:r>
        <w:rPr>
          <w:rFonts w:hint="eastAsia" w:ascii="仿宋_GB2312" w:hAnsi="仿宋_GB2312" w:eastAsia="仿宋_GB2312" w:cs="仿宋_GB2312"/>
          <w:color w:val="auto"/>
          <w:sz w:val="28"/>
          <w:szCs w:val="28"/>
          <w:lang w:val="en-US" w:eastAsia="zh-CN"/>
        </w:rPr>
        <w:t>的一切</w:t>
      </w:r>
      <w:r>
        <w:rPr>
          <w:rFonts w:hint="eastAsia" w:ascii="仿宋_GB2312" w:hAnsi="仿宋_GB2312" w:eastAsia="仿宋_GB2312" w:cs="仿宋_GB2312"/>
          <w:color w:val="auto"/>
          <w:sz w:val="28"/>
          <w:szCs w:val="28"/>
        </w:rPr>
        <w:t>法律责任，接受相应行政处罚和失信惩戒。</w:t>
      </w:r>
    </w:p>
    <w:p>
      <w:pPr>
        <w:keepNext w:val="0"/>
        <w:keepLines w:val="0"/>
        <w:pageBreakBefore w:val="0"/>
        <w:kinsoku/>
        <w:wordWrap/>
        <w:overflowPunct/>
        <w:topLinePunct w:val="0"/>
        <w:autoSpaceDE/>
        <w:autoSpaceDN/>
        <w:bidi w:val="0"/>
        <w:snapToGrid/>
        <w:spacing w:line="500" w:lineRule="exact"/>
        <w:ind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项目编号：    </w:t>
      </w:r>
    </w:p>
    <w:p>
      <w:pPr>
        <w:keepNext w:val="0"/>
        <w:keepLines w:val="0"/>
        <w:pageBreakBefore w:val="0"/>
        <w:kinsoku/>
        <w:wordWrap/>
        <w:overflowPunct/>
        <w:topLinePunct w:val="0"/>
        <w:autoSpaceDE/>
        <w:autoSpaceDN/>
        <w:bidi w:val="0"/>
        <w:snapToGrid/>
        <w:spacing w:line="500" w:lineRule="exact"/>
        <w:ind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标段号：    </w:t>
      </w:r>
    </w:p>
    <w:p>
      <w:pPr>
        <w:keepNext w:val="0"/>
        <w:keepLines w:val="0"/>
        <w:pageBreakBefore w:val="0"/>
        <w:kinsoku/>
        <w:wordWrap/>
        <w:overflowPunct/>
        <w:topLinePunct w:val="0"/>
        <w:autoSpaceDE/>
        <w:autoSpaceDN/>
        <w:bidi w:val="0"/>
        <w:snapToGrid/>
        <w:spacing w:line="500" w:lineRule="exact"/>
        <w:ind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单位名称：</w:t>
      </w:r>
    </w:p>
    <w:p>
      <w:pPr>
        <w:keepNext w:val="0"/>
        <w:keepLines w:val="0"/>
        <w:pageBreakBefore w:val="0"/>
        <w:kinsoku/>
        <w:wordWrap/>
        <w:overflowPunct/>
        <w:topLinePunct w:val="0"/>
        <w:autoSpaceDE/>
        <w:autoSpaceDN/>
        <w:bidi w:val="0"/>
        <w:snapToGrid/>
        <w:spacing w:line="500" w:lineRule="exact"/>
        <w:ind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法人签名：</w:t>
      </w:r>
    </w:p>
    <w:p>
      <w:pPr>
        <w:keepNext w:val="0"/>
        <w:keepLines w:val="0"/>
        <w:pageBreakBefore w:val="0"/>
        <w:kinsoku/>
        <w:wordWrap/>
        <w:overflowPunct/>
        <w:topLinePunct w:val="0"/>
        <w:autoSpaceDE/>
        <w:autoSpaceDN/>
        <w:bidi w:val="0"/>
        <w:snapToGrid/>
        <w:spacing w:line="500" w:lineRule="exact"/>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keepNext w:val="0"/>
        <w:keepLines w:val="0"/>
        <w:pageBreakBefore w:val="0"/>
        <w:kinsoku/>
        <w:wordWrap/>
        <w:overflowPunct/>
        <w:topLinePunct w:val="0"/>
        <w:autoSpaceDE/>
        <w:autoSpaceDN/>
        <w:bidi w:val="0"/>
        <w:snapToGrid/>
        <w:spacing w:line="500" w:lineRule="exact"/>
        <w:jc w:val="left"/>
        <w:textAlignment w:val="auto"/>
        <w:outlineLvl w:val="9"/>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snapToGrid/>
        <w:spacing w:line="500" w:lineRule="exact"/>
        <w:ind w:firstLine="4760" w:firstLineChars="17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盖 </w:t>
      </w:r>
      <w:r>
        <w:rPr>
          <w:rFonts w:hint="eastAsia" w:ascii="仿宋_GB2312" w:hAnsi="仿宋_GB2312" w:eastAsia="仿宋_GB2312" w:cs="仿宋_GB2312"/>
          <w:color w:val="auto"/>
          <w:sz w:val="28"/>
          <w:szCs w:val="28"/>
          <w:lang w:val="en-US" w:eastAsia="zh-CN"/>
        </w:rPr>
        <w:t>公</w:t>
      </w:r>
      <w:r>
        <w:rPr>
          <w:rFonts w:hint="eastAsia" w:ascii="仿宋_GB2312" w:hAnsi="仿宋_GB2312" w:eastAsia="仿宋_GB2312" w:cs="仿宋_GB2312"/>
          <w:color w:val="auto"/>
          <w:sz w:val="28"/>
          <w:szCs w:val="28"/>
        </w:rPr>
        <w:t xml:space="preserve"> 章</w:t>
      </w:r>
    </w:p>
    <w:p>
      <w:pPr>
        <w:spacing w:line="440" w:lineRule="exact"/>
        <w:rPr>
          <w:rFonts w:hint="eastAsia" w:ascii="仿宋" w:hAnsi="仿宋" w:eastAsia="仿宋" w:cs="仿宋"/>
          <w:b/>
          <w:color w:val="auto"/>
          <w:sz w:val="30"/>
          <w:szCs w:val="30"/>
          <w:lang w:val="en-US" w:eastAsia="zh-CN"/>
        </w:rPr>
      </w:pPr>
      <w:r>
        <w:rPr>
          <w:rFonts w:hint="eastAsia" w:ascii="仿宋_GB2312" w:hAnsi="仿宋_GB2312" w:eastAsia="仿宋_GB2312" w:cs="仿宋_GB2312"/>
          <w:color w:val="auto"/>
          <w:sz w:val="28"/>
          <w:szCs w:val="28"/>
        </w:rPr>
        <w:t xml:space="preserve">                                       </w:t>
      </w:r>
      <w:bookmarkStart w:id="5" w:name="_Toc256000046"/>
      <w:bookmarkStart w:id="6" w:name="_Toc256000044"/>
      <w:r>
        <w:rPr>
          <w:rFonts w:hint="eastAsia" w:ascii="仿宋_GB2312" w:hAnsi="仿宋_GB2312" w:eastAsia="仿宋_GB2312" w:cs="仿宋_GB2312"/>
          <w:color w:val="auto"/>
          <w:sz w:val="28"/>
          <w:szCs w:val="28"/>
        </w:rPr>
        <w:t>年   月   日</w:t>
      </w:r>
      <w:bookmarkEnd w:id="5"/>
      <w:bookmarkEnd w:id="6"/>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pStyle w:val="2"/>
        <w:rPr>
          <w:rFonts w:hint="eastAsia"/>
          <w:lang w:val="en-US" w:eastAsia="zh-CN"/>
        </w:rPr>
      </w:pPr>
    </w:p>
    <w:p>
      <w:pPr>
        <w:rPr>
          <w:rFonts w:hint="eastAsia"/>
          <w:lang w:val="en-US" w:eastAsia="zh-CN"/>
        </w:rPr>
      </w:pPr>
    </w:p>
    <w:p>
      <w:pPr>
        <w:spacing w:line="440" w:lineRule="exact"/>
        <w:rPr>
          <w:rFonts w:hint="default" w:ascii="仿宋" w:hAnsi="仿宋" w:eastAsia="仿宋" w:cs="仿宋"/>
          <w:b/>
          <w:color w:val="auto"/>
          <w:sz w:val="30"/>
          <w:szCs w:val="30"/>
          <w:lang w:val="en-US" w:eastAsia="zh-CN"/>
        </w:rPr>
      </w:pPr>
    </w:p>
    <w:p>
      <w:pPr>
        <w:rPr>
          <w:rFonts w:hint="eastAsia" w:eastAsia="宋体"/>
          <w:color w:val="auto"/>
          <w:lang w:eastAsia="zh-CN"/>
        </w:rPr>
      </w:pPr>
    </w:p>
    <w:p>
      <w:pPr>
        <w:rPr>
          <w:b/>
          <w:bCs w:val="0"/>
          <w:color w:val="auto"/>
          <w:sz w:val="32"/>
          <w:szCs w:val="32"/>
        </w:rPr>
      </w:pPr>
      <w:r>
        <w:rPr>
          <w:rFonts w:hint="eastAsia" w:ascii="仿宋" w:hAnsi="仿宋" w:eastAsia="仿宋" w:cs="仿宋"/>
          <w:b/>
          <w:bCs w:val="0"/>
          <w:color w:val="auto"/>
          <w:sz w:val="32"/>
          <w:szCs w:val="32"/>
          <w:highlight w:val="none"/>
          <w:lang w:val="en-US" w:eastAsia="zh-CN"/>
        </w:rPr>
        <w:t>附件15：中小企业声明函</w:t>
      </w:r>
    </w:p>
    <w:p>
      <w:pPr>
        <w:pStyle w:val="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sz w:val="32"/>
          <w:szCs w:val="32"/>
          <w:u w:val="single"/>
          <w:lang w:val="en-US" w:eastAsia="zh-CN"/>
        </w:rPr>
      </w:pPr>
    </w:p>
    <w:p>
      <w:pPr>
        <w:rPr>
          <w:rFonts w:hint="eastAsia"/>
          <w:lang w:val="en-US" w:eastAsia="zh-CN"/>
        </w:rPr>
        <w:sectPr>
          <w:pgSz w:w="11910" w:h="16840"/>
          <w:pgMar w:top="1304" w:right="1304" w:bottom="1304" w:left="1304" w:header="720" w:footer="720" w:gutter="0"/>
          <w:cols w:space="720" w:num="1"/>
        </w:sectPr>
      </w:pPr>
    </w:p>
    <w:p>
      <w:pPr>
        <w:spacing w:line="460" w:lineRule="atLeast"/>
        <w:jc w:val="left"/>
        <w:outlineLvl w:val="0"/>
        <w:rPr>
          <w:rFonts w:hint="eastAsia" w:ascii="仿宋" w:hAnsi="仿宋" w:eastAsia="仿宋" w:cs="仿宋"/>
          <w:b/>
          <w:color w:val="auto"/>
          <w:sz w:val="30"/>
          <w:szCs w:val="30"/>
          <w:lang w:val="en-US" w:eastAsia="zh-CN"/>
        </w:rPr>
      </w:pPr>
      <w:bookmarkStart w:id="7" w:name="_Toc8289"/>
      <w:bookmarkStart w:id="8" w:name="_Toc13051"/>
      <w:r>
        <w:rPr>
          <w:rFonts w:hint="eastAsia" w:ascii="仿宋" w:hAnsi="仿宋" w:eastAsia="仿宋" w:cs="仿宋"/>
          <w:b/>
          <w:color w:val="auto"/>
          <w:sz w:val="30"/>
          <w:szCs w:val="30"/>
          <w:lang w:val="en-US" w:eastAsia="zh-CN"/>
        </w:rPr>
        <w:t>附件16：有效期内的第三方出具的“产品检测证书”，“型式试验报告”。</w:t>
      </w:r>
    </w:p>
    <w:p>
      <w:pPr>
        <w:pStyle w:val="2"/>
        <w:rPr>
          <w:rFonts w:hint="eastAsia" w:ascii="仿宋" w:hAnsi="仿宋" w:eastAsia="仿宋" w:cs="仿宋"/>
          <w:b/>
          <w:color w:val="auto"/>
          <w:sz w:val="30"/>
          <w:szCs w:val="30"/>
          <w:lang w:val="en-US" w:eastAsia="zh-CN"/>
        </w:rPr>
      </w:pPr>
    </w:p>
    <w:p>
      <w:pPr>
        <w:rPr>
          <w:rFonts w:hint="eastAsia" w:ascii="仿宋" w:hAnsi="仿宋" w:eastAsia="仿宋" w:cs="仿宋"/>
          <w:b/>
          <w:color w:val="auto"/>
          <w:sz w:val="30"/>
          <w:szCs w:val="30"/>
          <w:lang w:val="en-US" w:eastAsia="zh-CN"/>
        </w:rPr>
      </w:pPr>
    </w:p>
    <w:p>
      <w:pPr>
        <w:pStyle w:val="2"/>
        <w:rPr>
          <w:rFonts w:hint="eastAsia" w:ascii="仿宋" w:hAnsi="仿宋" w:eastAsia="仿宋" w:cs="仿宋"/>
          <w:b/>
          <w:color w:val="auto"/>
          <w:sz w:val="30"/>
          <w:szCs w:val="30"/>
          <w:lang w:val="en-US" w:eastAsia="zh-CN"/>
        </w:rPr>
      </w:pPr>
    </w:p>
    <w:p>
      <w:pPr>
        <w:rPr>
          <w:rFonts w:hint="eastAsia" w:ascii="仿宋" w:hAnsi="仿宋" w:eastAsia="仿宋" w:cs="仿宋"/>
          <w:b/>
          <w:color w:val="auto"/>
          <w:sz w:val="30"/>
          <w:szCs w:val="30"/>
          <w:lang w:val="en-US" w:eastAsia="zh-CN"/>
        </w:rPr>
      </w:pPr>
    </w:p>
    <w:p>
      <w:pPr>
        <w:pStyle w:val="2"/>
        <w:rPr>
          <w:rFonts w:hint="eastAsia" w:ascii="仿宋" w:hAnsi="仿宋" w:eastAsia="仿宋" w:cs="仿宋"/>
          <w:b/>
          <w:color w:val="auto"/>
          <w:sz w:val="30"/>
          <w:szCs w:val="30"/>
          <w:lang w:val="en-US" w:eastAsia="zh-CN"/>
        </w:rPr>
      </w:pPr>
    </w:p>
    <w:p>
      <w:pPr>
        <w:rPr>
          <w:rFonts w:hint="eastAsia" w:ascii="仿宋" w:hAnsi="仿宋" w:eastAsia="仿宋" w:cs="仿宋"/>
          <w:b/>
          <w:color w:val="auto"/>
          <w:sz w:val="30"/>
          <w:szCs w:val="30"/>
          <w:lang w:val="en-US" w:eastAsia="zh-CN"/>
        </w:rPr>
      </w:pPr>
    </w:p>
    <w:p>
      <w:pPr>
        <w:pStyle w:val="2"/>
        <w:rPr>
          <w:rFonts w:hint="eastAsia" w:ascii="仿宋" w:hAnsi="仿宋" w:eastAsia="仿宋" w:cs="仿宋"/>
          <w:b/>
          <w:color w:val="auto"/>
          <w:sz w:val="30"/>
          <w:szCs w:val="30"/>
          <w:lang w:val="en-US" w:eastAsia="zh-CN"/>
        </w:rPr>
      </w:pPr>
    </w:p>
    <w:p>
      <w:pPr>
        <w:rPr>
          <w:rFonts w:hint="eastAsia" w:ascii="仿宋" w:hAnsi="仿宋" w:eastAsia="仿宋" w:cs="仿宋"/>
          <w:b/>
          <w:color w:val="auto"/>
          <w:sz w:val="30"/>
          <w:szCs w:val="30"/>
          <w:lang w:val="en-US" w:eastAsia="zh-CN"/>
        </w:rPr>
      </w:pPr>
    </w:p>
    <w:p>
      <w:pPr>
        <w:pStyle w:val="2"/>
        <w:rPr>
          <w:rFonts w:hint="eastAsia" w:ascii="仿宋" w:hAnsi="仿宋" w:eastAsia="仿宋" w:cs="仿宋"/>
          <w:b/>
          <w:color w:val="auto"/>
          <w:sz w:val="30"/>
          <w:szCs w:val="30"/>
          <w:lang w:val="en-US" w:eastAsia="zh-CN"/>
        </w:rPr>
      </w:pPr>
    </w:p>
    <w:p>
      <w:pPr>
        <w:rPr>
          <w:rFonts w:hint="eastAsia" w:ascii="仿宋" w:hAnsi="仿宋" w:eastAsia="仿宋" w:cs="仿宋"/>
          <w:b/>
          <w:color w:val="auto"/>
          <w:sz w:val="30"/>
          <w:szCs w:val="30"/>
          <w:lang w:val="en-US" w:eastAsia="zh-CN"/>
        </w:rPr>
      </w:pPr>
    </w:p>
    <w:p>
      <w:pPr>
        <w:pStyle w:val="2"/>
        <w:rPr>
          <w:rFonts w:hint="eastAsia" w:ascii="仿宋" w:hAnsi="仿宋" w:eastAsia="仿宋" w:cs="仿宋"/>
          <w:b/>
          <w:color w:val="auto"/>
          <w:sz w:val="30"/>
          <w:szCs w:val="30"/>
          <w:lang w:val="en-US" w:eastAsia="zh-CN"/>
        </w:rPr>
      </w:pPr>
    </w:p>
    <w:p>
      <w:pPr>
        <w:rPr>
          <w:rFonts w:hint="eastAsia" w:ascii="仿宋" w:hAnsi="仿宋" w:eastAsia="仿宋" w:cs="仿宋"/>
          <w:b/>
          <w:color w:val="auto"/>
          <w:sz w:val="30"/>
          <w:szCs w:val="30"/>
          <w:lang w:val="en-US" w:eastAsia="zh-CN"/>
        </w:rPr>
      </w:pPr>
    </w:p>
    <w:p>
      <w:pPr>
        <w:pStyle w:val="2"/>
        <w:rPr>
          <w:rFonts w:hint="eastAsia" w:ascii="仿宋" w:hAnsi="仿宋" w:eastAsia="仿宋" w:cs="仿宋"/>
          <w:b/>
          <w:color w:val="auto"/>
          <w:sz w:val="30"/>
          <w:szCs w:val="30"/>
          <w:lang w:val="en-US" w:eastAsia="zh-CN"/>
        </w:rPr>
      </w:pPr>
    </w:p>
    <w:p>
      <w:pPr>
        <w:rPr>
          <w:rFonts w:hint="eastAsia" w:ascii="仿宋" w:hAnsi="仿宋" w:eastAsia="仿宋" w:cs="仿宋"/>
          <w:b/>
          <w:color w:val="auto"/>
          <w:sz w:val="30"/>
          <w:szCs w:val="30"/>
          <w:lang w:val="en-US" w:eastAsia="zh-CN"/>
        </w:rPr>
      </w:pPr>
    </w:p>
    <w:p>
      <w:pPr>
        <w:pStyle w:val="2"/>
        <w:rPr>
          <w:rFonts w:hint="eastAsia" w:ascii="仿宋" w:hAnsi="仿宋" w:eastAsia="仿宋" w:cs="仿宋"/>
          <w:b/>
          <w:color w:val="auto"/>
          <w:sz w:val="30"/>
          <w:szCs w:val="30"/>
          <w:lang w:val="en-US" w:eastAsia="zh-CN"/>
        </w:rPr>
      </w:pPr>
    </w:p>
    <w:p>
      <w:pPr>
        <w:rPr>
          <w:rFonts w:hint="eastAsia" w:ascii="仿宋" w:hAnsi="仿宋" w:eastAsia="仿宋" w:cs="仿宋"/>
          <w:b/>
          <w:color w:val="auto"/>
          <w:sz w:val="30"/>
          <w:szCs w:val="30"/>
          <w:lang w:val="en-US" w:eastAsia="zh-CN"/>
        </w:rPr>
      </w:pPr>
    </w:p>
    <w:p>
      <w:pPr>
        <w:pStyle w:val="2"/>
        <w:rPr>
          <w:rFonts w:hint="eastAsia" w:ascii="仿宋" w:hAnsi="仿宋" w:eastAsia="仿宋" w:cs="仿宋"/>
          <w:b/>
          <w:color w:val="auto"/>
          <w:sz w:val="30"/>
          <w:szCs w:val="30"/>
          <w:lang w:val="en-US" w:eastAsia="zh-CN"/>
        </w:rPr>
      </w:pPr>
    </w:p>
    <w:p>
      <w:pPr>
        <w:rPr>
          <w:rFonts w:hint="eastAsia" w:ascii="仿宋" w:hAnsi="仿宋" w:eastAsia="仿宋" w:cs="仿宋"/>
          <w:b/>
          <w:color w:val="auto"/>
          <w:sz w:val="30"/>
          <w:szCs w:val="30"/>
          <w:lang w:val="en-US" w:eastAsia="zh-CN"/>
        </w:rPr>
      </w:pPr>
    </w:p>
    <w:p>
      <w:pPr>
        <w:pStyle w:val="2"/>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附件17：产品检验报告型号与报价单上型号不一致的情况说明。（如有）</w:t>
      </w: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p>
    <w:bookmarkEnd w:id="7"/>
    <w:bookmarkEnd w:id="8"/>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default" w:ascii="方正小标宋简体" w:hAnsi="方正小标宋简体" w:eastAsia="方正小标宋简体" w:cs="方正小标宋简体"/>
          <w:b/>
          <w:bCs/>
          <w:color w:val="auto"/>
          <w:sz w:val="44"/>
          <w:szCs w:val="44"/>
          <w:lang w:val="en-US" w:eastAsia="zh-CN"/>
        </w:rPr>
      </w:pPr>
      <w:r>
        <w:rPr>
          <w:rFonts w:hint="eastAsia" w:ascii="仿宋" w:hAnsi="仿宋" w:eastAsia="仿宋" w:cs="仿宋"/>
          <w:b/>
          <w:color w:val="auto"/>
          <w:sz w:val="30"/>
          <w:szCs w:val="30"/>
          <w:lang w:val="en-US" w:eastAsia="zh-CN"/>
        </w:rPr>
        <w:t>附件18：生产厂家的资质资料</w:t>
      </w:r>
    </w:p>
    <w:p/>
    <w:sectPr>
      <w:footerReference r:id="rId8" w:type="default"/>
      <w:pgSz w:w="11906" w:h="16838"/>
      <w:pgMar w:top="1440" w:right="1797" w:bottom="1440" w:left="1797" w:header="851" w:footer="992" w:gutter="0"/>
      <w:cols w:space="72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cs="宋体"/>
      </w:rPr>
    </w:pPr>
  </w:p>
  <w:p>
    <w:pPr>
      <w:pStyle w:val="8"/>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cs="宋体"/>
      </w:rPr>
    </w:pPr>
  </w:p>
  <w:p>
    <w:pPr>
      <w:pStyle w:val="8"/>
      <w:rPr>
        <w:rFonts w:ascii="宋体" w:hAnsi="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2D542B"/>
    <w:multiLevelType w:val="singleLevel"/>
    <w:tmpl w:val="9C2D542B"/>
    <w:lvl w:ilvl="0" w:tentative="0">
      <w:start w:val="1"/>
      <w:numFmt w:val="decimal"/>
      <w:suff w:val="nothing"/>
      <w:lvlText w:val="%1、"/>
      <w:lvlJc w:val="left"/>
    </w:lvl>
  </w:abstractNum>
  <w:abstractNum w:abstractNumId="1">
    <w:nsid w:val="CDE2E1A5"/>
    <w:multiLevelType w:val="singleLevel"/>
    <w:tmpl w:val="CDE2E1A5"/>
    <w:lvl w:ilvl="0" w:tentative="0">
      <w:start w:val="1"/>
      <w:numFmt w:val="decimal"/>
      <w:suff w:val="nothing"/>
      <w:lvlText w:val="%1、"/>
      <w:lvlJc w:val="left"/>
    </w:lvl>
  </w:abstractNum>
  <w:abstractNum w:abstractNumId="2">
    <w:nsid w:val="365B04B7"/>
    <w:multiLevelType w:val="multilevel"/>
    <w:tmpl w:val="365B04B7"/>
    <w:lvl w:ilvl="0" w:tentative="0">
      <w:start w:val="2"/>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736A1F"/>
    <w:multiLevelType w:val="multilevel"/>
    <w:tmpl w:val="7A736A1F"/>
    <w:lvl w:ilvl="0" w:tentative="0">
      <w:start w:val="1"/>
      <w:numFmt w:val="decimalZero"/>
      <w:lvlText w:val="(%1)"/>
      <w:lvlJc w:val="left"/>
      <w:pPr>
        <w:tabs>
          <w:tab w:val="left" w:pos="477"/>
        </w:tabs>
        <w:ind w:left="477" w:hanging="57"/>
      </w:pPr>
      <w:rPr>
        <w:rFonts w:hint="eastAsia" w:ascii="宋体" w:hAnsi="宋体" w:eastAsia="宋体" w:cs="Times New Roman"/>
        <w:sz w:val="21"/>
        <w:szCs w:val="21"/>
      </w:rPr>
    </w:lvl>
    <w:lvl w:ilvl="1" w:tentative="0">
      <w:start w:val="2012"/>
      <w:numFmt w:val="decimal"/>
      <w:lvlText w:val="%2年"/>
      <w:lvlJc w:val="left"/>
      <w:pPr>
        <w:tabs>
          <w:tab w:val="left" w:pos="1170"/>
        </w:tabs>
        <w:ind w:left="1170" w:hanging="75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6"/>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C0C7B"/>
    <w:rsid w:val="017F5ACE"/>
    <w:rsid w:val="10257D29"/>
    <w:rsid w:val="295360AB"/>
    <w:rsid w:val="2B7B70A8"/>
    <w:rsid w:val="341C0C7B"/>
    <w:rsid w:val="349A41A8"/>
    <w:rsid w:val="36B76CF5"/>
    <w:rsid w:val="53CF009C"/>
    <w:rsid w:val="53D70863"/>
    <w:rsid w:val="5E767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jc w:val="center"/>
      <w:outlineLvl w:val="0"/>
    </w:pPr>
    <w:rPr>
      <w:rFonts w:ascii="Arial" w:hAnsi="Arial"/>
      <w:b/>
      <w:sz w:val="24"/>
      <w:szCs w:val="24"/>
    </w:rPr>
  </w:style>
  <w:style w:type="paragraph" w:styleId="4">
    <w:name w:val="heading 3"/>
    <w:basedOn w:val="1"/>
    <w:next w:val="1"/>
    <w:qFormat/>
    <w:uiPriority w:val="99"/>
    <w:pPr>
      <w:keepNext/>
      <w:jc w:val="center"/>
      <w:outlineLvl w:val="2"/>
    </w:pPr>
    <w:rPr>
      <w:rFonts w:ascii="Arial" w:hAnsi="Arial"/>
      <w:b/>
      <w:sz w:val="24"/>
      <w:szCs w:val="24"/>
    </w:rPr>
  </w:style>
  <w:style w:type="character" w:default="1" w:styleId="12">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b/>
      <w:bCs/>
      <w:sz w:val="48"/>
      <w:szCs w:val="48"/>
      <w:lang w:val="zh-CN" w:eastAsia="zh-CN" w:bidi="zh-CN"/>
    </w:rPr>
  </w:style>
  <w:style w:type="paragraph" w:styleId="5">
    <w:name w:val="Normal Indent"/>
    <w:basedOn w:val="1"/>
    <w:next w:val="1"/>
    <w:qFormat/>
    <w:uiPriority w:val="0"/>
    <w:pPr>
      <w:ind w:firstLine="420" w:firstLineChars="200"/>
    </w:pPr>
  </w:style>
  <w:style w:type="paragraph" w:styleId="6">
    <w:name w:val="annotation text"/>
    <w:basedOn w:val="1"/>
    <w:semiHidden/>
    <w:qFormat/>
    <w:uiPriority w:val="0"/>
    <w:pPr>
      <w:jc w:val="left"/>
    </w:pPr>
    <w:rPr>
      <w:rFonts w:ascii="Times New Roman" w:hAnsi="Times New Roman" w:eastAsia="宋体"/>
      <w:szCs w:val="24"/>
    </w:rPr>
  </w:style>
  <w:style w:type="paragraph" w:styleId="7">
    <w:name w:val="Plain Text"/>
    <w:basedOn w:val="1"/>
    <w:next w:val="1"/>
    <w:qFormat/>
    <w:uiPriority w:val="0"/>
    <w:rPr>
      <w:rFonts w:ascii="宋体" w:hAnsi="Courier New"/>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line="360" w:lineRule="auto"/>
    </w:pPr>
    <w:rPr>
      <w:b/>
      <w:sz w:val="28"/>
      <w:szCs w:val="21"/>
    </w:rPr>
  </w:style>
  <w:style w:type="paragraph" w:styleId="11">
    <w:name w:val="Normal (Web)"/>
    <w:basedOn w:val="1"/>
    <w:qFormat/>
    <w:uiPriority w:val="99"/>
    <w:rPr>
      <w:sz w:val="24"/>
    </w:rPr>
  </w:style>
  <w:style w:type="paragraph" w:styleId="14">
    <w:name w:val="List Paragraph"/>
    <w:basedOn w:val="1"/>
    <w:qFormat/>
    <w:uiPriority w:val="99"/>
    <w:pPr>
      <w:ind w:firstLine="420" w:firstLineChars="200"/>
    </w:pPr>
  </w:style>
  <w:style w:type="paragraph" w:customStyle="1" w:styleId="15">
    <w:name w:val="列出段落1"/>
    <w:basedOn w:val="1"/>
    <w:qFormat/>
    <w:uiPriority w:val="34"/>
    <w:pPr>
      <w:ind w:firstLine="420" w:firstLineChars="200"/>
    </w:pPr>
    <w:rPr>
      <w:rFonts w:ascii="Calibri" w:hAnsi="Calibri"/>
      <w:szCs w:val="22"/>
    </w:rPr>
  </w:style>
  <w:style w:type="paragraph" w:customStyle="1" w:styleId="16">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1203</Words>
  <Characters>1272</Characters>
  <Lines>0</Lines>
  <Paragraphs>0</Paragraphs>
  <TotalTime>5</TotalTime>
  <ScaleCrop>false</ScaleCrop>
  <LinksUpToDate>false</LinksUpToDate>
  <CharactersWithSpaces>1350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2025-06-17T09:35:00Z</dcterms:created>
  <dc:creator>Administrator</dc:creator>
  <cp:lastModifiedBy>Administrator</cp:lastModifiedBy>
  <cp:lastPrinted>2025-06-17T09:58:00Z</cp:lastPrinted>
  <dcterms:modified xsi:type="dcterms:W3CDTF">2025-06-25T04:52:33Z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eyJoZGlkIjoiZThmNjAzMWJlZjFkMmQwODUwMTJkYzE2ODFiYmFmYTciLCJ1c2VySWQiOiIxNDM5MzA2MTE5In0=</vt:lpwstr>
  </property>
  <property fmtid="{D5CDD505-2E9C-101B-9397-08002B2CF9AE}" pid="4" name="ICV">
    <vt:lpwstr>373FAB70920F4B9F94000EBBF596BFA2_13</vt:lpwstr>
  </property>
</Properties>
</file>