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lang w:val="en-US" w:eastAsia="zh-CN"/>
        </w:rPr>
      </w:pPr>
      <w:bookmarkStart w:id="0" w:name="_GoBack"/>
      <w:r>
        <w:rPr>
          <w:rFonts w:hint="eastAsia"/>
          <w:b/>
          <w:bCs/>
          <w:sz w:val="48"/>
          <w:szCs w:val="56"/>
          <w:lang w:val="en-US" w:eastAsia="zh-CN"/>
        </w:rPr>
        <w:t>水处理机，搬迁安装更换相关耗材明细</w:t>
      </w:r>
      <w:bookmarkEnd w:id="0"/>
    </w:p>
    <w:p>
      <w:pPr>
        <w:jc w:val="center"/>
        <w:rPr>
          <w:rFonts w:hint="eastAsia"/>
          <w:sz w:val="48"/>
          <w:szCs w:val="56"/>
          <w:lang w:val="en-US" w:eastAsia="zh-CN"/>
        </w:rPr>
      </w:pPr>
    </w:p>
    <w:p>
      <w:pPr>
        <w:rPr>
          <w:rFonts w:hint="eastAsia"/>
          <w:lang w:val="en-US" w:eastAsia="zh-CN"/>
        </w:rPr>
      </w:pPr>
    </w:p>
    <w:p>
      <w:pPr>
        <w:rPr>
          <w:rFonts w:hint="default"/>
          <w:sz w:val="28"/>
          <w:szCs w:val="36"/>
          <w:lang w:val="en-US" w:eastAsia="zh-CN"/>
        </w:rPr>
      </w:pPr>
      <w:r>
        <w:rPr>
          <w:rFonts w:hint="eastAsia"/>
          <w:sz w:val="28"/>
          <w:szCs w:val="36"/>
          <w:lang w:val="en-US" w:eastAsia="zh-CN"/>
        </w:rPr>
        <w:t>设备名称 ：</w:t>
      </w:r>
      <w:r>
        <w:rPr>
          <w:rFonts w:hint="default"/>
          <w:sz w:val="28"/>
          <w:szCs w:val="36"/>
          <w:lang w:val="en-US" w:eastAsia="zh-CN"/>
        </w:rPr>
        <w:t>血液透析水处理设备</w:t>
      </w:r>
      <w:r>
        <w:rPr>
          <w:rFonts w:hint="eastAsia"/>
          <w:sz w:val="28"/>
          <w:szCs w:val="36"/>
          <w:lang w:val="en-US" w:eastAsia="zh-CN"/>
        </w:rPr>
        <w:t xml:space="preserve">  </w:t>
      </w:r>
      <w:r>
        <w:rPr>
          <w:rFonts w:hint="default"/>
          <w:sz w:val="28"/>
          <w:szCs w:val="36"/>
          <w:lang w:val="en-US" w:eastAsia="zh-CN"/>
        </w:rPr>
        <w:t>1200L/H</w:t>
      </w:r>
    </w:p>
    <w:p>
      <w:pPr>
        <w:rPr>
          <w:rFonts w:hint="eastAsia"/>
          <w:sz w:val="28"/>
          <w:szCs w:val="36"/>
          <w:lang w:val="en-US" w:eastAsia="zh-CN"/>
        </w:rPr>
      </w:pPr>
      <w:r>
        <w:rPr>
          <w:rFonts w:hint="eastAsia"/>
          <w:sz w:val="28"/>
          <w:szCs w:val="36"/>
          <w:lang w:val="en-US" w:eastAsia="zh-CN"/>
        </w:rPr>
        <w:t>设备型号 ：DKL-NH3</w:t>
      </w:r>
    </w:p>
    <w:p>
      <w:pPr>
        <w:rPr>
          <w:rFonts w:hint="eastAsia"/>
          <w:sz w:val="28"/>
          <w:szCs w:val="36"/>
          <w:lang w:val="en-US" w:eastAsia="zh-CN"/>
        </w:rPr>
      </w:pPr>
      <w:r>
        <w:rPr>
          <w:rFonts w:hint="eastAsia"/>
          <w:sz w:val="28"/>
          <w:szCs w:val="36"/>
          <w:lang w:val="en-US" w:eastAsia="zh-CN"/>
        </w:rPr>
        <w:t>生产厂家 ：大连康论医疗</w:t>
      </w:r>
    </w:p>
    <w:p>
      <w:pPr>
        <w:rPr>
          <w:rFonts w:hint="eastAsia"/>
          <w:sz w:val="28"/>
          <w:szCs w:val="36"/>
          <w:lang w:val="en-US" w:eastAsia="zh-CN"/>
        </w:rPr>
      </w:pPr>
      <w:r>
        <w:rPr>
          <w:rFonts w:hint="eastAsia"/>
          <w:sz w:val="28"/>
          <w:szCs w:val="36"/>
          <w:lang w:val="en-US" w:eastAsia="zh-CN"/>
        </w:rPr>
        <w:t>设备出厂日期 ：2022.9</w:t>
      </w:r>
    </w:p>
    <w:p>
      <w:pPr>
        <w:rPr>
          <w:rFonts w:hint="eastAsia"/>
          <w:sz w:val="28"/>
          <w:szCs w:val="36"/>
          <w:lang w:val="en-US" w:eastAsia="zh-CN"/>
        </w:rPr>
      </w:pPr>
      <w:r>
        <w:rPr>
          <w:rFonts w:hint="eastAsia"/>
          <w:sz w:val="28"/>
          <w:szCs w:val="36"/>
          <w:lang w:val="en-US" w:eastAsia="zh-CN"/>
        </w:rPr>
        <w:t>相关要求 ：</w:t>
      </w:r>
    </w:p>
    <w:p>
      <w:pPr>
        <w:numPr>
          <w:ilvl w:val="0"/>
          <w:numId w:val="1"/>
        </w:numPr>
        <w:rPr>
          <w:rFonts w:hint="default"/>
          <w:sz w:val="28"/>
          <w:szCs w:val="36"/>
          <w:lang w:val="en-US" w:eastAsia="zh-CN"/>
        </w:rPr>
      </w:pPr>
      <w:r>
        <w:rPr>
          <w:rFonts w:hint="eastAsia"/>
          <w:sz w:val="28"/>
          <w:szCs w:val="36"/>
          <w:lang w:val="en-US" w:eastAsia="zh-CN"/>
        </w:rPr>
        <w:t>水处理设备的搬迁，安装调试，更换水处理相关配件及耗材。</w:t>
      </w:r>
    </w:p>
    <w:p>
      <w:pPr>
        <w:rPr>
          <w:rFonts w:hint="eastAsia"/>
          <w:sz w:val="28"/>
          <w:szCs w:val="36"/>
          <w:lang w:val="en-US" w:eastAsia="zh-CN"/>
        </w:rPr>
      </w:pPr>
      <w:r>
        <w:rPr>
          <w:rFonts w:hint="eastAsia"/>
          <w:sz w:val="28"/>
          <w:szCs w:val="36"/>
          <w:lang w:val="en-US" w:eastAsia="zh-CN"/>
        </w:rPr>
        <w:t>2、保障全年血透室供水符合国医药行业标准《YY0572-2015血液透析及相关治疗用水》。</w:t>
      </w:r>
    </w:p>
    <w:p>
      <w:pPr>
        <w:rPr>
          <w:rFonts w:hint="eastAsia"/>
          <w:sz w:val="28"/>
          <w:szCs w:val="36"/>
          <w:lang w:val="en-US" w:eastAsia="zh-CN"/>
        </w:rPr>
      </w:pPr>
      <w:r>
        <w:rPr>
          <w:rFonts w:hint="eastAsia"/>
          <w:sz w:val="28"/>
          <w:szCs w:val="36"/>
          <w:lang w:val="en-US" w:eastAsia="zh-CN"/>
        </w:rPr>
        <w:t>3、所更换配件及相关耗材为全新未使用过产品及所更换耗材需提供相关检测合格证明材料。</w:t>
      </w:r>
    </w:p>
    <w:p>
      <w:pPr>
        <w:numPr>
          <w:ilvl w:val="0"/>
          <w:numId w:val="0"/>
        </w:numPr>
        <w:ind w:leftChars="0"/>
        <w:rPr>
          <w:rFonts w:hint="eastAsia"/>
          <w:sz w:val="44"/>
          <w:szCs w:val="44"/>
          <w:lang w:val="en-US" w:eastAsia="zh-CN"/>
        </w:rPr>
      </w:pPr>
      <w:r>
        <w:rPr>
          <w:rFonts w:hint="eastAsia"/>
          <w:sz w:val="28"/>
          <w:szCs w:val="36"/>
          <w:lang w:val="en-US" w:eastAsia="zh-CN"/>
        </w:rPr>
        <w:t>4、血透室水机搬迁，安装，更换相关耗材一年内要满足国家用水标准</w:t>
      </w:r>
      <w:r>
        <w:rPr>
          <w:rFonts w:hint="eastAsia"/>
          <w:sz w:val="44"/>
          <w:szCs w:val="44"/>
          <w:lang w:val="en-US" w:eastAsia="zh-CN"/>
        </w:rPr>
        <w:t>。</w:t>
      </w:r>
    </w:p>
    <w:p>
      <w:pPr>
        <w:keepNext w:val="0"/>
        <w:keepLines w:val="0"/>
        <w:widowControl/>
        <w:suppressLineNumbers w:val="0"/>
        <w:jc w:val="left"/>
        <w:rPr>
          <w:rFonts w:hint="eastAsia"/>
          <w:sz w:val="28"/>
          <w:szCs w:val="36"/>
          <w:lang w:val="en-US" w:eastAsia="zh-CN"/>
        </w:rPr>
      </w:pPr>
      <w:r>
        <w:rPr>
          <w:rFonts w:hint="eastAsia"/>
          <w:sz w:val="28"/>
          <w:szCs w:val="36"/>
          <w:lang w:val="en-US" w:eastAsia="zh-CN"/>
        </w:rPr>
        <w:t>5、保障一年内血透室供水及相关检测结果 符 合 国 家 血液透析中心 用 水 要 求。</w:t>
      </w:r>
    </w:p>
    <w:p>
      <w:pPr>
        <w:rPr>
          <w:rFonts w:hint="eastAsia"/>
          <w:sz w:val="28"/>
          <w:szCs w:val="36"/>
          <w:lang w:val="en-US" w:eastAsia="zh-CN"/>
        </w:rPr>
      </w:pPr>
      <w:r>
        <w:rPr>
          <w:rFonts w:hint="eastAsia"/>
          <w:sz w:val="28"/>
          <w:szCs w:val="36"/>
          <w:lang w:val="en-US" w:eastAsia="zh-CN"/>
        </w:rPr>
        <w:t>6、更换耗材</w:t>
      </w:r>
    </w:p>
    <w:p>
      <w:pPr>
        <w:rPr>
          <w:rFonts w:hint="default"/>
          <w:sz w:val="28"/>
          <w:szCs w:val="36"/>
          <w:lang w:val="en-US" w:eastAsia="zh-CN"/>
        </w:rPr>
      </w:pPr>
      <w:r>
        <w:rPr>
          <w:rFonts w:hint="eastAsia"/>
          <w:sz w:val="28"/>
          <w:szCs w:val="36"/>
          <w:lang w:val="en-US" w:eastAsia="zh-CN"/>
        </w:rPr>
        <w:t>1）石英砂、锰砂、活性炭、树脂、反渗膜（进口）等相关耗材。</w:t>
      </w:r>
    </w:p>
    <w:p>
      <w:pPr>
        <w:rPr>
          <w:rFonts w:hint="eastAsia"/>
          <w:sz w:val="28"/>
          <w:szCs w:val="36"/>
          <w:lang w:val="en-US" w:eastAsia="zh-CN"/>
        </w:rPr>
      </w:pPr>
      <w:r>
        <w:rPr>
          <w:rFonts w:hint="eastAsia"/>
          <w:sz w:val="28"/>
          <w:szCs w:val="36"/>
          <w:lang w:val="en-US" w:eastAsia="zh-CN"/>
        </w:rPr>
        <w:t>7、质保期：整机设备，配件，耗材质保一年。（验收合格之日算起）</w:t>
      </w:r>
    </w:p>
    <w:p>
      <w:pPr>
        <w:rPr>
          <w:rFonts w:hint="eastAsia"/>
          <w:sz w:val="28"/>
          <w:szCs w:val="36"/>
          <w:lang w:val="en-US" w:eastAsia="zh-CN"/>
        </w:rPr>
      </w:pPr>
      <w:r>
        <w:rPr>
          <w:rFonts w:hint="eastAsia"/>
          <w:sz w:val="28"/>
          <w:szCs w:val="36"/>
          <w:lang w:val="en-US" w:eastAsia="zh-CN"/>
        </w:rPr>
        <w:t>8、需提供更换耗材的具体型号和数量。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A33E6"/>
    <w:multiLevelType w:val="singleLevel"/>
    <w:tmpl w:val="F14A33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TZhYTM1OWI1ZmRhODNlY2M2NzU3ZTU5ZTdiM2IifQ=="/>
  </w:docVars>
  <w:rsids>
    <w:rsidRoot w:val="00000000"/>
    <w:rsid w:val="1E5D4FAD"/>
    <w:rsid w:val="3E1B3DC2"/>
    <w:rsid w:val="7FC4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2025-06-05T04:34:00Z</dcterms:created>
  <dc:creator>Administrator</dc:creator>
  <cp:lastModifiedBy>WPS_1698335855</cp:lastModifiedBy>
  <dcterms:modified xsi:type="dcterms:W3CDTF">2025-06-05T08:28:11Z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3C410C7181484DE984419CCFCC8992E0_13</vt:lpwstr>
  </property>
</Properties>
</file>