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85DFF" w14:textId="77777777" w:rsidR="00BC73C1" w:rsidRPr="00BC73C1" w:rsidRDefault="00BC73C1" w:rsidP="00BC73C1">
      <w:pPr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 w:rsidRPr="00BC73C1">
        <w:rPr>
          <w:rFonts w:ascii="黑体" w:eastAsia="黑体" w:hAnsi="黑体"/>
          <w:b/>
          <w:bCs/>
          <w:sz w:val="44"/>
          <w:szCs w:val="44"/>
        </w:rPr>
        <w:t>和田县机关事务服务中心电梯维保服务</w:t>
      </w:r>
    </w:p>
    <w:p w14:paraId="2FFF6ACA" w14:textId="2806C5A0" w:rsidR="00BC73C1" w:rsidRPr="00BC73C1" w:rsidRDefault="00BC73C1" w:rsidP="00BC73C1">
      <w:pPr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 w:rsidRPr="00BC73C1">
        <w:rPr>
          <w:rFonts w:ascii="黑体" w:eastAsia="黑体" w:hAnsi="黑体"/>
          <w:b/>
          <w:bCs/>
          <w:sz w:val="44"/>
          <w:szCs w:val="44"/>
        </w:rPr>
        <w:t>招标文件</w:t>
      </w:r>
    </w:p>
    <w:p w14:paraId="74B0A5DD" w14:textId="7CAF8691" w:rsidR="00BC73C1" w:rsidRPr="00BC73C1" w:rsidRDefault="00BC73C1" w:rsidP="00BC73C1">
      <w:pPr>
        <w:rPr>
          <w:rFonts w:hint="eastAsia"/>
        </w:rPr>
      </w:pPr>
      <w:r w:rsidRPr="00BC73C1">
        <w:rPr>
          <w:b/>
          <w:bCs/>
        </w:rPr>
        <w:t>项目编号：HTX-JG</w:t>
      </w:r>
      <w:r>
        <w:rPr>
          <w:rFonts w:hint="eastAsia"/>
          <w:b/>
          <w:bCs/>
        </w:rPr>
        <w:t>FW</w:t>
      </w:r>
      <w:r w:rsidRPr="00BC73C1">
        <w:rPr>
          <w:b/>
          <w:bCs/>
        </w:rPr>
        <w:t>-202</w:t>
      </w:r>
      <w:r>
        <w:rPr>
          <w:rFonts w:hint="eastAsia"/>
          <w:b/>
          <w:bCs/>
        </w:rPr>
        <w:t>5</w:t>
      </w:r>
      <w:r w:rsidRPr="00BC73C1">
        <w:rPr>
          <w:b/>
          <w:bCs/>
        </w:rPr>
        <w:t>- 00</w:t>
      </w:r>
      <w:r>
        <w:rPr>
          <w:rFonts w:hint="eastAsia"/>
          <w:b/>
          <w:bCs/>
        </w:rPr>
        <w:t>1</w:t>
      </w:r>
    </w:p>
    <w:p w14:paraId="37D8115D" w14:textId="77777777" w:rsidR="00BC73C1" w:rsidRPr="00BC73C1" w:rsidRDefault="00000000" w:rsidP="00BC73C1">
      <w:pPr>
        <w:rPr>
          <w:rFonts w:hint="eastAsia"/>
        </w:rPr>
      </w:pPr>
      <w:r>
        <w:pict w14:anchorId="6F4DE55C">
          <v:rect id="_x0000_i1025" style="width:0;height:.75pt" o:hralign="center" o:hrstd="t" o:hrnoshade="t" o:hr="t" fillcolor="#404040" stroked="f"/>
        </w:pict>
      </w:r>
    </w:p>
    <w:p w14:paraId="771EDCD9" w14:textId="77777777" w:rsidR="00BC73C1" w:rsidRPr="00BC73C1" w:rsidRDefault="00BC73C1" w:rsidP="00BC73C1">
      <w:pPr>
        <w:rPr>
          <w:rFonts w:hint="eastAsia"/>
          <w:b/>
          <w:bCs/>
        </w:rPr>
      </w:pPr>
      <w:r w:rsidRPr="00BC73C1">
        <w:rPr>
          <w:b/>
          <w:bCs/>
        </w:rPr>
        <w:t>一、项目概况</w:t>
      </w:r>
    </w:p>
    <w:p w14:paraId="760B5648" w14:textId="77777777" w:rsidR="00BC73C1" w:rsidRPr="00BC73C1" w:rsidRDefault="00BC73C1" w:rsidP="00BC73C1">
      <w:pPr>
        <w:numPr>
          <w:ilvl w:val="0"/>
          <w:numId w:val="1"/>
        </w:numPr>
        <w:rPr>
          <w:rFonts w:hint="eastAsia"/>
        </w:rPr>
      </w:pPr>
      <w:r w:rsidRPr="00BC73C1">
        <w:rPr>
          <w:b/>
          <w:bCs/>
        </w:rPr>
        <w:t>招标单位</w:t>
      </w:r>
      <w:r w:rsidRPr="00BC73C1">
        <w:t>：和田县机关事务服务中心</w:t>
      </w:r>
    </w:p>
    <w:p w14:paraId="2BFA0643" w14:textId="77777777" w:rsidR="00BC73C1" w:rsidRPr="00BC73C1" w:rsidRDefault="00BC73C1" w:rsidP="00BC73C1">
      <w:pPr>
        <w:numPr>
          <w:ilvl w:val="0"/>
          <w:numId w:val="1"/>
        </w:numPr>
        <w:rPr>
          <w:rFonts w:hint="eastAsia"/>
        </w:rPr>
      </w:pPr>
      <w:r w:rsidRPr="00BC73C1">
        <w:rPr>
          <w:b/>
          <w:bCs/>
        </w:rPr>
        <w:t>项目内容</w:t>
      </w:r>
      <w:r w:rsidRPr="00BC73C1">
        <w:t>：7部电梯的日常维护保养、年检、保险及故障应急处理服务</w:t>
      </w:r>
    </w:p>
    <w:p w14:paraId="31CF06CA" w14:textId="77777777" w:rsidR="00BC73C1" w:rsidRPr="00BC73C1" w:rsidRDefault="00BC73C1" w:rsidP="00BC73C1">
      <w:pPr>
        <w:numPr>
          <w:ilvl w:val="0"/>
          <w:numId w:val="1"/>
        </w:numPr>
        <w:rPr>
          <w:rFonts w:hint="eastAsia"/>
        </w:rPr>
      </w:pPr>
      <w:r w:rsidRPr="00BC73C1">
        <w:rPr>
          <w:b/>
          <w:bCs/>
        </w:rPr>
        <w:t>服务周期</w:t>
      </w:r>
      <w:r w:rsidRPr="00BC73C1">
        <w:t>：合同签订后 </w:t>
      </w:r>
      <w:r w:rsidRPr="00BC73C1">
        <w:rPr>
          <w:b/>
          <w:bCs/>
        </w:rPr>
        <w:t>1年</w:t>
      </w:r>
      <w:r w:rsidRPr="00BC73C1">
        <w:t>（具体起止日期以合同为准）</w:t>
      </w:r>
    </w:p>
    <w:p w14:paraId="6E44540A" w14:textId="1B630D50" w:rsidR="00BC73C1" w:rsidRPr="00BC73C1" w:rsidRDefault="00BC73C1" w:rsidP="00BC73C1">
      <w:pPr>
        <w:numPr>
          <w:ilvl w:val="0"/>
          <w:numId w:val="1"/>
        </w:numPr>
        <w:rPr>
          <w:rFonts w:hint="eastAsia"/>
        </w:rPr>
      </w:pPr>
      <w:r w:rsidRPr="00BC73C1">
        <w:rPr>
          <w:b/>
          <w:bCs/>
        </w:rPr>
        <w:t>服务地点</w:t>
      </w:r>
      <w:r w:rsidRPr="00BC73C1">
        <w:t>：和田县机关事务服务中心</w:t>
      </w:r>
      <w:r>
        <w:rPr>
          <w:rFonts w:hint="eastAsia"/>
        </w:rPr>
        <w:t>院内</w:t>
      </w:r>
    </w:p>
    <w:p w14:paraId="4E58E99C" w14:textId="77777777" w:rsidR="00BC73C1" w:rsidRPr="00BC73C1" w:rsidRDefault="00BC73C1" w:rsidP="00BC73C1">
      <w:pPr>
        <w:numPr>
          <w:ilvl w:val="0"/>
          <w:numId w:val="1"/>
        </w:numPr>
        <w:rPr>
          <w:rFonts w:hint="eastAsia"/>
        </w:rPr>
      </w:pPr>
      <w:r w:rsidRPr="00BC73C1">
        <w:rPr>
          <w:b/>
          <w:bCs/>
        </w:rPr>
        <w:t>预算控制</w:t>
      </w:r>
      <w:r w:rsidRPr="00BC73C1">
        <w:t>：单台电梯维保费用≤7,900元/年，总费用≤55,300元（7部×1年）</w:t>
      </w:r>
    </w:p>
    <w:p w14:paraId="4406E7C1" w14:textId="77777777" w:rsidR="00BC73C1" w:rsidRPr="00BC73C1" w:rsidRDefault="00000000" w:rsidP="00BC73C1">
      <w:pPr>
        <w:rPr>
          <w:rFonts w:hint="eastAsia"/>
        </w:rPr>
      </w:pPr>
      <w:r>
        <w:pict w14:anchorId="1A64F8D4">
          <v:rect id="_x0000_i1026" style="width:0;height:.75pt" o:hralign="center" o:hrstd="t" o:hrnoshade="t" o:hr="t" fillcolor="#404040" stroked="f"/>
        </w:pict>
      </w:r>
    </w:p>
    <w:p w14:paraId="57F5A809" w14:textId="77777777" w:rsidR="00BC73C1" w:rsidRPr="00BC73C1" w:rsidRDefault="00BC73C1" w:rsidP="00BC73C1">
      <w:pPr>
        <w:rPr>
          <w:rFonts w:hint="eastAsia"/>
          <w:b/>
          <w:bCs/>
        </w:rPr>
      </w:pPr>
      <w:r w:rsidRPr="00BC73C1">
        <w:rPr>
          <w:b/>
          <w:bCs/>
        </w:rPr>
        <w:t>二、投标人资格要求</w:t>
      </w:r>
    </w:p>
    <w:p w14:paraId="063C41B5" w14:textId="77777777" w:rsidR="00BC73C1" w:rsidRPr="00BC73C1" w:rsidRDefault="00BC73C1" w:rsidP="00BC73C1">
      <w:pPr>
        <w:numPr>
          <w:ilvl w:val="0"/>
          <w:numId w:val="2"/>
        </w:numPr>
        <w:rPr>
          <w:rFonts w:hint="eastAsia"/>
        </w:rPr>
      </w:pPr>
      <w:r w:rsidRPr="00BC73C1">
        <w:rPr>
          <w:b/>
          <w:bCs/>
        </w:rPr>
        <w:t>基本资质</w:t>
      </w:r>
    </w:p>
    <w:p w14:paraId="50B16776" w14:textId="77777777" w:rsidR="00BC73C1" w:rsidRPr="00BC73C1" w:rsidRDefault="00BC73C1" w:rsidP="00BC73C1">
      <w:pPr>
        <w:numPr>
          <w:ilvl w:val="1"/>
          <w:numId w:val="2"/>
        </w:numPr>
        <w:rPr>
          <w:rFonts w:hint="eastAsia"/>
        </w:rPr>
      </w:pPr>
      <w:r w:rsidRPr="00BC73C1">
        <w:t>独立法人资格，持有有效期内的《营业执照》《特种设备生产许可证》（电梯维修许可类别）。</w:t>
      </w:r>
    </w:p>
    <w:p w14:paraId="40DB083D" w14:textId="77777777" w:rsidR="00BC73C1" w:rsidRPr="00BC73C1" w:rsidRDefault="00BC73C1" w:rsidP="00BC73C1">
      <w:pPr>
        <w:numPr>
          <w:ilvl w:val="1"/>
          <w:numId w:val="2"/>
        </w:numPr>
        <w:rPr>
          <w:rFonts w:hint="eastAsia"/>
        </w:rPr>
      </w:pPr>
      <w:r w:rsidRPr="00BC73C1">
        <w:t>新疆维吾尔自治区质量检验检测协会有效会员单位（提供会员证书）。</w:t>
      </w:r>
    </w:p>
    <w:p w14:paraId="2DD7D4FE" w14:textId="460E5511" w:rsidR="00BC73C1" w:rsidRPr="00BC73C1" w:rsidRDefault="00BC73C1" w:rsidP="00BC73C1">
      <w:pPr>
        <w:numPr>
          <w:ilvl w:val="1"/>
          <w:numId w:val="2"/>
        </w:numPr>
        <w:rPr>
          <w:rFonts w:hint="eastAsia"/>
        </w:rPr>
      </w:pPr>
      <w:r w:rsidRPr="00BC73C1">
        <w:t>近3年无重大安全事故及行政处罚记录（</w:t>
      </w:r>
      <w:r w:rsidR="0062155F">
        <w:rPr>
          <w:rFonts w:hint="eastAsia"/>
        </w:rPr>
        <w:t>信用中国《公共信用信息报告》</w:t>
      </w:r>
      <w:r w:rsidRPr="00BC73C1">
        <w:t>）。</w:t>
      </w:r>
    </w:p>
    <w:p w14:paraId="4C12DD07" w14:textId="77777777" w:rsidR="00BC73C1" w:rsidRPr="00BC73C1" w:rsidRDefault="00BC73C1" w:rsidP="00BC73C1">
      <w:pPr>
        <w:numPr>
          <w:ilvl w:val="0"/>
          <w:numId w:val="2"/>
        </w:numPr>
        <w:rPr>
          <w:rFonts w:hint="eastAsia"/>
        </w:rPr>
      </w:pPr>
      <w:r w:rsidRPr="00BC73C1">
        <w:rPr>
          <w:b/>
          <w:bCs/>
        </w:rPr>
        <w:t>本地化要求</w:t>
      </w:r>
    </w:p>
    <w:p w14:paraId="0AB63DB2" w14:textId="77777777" w:rsidR="00BC73C1" w:rsidRPr="00BC73C1" w:rsidRDefault="00BC73C1" w:rsidP="00BC73C1">
      <w:pPr>
        <w:numPr>
          <w:ilvl w:val="1"/>
          <w:numId w:val="2"/>
        </w:numPr>
        <w:rPr>
          <w:rFonts w:hint="eastAsia"/>
        </w:rPr>
      </w:pPr>
      <w:r w:rsidRPr="00BC73C1">
        <w:t>在和田县新城区内设有固定办公场所（提供房产证明或租赁合同）。</w:t>
      </w:r>
    </w:p>
    <w:p w14:paraId="0C699B93" w14:textId="77777777" w:rsidR="00BC73C1" w:rsidRPr="00BC73C1" w:rsidRDefault="00BC73C1" w:rsidP="00BC73C1">
      <w:pPr>
        <w:numPr>
          <w:ilvl w:val="1"/>
          <w:numId w:val="2"/>
        </w:numPr>
        <w:rPr>
          <w:rFonts w:hint="eastAsia"/>
        </w:rPr>
      </w:pPr>
      <w:r w:rsidRPr="00BC73C1">
        <w:t>常驻技术团队不少于3人，均持有电梯维修操作证；其中1人须24小时驻守招标单位院内，确保故障发生后 </w:t>
      </w:r>
      <w:r w:rsidRPr="00BC73C1">
        <w:rPr>
          <w:b/>
          <w:bCs/>
        </w:rPr>
        <w:t>10分钟内抵达现场</w:t>
      </w:r>
      <w:r w:rsidRPr="00BC73C1">
        <w:t>（提供人员名单、</w:t>
      </w:r>
      <w:proofErr w:type="gramStart"/>
      <w:r w:rsidRPr="00BC73C1">
        <w:t>社保证明</w:t>
      </w:r>
      <w:proofErr w:type="gramEnd"/>
      <w:r w:rsidRPr="00BC73C1">
        <w:t>及资格证书）。</w:t>
      </w:r>
    </w:p>
    <w:p w14:paraId="4A821BEF" w14:textId="77777777" w:rsidR="00BC73C1" w:rsidRPr="00BC73C1" w:rsidRDefault="00000000" w:rsidP="00BC73C1">
      <w:pPr>
        <w:rPr>
          <w:rFonts w:hint="eastAsia"/>
        </w:rPr>
      </w:pPr>
      <w:r>
        <w:pict w14:anchorId="2EAAA0FA">
          <v:rect id="_x0000_i1027" style="width:0;height:.75pt" o:hralign="center" o:hrstd="t" o:hrnoshade="t" o:hr="t" fillcolor="#404040" stroked="f"/>
        </w:pict>
      </w:r>
    </w:p>
    <w:p w14:paraId="7C768F3D" w14:textId="77777777" w:rsidR="00BC73C1" w:rsidRPr="00BC73C1" w:rsidRDefault="00BC73C1" w:rsidP="00BC73C1">
      <w:pPr>
        <w:rPr>
          <w:rFonts w:hint="eastAsia"/>
          <w:b/>
          <w:bCs/>
        </w:rPr>
      </w:pPr>
      <w:r w:rsidRPr="00BC73C1">
        <w:rPr>
          <w:b/>
          <w:bCs/>
        </w:rPr>
        <w:t>三、服务内容及要求</w:t>
      </w:r>
    </w:p>
    <w:p w14:paraId="6B621B2E" w14:textId="77777777" w:rsidR="00BC73C1" w:rsidRPr="00BC73C1" w:rsidRDefault="00BC73C1" w:rsidP="00BC73C1">
      <w:pPr>
        <w:numPr>
          <w:ilvl w:val="0"/>
          <w:numId w:val="3"/>
        </w:numPr>
        <w:rPr>
          <w:rFonts w:hint="eastAsia"/>
        </w:rPr>
      </w:pPr>
      <w:proofErr w:type="gramStart"/>
      <w:r w:rsidRPr="00BC73C1">
        <w:rPr>
          <w:b/>
          <w:bCs/>
        </w:rPr>
        <w:t>维保范围</w:t>
      </w:r>
      <w:proofErr w:type="gramEnd"/>
    </w:p>
    <w:p w14:paraId="2DB9B603" w14:textId="77777777" w:rsidR="00BC73C1" w:rsidRPr="00BC73C1" w:rsidRDefault="00BC73C1" w:rsidP="00BC73C1">
      <w:pPr>
        <w:numPr>
          <w:ilvl w:val="1"/>
          <w:numId w:val="3"/>
        </w:numPr>
        <w:rPr>
          <w:rFonts w:hint="eastAsia"/>
        </w:rPr>
      </w:pPr>
      <w:r w:rsidRPr="00BC73C1">
        <w:t>每月至少2次例行巡检保养，覆盖电梯主机、门系统、控制系统等关键</w:t>
      </w:r>
      <w:r w:rsidRPr="00BC73C1">
        <w:lastRenderedPageBreak/>
        <w:t>部件。</w:t>
      </w:r>
    </w:p>
    <w:p w14:paraId="48886622" w14:textId="167B99E4" w:rsidR="00BC73C1" w:rsidRPr="00BC73C1" w:rsidRDefault="00BC73C1" w:rsidP="00BC73C1">
      <w:pPr>
        <w:numPr>
          <w:ilvl w:val="1"/>
          <w:numId w:val="3"/>
        </w:numPr>
        <w:rPr>
          <w:rFonts w:hint="eastAsia"/>
        </w:rPr>
      </w:pPr>
      <w:r w:rsidRPr="00BC73C1">
        <w:t>承担电梯年度检验申报及检测费用，确保通过特检</w:t>
      </w:r>
      <w:r>
        <w:rPr>
          <w:rFonts w:hint="eastAsia"/>
        </w:rPr>
        <w:t>所</w:t>
      </w:r>
      <w:r w:rsidRPr="00BC73C1">
        <w:t>年检。</w:t>
      </w:r>
    </w:p>
    <w:p w14:paraId="33C30669" w14:textId="77777777" w:rsidR="00BC73C1" w:rsidRPr="00BC73C1" w:rsidRDefault="00BC73C1" w:rsidP="00BC73C1">
      <w:pPr>
        <w:numPr>
          <w:ilvl w:val="1"/>
          <w:numId w:val="3"/>
        </w:numPr>
        <w:rPr>
          <w:rFonts w:hint="eastAsia"/>
        </w:rPr>
      </w:pPr>
      <w:r w:rsidRPr="00BC73C1">
        <w:t>购买电梯安全责任保险（单台保额≥300万元）。</w:t>
      </w:r>
    </w:p>
    <w:p w14:paraId="5BD9BEBD" w14:textId="77777777" w:rsidR="00BC73C1" w:rsidRPr="00BC73C1" w:rsidRDefault="00BC73C1" w:rsidP="00BC73C1">
      <w:pPr>
        <w:numPr>
          <w:ilvl w:val="1"/>
          <w:numId w:val="3"/>
        </w:numPr>
        <w:rPr>
          <w:rFonts w:hint="eastAsia"/>
        </w:rPr>
      </w:pPr>
      <w:r w:rsidRPr="00BC73C1">
        <w:rPr>
          <w:b/>
          <w:bCs/>
        </w:rPr>
        <w:t>配件更换</w:t>
      </w:r>
      <w:r w:rsidRPr="00BC73C1">
        <w:t>：</w:t>
      </w:r>
    </w:p>
    <w:p w14:paraId="4B773545" w14:textId="77777777" w:rsidR="00BC73C1" w:rsidRPr="00BC73C1" w:rsidRDefault="00BC73C1" w:rsidP="00BC73C1">
      <w:pPr>
        <w:numPr>
          <w:ilvl w:val="2"/>
          <w:numId w:val="3"/>
        </w:numPr>
        <w:rPr>
          <w:rFonts w:hint="eastAsia"/>
        </w:rPr>
      </w:pPr>
      <w:r w:rsidRPr="00BC73C1">
        <w:t>单次维修配件费用≤1,000元的免费更换（如按钮、</w:t>
      </w:r>
      <w:proofErr w:type="gramStart"/>
      <w:r w:rsidRPr="00BC73C1">
        <w:t>导靴衬</w:t>
      </w:r>
      <w:proofErr w:type="gramEnd"/>
      <w:r w:rsidRPr="00BC73C1">
        <w:t>、门锁等）。</w:t>
      </w:r>
    </w:p>
    <w:p w14:paraId="37438563" w14:textId="77777777" w:rsidR="00BC73C1" w:rsidRPr="00BC73C1" w:rsidRDefault="00BC73C1" w:rsidP="00BC73C1">
      <w:pPr>
        <w:numPr>
          <w:ilvl w:val="2"/>
          <w:numId w:val="3"/>
        </w:numPr>
        <w:rPr>
          <w:rFonts w:hint="eastAsia"/>
        </w:rPr>
      </w:pPr>
      <w:r w:rsidRPr="00BC73C1">
        <w:t>费用＞1,000元的配件按市场最低价采购，不得额外收取人工或管理费。</w:t>
      </w:r>
    </w:p>
    <w:p w14:paraId="34610154" w14:textId="77777777" w:rsidR="00BC73C1" w:rsidRPr="00BC73C1" w:rsidRDefault="00BC73C1" w:rsidP="00BC73C1">
      <w:pPr>
        <w:numPr>
          <w:ilvl w:val="0"/>
          <w:numId w:val="3"/>
        </w:numPr>
        <w:rPr>
          <w:rFonts w:hint="eastAsia"/>
        </w:rPr>
      </w:pPr>
      <w:r w:rsidRPr="00BC73C1">
        <w:rPr>
          <w:b/>
          <w:bCs/>
        </w:rPr>
        <w:t>响应标准</w:t>
      </w:r>
    </w:p>
    <w:p w14:paraId="087CCF9B" w14:textId="77777777" w:rsidR="00BC73C1" w:rsidRPr="00BC73C1" w:rsidRDefault="00BC73C1" w:rsidP="00BC73C1">
      <w:pPr>
        <w:numPr>
          <w:ilvl w:val="1"/>
          <w:numId w:val="3"/>
        </w:numPr>
        <w:rPr>
          <w:rFonts w:hint="eastAsia"/>
        </w:rPr>
      </w:pPr>
      <w:r w:rsidRPr="00BC73C1">
        <w:t>7×24小时应急值守，故障响应时间≤10分钟，一般故障修复时间≤2小时。</w:t>
      </w:r>
    </w:p>
    <w:p w14:paraId="373529DA" w14:textId="77777777" w:rsidR="00BC73C1" w:rsidRPr="00BC73C1" w:rsidRDefault="00BC73C1" w:rsidP="00BC73C1">
      <w:pPr>
        <w:numPr>
          <w:ilvl w:val="1"/>
          <w:numId w:val="3"/>
        </w:numPr>
        <w:rPr>
          <w:rFonts w:hint="eastAsia"/>
        </w:rPr>
      </w:pPr>
      <w:r w:rsidRPr="00BC73C1">
        <w:t>困人故障须15分钟内抵达现场救援，30分钟内完成处置。</w:t>
      </w:r>
    </w:p>
    <w:p w14:paraId="0D93610C" w14:textId="77777777" w:rsidR="00BC73C1" w:rsidRPr="00BC73C1" w:rsidRDefault="00BC73C1" w:rsidP="00BC73C1">
      <w:pPr>
        <w:numPr>
          <w:ilvl w:val="0"/>
          <w:numId w:val="3"/>
        </w:numPr>
        <w:rPr>
          <w:rFonts w:hint="eastAsia"/>
        </w:rPr>
      </w:pPr>
      <w:r w:rsidRPr="00BC73C1">
        <w:rPr>
          <w:b/>
          <w:bCs/>
        </w:rPr>
        <w:t>质量保障</w:t>
      </w:r>
    </w:p>
    <w:p w14:paraId="69FEBC75" w14:textId="77777777" w:rsidR="00BC73C1" w:rsidRPr="00BC73C1" w:rsidRDefault="00BC73C1" w:rsidP="00BC73C1">
      <w:pPr>
        <w:numPr>
          <w:ilvl w:val="1"/>
          <w:numId w:val="3"/>
        </w:numPr>
        <w:rPr>
          <w:rFonts w:hint="eastAsia"/>
        </w:rPr>
      </w:pPr>
      <w:r w:rsidRPr="00BC73C1">
        <w:t>每季度提交电梯运行分析报告及维护记录。</w:t>
      </w:r>
    </w:p>
    <w:p w14:paraId="6C90D00F" w14:textId="77777777" w:rsidR="00BC73C1" w:rsidRPr="00BC73C1" w:rsidRDefault="00BC73C1" w:rsidP="00BC73C1">
      <w:pPr>
        <w:numPr>
          <w:ilvl w:val="1"/>
          <w:numId w:val="3"/>
        </w:numPr>
        <w:rPr>
          <w:rFonts w:hint="eastAsia"/>
        </w:rPr>
      </w:pPr>
      <w:r w:rsidRPr="00BC73C1">
        <w:t>每年提供1次电梯安全操作培训（面向使用单位人员）。</w:t>
      </w:r>
    </w:p>
    <w:p w14:paraId="0A8ABD73" w14:textId="77777777" w:rsidR="00BC73C1" w:rsidRPr="00BC73C1" w:rsidRDefault="00000000" w:rsidP="00BC73C1">
      <w:pPr>
        <w:rPr>
          <w:rFonts w:hint="eastAsia"/>
        </w:rPr>
      </w:pPr>
      <w:r>
        <w:pict w14:anchorId="62EE66FE">
          <v:rect id="_x0000_i1028" style="width:0;height:.75pt" o:hralign="center" o:hrstd="t" o:hrnoshade="t" o:hr="t" fillcolor="#404040" stroked="f"/>
        </w:pict>
      </w:r>
    </w:p>
    <w:p w14:paraId="07928AC5" w14:textId="77777777" w:rsidR="00BC73C1" w:rsidRPr="00BC73C1" w:rsidRDefault="00BC73C1" w:rsidP="00BC73C1">
      <w:pPr>
        <w:rPr>
          <w:rFonts w:hint="eastAsia"/>
          <w:b/>
          <w:bCs/>
        </w:rPr>
      </w:pPr>
      <w:r w:rsidRPr="00BC73C1">
        <w:rPr>
          <w:b/>
          <w:bCs/>
        </w:rPr>
        <w:t>四、报价及费用要求</w:t>
      </w:r>
    </w:p>
    <w:p w14:paraId="1BE25E91" w14:textId="77777777" w:rsidR="00BC73C1" w:rsidRPr="00BC73C1" w:rsidRDefault="00BC73C1" w:rsidP="00BC73C1">
      <w:pPr>
        <w:numPr>
          <w:ilvl w:val="0"/>
          <w:numId w:val="4"/>
        </w:numPr>
        <w:rPr>
          <w:rFonts w:hint="eastAsia"/>
        </w:rPr>
      </w:pPr>
      <w:r w:rsidRPr="00BC73C1">
        <w:t>采用全包干价，包含人工、耗材、年检、保险及1,000元以内配件费用。</w:t>
      </w:r>
    </w:p>
    <w:p w14:paraId="5652A097" w14:textId="77777777" w:rsidR="00BC73C1" w:rsidRPr="00BC73C1" w:rsidRDefault="00BC73C1" w:rsidP="00BC73C1">
      <w:pPr>
        <w:numPr>
          <w:ilvl w:val="0"/>
          <w:numId w:val="4"/>
        </w:numPr>
        <w:rPr>
          <w:rFonts w:hint="eastAsia"/>
        </w:rPr>
      </w:pPr>
      <w:r w:rsidRPr="00BC73C1">
        <w:rPr>
          <w:b/>
          <w:bCs/>
        </w:rPr>
        <w:t>报价单格式</w:t>
      </w:r>
      <w:r w:rsidRPr="00BC73C1">
        <w:t>：</w:t>
      </w:r>
    </w:p>
    <w:p w14:paraId="3AE7985F" w14:textId="77777777" w:rsidR="00BC73C1" w:rsidRPr="00BC73C1" w:rsidRDefault="00BC73C1" w:rsidP="00BC73C1">
      <w:pPr>
        <w:numPr>
          <w:ilvl w:val="1"/>
          <w:numId w:val="4"/>
        </w:numPr>
        <w:rPr>
          <w:rFonts w:hint="eastAsia"/>
        </w:rPr>
      </w:pPr>
      <w:r w:rsidRPr="00BC73C1">
        <w:t>分项列明单台电梯</w:t>
      </w:r>
      <w:proofErr w:type="gramStart"/>
      <w:r w:rsidRPr="00BC73C1">
        <w:t>年维保单价</w:t>
      </w:r>
      <w:proofErr w:type="gramEnd"/>
      <w:r w:rsidRPr="00BC73C1">
        <w:t>、总价（7部×1年）。</w:t>
      </w:r>
    </w:p>
    <w:p w14:paraId="61CD5458" w14:textId="0AEB8873" w:rsidR="00BC73C1" w:rsidRPr="00BC73C1" w:rsidRDefault="00BC73C1" w:rsidP="00BC73C1">
      <w:pPr>
        <w:numPr>
          <w:ilvl w:val="1"/>
          <w:numId w:val="4"/>
        </w:numPr>
        <w:rPr>
          <w:rFonts w:hint="eastAsia"/>
        </w:rPr>
      </w:pPr>
      <w:r w:rsidRPr="00BC73C1">
        <w:t>注明配件更换费用处理规则（1,000元以内免费，1,000元</w:t>
      </w:r>
      <w:r>
        <w:rPr>
          <w:rFonts w:hint="eastAsia"/>
        </w:rPr>
        <w:t>以上</w:t>
      </w:r>
      <w:r w:rsidRPr="00BC73C1">
        <w:t>的配件按市场最低价采购，不得额外收取人工或管理费）。</w:t>
      </w:r>
    </w:p>
    <w:p w14:paraId="1D299A06" w14:textId="08DE6006" w:rsidR="00BC73C1" w:rsidRPr="00BC73C1" w:rsidRDefault="00BC73C1" w:rsidP="00BC73C1">
      <w:pPr>
        <w:numPr>
          <w:ilvl w:val="0"/>
          <w:numId w:val="4"/>
        </w:numPr>
        <w:rPr>
          <w:rFonts w:hint="eastAsia"/>
        </w:rPr>
      </w:pPr>
      <w:r w:rsidRPr="00BC73C1">
        <w:t>报价须为含税价。</w:t>
      </w:r>
    </w:p>
    <w:p w14:paraId="60069ACA" w14:textId="77777777" w:rsidR="00BC73C1" w:rsidRPr="00BC73C1" w:rsidRDefault="00000000" w:rsidP="00BC73C1">
      <w:pPr>
        <w:rPr>
          <w:rFonts w:hint="eastAsia"/>
        </w:rPr>
      </w:pPr>
      <w:r>
        <w:pict w14:anchorId="6EF205BF">
          <v:rect id="_x0000_i1029" style="width:0;height:.75pt" o:hralign="center" o:hrstd="t" o:hrnoshade="t" o:hr="t" fillcolor="#404040" stroked="f"/>
        </w:pict>
      </w:r>
    </w:p>
    <w:p w14:paraId="786D2393" w14:textId="7BBEA61E" w:rsidR="00BC73C1" w:rsidRPr="00BC73C1" w:rsidRDefault="00BC73C1" w:rsidP="00BC73C1">
      <w:pPr>
        <w:rPr>
          <w:rFonts w:hint="eastAsia"/>
          <w:b/>
          <w:bCs/>
        </w:rPr>
      </w:pPr>
      <w:r w:rsidRPr="00BC73C1">
        <w:rPr>
          <w:b/>
          <w:bCs/>
        </w:rPr>
        <w:t>五、投标文件组成</w:t>
      </w:r>
      <w:r w:rsidR="00CD1DBB">
        <w:rPr>
          <w:rFonts w:hint="eastAsia"/>
          <w:b/>
          <w:bCs/>
        </w:rPr>
        <w:t>（必须上</w:t>
      </w:r>
      <w:proofErr w:type="gramStart"/>
      <w:r w:rsidR="00CD1DBB">
        <w:rPr>
          <w:rFonts w:hint="eastAsia"/>
          <w:b/>
          <w:bCs/>
        </w:rPr>
        <w:t>转资格</w:t>
      </w:r>
      <w:proofErr w:type="gramEnd"/>
      <w:r w:rsidR="00CD1DBB">
        <w:rPr>
          <w:rFonts w:hint="eastAsia"/>
          <w:b/>
          <w:bCs/>
        </w:rPr>
        <w:t>审查资料）</w:t>
      </w:r>
    </w:p>
    <w:p w14:paraId="0DFAC9B3" w14:textId="77777777" w:rsidR="00BC73C1" w:rsidRPr="00BC73C1" w:rsidRDefault="00BC73C1" w:rsidP="00BC73C1">
      <w:pPr>
        <w:numPr>
          <w:ilvl w:val="0"/>
          <w:numId w:val="5"/>
        </w:numPr>
        <w:rPr>
          <w:rFonts w:hint="eastAsia"/>
        </w:rPr>
      </w:pPr>
      <w:r w:rsidRPr="00BC73C1">
        <w:rPr>
          <w:b/>
          <w:bCs/>
        </w:rPr>
        <w:t>资质文件</w:t>
      </w:r>
      <w:r w:rsidRPr="00BC73C1">
        <w:t>（加盖公章）：</w:t>
      </w:r>
    </w:p>
    <w:p w14:paraId="69187EEA" w14:textId="77777777" w:rsidR="00BC73C1" w:rsidRPr="00BC73C1" w:rsidRDefault="00BC73C1" w:rsidP="00BC73C1">
      <w:pPr>
        <w:numPr>
          <w:ilvl w:val="1"/>
          <w:numId w:val="5"/>
        </w:numPr>
        <w:rPr>
          <w:rFonts w:hint="eastAsia"/>
        </w:rPr>
      </w:pPr>
      <w:r w:rsidRPr="00BC73C1">
        <w:t>营业执照、法人身份证复印件</w:t>
      </w:r>
    </w:p>
    <w:p w14:paraId="6BC9BB42" w14:textId="77777777" w:rsidR="00BC73C1" w:rsidRPr="00BC73C1" w:rsidRDefault="00BC73C1" w:rsidP="00BC73C1">
      <w:pPr>
        <w:numPr>
          <w:ilvl w:val="1"/>
          <w:numId w:val="5"/>
        </w:numPr>
        <w:rPr>
          <w:rFonts w:hint="eastAsia"/>
        </w:rPr>
      </w:pPr>
      <w:r w:rsidRPr="00BC73C1">
        <w:t>《特种设备生产许可证》、新疆质检协会会员证书</w:t>
      </w:r>
    </w:p>
    <w:p w14:paraId="3521D487" w14:textId="77777777" w:rsidR="00BC73C1" w:rsidRDefault="00BC73C1" w:rsidP="00BC73C1">
      <w:pPr>
        <w:numPr>
          <w:ilvl w:val="1"/>
          <w:numId w:val="5"/>
        </w:numPr>
        <w:rPr>
          <w:rFonts w:hint="eastAsia"/>
        </w:rPr>
      </w:pPr>
      <w:proofErr w:type="gramStart"/>
      <w:r w:rsidRPr="00BC73C1">
        <w:lastRenderedPageBreak/>
        <w:t>电梯维保技术人员</w:t>
      </w:r>
      <w:proofErr w:type="gramEnd"/>
      <w:r w:rsidRPr="00BC73C1">
        <w:t>资格证书及</w:t>
      </w:r>
      <w:proofErr w:type="gramStart"/>
      <w:r w:rsidRPr="00BC73C1">
        <w:t>社保证明</w:t>
      </w:r>
      <w:proofErr w:type="gramEnd"/>
    </w:p>
    <w:p w14:paraId="459EC576" w14:textId="770A06D2" w:rsidR="001E46BC" w:rsidRDefault="001E46BC" w:rsidP="00BC73C1">
      <w:pPr>
        <w:numPr>
          <w:ilvl w:val="1"/>
          <w:numId w:val="5"/>
        </w:numPr>
      </w:pPr>
      <w:r w:rsidRPr="00BC73C1">
        <w:t>在和田县新城区内设有固定办公场所（提供房产证明或租赁合同）</w:t>
      </w:r>
    </w:p>
    <w:p w14:paraId="5E3FE282" w14:textId="7426D748" w:rsidR="0062155F" w:rsidRPr="00BC73C1" w:rsidRDefault="0062155F" w:rsidP="00BC73C1">
      <w:pPr>
        <w:numPr>
          <w:ilvl w:val="1"/>
          <w:numId w:val="5"/>
        </w:numPr>
        <w:rPr>
          <w:rFonts w:hint="eastAsia"/>
        </w:rPr>
      </w:pPr>
      <w:r w:rsidRPr="00BC73C1">
        <w:t>近3年无重大安全事故及行政处罚记录</w:t>
      </w:r>
      <w:r>
        <w:rPr>
          <w:rFonts w:hint="eastAsia"/>
        </w:rPr>
        <w:t>（信用中国《公共信用信息报告》）</w:t>
      </w:r>
    </w:p>
    <w:p w14:paraId="6DE31B21" w14:textId="77777777" w:rsidR="00BC73C1" w:rsidRPr="00BC73C1" w:rsidRDefault="00BC73C1" w:rsidP="00BC73C1">
      <w:pPr>
        <w:numPr>
          <w:ilvl w:val="0"/>
          <w:numId w:val="5"/>
        </w:numPr>
        <w:rPr>
          <w:rFonts w:hint="eastAsia"/>
        </w:rPr>
      </w:pPr>
      <w:r w:rsidRPr="00BC73C1">
        <w:rPr>
          <w:b/>
          <w:bCs/>
        </w:rPr>
        <w:t>服务文件</w:t>
      </w:r>
      <w:r w:rsidRPr="00BC73C1">
        <w:t>：</w:t>
      </w:r>
    </w:p>
    <w:p w14:paraId="3C94A3E5" w14:textId="77777777" w:rsidR="00BC73C1" w:rsidRPr="00BC73C1" w:rsidRDefault="00BC73C1" w:rsidP="00BC73C1">
      <w:pPr>
        <w:numPr>
          <w:ilvl w:val="1"/>
          <w:numId w:val="5"/>
        </w:numPr>
        <w:rPr>
          <w:rFonts w:hint="eastAsia"/>
        </w:rPr>
      </w:pPr>
      <w:proofErr w:type="gramStart"/>
      <w:r w:rsidRPr="00BC73C1">
        <w:t>维保方案</w:t>
      </w:r>
      <w:proofErr w:type="gramEnd"/>
      <w:r w:rsidRPr="00BC73C1">
        <w:t>（含巡检计划、应急响应流程）</w:t>
      </w:r>
    </w:p>
    <w:p w14:paraId="2D60590A" w14:textId="77777777" w:rsidR="00BC73C1" w:rsidRPr="00BC73C1" w:rsidRDefault="00BC73C1" w:rsidP="00BC73C1">
      <w:pPr>
        <w:numPr>
          <w:ilvl w:val="1"/>
          <w:numId w:val="5"/>
        </w:numPr>
        <w:rPr>
          <w:rFonts w:hint="eastAsia"/>
        </w:rPr>
      </w:pPr>
      <w:proofErr w:type="gramStart"/>
      <w:r w:rsidRPr="00BC73C1">
        <w:t>维保承诺</w:t>
      </w:r>
      <w:proofErr w:type="gramEnd"/>
      <w:r w:rsidRPr="00BC73C1">
        <w:t>书（明确10分钟到场、配件更换规则等）</w:t>
      </w:r>
    </w:p>
    <w:p w14:paraId="6444AE18" w14:textId="77777777" w:rsidR="00BC73C1" w:rsidRPr="00BC73C1" w:rsidRDefault="00BC73C1" w:rsidP="00BC73C1">
      <w:pPr>
        <w:numPr>
          <w:ilvl w:val="1"/>
          <w:numId w:val="5"/>
        </w:numPr>
        <w:rPr>
          <w:rFonts w:hint="eastAsia"/>
        </w:rPr>
      </w:pPr>
      <w:r w:rsidRPr="00BC73C1">
        <w:t>近3年同类项目案例合同复印件（至少2个）</w:t>
      </w:r>
    </w:p>
    <w:p w14:paraId="39D7CA47" w14:textId="77777777" w:rsidR="00BC73C1" w:rsidRPr="00BC73C1" w:rsidRDefault="00BC73C1" w:rsidP="00BC73C1">
      <w:pPr>
        <w:numPr>
          <w:ilvl w:val="0"/>
          <w:numId w:val="5"/>
        </w:numPr>
        <w:rPr>
          <w:rFonts w:hint="eastAsia"/>
        </w:rPr>
      </w:pPr>
      <w:r w:rsidRPr="00BC73C1">
        <w:rPr>
          <w:b/>
          <w:bCs/>
        </w:rPr>
        <w:t>报价文件</w:t>
      </w:r>
      <w:r w:rsidRPr="00BC73C1">
        <w:t>：</w:t>
      </w:r>
    </w:p>
    <w:p w14:paraId="2677CD6D" w14:textId="77777777" w:rsidR="00BC73C1" w:rsidRPr="00BC73C1" w:rsidRDefault="00BC73C1" w:rsidP="00BC73C1">
      <w:pPr>
        <w:numPr>
          <w:ilvl w:val="1"/>
          <w:numId w:val="5"/>
        </w:numPr>
        <w:rPr>
          <w:rFonts w:hint="eastAsia"/>
        </w:rPr>
      </w:pPr>
      <w:r w:rsidRPr="00BC73C1">
        <w:t>报价单（分项列明费用构成）</w:t>
      </w:r>
    </w:p>
    <w:p w14:paraId="5D109AF3" w14:textId="77777777" w:rsidR="00BC73C1" w:rsidRPr="00BC73C1" w:rsidRDefault="00BC73C1" w:rsidP="00BC73C1">
      <w:pPr>
        <w:numPr>
          <w:ilvl w:val="1"/>
          <w:numId w:val="5"/>
        </w:numPr>
        <w:rPr>
          <w:rFonts w:hint="eastAsia"/>
        </w:rPr>
      </w:pPr>
      <w:proofErr w:type="gramStart"/>
      <w:r w:rsidRPr="00BC73C1">
        <w:t>维保合同</w:t>
      </w:r>
      <w:proofErr w:type="gramEnd"/>
      <w:r w:rsidRPr="00BC73C1">
        <w:t>草案（需符合招标方模板要求，见附件）</w:t>
      </w:r>
    </w:p>
    <w:p w14:paraId="611539A3" w14:textId="77777777" w:rsidR="00BC73C1" w:rsidRPr="00BC73C1" w:rsidRDefault="00000000" w:rsidP="00BC73C1">
      <w:pPr>
        <w:rPr>
          <w:rFonts w:hint="eastAsia"/>
        </w:rPr>
      </w:pPr>
      <w:r>
        <w:pict w14:anchorId="55D36AAB">
          <v:rect id="_x0000_i1030" style="width:0;height:.75pt" o:hralign="center" o:hrstd="t" o:hrnoshade="t" o:hr="t" fillcolor="#404040" stroked="f"/>
        </w:pict>
      </w:r>
    </w:p>
    <w:p w14:paraId="6D1DCFDE" w14:textId="77777777" w:rsidR="00115B29" w:rsidRDefault="00115B29">
      <w:pPr>
        <w:rPr>
          <w:rFonts w:hint="eastAsia"/>
        </w:rPr>
      </w:pPr>
    </w:p>
    <w:sectPr w:rsidR="00115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C4EF9"/>
    <w:multiLevelType w:val="multilevel"/>
    <w:tmpl w:val="D45A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37F55"/>
    <w:multiLevelType w:val="multilevel"/>
    <w:tmpl w:val="58D8C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B24008"/>
    <w:multiLevelType w:val="multilevel"/>
    <w:tmpl w:val="77E6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C623B0"/>
    <w:multiLevelType w:val="multilevel"/>
    <w:tmpl w:val="C2D4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B040C0"/>
    <w:multiLevelType w:val="multilevel"/>
    <w:tmpl w:val="92B2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4D5822"/>
    <w:multiLevelType w:val="multilevel"/>
    <w:tmpl w:val="D75A5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F63A29"/>
    <w:multiLevelType w:val="multilevel"/>
    <w:tmpl w:val="F8F6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A77E28"/>
    <w:multiLevelType w:val="multilevel"/>
    <w:tmpl w:val="2C4A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251EA0"/>
    <w:multiLevelType w:val="multilevel"/>
    <w:tmpl w:val="55506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485871"/>
    <w:multiLevelType w:val="multilevel"/>
    <w:tmpl w:val="4770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6218238">
    <w:abstractNumId w:val="9"/>
  </w:num>
  <w:num w:numId="2" w16cid:durableId="36442974">
    <w:abstractNumId w:val="4"/>
  </w:num>
  <w:num w:numId="3" w16cid:durableId="33240707">
    <w:abstractNumId w:val="3"/>
  </w:num>
  <w:num w:numId="4" w16cid:durableId="99301254">
    <w:abstractNumId w:val="0"/>
  </w:num>
  <w:num w:numId="5" w16cid:durableId="1481775227">
    <w:abstractNumId w:val="5"/>
  </w:num>
  <w:num w:numId="6" w16cid:durableId="956109809">
    <w:abstractNumId w:val="7"/>
  </w:num>
  <w:num w:numId="7" w16cid:durableId="297103596">
    <w:abstractNumId w:val="2"/>
  </w:num>
  <w:num w:numId="8" w16cid:durableId="125201337">
    <w:abstractNumId w:val="6"/>
  </w:num>
  <w:num w:numId="9" w16cid:durableId="1634872913">
    <w:abstractNumId w:val="8"/>
  </w:num>
  <w:num w:numId="10" w16cid:durableId="1592203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29"/>
    <w:rsid w:val="000A305E"/>
    <w:rsid w:val="00115B29"/>
    <w:rsid w:val="001E46BC"/>
    <w:rsid w:val="003175F9"/>
    <w:rsid w:val="0062155F"/>
    <w:rsid w:val="008C60F1"/>
    <w:rsid w:val="00A64C20"/>
    <w:rsid w:val="00BC73C1"/>
    <w:rsid w:val="00CD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3B4D"/>
  <w15:chartTrackingRefBased/>
  <w15:docId w15:val="{035CCDFF-11C3-4082-9B17-AEA0B1A1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B29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C73C1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C7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吉力力 阿不都热衣木</dc:creator>
  <cp:keywords/>
  <dc:description/>
  <cp:lastModifiedBy>吉力力 阿不都热衣木</cp:lastModifiedBy>
  <cp:revision>5</cp:revision>
  <dcterms:created xsi:type="dcterms:W3CDTF">2025-02-07T11:31:00Z</dcterms:created>
  <dcterms:modified xsi:type="dcterms:W3CDTF">2025-02-14T06:19:00Z</dcterms:modified>
</cp:coreProperties>
</file>