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9B878">
      <w:pPr>
        <w:keepNext w:val="0"/>
        <w:keepLines w:val="0"/>
        <w:pageBreakBefore w:val="0"/>
        <w:widowControl w:val="0"/>
        <w:kinsoku/>
        <w:wordWrap/>
        <w:overflowPunct/>
        <w:topLinePunct w:val="0"/>
        <w:bidi w:val="0"/>
        <w:adjustRightInd/>
        <w:snapToGrid/>
        <w:spacing w:line="530" w:lineRule="exact"/>
        <w:jc w:val="center"/>
        <w:textAlignment w:val="auto"/>
        <w:rPr>
          <w:rFonts w:hint="eastAsia" w:ascii="宋体" w:hAnsi="宋体"/>
          <w:b/>
          <w:color w:val="000000"/>
          <w:sz w:val="44"/>
          <w:szCs w:val="44"/>
          <w:shd w:val="clear" w:color="auto" w:fill="FFFFFF"/>
          <w:lang w:val="en-US" w:eastAsia="zh-CN"/>
        </w:rPr>
      </w:pPr>
    </w:p>
    <w:p w14:paraId="4C309AF2">
      <w:pPr>
        <w:keepNext w:val="0"/>
        <w:keepLines w:val="0"/>
        <w:pageBreakBefore w:val="0"/>
        <w:widowControl w:val="0"/>
        <w:kinsoku/>
        <w:wordWrap/>
        <w:overflowPunct/>
        <w:topLinePunct w:val="0"/>
        <w:bidi w:val="0"/>
        <w:adjustRightInd/>
        <w:snapToGrid/>
        <w:spacing w:line="530" w:lineRule="exact"/>
        <w:jc w:val="center"/>
        <w:textAlignment w:val="auto"/>
        <w:rPr>
          <w:rFonts w:hint="eastAsia" w:ascii="宋体" w:hAnsi="宋体"/>
          <w:b/>
          <w:color w:val="000000"/>
          <w:sz w:val="44"/>
          <w:szCs w:val="44"/>
          <w:shd w:val="clear" w:color="auto" w:fill="FFFFFF"/>
          <w:lang w:val="en-US" w:eastAsia="zh-CN"/>
        </w:rPr>
      </w:pPr>
      <w:r>
        <w:rPr>
          <w:rFonts w:hint="eastAsia" w:ascii="宋体" w:hAnsi="宋体"/>
          <w:b/>
          <w:color w:val="000000"/>
          <w:sz w:val="44"/>
          <w:szCs w:val="44"/>
          <w:shd w:val="clear" w:color="auto" w:fill="FFFFFF"/>
          <w:lang w:val="en-US" w:eastAsia="zh-CN"/>
        </w:rPr>
        <w:t>喀什地区第一人民医院对讲机、耳机、手持安检仪采购项目</w:t>
      </w:r>
    </w:p>
    <w:p w14:paraId="17BD3701">
      <w:pPr>
        <w:rPr>
          <w:rFonts w:hint="default"/>
          <w:lang w:val="en-US"/>
        </w:rPr>
      </w:pPr>
    </w:p>
    <w:p w14:paraId="1F59C200">
      <w:pPr>
        <w:keepNext w:val="0"/>
        <w:keepLines w:val="0"/>
        <w:pageBreakBefore w:val="0"/>
        <w:widowControl w:val="0"/>
        <w:kinsoku/>
        <w:wordWrap/>
        <w:overflowPunct/>
        <w:topLinePunct w:val="0"/>
        <w:bidi w:val="0"/>
        <w:adjustRightInd/>
        <w:snapToGrid/>
        <w:spacing w:line="530" w:lineRule="exact"/>
        <w:textAlignment w:val="auto"/>
        <w:rPr>
          <w:rFonts w:ascii="宋体" w:hAnsi="宋体"/>
          <w:b/>
          <w:color w:val="000000"/>
          <w:sz w:val="32"/>
          <w:szCs w:val="32"/>
          <w:shd w:val="clear" w:color="auto" w:fill="FFFFFF"/>
        </w:rPr>
      </w:pPr>
      <w:r>
        <w:rPr>
          <w:rFonts w:hint="eastAsia" w:ascii="宋体" w:hAnsi="宋体"/>
          <w:b/>
          <w:color w:val="000000"/>
          <w:sz w:val="32"/>
          <w:szCs w:val="32"/>
          <w:shd w:val="clear" w:color="auto" w:fill="FFFFFF"/>
          <w:lang w:eastAsia="zh-CN"/>
        </w:rPr>
        <w:t>一</w:t>
      </w:r>
      <w:r>
        <w:rPr>
          <w:rFonts w:hint="eastAsia" w:ascii="宋体" w:hAnsi="宋体"/>
          <w:b/>
          <w:color w:val="000000"/>
          <w:sz w:val="32"/>
          <w:szCs w:val="32"/>
          <w:shd w:val="clear" w:color="auto" w:fill="FFFFFF"/>
        </w:rPr>
        <w:t>、本项目的特定资格要求：</w:t>
      </w:r>
    </w:p>
    <w:p w14:paraId="467F743D">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1.投标人须是中华人民共和国境内注册的，具有独立法人资格的企业。提供合法有效的具有统一社会信用代码的营业执照；</w:t>
      </w:r>
    </w:p>
    <w:p w14:paraId="194BAACA">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eastAsia="宋体" w:cs="Times New Roman"/>
          <w:b w:val="0"/>
          <w:color w:val="000000"/>
          <w:kern w:val="2"/>
          <w:sz w:val="32"/>
          <w:szCs w:val="32"/>
          <w:shd w:val="clear" w:color="auto" w:fill="FFFFFF"/>
          <w:lang w:val="en-US" w:eastAsia="zh-CN" w:bidi="ar-SA"/>
        </w:rPr>
      </w:pPr>
      <w:r>
        <w:rPr>
          <w:rFonts w:hint="eastAsia" w:ascii="宋体" w:hAnsi="宋体" w:cs="Times New Roman"/>
          <w:b w:val="0"/>
          <w:color w:val="000000"/>
          <w:kern w:val="2"/>
          <w:sz w:val="32"/>
          <w:szCs w:val="32"/>
          <w:shd w:val="clear" w:color="auto" w:fill="FFFFFF"/>
          <w:lang w:val="en-US" w:eastAsia="zh-CN" w:bidi="ar-SA"/>
        </w:rPr>
        <w:t>2</w:t>
      </w:r>
      <w:r>
        <w:rPr>
          <w:rFonts w:hint="eastAsia" w:ascii="宋体" w:hAnsi="宋体" w:eastAsia="宋体" w:cs="Times New Roman"/>
          <w:b w:val="0"/>
          <w:color w:val="000000"/>
          <w:kern w:val="2"/>
          <w:sz w:val="32"/>
          <w:szCs w:val="32"/>
          <w:shd w:val="clear" w:color="auto" w:fill="FFFFFF"/>
          <w:lang w:val="en-US" w:eastAsia="zh-CN" w:bidi="ar-SA"/>
        </w:rPr>
        <w:t>.</w:t>
      </w:r>
      <w:r>
        <w:rPr>
          <w:rFonts w:hint="eastAsia" w:ascii="宋体" w:hAnsi="宋体" w:cs="Times New Roman"/>
          <w:b w:val="0"/>
          <w:color w:val="000000"/>
          <w:kern w:val="2"/>
          <w:sz w:val="32"/>
          <w:szCs w:val="32"/>
          <w:shd w:val="clear" w:color="auto" w:fill="FFFFFF"/>
          <w:lang w:val="en-US" w:eastAsia="zh-CN" w:bidi="ar-SA"/>
        </w:rPr>
        <w:t>供货商签订合同后。需30分钟响应，中标单位须根据甲方要求送货上门，（包括安装、配送到科室）</w:t>
      </w:r>
      <w:r>
        <w:rPr>
          <w:rFonts w:hint="eastAsia" w:ascii="宋体" w:hAnsi="宋体" w:eastAsia="宋体" w:cs="Times New Roman"/>
          <w:b w:val="0"/>
          <w:color w:val="000000"/>
          <w:kern w:val="2"/>
          <w:sz w:val="32"/>
          <w:szCs w:val="32"/>
          <w:shd w:val="clear" w:color="auto" w:fill="FFFFFF"/>
          <w:lang w:val="en-US" w:eastAsia="zh-CN" w:bidi="ar-SA"/>
        </w:rPr>
        <w:t>需要优先响应提供现场技术支持，全天候人工响应，时间不低于60分钟，工程师48小时内到达现场；需要提供365天*24远程诊断服务。</w:t>
      </w:r>
    </w:p>
    <w:p w14:paraId="0EF7A7E8">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.投标人提供近一年任意6个月的社保缴纳凭证</w:t>
      </w:r>
      <w:r>
        <w:rPr>
          <w:rFonts w:hint="eastAsia" w:ascii="宋体" w:hAnsi="宋体"/>
          <w:color w:val="000000"/>
          <w:sz w:val="32"/>
          <w:szCs w:val="32"/>
          <w:shd w:val="clear" w:color="auto" w:fill="FFFFFF"/>
          <w:lang w:eastAsia="zh-CN"/>
        </w:rPr>
        <w:t>及企业社保完税证明</w:t>
      </w:r>
      <w:r>
        <w:rPr>
          <w:rFonts w:hint="eastAsia" w:ascii="宋体" w:hAnsi="宋体"/>
          <w:color w:val="000000"/>
          <w:sz w:val="32"/>
          <w:szCs w:val="32"/>
          <w:shd w:val="clear" w:color="auto" w:fill="FFFFFF"/>
        </w:rPr>
        <w:t>；</w:t>
      </w:r>
    </w:p>
    <w:p w14:paraId="7AD2B0F0">
      <w:pPr>
        <w:pStyle w:val="9"/>
        <w:keepNext w:val="0"/>
        <w:keepLines w:val="0"/>
        <w:pageBreakBefore w:val="0"/>
        <w:widowControl w:val="0"/>
        <w:kinsoku/>
        <w:wordWrap/>
        <w:overflowPunct/>
        <w:topLinePunct w:val="0"/>
        <w:bidi w:val="0"/>
        <w:adjustRightInd/>
        <w:snapToGrid/>
        <w:spacing w:line="530" w:lineRule="exact"/>
        <w:ind w:firstLine="640" w:firstLineChars="200"/>
        <w:jc w:val="both"/>
        <w:textAlignment w:val="auto"/>
        <w:rPr>
          <w:rFonts w:ascii="宋体" w:hAnsi="宋体" w:eastAsia="宋体" w:cs="Times New Roman"/>
          <w:color w:val="000000"/>
          <w:kern w:val="2"/>
          <w:sz w:val="32"/>
          <w:szCs w:val="32"/>
          <w:shd w:val="clear" w:color="auto" w:fill="FFFFFF"/>
        </w:rPr>
      </w:pPr>
      <w:r>
        <w:rPr>
          <w:rFonts w:hint="eastAsia" w:ascii="宋体" w:hAnsi="宋体" w:eastAsia="宋体" w:cs="Times New Roman"/>
          <w:color w:val="000000"/>
          <w:kern w:val="2"/>
          <w:sz w:val="32"/>
          <w:szCs w:val="32"/>
          <w:shd w:val="clear" w:color="auto" w:fill="FFFFFF"/>
          <w:lang w:val="en-US" w:eastAsia="zh-CN"/>
        </w:rPr>
        <w:t>4</w:t>
      </w:r>
      <w:r>
        <w:rPr>
          <w:rFonts w:hint="eastAsia" w:ascii="宋体" w:hAnsi="宋体" w:eastAsia="宋体" w:cs="Times New Roman"/>
          <w:color w:val="000000"/>
          <w:kern w:val="2"/>
          <w:sz w:val="32"/>
          <w:szCs w:val="32"/>
          <w:shd w:val="clear" w:color="auto" w:fill="FFFFFF"/>
        </w:rPr>
        <w:t>.提供税务部门出具的近6个月任意一个月的完税证明；</w:t>
      </w:r>
    </w:p>
    <w:p w14:paraId="38F87E44">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.提供法定代表人身份证明和法定代表人身份证或者法定代表人授权委托书及被授权人身份证明，需提供近6个月社保缴纳证明；</w:t>
      </w:r>
    </w:p>
    <w:p w14:paraId="29213F73">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.被行政主管部门处罚或在处罚整改期限内的单位不能参加此次报价；</w:t>
      </w:r>
    </w:p>
    <w:p w14:paraId="1913AA1F">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default" w:eastAsia="宋体"/>
          <w:lang w:val="en-US" w:eastAsia="zh-CN"/>
        </w:rPr>
      </w:pP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.满足《中华人民共和国政府采购法》第二十二条规定</w:t>
      </w:r>
    </w:p>
    <w:p w14:paraId="7C0C551C">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.其他:</w:t>
      </w:r>
    </w:p>
    <w:p w14:paraId="1F5627F4">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rPr>
        <w:t>（1）供应商在中国政府采购网(www.ccgp gov.cn)被列入政府采购严重违法失信行为记录名单、在“信用中国网站(www creditchina.gov.cn)、国家企业信用信息公示系统(http://www.gsxt.gov.c|n/) 被列入失信被执行人、重大税收违法案件当事人名单，以及存在《中华人民共和国政府采购法实施条例》第十九条规定的行政处罚记录的将拒绝其参本次采购活动，查询结果以询价开始查询为准; 供应商须提供投标单位 (供应商)《反商业贿赂承诺书》、参加政府采购活动前3年内在经营活动中没有重大违法记录的书面声明;</w:t>
      </w:r>
    </w:p>
    <w:p w14:paraId="51916CB8">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2</w:t>
      </w:r>
      <w:r>
        <w:rPr>
          <w:rFonts w:hint="eastAsia" w:ascii="宋体" w:hAnsi="宋体"/>
          <w:color w:val="000000"/>
          <w:sz w:val="32"/>
          <w:szCs w:val="32"/>
          <w:shd w:val="clear" w:color="auto" w:fill="FFFFFF"/>
        </w:rPr>
        <w:t xml:space="preserve">) </w:t>
      </w:r>
      <w:r>
        <w:rPr>
          <w:rFonts w:hint="eastAsia" w:ascii="宋体" w:hAnsi="宋体"/>
          <w:color w:val="000000"/>
          <w:sz w:val="32"/>
          <w:szCs w:val="32"/>
          <w:shd w:val="clear" w:color="auto" w:fill="FFFFFF"/>
          <w:lang w:val="en-US" w:eastAsia="zh-CN"/>
        </w:rPr>
        <w:t>供应商须响提供产品需符合我方实际需求，投标文件未按规定执行不予认可，</w:t>
      </w:r>
      <w:r>
        <w:rPr>
          <w:rFonts w:hint="eastAsia" w:ascii="宋体" w:hAnsi="宋体"/>
          <w:color w:val="000000"/>
          <w:sz w:val="32"/>
          <w:szCs w:val="32"/>
          <w:shd w:val="clear" w:color="auto" w:fill="FFFFFF"/>
        </w:rPr>
        <w:t>未按照商务要求盲目竞价者的供应商，我单位保留投诉权力并上报喀什地区采购中心和政采云进行处理。</w:t>
      </w:r>
    </w:p>
    <w:p w14:paraId="3BF1F0B9">
      <w:pPr>
        <w:keepNext w:val="0"/>
        <w:keepLines w:val="0"/>
        <w:pageBreakBefore w:val="0"/>
        <w:widowControl w:val="0"/>
        <w:kinsoku/>
        <w:wordWrap/>
        <w:overflowPunct/>
        <w:topLinePunct w:val="0"/>
        <w:bidi w:val="0"/>
        <w:adjustRightInd/>
        <w:snapToGrid/>
        <w:spacing w:line="530" w:lineRule="exact"/>
        <w:ind w:firstLine="320" w:firstLineChars="100"/>
        <w:textAlignment w:val="auto"/>
        <w:rPr>
          <w:rFonts w:hint="eastAsia" w:ascii="宋体" w:hAnsi="宋体"/>
          <w:color w:val="000000"/>
          <w:sz w:val="32"/>
          <w:szCs w:val="32"/>
          <w:shd w:val="clear" w:color="auto" w:fill="FFFFFF"/>
          <w:lang w:eastAsia="zh-CN"/>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供货期</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需在5月30日前完成供货，</w:t>
      </w:r>
      <w:r>
        <w:rPr>
          <w:rFonts w:hint="eastAsia" w:ascii="宋体" w:hAnsi="宋体"/>
          <w:color w:val="000000"/>
          <w:sz w:val="32"/>
          <w:szCs w:val="32"/>
          <w:shd w:val="clear" w:color="auto" w:fill="FFFFFF"/>
          <w:lang w:eastAsia="zh-CN"/>
        </w:rPr>
        <w:t>超过时限视为违约。</w:t>
      </w:r>
    </w:p>
    <w:p w14:paraId="66F598F1">
      <w:pPr>
        <w:pStyle w:val="4"/>
        <w:keepNext w:val="0"/>
        <w:keepLines w:val="0"/>
        <w:pageBreakBefore w:val="0"/>
        <w:widowControl w:val="0"/>
        <w:kinsoku/>
        <w:wordWrap/>
        <w:overflowPunct/>
        <w:topLinePunct w:val="0"/>
        <w:bidi w:val="0"/>
        <w:adjustRightInd/>
        <w:snapToGrid/>
        <w:spacing w:line="530" w:lineRule="exact"/>
        <w:jc w:val="both"/>
        <w:textAlignment w:val="auto"/>
        <w:rPr>
          <w:rFonts w:hint="eastAsia" w:ascii="宋体" w:hAnsi="宋体"/>
          <w:color w:val="000000"/>
          <w:sz w:val="32"/>
          <w:szCs w:val="32"/>
          <w:shd w:val="clear" w:color="auto" w:fill="FFFFFF"/>
          <w:lang w:eastAsia="zh-CN"/>
        </w:rPr>
      </w:pPr>
      <w:r>
        <w:rPr>
          <w:rFonts w:hint="eastAsia" w:ascii="宋体" w:hAnsi="宋体"/>
          <w:color w:val="000000"/>
          <w:sz w:val="32"/>
          <w:szCs w:val="32"/>
          <w:shd w:val="clear" w:color="auto" w:fill="FFFFFF"/>
          <w:lang w:eastAsia="zh-CN"/>
        </w:rPr>
        <w:t>二、本次</w:t>
      </w:r>
      <w:r>
        <w:rPr>
          <w:rFonts w:hint="eastAsia" w:ascii="宋体" w:hAnsi="宋体"/>
          <w:color w:val="000000"/>
          <w:sz w:val="32"/>
          <w:szCs w:val="32"/>
          <w:shd w:val="clear" w:color="auto" w:fill="FFFFFF"/>
          <w:lang w:val="en-US" w:eastAsia="zh-CN"/>
        </w:rPr>
        <w:t>采购</w:t>
      </w:r>
      <w:r>
        <w:rPr>
          <w:rFonts w:hint="eastAsia" w:ascii="宋体" w:hAnsi="宋体"/>
          <w:color w:val="000000"/>
          <w:sz w:val="32"/>
          <w:szCs w:val="32"/>
          <w:shd w:val="clear" w:color="auto" w:fill="FFFFFF"/>
          <w:lang w:eastAsia="zh-CN"/>
        </w:rPr>
        <w:t>涉及范围：</w:t>
      </w:r>
    </w:p>
    <w:p w14:paraId="502782F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1、设备必须是全新未拆封的。</w:t>
      </w:r>
    </w:p>
    <w:p w14:paraId="5783A46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2、设备必须为原装产品。</w:t>
      </w:r>
    </w:p>
    <w:p w14:paraId="72ABCEF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3、到货期：确认中标之日起7天内。</w:t>
      </w:r>
    </w:p>
    <w:p w14:paraId="252FC0B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4、安装地点：由销售方将货送至医院指点安装现场。</w:t>
      </w:r>
    </w:p>
    <w:p w14:paraId="46BBEE31">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5、安装完成时间：到货2个工作日内全部调试完成。</w:t>
      </w:r>
    </w:p>
    <w:p w14:paraId="36B4499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6、安装标准：有厂方工程师或有安装经验的工程师负责安装并且现场培训2-3日；符合国家有关安全技术规范和技术标准。验收不合格的产品中标方无条件更换，不再单独收取其他任何费用。</w:t>
      </w:r>
    </w:p>
    <w:p w14:paraId="73CB791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7、验收标准：应满足或优于与采购参数技术数据及标书技术文件，符合国家有关技术规范和技术标准。</w:t>
      </w:r>
    </w:p>
    <w:p w14:paraId="15F66D3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8、维修响应时间2小时，24小时内到达用户现场进行维修，维修时提供备用器械供科室使用。</w:t>
      </w:r>
    </w:p>
    <w:p w14:paraId="1AA81D4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9、设备安装后提供厂方操作和培训。</w:t>
      </w:r>
    </w:p>
    <w:p w14:paraId="1264286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10、质保：原厂保修3年，最终验收合格后60个工作日内款全部货款。</w:t>
      </w:r>
    </w:p>
    <w:p w14:paraId="1492B37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11、所有费用(货物、运输保险费、安装调试费、培训费、设备第三方检测费、网络接口费、标配工具费、质保期服务、各项税费及合同实施过程中不可预见费用等)均含在报价单中。</w:t>
      </w:r>
    </w:p>
    <w:p w14:paraId="7A0514C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12、为保障设备质量及合法性，中标后2日内提供产品注册证。</w:t>
      </w:r>
    </w:p>
    <w:p w14:paraId="7B78F8E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微软雅黑" w:hAnsi="微软雅黑" w:eastAsia="微软雅黑" w:cs="微软雅黑"/>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13、本采购项目为考试基地使用，考试期间将启用信号屏蔽设备，因此所提供的商品必须能够在信号被屏蔽的环境下正常运作。</w:t>
      </w:r>
    </w:p>
    <w:p w14:paraId="61F7548A">
      <w:pPr>
        <w:keepNext w:val="0"/>
        <w:keepLines w:val="0"/>
        <w:pageBreakBefore w:val="0"/>
        <w:numPr>
          <w:ilvl w:val="0"/>
          <w:numId w:val="1"/>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采购数量及要求</w:t>
      </w:r>
      <w:bookmarkStart w:id="0" w:name="_GoBack"/>
      <w:bookmarkEnd w:id="0"/>
    </w:p>
    <w:p w14:paraId="01FFE824">
      <w:pPr>
        <w:keepNext w:val="0"/>
        <w:keepLines w:val="0"/>
        <w:pageBreakBefore w:val="0"/>
        <w:numPr>
          <w:ilvl w:val="0"/>
          <w:numId w:val="2"/>
        </w:numPr>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调频对讲机50部（每部对接机需配2套对讲机专用耳机）</w:t>
      </w:r>
    </w:p>
    <w:p w14:paraId="48EC7AA4">
      <w:pPr>
        <w:keepNext w:val="0"/>
        <w:keepLines w:val="0"/>
        <w:pageBreakBefore w:val="0"/>
        <w:numPr>
          <w:ilvl w:val="0"/>
          <w:numId w:val="2"/>
        </w:numPr>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头戴式考试耳机50个（耳机需自带麦克风）</w:t>
      </w:r>
    </w:p>
    <w:p w14:paraId="12652BDE">
      <w:pPr>
        <w:keepNext w:val="0"/>
        <w:keepLines w:val="0"/>
        <w:pageBreakBefore w:val="0"/>
        <w:numPr>
          <w:ilvl w:val="0"/>
          <w:numId w:val="2"/>
        </w:numPr>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手持安检仪4个</w:t>
      </w:r>
    </w:p>
    <w:p w14:paraId="40B0299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以下数据仅供参考，实物应满足或优于与采购参数技术数据及标书技术文件，符合国家有关技术规范和技术标准。</w:t>
      </w:r>
    </w:p>
    <w:p w14:paraId="53C2B32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14:paraId="3E04485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14:paraId="2B0EC9F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14:paraId="7C9CD70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14:paraId="09488FB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14:paraId="4E8E964A">
      <w:pPr>
        <w:wordWrap w:val="0"/>
        <w:spacing w:line="0" w:lineRule="atLeast"/>
        <w:textAlignment w:val="baseline"/>
        <w:rPr>
          <w:sz w:val="32"/>
          <w:szCs w:val="32"/>
        </w:rPr>
      </w:pPr>
    </w:p>
    <w:p w14:paraId="5E153B5A">
      <w:pPr>
        <w:wordWrap w:val="0"/>
        <w:spacing w:line="0" w:lineRule="atLeast"/>
        <w:textAlignment w:val="baseline"/>
        <w:rPr>
          <w:sz w:val="32"/>
          <w:szCs w:val="32"/>
        </w:rPr>
      </w:pPr>
    </w:p>
    <w:p w14:paraId="0237F645">
      <w:pPr>
        <w:wordWrap w:val="0"/>
        <w:spacing w:line="0" w:lineRule="atLeast"/>
        <w:textAlignment w:val="baseline"/>
        <w:rPr>
          <w:sz w:val="32"/>
          <w:szCs w:val="32"/>
        </w:rPr>
      </w:pPr>
    </w:p>
    <w:p w14:paraId="5B991E38">
      <w:pPr>
        <w:wordWrap w:val="0"/>
        <w:spacing w:line="0" w:lineRule="atLeast"/>
        <w:textAlignment w:val="baseline"/>
        <w:rPr>
          <w:sz w:val="32"/>
          <w:szCs w:val="32"/>
        </w:rPr>
      </w:pPr>
    </w:p>
    <w:p w14:paraId="7BEED01C">
      <w:pPr>
        <w:wordWrap w:val="0"/>
        <w:spacing w:line="0" w:lineRule="atLeast"/>
        <w:textAlignment w:val="baseline"/>
        <w:rPr>
          <w:sz w:val="32"/>
          <w:szCs w:val="32"/>
        </w:rPr>
      </w:pPr>
    </w:p>
    <w:p w14:paraId="20963B36">
      <w:pPr>
        <w:wordWrap w:val="0"/>
        <w:spacing w:line="0" w:lineRule="atLeast"/>
        <w:textAlignment w:val="baseline"/>
        <w:rPr>
          <w:sz w:val="32"/>
          <w:szCs w:val="32"/>
        </w:rPr>
      </w:pPr>
    </w:p>
    <w:p w14:paraId="6C4EA40B">
      <w:pPr>
        <w:wordWrap w:val="0"/>
        <w:spacing w:line="0" w:lineRule="atLeast"/>
        <w:textAlignment w:val="baseline"/>
        <w:rPr>
          <w:sz w:val="32"/>
          <w:szCs w:val="32"/>
        </w:rPr>
      </w:pPr>
    </w:p>
    <w:p w14:paraId="0FC4B4EB">
      <w:pPr>
        <w:wordWrap w:val="0"/>
        <w:spacing w:line="0" w:lineRule="atLeast"/>
        <w:textAlignment w:val="baseline"/>
        <w:rPr>
          <w:sz w:val="32"/>
          <w:szCs w:val="32"/>
        </w:rPr>
      </w:pPr>
    </w:p>
    <w:p w14:paraId="1AC749E9">
      <w:pPr>
        <w:wordWrap w:val="0"/>
        <w:spacing w:line="0" w:lineRule="atLeast"/>
        <w:textAlignment w:val="baseline"/>
        <w:rPr>
          <w:sz w:val="32"/>
          <w:szCs w:val="32"/>
        </w:rPr>
      </w:pPr>
    </w:p>
    <w:p w14:paraId="142CDED1">
      <w:pPr>
        <w:wordWrap w:val="0"/>
        <w:spacing w:line="0" w:lineRule="atLeast"/>
        <w:textAlignment w:val="baseline"/>
        <w:rPr>
          <w:sz w:val="32"/>
          <w:szCs w:val="32"/>
        </w:rPr>
      </w:pPr>
    </w:p>
    <w:p w14:paraId="0A85FB90">
      <w:pPr>
        <w:wordWrap w:val="0"/>
        <w:spacing w:line="0" w:lineRule="atLeast"/>
        <w:textAlignment w:val="baseline"/>
        <w:rPr>
          <w:sz w:val="32"/>
          <w:szCs w:val="32"/>
        </w:rPr>
      </w:pPr>
    </w:p>
    <w:p w14:paraId="61A038EB">
      <w:pPr>
        <w:wordWrap w:val="0"/>
        <w:spacing w:line="0" w:lineRule="atLeast"/>
        <w:textAlignment w:val="baseline"/>
        <w:rPr>
          <w:sz w:val="32"/>
          <w:szCs w:val="32"/>
        </w:rPr>
      </w:pPr>
    </w:p>
    <w:p w14:paraId="008679AD">
      <w:pPr>
        <w:wordWrap w:val="0"/>
        <w:spacing w:line="0" w:lineRule="atLeast"/>
        <w:textAlignment w:val="baseline"/>
        <w:rPr>
          <w:sz w:val="32"/>
          <w:szCs w:val="32"/>
        </w:rPr>
      </w:pPr>
    </w:p>
    <w:p w14:paraId="23171646">
      <w:pPr>
        <w:wordWrap w:val="0"/>
        <w:spacing w:line="0" w:lineRule="atLeast"/>
        <w:textAlignment w:val="baseline"/>
        <w:rPr>
          <w:sz w:val="32"/>
          <w:szCs w:val="32"/>
        </w:rPr>
      </w:pPr>
    </w:p>
    <w:p w14:paraId="3BBB4E65">
      <w:pPr>
        <w:wordWrap w:val="0"/>
        <w:spacing w:line="0" w:lineRule="atLeast"/>
        <w:textAlignment w:val="baseline"/>
        <w:rPr>
          <w:sz w:val="32"/>
          <w:szCs w:val="32"/>
        </w:rPr>
      </w:pPr>
    </w:p>
    <w:p w14:paraId="16E502DA">
      <w:pPr>
        <w:wordWrap w:val="0"/>
        <w:spacing w:line="0" w:lineRule="atLeast"/>
        <w:textAlignment w:val="baseline"/>
        <w:rPr>
          <w:sz w:val="32"/>
          <w:szCs w:val="32"/>
        </w:rPr>
      </w:pPr>
    </w:p>
    <w:p w14:paraId="49C5B665">
      <w:pPr>
        <w:wordWrap w:val="0"/>
        <w:spacing w:line="0" w:lineRule="atLeast"/>
        <w:textAlignment w:val="baseline"/>
        <w:rPr>
          <w:sz w:val="32"/>
          <w:szCs w:val="32"/>
        </w:rPr>
      </w:pPr>
    </w:p>
    <w:p w14:paraId="474383EB">
      <w:pPr>
        <w:wordWrap w:val="0"/>
        <w:spacing w:line="0" w:lineRule="atLeast"/>
        <w:textAlignment w:val="baseline"/>
        <w:rPr>
          <w:sz w:val="32"/>
          <w:szCs w:val="32"/>
        </w:rPr>
      </w:pPr>
    </w:p>
    <w:p w14:paraId="206E6A3F">
      <w:pPr>
        <w:wordWrap w:val="0"/>
        <w:spacing w:line="0" w:lineRule="atLeast"/>
        <w:textAlignment w:val="baseline"/>
        <w:rPr>
          <w:sz w:val="32"/>
          <w:szCs w:val="32"/>
        </w:rPr>
      </w:pPr>
    </w:p>
    <w:p w14:paraId="385256A4">
      <w:pPr>
        <w:wordWrap w:val="0"/>
        <w:spacing w:line="0" w:lineRule="atLeast"/>
        <w:textAlignment w:val="baseline"/>
        <w:rPr>
          <w:sz w:val="32"/>
          <w:szCs w:val="32"/>
        </w:rPr>
      </w:pPr>
    </w:p>
    <w:p w14:paraId="296AEEF3">
      <w:pPr>
        <w:wordWrap w:val="0"/>
        <w:spacing w:line="0" w:lineRule="atLeast"/>
        <w:textAlignment w:val="baseline"/>
        <w:rPr>
          <w:sz w:val="32"/>
          <w:szCs w:val="32"/>
        </w:rPr>
      </w:pPr>
    </w:p>
    <w:p w14:paraId="2076BE2F">
      <w:pPr>
        <w:wordWrap w:val="0"/>
        <w:spacing w:line="0" w:lineRule="atLeast"/>
        <w:textAlignment w:val="baseline"/>
        <w:rPr>
          <w:sz w:val="32"/>
          <w:szCs w:val="32"/>
        </w:rPr>
      </w:pPr>
    </w:p>
    <w:p w14:paraId="6A06BCB9">
      <w:pPr>
        <w:wordWrap w:val="0"/>
        <w:spacing w:line="0" w:lineRule="atLeast"/>
        <w:textAlignment w:val="baseline"/>
        <w:rPr>
          <w:sz w:val="32"/>
          <w:szCs w:val="32"/>
        </w:rPr>
        <w:sectPr>
          <w:pgSz w:w="11900" w:h="16820"/>
          <w:pgMar w:top="2098" w:right="1474" w:bottom="1984" w:left="1587" w:header="720" w:footer="720" w:gutter="0"/>
          <w:cols w:space="720" w:num="1"/>
        </w:sectPr>
      </w:pPr>
      <w:r>
        <w:rPr>
          <w:sz w:val="32"/>
          <w:szCs w:val="32"/>
        </w:rPr>
        <w:drawing>
          <wp:anchor distT="0" distB="0" distL="0" distR="0" simplePos="0" relativeHeight="251659264" behindDoc="1" locked="0" layoutInCell="1" allowOverlap="1">
            <wp:simplePos x="0" y="0"/>
            <wp:positionH relativeFrom="page">
              <wp:posOffset>-19050</wp:posOffset>
            </wp:positionH>
            <wp:positionV relativeFrom="page">
              <wp:posOffset>0</wp:posOffset>
            </wp:positionV>
            <wp:extent cx="7556500" cy="9880600"/>
            <wp:effectExtent l="0" t="0" r="0" b="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9"/>
                    <a:stretch>
                      <a:fillRect/>
                    </a:stretch>
                  </pic:blipFill>
                  <pic:spPr>
                    <a:xfrm>
                      <a:off x="0" y="0"/>
                      <a:ext cx="7556500" cy="9880600"/>
                    </a:xfrm>
                    <a:prstGeom prst="rect">
                      <a:avLst/>
                    </a:prstGeom>
                  </pic:spPr>
                </pic:pic>
              </a:graphicData>
            </a:graphic>
          </wp:anchor>
        </w:drawing>
      </w:r>
      <w:r>
        <w:rPr>
          <w:sz w:val="32"/>
          <w:szCs w:val="32"/>
        </w:rPr>
        <mc:AlternateContent>
          <mc:Choice Requires="wps">
            <w:drawing>
              <wp:anchor distT="0" distB="0" distL="0" distR="0" simplePos="0" relativeHeight="251660288" behindDoc="0" locked="0" layoutInCell="1" allowOverlap="1">
                <wp:simplePos x="0" y="0"/>
                <wp:positionH relativeFrom="page">
                  <wp:posOffset>800100</wp:posOffset>
                </wp:positionH>
                <wp:positionV relativeFrom="page">
                  <wp:posOffset>749300</wp:posOffset>
                </wp:positionV>
                <wp:extent cx="5740400" cy="4445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40400" cy="444500"/>
                        </a:xfrm>
                        <a:prstGeom prst="rect">
                          <a:avLst/>
                        </a:prstGeom>
                        <a:noFill/>
                        <a:ln w="6350">
                          <a:noFill/>
                        </a:ln>
                      </wps:spPr>
                      <wps:txbx>
                        <w:txbxContent>
                          <w:p w14:paraId="19554997">
                            <w:pPr>
                              <w:wordWrap w:val="0"/>
                              <w:spacing w:line="620" w:lineRule="atLeast"/>
                              <w:textAlignment w:val="baseline"/>
                              <w:rPr>
                                <w:sz w:val="46"/>
                              </w:rPr>
                            </w:pPr>
                            <w:r>
                              <w:rPr>
                                <w:rFonts w:hint="eastAsia" w:ascii="黑体" w:hAnsi="黑体" w:eastAsia="黑体" w:cs="黑体"/>
                                <w:color w:val="000000"/>
                                <w:sz w:val="46"/>
                                <w:u w:val="single"/>
                                <w:lang w:val="en-US" w:eastAsia="zh-CN"/>
                              </w:rPr>
                              <w:t>一、调频对讲机（需配2套专用耳机）</w:t>
                            </w:r>
                            <w:r>
                              <w:rPr>
                                <w:rFonts w:ascii="黑体" w:hAnsi="黑体" w:eastAsia="黑体" w:cs="黑体"/>
                                <w:color w:val="000000"/>
                                <w:sz w:val="46"/>
                                <w:u w:val="single"/>
                              </w:rPr>
                              <w:t xml:space="preserve">                              </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63pt;margin-top:59pt;height:35pt;width:452pt;mso-position-horizontal-relative:page;mso-position-vertical-relative:page;z-index:251660288;mso-width-relative:page;mso-height-relative:page;" filled="f" stroked="f" coordsize="21600,21600" o:gfxdata="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PTS9NYAAAAMAQAADwAA&#10;AAAAAAABACAAAAAiAAAAZHJzL2Rvd25yZXYueG1sUEsBAhQAFAAAAAgAh07iQD7Tv1rfAQAArgMA&#10;AA4AAAAAAAAAAQAgAAAAJQEAAGRycy9lMm9Eb2MueG1sUEsFBgAAAAAGAAYAWQEAAHYFAAAAAA==&#10;">
                <v:fill on="f" focussize="0,0"/>
                <v:stroke on="f" weight="0.5pt"/>
                <v:imagedata o:title=""/>
                <o:lock v:ext="edit" aspectratio="f"/>
                <v:textbox inset="0mm,0mm,0mm,0mm">
                  <w:txbxContent>
                    <w:p w14:paraId="19554997">
                      <w:pPr>
                        <w:wordWrap w:val="0"/>
                        <w:spacing w:line="620" w:lineRule="atLeast"/>
                        <w:textAlignment w:val="baseline"/>
                        <w:rPr>
                          <w:sz w:val="46"/>
                        </w:rPr>
                      </w:pPr>
                      <w:r>
                        <w:rPr>
                          <w:rFonts w:hint="eastAsia" w:ascii="黑体" w:hAnsi="黑体" w:eastAsia="黑体" w:cs="黑体"/>
                          <w:color w:val="000000"/>
                          <w:sz w:val="46"/>
                          <w:u w:val="single"/>
                          <w:lang w:val="en-US" w:eastAsia="zh-CN"/>
                        </w:rPr>
                        <w:t>一、调频对讲机（需配2套专用耳机）</w:t>
                      </w:r>
                      <w:r>
                        <w:rPr>
                          <w:rFonts w:ascii="黑体" w:hAnsi="黑体" w:eastAsia="黑体" w:cs="黑体"/>
                          <w:color w:val="000000"/>
                          <w:sz w:val="46"/>
                          <w:u w:val="single"/>
                        </w:rPr>
                        <w:t xml:space="preserve">                              </w:t>
                      </w:r>
                    </w:p>
                  </w:txbxContent>
                </v:textbox>
              </v:shape>
            </w:pict>
          </mc:Fallback>
        </mc:AlternateContent>
      </w:r>
      <w:r>
        <w:rPr>
          <w:sz w:val="32"/>
          <w:szCs w:val="32"/>
        </w:rPr>
        <mc:AlternateContent>
          <mc:Choice Requires="wps">
            <w:drawing>
              <wp:anchor distT="0" distB="0" distL="0" distR="0" simplePos="0" relativeHeight="251661312" behindDoc="0" locked="0" layoutInCell="1" allowOverlap="1">
                <wp:simplePos x="0" y="0"/>
                <wp:positionH relativeFrom="page">
                  <wp:posOffset>762000</wp:posOffset>
                </wp:positionH>
                <wp:positionV relativeFrom="page">
                  <wp:posOffset>1384300</wp:posOffset>
                </wp:positionV>
                <wp:extent cx="1016000" cy="3429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16000" cy="342900"/>
                        </a:xfrm>
                        <a:prstGeom prst="rect">
                          <a:avLst/>
                        </a:prstGeom>
                        <a:noFill/>
                        <a:ln w="6350">
                          <a:noFill/>
                        </a:ln>
                      </wps:spPr>
                      <wps:txbx>
                        <w:txbxContent>
                          <w:p w14:paraId="0A44C0E5">
                            <w:pPr>
                              <w:wordWrap w:val="0"/>
                              <w:spacing w:line="460" w:lineRule="atLeast"/>
                              <w:textAlignment w:val="baseline"/>
                              <w:rPr>
                                <w:sz w:val="34"/>
                              </w:rPr>
                            </w:pPr>
                            <w:r>
                              <w:rPr>
                                <w:rFonts w:ascii="宋体" w:hAnsi="宋体" w:eastAsia="宋体" w:cs="宋体"/>
                                <w:color w:val="000000"/>
                                <w:sz w:val="34"/>
                              </w:rPr>
                              <w:t>省电功能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60pt;margin-top:109pt;height:27pt;width:80pt;mso-position-horizontal-relative:page;mso-position-vertical-relative:page;z-index:251661312;mso-width-relative:page;mso-height-relative:page;" filled="f" stroked="f" coordsize="21600,21600" o:gfxdata="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R7qX1gAAAAsBAAAPAAAA&#10;AAAAAAEAIAAAACIAAABkcnMvZG93bnJldi54bWxQSwECFAAUAAAACACHTuJATyVsnN4BAACuAwAA&#10;DgAAAAAAAAABACAAAAAlAQAAZHJzL2Uyb0RvYy54bWxQSwUGAAAAAAYABgBZAQAAdQUAAAAA&#10;">
                <v:fill on="f" focussize="0,0"/>
                <v:stroke on="f" weight="0.5pt"/>
                <v:imagedata o:title=""/>
                <o:lock v:ext="edit" aspectratio="f"/>
                <v:textbox inset="0mm,0mm,0mm,0mm">
                  <w:txbxContent>
                    <w:p w14:paraId="0A44C0E5">
                      <w:pPr>
                        <w:wordWrap w:val="0"/>
                        <w:spacing w:line="460" w:lineRule="atLeast"/>
                        <w:textAlignment w:val="baseline"/>
                        <w:rPr>
                          <w:sz w:val="34"/>
                        </w:rPr>
                      </w:pPr>
                      <w:r>
                        <w:rPr>
                          <w:rFonts w:ascii="宋体" w:hAnsi="宋体" w:eastAsia="宋体" w:cs="宋体"/>
                          <w:color w:val="000000"/>
                          <w:sz w:val="34"/>
                        </w:rPr>
                        <w:t>省电功能</w:t>
                      </w:r>
                    </w:p>
                  </w:txbxContent>
                </v:textbox>
              </v:shape>
            </w:pict>
          </mc:Fallback>
        </mc:AlternateContent>
      </w:r>
      <w:r>
        <w:rPr>
          <w:sz w:val="32"/>
          <w:szCs w:val="32"/>
        </w:rPr>
        <mc:AlternateContent>
          <mc:Choice Requires="wps">
            <w:drawing>
              <wp:anchor distT="0" distB="0" distL="0" distR="0" simplePos="0" relativeHeight="251662336" behindDoc="0" locked="0" layoutInCell="1" allowOverlap="1">
                <wp:simplePos x="0" y="0"/>
                <wp:positionH relativeFrom="page">
                  <wp:posOffset>762000</wp:posOffset>
                </wp:positionH>
                <wp:positionV relativeFrom="page">
                  <wp:posOffset>1790700</wp:posOffset>
                </wp:positionV>
                <wp:extent cx="1447800" cy="3429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47800" cy="342900"/>
                        </a:xfrm>
                        <a:prstGeom prst="rect">
                          <a:avLst/>
                        </a:prstGeom>
                        <a:noFill/>
                        <a:ln w="6350">
                          <a:noFill/>
                        </a:ln>
                      </wps:spPr>
                      <wps:txbx>
                        <w:txbxContent>
                          <w:p w14:paraId="08B89859">
                            <w:pPr>
                              <w:wordWrap w:val="0"/>
                              <w:spacing w:line="460" w:lineRule="atLeast"/>
                              <w:textAlignment w:val="baseline"/>
                              <w:rPr>
                                <w:sz w:val="34"/>
                              </w:rPr>
                            </w:pPr>
                            <w:r>
                              <w:rPr>
                                <w:rFonts w:ascii="宋体" w:hAnsi="宋体" w:eastAsia="宋体" w:cs="宋体"/>
                                <w:color w:val="000000"/>
                                <w:sz w:val="34"/>
                              </w:rPr>
                              <w:t>电量查询功能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60pt;margin-top:141pt;height:27pt;width:114pt;mso-position-horizontal-relative:page;mso-position-vertical-relative:page;z-index:251662336;mso-width-relative:page;mso-height-relative:page;" filled="f" stroked="f" coordsize="21600,21600" o:gfxdata="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bldYAAAALAQAADwAA&#10;AAAAAAABACAAAAAiAAAAZHJzL2Rvd25yZXYueG1sUEsBAhQAFAAAAAgAh07iQKN9HirfAQAArgMA&#10;AA4AAAAAAAAAAQAgAAAAJQEAAGRycy9lMm9Eb2MueG1sUEsFBgAAAAAGAAYAWQEAAHYFAAAAAA==&#10;">
                <v:fill on="f" focussize="0,0"/>
                <v:stroke on="f" weight="0.5pt"/>
                <v:imagedata o:title=""/>
                <o:lock v:ext="edit" aspectratio="f"/>
                <v:textbox inset="0mm,0mm,0mm,0mm">
                  <w:txbxContent>
                    <w:p w14:paraId="08B89859">
                      <w:pPr>
                        <w:wordWrap w:val="0"/>
                        <w:spacing w:line="460" w:lineRule="atLeast"/>
                        <w:textAlignment w:val="baseline"/>
                        <w:rPr>
                          <w:sz w:val="34"/>
                        </w:rPr>
                      </w:pPr>
                      <w:r>
                        <w:rPr>
                          <w:rFonts w:ascii="宋体" w:hAnsi="宋体" w:eastAsia="宋体" w:cs="宋体"/>
                          <w:color w:val="000000"/>
                          <w:sz w:val="34"/>
                        </w:rPr>
                        <w:t>电量查询功能</w:t>
                      </w:r>
                    </w:p>
                  </w:txbxContent>
                </v:textbox>
              </v:shape>
            </w:pict>
          </mc:Fallback>
        </mc:AlternateContent>
      </w:r>
      <w:r>
        <w:rPr>
          <w:sz w:val="32"/>
          <w:szCs w:val="32"/>
        </w:rPr>
        <mc:AlternateContent>
          <mc:Choice Requires="wps">
            <w:drawing>
              <wp:anchor distT="0" distB="0" distL="0" distR="0" simplePos="0" relativeHeight="251663360" behindDoc="0" locked="0" layoutInCell="1" allowOverlap="1">
                <wp:simplePos x="0" y="0"/>
                <wp:positionH relativeFrom="page">
                  <wp:posOffset>749300</wp:posOffset>
                </wp:positionH>
                <wp:positionV relativeFrom="page">
                  <wp:posOffset>2184400</wp:posOffset>
                </wp:positionV>
                <wp:extent cx="1016000" cy="3429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16000" cy="342900"/>
                        </a:xfrm>
                        <a:prstGeom prst="rect">
                          <a:avLst/>
                        </a:prstGeom>
                        <a:noFill/>
                        <a:ln w="6350">
                          <a:noFill/>
                        </a:ln>
                      </wps:spPr>
                      <wps:txbx>
                        <w:txbxContent>
                          <w:p w14:paraId="59104007">
                            <w:pPr>
                              <w:wordWrap w:val="0"/>
                              <w:spacing w:line="460" w:lineRule="atLeast"/>
                              <w:textAlignment w:val="baseline"/>
                              <w:rPr>
                                <w:sz w:val="34"/>
                              </w:rPr>
                            </w:pPr>
                            <w:r>
                              <w:rPr>
                                <w:rFonts w:ascii="宋体" w:hAnsi="宋体" w:eastAsia="宋体" w:cs="宋体"/>
                                <w:color w:val="000000"/>
                                <w:sz w:val="34"/>
                              </w:rPr>
                              <w:t>扫描功能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9pt;margin-top:172pt;height:27pt;width:80pt;mso-position-horizontal-relative:page;mso-position-vertical-relative:page;z-index:251663360;mso-width-relative:page;mso-height-relative:page;" filled="f" stroked="f" coordsize="21600,21600" o:gfxdata="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KXFw1gAAAAsBAAAPAAAA&#10;AAAAAAEAIAAAACIAAABkcnMvZG93bnJldi54bWxQSwECFAAUAAAACACHTuJAwNbry94BAACuAwAA&#10;DgAAAAAAAAABACAAAAAlAQAAZHJzL2Uyb0RvYy54bWxQSwUGAAAAAAYABgBZAQAAdQUAAAAA&#10;">
                <v:fill on="f" focussize="0,0"/>
                <v:stroke on="f" weight="0.5pt"/>
                <v:imagedata o:title=""/>
                <o:lock v:ext="edit" aspectratio="f"/>
                <v:textbox inset="0mm,0mm,0mm,0mm">
                  <w:txbxContent>
                    <w:p w14:paraId="59104007">
                      <w:pPr>
                        <w:wordWrap w:val="0"/>
                        <w:spacing w:line="460" w:lineRule="atLeast"/>
                        <w:textAlignment w:val="baseline"/>
                        <w:rPr>
                          <w:sz w:val="34"/>
                        </w:rPr>
                      </w:pPr>
                      <w:r>
                        <w:rPr>
                          <w:rFonts w:ascii="宋体" w:hAnsi="宋体" w:eastAsia="宋体" w:cs="宋体"/>
                          <w:color w:val="000000"/>
                          <w:sz w:val="34"/>
                        </w:rPr>
                        <w:t>扫描功能</w:t>
                      </w:r>
                    </w:p>
                  </w:txbxContent>
                </v:textbox>
              </v:shape>
            </w:pict>
          </mc:Fallback>
        </mc:AlternateContent>
      </w:r>
      <w:r>
        <w:rPr>
          <w:sz w:val="32"/>
          <w:szCs w:val="32"/>
        </w:rPr>
        <mc:AlternateContent>
          <mc:Choice Requires="wps">
            <w:drawing>
              <wp:anchor distT="0" distB="0" distL="0" distR="0" simplePos="0" relativeHeight="251664384" behindDoc="0" locked="0" layoutInCell="1" allowOverlap="1">
                <wp:simplePos x="0" y="0"/>
                <wp:positionH relativeFrom="page">
                  <wp:posOffset>749300</wp:posOffset>
                </wp:positionH>
                <wp:positionV relativeFrom="page">
                  <wp:posOffset>2565400</wp:posOffset>
                </wp:positionV>
                <wp:extent cx="1346200" cy="3429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46200" cy="342900"/>
                        </a:xfrm>
                        <a:prstGeom prst="rect">
                          <a:avLst/>
                        </a:prstGeom>
                        <a:noFill/>
                        <a:ln w="6350">
                          <a:noFill/>
                        </a:ln>
                      </wps:spPr>
                      <wps:txbx>
                        <w:txbxContent>
                          <w:p w14:paraId="2CCCC996">
                            <w:pPr>
                              <w:wordWrap w:val="0"/>
                              <w:spacing w:line="460" w:lineRule="atLeast"/>
                              <w:textAlignment w:val="baseline"/>
                              <w:rPr>
                                <w:sz w:val="34"/>
                              </w:rPr>
                            </w:pPr>
                            <w:r>
                              <w:rPr>
                                <w:rFonts w:ascii="宋体" w:hAnsi="宋体" w:eastAsia="宋体" w:cs="宋体"/>
                                <w:color w:val="000000"/>
                                <w:sz w:val="34"/>
                              </w:rPr>
                              <w:t>中/英文报号</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9pt;margin-top:202pt;height:27pt;width:106pt;mso-position-horizontal-relative:page;mso-position-vertical-relative:page;z-index:251664384;mso-width-relative:page;mso-height-relative:page;" filled="f" stroked="f" coordsize="21600,21600" o:gfxdata="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GBzaNYAAAALAQAADwAA&#10;AAAAAAABACAAAAAiAAAAZHJzL2Rvd25yZXYueG1sUEsBAhQAFAAAAAgAh07iQPcdWBTfAQAArgMA&#10;AA4AAAAAAAAAAQAgAAAAJQEAAGRycy9lMm9Eb2MueG1sUEsFBgAAAAAGAAYAWQEAAHYFAAAAAA==&#10;">
                <v:fill on="f" focussize="0,0"/>
                <v:stroke on="f" weight="0.5pt"/>
                <v:imagedata o:title=""/>
                <o:lock v:ext="edit" aspectratio="f"/>
                <v:textbox inset="0mm,0mm,0mm,0mm">
                  <w:txbxContent>
                    <w:p w14:paraId="2CCCC996">
                      <w:pPr>
                        <w:wordWrap w:val="0"/>
                        <w:spacing w:line="460" w:lineRule="atLeast"/>
                        <w:textAlignment w:val="baseline"/>
                        <w:rPr>
                          <w:sz w:val="34"/>
                        </w:rPr>
                      </w:pPr>
                      <w:r>
                        <w:rPr>
                          <w:rFonts w:ascii="宋体" w:hAnsi="宋体" w:eastAsia="宋体" w:cs="宋体"/>
                          <w:color w:val="000000"/>
                          <w:sz w:val="34"/>
                        </w:rPr>
                        <w:t>中/英文报号</w:t>
                      </w:r>
                    </w:p>
                  </w:txbxContent>
                </v:textbox>
              </v:shape>
            </w:pict>
          </mc:Fallback>
        </mc:AlternateContent>
      </w:r>
      <w:r>
        <w:rPr>
          <w:sz w:val="32"/>
          <w:szCs w:val="32"/>
        </w:rPr>
        <mc:AlternateContent>
          <mc:Choice Requires="wps">
            <w:drawing>
              <wp:anchor distT="0" distB="0" distL="0" distR="0" simplePos="0" relativeHeight="251665408" behindDoc="0" locked="0" layoutInCell="1" allowOverlap="1">
                <wp:simplePos x="0" y="0"/>
                <wp:positionH relativeFrom="page">
                  <wp:posOffset>736600</wp:posOffset>
                </wp:positionH>
                <wp:positionV relativeFrom="page">
                  <wp:posOffset>2971800</wp:posOffset>
                </wp:positionV>
                <wp:extent cx="1358900" cy="3429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58900" cy="342900"/>
                        </a:xfrm>
                        <a:prstGeom prst="rect">
                          <a:avLst/>
                        </a:prstGeom>
                        <a:noFill/>
                        <a:ln w="6350">
                          <a:noFill/>
                        </a:ln>
                      </wps:spPr>
                      <wps:txbx>
                        <w:txbxContent>
                          <w:p w14:paraId="05575471">
                            <w:pPr>
                              <w:wordWrap w:val="0"/>
                              <w:spacing w:line="460" w:lineRule="atLeast"/>
                              <w:textAlignment w:val="baseline"/>
                              <w:rPr>
                                <w:sz w:val="34"/>
                              </w:rPr>
                            </w:pPr>
                            <w:r>
                              <w:rPr>
                                <w:rFonts w:ascii="宋体" w:hAnsi="宋体" w:eastAsia="宋体" w:cs="宋体"/>
                                <w:color w:val="000000"/>
                                <w:sz w:val="34"/>
                              </w:rPr>
                              <w:t>VOX声控功能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8pt;margin-top:234pt;height:27pt;width:107pt;mso-position-horizontal-relative:page;mso-position-vertical-relative:page;z-index:251665408;mso-width-relative:page;mso-height-relative:page;" filled="f" stroked="f" coordsize="21600,21600" o:gfxdata="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VwcoDYAAAACwEAAA8A&#10;AAAAAAAAAQAgAAAAIgAAAGRycy9kb3ducmV2LnhtbFBLAQIUABQAAAAIAIdO4kDFM/Ni3gEAAK4D&#10;AAAOAAAAAAAAAAEAIAAAACcBAABkcnMvZTJvRG9jLnhtbFBLBQYAAAAABgAGAFkBAAB3BQAAAAA=&#10;">
                <v:fill on="f" focussize="0,0"/>
                <v:stroke on="f" weight="0.5pt"/>
                <v:imagedata o:title=""/>
                <o:lock v:ext="edit" aspectratio="f"/>
                <v:textbox inset="0mm,0mm,0mm,0mm">
                  <w:txbxContent>
                    <w:p w14:paraId="05575471">
                      <w:pPr>
                        <w:wordWrap w:val="0"/>
                        <w:spacing w:line="460" w:lineRule="atLeast"/>
                        <w:textAlignment w:val="baseline"/>
                        <w:rPr>
                          <w:sz w:val="34"/>
                        </w:rPr>
                      </w:pPr>
                      <w:r>
                        <w:rPr>
                          <w:rFonts w:ascii="宋体" w:hAnsi="宋体" w:eastAsia="宋体" w:cs="宋体"/>
                          <w:color w:val="000000"/>
                          <w:sz w:val="34"/>
                        </w:rPr>
                        <w:t>VOX声控功能</w:t>
                      </w:r>
                    </w:p>
                  </w:txbxContent>
                </v:textbox>
              </v:shape>
            </w:pict>
          </mc:Fallback>
        </mc:AlternateContent>
      </w:r>
      <w:r>
        <w:rPr>
          <w:sz w:val="32"/>
          <w:szCs w:val="32"/>
        </w:rPr>
        <mc:AlternateContent>
          <mc:Choice Requires="wps">
            <w:drawing>
              <wp:anchor distT="0" distB="0" distL="0" distR="0" simplePos="0" relativeHeight="251666432" behindDoc="0" locked="0" layoutInCell="1" allowOverlap="1">
                <wp:simplePos x="0" y="0"/>
                <wp:positionH relativeFrom="page">
                  <wp:posOffset>736600</wp:posOffset>
                </wp:positionH>
                <wp:positionV relativeFrom="page">
                  <wp:posOffset>3365500</wp:posOffset>
                </wp:positionV>
                <wp:extent cx="1016000" cy="3429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16000" cy="342900"/>
                        </a:xfrm>
                        <a:prstGeom prst="rect">
                          <a:avLst/>
                        </a:prstGeom>
                        <a:noFill/>
                        <a:ln w="6350">
                          <a:noFill/>
                        </a:ln>
                      </wps:spPr>
                      <wps:txbx>
                        <w:txbxContent>
                          <w:p w14:paraId="2F2FF59E">
                            <w:pPr>
                              <w:wordWrap w:val="0"/>
                              <w:spacing w:line="460" w:lineRule="atLeast"/>
                              <w:textAlignment w:val="baseline"/>
                              <w:rPr>
                                <w:sz w:val="34"/>
                              </w:rPr>
                            </w:pPr>
                            <w:r>
                              <w:rPr>
                                <w:rFonts w:ascii="宋体" w:hAnsi="宋体" w:eastAsia="宋体" w:cs="宋体"/>
                                <w:color w:val="000000"/>
                                <w:sz w:val="34"/>
                              </w:rPr>
                              <w:t>低压提示</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8pt;margin-top:265pt;height:27pt;width:80pt;mso-position-horizontal-relative:page;mso-position-vertical-relative:page;z-index:251666432;mso-width-relative:page;mso-height-relative:page;" filled="f" stroked="f" coordsize="21600,21600" o:gfxdata="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Gpsc1gAAAAsBAAAPAAAA&#10;AAAAAAEAIAAAACIAAABkcnMvZG93bnJldi54bWxQSwECFAAUAAAACACHTuJAy3B2cN4BAACuAwAA&#10;DgAAAAAAAAABACAAAAAlAQAAZHJzL2Uyb0RvYy54bWxQSwUGAAAAAAYABgBZAQAAdQUAAAAA&#10;">
                <v:fill on="f" focussize="0,0"/>
                <v:stroke on="f" weight="0.5pt"/>
                <v:imagedata o:title=""/>
                <o:lock v:ext="edit" aspectratio="f"/>
                <v:textbox inset="0mm,0mm,0mm,0mm">
                  <w:txbxContent>
                    <w:p w14:paraId="2F2FF59E">
                      <w:pPr>
                        <w:wordWrap w:val="0"/>
                        <w:spacing w:line="460" w:lineRule="atLeast"/>
                        <w:textAlignment w:val="baseline"/>
                        <w:rPr>
                          <w:sz w:val="34"/>
                        </w:rPr>
                      </w:pPr>
                      <w:r>
                        <w:rPr>
                          <w:rFonts w:ascii="宋体" w:hAnsi="宋体" w:eastAsia="宋体" w:cs="宋体"/>
                          <w:color w:val="000000"/>
                          <w:sz w:val="34"/>
                        </w:rPr>
                        <w:t>低压提示</w:t>
                      </w:r>
                    </w:p>
                  </w:txbxContent>
                </v:textbox>
              </v:shape>
            </w:pict>
          </mc:Fallback>
        </mc:AlternateContent>
      </w:r>
      <w:r>
        <w:rPr>
          <w:sz w:val="32"/>
          <w:szCs w:val="32"/>
        </w:rPr>
        <mc:AlternateContent>
          <mc:Choice Requires="wps">
            <w:drawing>
              <wp:anchor distT="0" distB="0" distL="0" distR="0" simplePos="0" relativeHeight="251667456" behindDoc="0" locked="0" layoutInCell="1" allowOverlap="1">
                <wp:simplePos x="0" y="0"/>
                <wp:positionH relativeFrom="page">
                  <wp:posOffset>749300</wp:posOffset>
                </wp:positionH>
                <wp:positionV relativeFrom="page">
                  <wp:posOffset>3771900</wp:posOffset>
                </wp:positionV>
                <wp:extent cx="1447800" cy="3429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447800" cy="342900"/>
                        </a:xfrm>
                        <a:prstGeom prst="rect">
                          <a:avLst/>
                        </a:prstGeom>
                        <a:noFill/>
                        <a:ln w="6350">
                          <a:noFill/>
                        </a:ln>
                      </wps:spPr>
                      <wps:txbx>
                        <w:txbxContent>
                          <w:p w14:paraId="1F166111">
                            <w:pPr>
                              <w:wordWrap w:val="0"/>
                              <w:spacing w:line="460" w:lineRule="atLeast"/>
                              <w:textAlignment w:val="baseline"/>
                              <w:rPr>
                                <w:sz w:val="34"/>
                              </w:rPr>
                            </w:pPr>
                            <w:r>
                              <w:rPr>
                                <w:rFonts w:ascii="宋体" w:hAnsi="宋体" w:eastAsia="宋体" w:cs="宋体"/>
                                <w:color w:val="000000"/>
                                <w:sz w:val="34"/>
                              </w:rPr>
                              <w:t>发射超时限制</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9pt;margin-top:297pt;height:27pt;width:114pt;mso-position-horizontal-relative:page;mso-position-vertical-relative:page;z-index:251667456;mso-width-relative:page;mso-height-relative:page;" filled="f" stroked="f" coordsize="21600,21600" o:gfxdata="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WnawF1QAAAAsBAAAPAAAA&#10;AAAAAAEAIAAAACIAAABkcnMvZG93bnJldi54bWxQSwECFAAUAAAACACHTuJAKj5Y/N8BAACwAwAA&#10;DgAAAAAAAAABACAAAAAkAQAAZHJzL2Uyb0RvYy54bWxQSwUGAAAAAAYABgBZAQAAdQUAAAAA&#10;">
                <v:fill on="f" focussize="0,0"/>
                <v:stroke on="f" weight="0.5pt"/>
                <v:imagedata o:title=""/>
                <o:lock v:ext="edit" aspectratio="f"/>
                <v:textbox inset="0mm,0mm,0mm,0mm">
                  <w:txbxContent>
                    <w:p w14:paraId="1F166111">
                      <w:pPr>
                        <w:wordWrap w:val="0"/>
                        <w:spacing w:line="460" w:lineRule="atLeast"/>
                        <w:textAlignment w:val="baseline"/>
                        <w:rPr>
                          <w:sz w:val="34"/>
                        </w:rPr>
                      </w:pPr>
                      <w:r>
                        <w:rPr>
                          <w:rFonts w:ascii="宋体" w:hAnsi="宋体" w:eastAsia="宋体" w:cs="宋体"/>
                          <w:color w:val="000000"/>
                          <w:sz w:val="34"/>
                        </w:rPr>
                        <w:t>发射超时限制</w:t>
                      </w:r>
                    </w:p>
                  </w:txbxContent>
                </v:textbox>
              </v:shape>
            </w:pict>
          </mc:Fallback>
        </mc:AlternateContent>
      </w:r>
      <w:r>
        <w:rPr>
          <w:sz w:val="32"/>
          <w:szCs w:val="32"/>
        </w:rPr>
        <mc:AlternateContent>
          <mc:Choice Requires="wps">
            <w:drawing>
              <wp:anchor distT="0" distB="0" distL="0" distR="0" simplePos="0" relativeHeight="251668480" behindDoc="0" locked="0" layoutInCell="1" allowOverlap="1">
                <wp:simplePos x="0" y="0"/>
                <wp:positionH relativeFrom="page">
                  <wp:posOffset>6045200</wp:posOffset>
                </wp:positionH>
                <wp:positionV relativeFrom="page">
                  <wp:posOffset>3987800</wp:posOffset>
                </wp:positionV>
                <wp:extent cx="990600" cy="3429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90600" cy="342900"/>
                        </a:xfrm>
                        <a:prstGeom prst="rect">
                          <a:avLst/>
                        </a:prstGeom>
                        <a:noFill/>
                        <a:ln w="6350">
                          <a:noFill/>
                        </a:ln>
                      </wps:spPr>
                      <wps:txbx>
                        <w:txbxContent>
                          <w:p w14:paraId="030A63E2">
                            <w:pPr>
                              <w:wordWrap w:val="0"/>
                              <w:spacing w:line="460" w:lineRule="atLeast"/>
                              <w:textAlignment w:val="baseline"/>
                              <w:rPr>
                                <w:sz w:val="33"/>
                              </w:rPr>
                            </w:pPr>
                            <w:r>
                              <w:rPr>
                                <w:rFonts w:ascii="宋体" w:hAnsi="宋体" w:eastAsia="宋体" w:cs="宋体"/>
                                <w:color w:val="000000"/>
                                <w:sz w:val="33"/>
                              </w:rPr>
                              <w:t>信道开关</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76pt;margin-top:314pt;height:27pt;width:78pt;mso-position-horizontal-relative:page;mso-position-vertical-relative:page;z-index:251668480;mso-width-relative:page;mso-height-relative:page;" filled="f" stroked="f" coordsize="21600,21600" o:gfxdata="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g87r1gAAAAwBAAAPAAAA&#10;AAAAAAEAIAAAACIAAABkcnMvZG93bnJldi54bWxQSwECFAAUAAAACACHTuJAo3xl9d4BAACvAwAA&#10;DgAAAAAAAAABACAAAAAlAQAAZHJzL2Uyb0RvYy54bWxQSwUGAAAAAAYABgBZAQAAdQUAAAAA&#10;">
                <v:fill on="f" focussize="0,0"/>
                <v:stroke on="f" weight="0.5pt"/>
                <v:imagedata o:title=""/>
                <o:lock v:ext="edit" aspectratio="f"/>
                <v:textbox inset="0mm,0mm,0mm,0mm">
                  <w:txbxContent>
                    <w:p w14:paraId="030A63E2">
                      <w:pPr>
                        <w:wordWrap w:val="0"/>
                        <w:spacing w:line="460" w:lineRule="atLeast"/>
                        <w:textAlignment w:val="baseline"/>
                        <w:rPr>
                          <w:sz w:val="33"/>
                        </w:rPr>
                      </w:pPr>
                      <w:r>
                        <w:rPr>
                          <w:rFonts w:ascii="宋体" w:hAnsi="宋体" w:eastAsia="宋体" w:cs="宋体"/>
                          <w:color w:val="000000"/>
                          <w:sz w:val="33"/>
                        </w:rPr>
                        <w:t>信道开关</w:t>
                      </w:r>
                    </w:p>
                  </w:txbxContent>
                </v:textbox>
              </v:shape>
            </w:pict>
          </mc:Fallback>
        </mc:AlternateContent>
      </w:r>
      <w:r>
        <w:rPr>
          <w:sz w:val="32"/>
          <w:szCs w:val="32"/>
        </w:rPr>
        <mc:AlternateContent>
          <mc:Choice Requires="wps">
            <w:drawing>
              <wp:anchor distT="0" distB="0" distL="0" distR="0" simplePos="0" relativeHeight="251669504" behindDoc="0" locked="0" layoutInCell="1" allowOverlap="1">
                <wp:simplePos x="0" y="0"/>
                <wp:positionH relativeFrom="page">
                  <wp:posOffset>749300</wp:posOffset>
                </wp:positionH>
                <wp:positionV relativeFrom="page">
                  <wp:posOffset>4152900</wp:posOffset>
                </wp:positionV>
                <wp:extent cx="1016000" cy="3429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16000" cy="342900"/>
                        </a:xfrm>
                        <a:prstGeom prst="rect">
                          <a:avLst/>
                        </a:prstGeom>
                        <a:noFill/>
                        <a:ln w="6350">
                          <a:noFill/>
                        </a:ln>
                      </wps:spPr>
                      <wps:txbx>
                        <w:txbxContent>
                          <w:p w14:paraId="4FF7C5C2">
                            <w:pPr>
                              <w:wordWrap w:val="0"/>
                              <w:spacing w:line="460" w:lineRule="atLeast"/>
                              <w:textAlignment w:val="baseline"/>
                              <w:rPr>
                                <w:sz w:val="34"/>
                              </w:rPr>
                            </w:pPr>
                            <w:r>
                              <w:rPr>
                                <w:rFonts w:ascii="宋体" w:hAnsi="宋体" w:eastAsia="宋体" w:cs="宋体"/>
                                <w:color w:val="000000"/>
                                <w:sz w:val="34"/>
                              </w:rPr>
                              <w:t>繁忙锁定</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9pt;margin-top:327pt;height:27pt;width:80pt;mso-position-horizontal-relative:page;mso-position-vertical-relative:page;z-index:251669504;mso-width-relative:page;mso-height-relative:page;" filled="f" stroked="f" coordsize="21600,21600" o:gfxdata="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qtKfXAAAACwEAAA8A&#10;AAAAAAAAAQAgAAAAIgAAAGRycy9kb3ducmV2LnhtbFBLAQIUABQAAAAIAIdO4kAhjhD13wEAALAD&#10;AAAOAAAAAAAAAAEAIAAAACYBAABkcnMvZTJvRG9jLnhtbFBLBQYAAAAABgAGAFkBAAB3BQAAAAA=&#10;">
                <v:fill on="f" focussize="0,0"/>
                <v:stroke on="f" weight="0.5pt"/>
                <v:imagedata o:title=""/>
                <o:lock v:ext="edit" aspectratio="f"/>
                <v:textbox inset="0mm,0mm,0mm,0mm">
                  <w:txbxContent>
                    <w:p w14:paraId="4FF7C5C2">
                      <w:pPr>
                        <w:wordWrap w:val="0"/>
                        <w:spacing w:line="460" w:lineRule="atLeast"/>
                        <w:textAlignment w:val="baseline"/>
                        <w:rPr>
                          <w:sz w:val="34"/>
                        </w:rPr>
                      </w:pPr>
                      <w:r>
                        <w:rPr>
                          <w:rFonts w:ascii="宋体" w:hAnsi="宋体" w:eastAsia="宋体" w:cs="宋体"/>
                          <w:color w:val="000000"/>
                          <w:sz w:val="34"/>
                        </w:rPr>
                        <w:t>繁忙锁定</w:t>
                      </w:r>
                    </w:p>
                  </w:txbxContent>
                </v:textbox>
              </v:shape>
            </w:pict>
          </mc:Fallback>
        </mc:AlternateContent>
      </w:r>
      <w:r>
        <w:rPr>
          <w:sz w:val="32"/>
          <w:szCs w:val="32"/>
        </w:rPr>
        <mc:AlternateContent>
          <mc:Choice Requires="wps">
            <w:drawing>
              <wp:anchor distT="0" distB="0" distL="0" distR="0" simplePos="0" relativeHeight="251670528" behindDoc="0" locked="0" layoutInCell="1" allowOverlap="1">
                <wp:simplePos x="0" y="0"/>
                <wp:positionH relativeFrom="page">
                  <wp:posOffset>736600</wp:posOffset>
                </wp:positionH>
                <wp:positionV relativeFrom="page">
                  <wp:posOffset>4546600</wp:posOffset>
                </wp:positionV>
                <wp:extent cx="1016000" cy="3429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16000" cy="342900"/>
                        </a:xfrm>
                        <a:prstGeom prst="rect">
                          <a:avLst/>
                        </a:prstGeom>
                        <a:noFill/>
                        <a:ln w="6350">
                          <a:noFill/>
                        </a:ln>
                      </wps:spPr>
                      <wps:txbx>
                        <w:txbxContent>
                          <w:p w14:paraId="6470116C">
                            <w:pPr>
                              <w:wordWrap w:val="0"/>
                              <w:spacing w:line="460" w:lineRule="atLeast"/>
                              <w:textAlignment w:val="baseline"/>
                              <w:rPr>
                                <w:sz w:val="34"/>
                              </w:rPr>
                            </w:pPr>
                            <w:r>
                              <w:rPr>
                                <w:rFonts w:ascii="宋体" w:hAnsi="宋体" w:eastAsia="宋体" w:cs="宋体"/>
                                <w:color w:val="000000"/>
                                <w:sz w:val="34"/>
                              </w:rPr>
                              <w:t>复制功能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8pt;margin-top:358pt;height:27pt;width:80pt;mso-position-horizontal-relative:page;mso-position-vertical-relative:page;z-index:251670528;mso-width-relative:page;mso-height-relative:page;" filled="f" stroked="f" coordsize="21600,21600" o:gfxdata="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oIJs9QAAAALAQAADwAAAAAA&#10;AAABACAAAAAiAAAAZHJzL2Rvd25yZXYueG1sUEsBAhQAFAAAAAgAh07iQCFHsMneAQAAsAMAAA4A&#10;AAAAAAAAAQAgAAAAIwEAAGRycy9lMm9Eb2MueG1sUEsFBgAAAAAGAAYAWQEAAHMFAAAAAA==&#10;">
                <v:fill on="f" focussize="0,0"/>
                <v:stroke on="f" weight="0.5pt"/>
                <v:imagedata o:title=""/>
                <o:lock v:ext="edit" aspectratio="f"/>
                <v:textbox inset="0mm,0mm,0mm,0mm">
                  <w:txbxContent>
                    <w:p w14:paraId="6470116C">
                      <w:pPr>
                        <w:wordWrap w:val="0"/>
                        <w:spacing w:line="460" w:lineRule="atLeast"/>
                        <w:textAlignment w:val="baseline"/>
                        <w:rPr>
                          <w:sz w:val="34"/>
                        </w:rPr>
                      </w:pPr>
                      <w:r>
                        <w:rPr>
                          <w:rFonts w:ascii="宋体" w:hAnsi="宋体" w:eastAsia="宋体" w:cs="宋体"/>
                          <w:color w:val="000000"/>
                          <w:sz w:val="34"/>
                        </w:rPr>
                        <w:t>复制功能</w:t>
                      </w:r>
                    </w:p>
                  </w:txbxContent>
                </v:textbox>
              </v:shape>
            </w:pict>
          </mc:Fallback>
        </mc:AlternateContent>
      </w:r>
      <w:r>
        <w:rPr>
          <w:sz w:val="32"/>
          <w:szCs w:val="32"/>
        </w:rPr>
        <mc:AlternateContent>
          <mc:Choice Requires="wps">
            <w:drawing>
              <wp:anchor distT="0" distB="0" distL="0" distR="0" simplePos="0" relativeHeight="251671552" behindDoc="0" locked="0" layoutInCell="1" allowOverlap="1">
                <wp:simplePos x="0" y="0"/>
                <wp:positionH relativeFrom="page">
                  <wp:posOffset>6045200</wp:posOffset>
                </wp:positionH>
                <wp:positionV relativeFrom="page">
                  <wp:posOffset>4559300</wp:posOffset>
                </wp:positionV>
                <wp:extent cx="990600" cy="3429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90600" cy="342900"/>
                        </a:xfrm>
                        <a:prstGeom prst="rect">
                          <a:avLst/>
                        </a:prstGeom>
                        <a:noFill/>
                        <a:ln w="6350">
                          <a:noFill/>
                        </a:ln>
                      </wps:spPr>
                      <wps:txbx>
                        <w:txbxContent>
                          <w:p w14:paraId="0E22AA0F">
                            <w:pPr>
                              <w:wordWrap w:val="0"/>
                              <w:spacing w:line="460" w:lineRule="atLeast"/>
                              <w:textAlignment w:val="baseline"/>
                              <w:rPr>
                                <w:sz w:val="33"/>
                              </w:rPr>
                            </w:pPr>
                            <w:r>
                              <w:rPr>
                                <w:rFonts w:ascii="宋体" w:hAnsi="宋体" w:eastAsia="宋体" w:cs="宋体"/>
                                <w:color w:val="000000"/>
                                <w:sz w:val="33"/>
                              </w:rPr>
                              <w:t>电源开关</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76pt;margin-top:359pt;height:27pt;width:78pt;mso-position-horizontal-relative:page;mso-position-vertical-relative:page;z-index:251671552;mso-width-relative:page;mso-height-relative:page;" filled="f" stroked="f" coordsize="21600,21600" o:gfxdata="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0hYctYAAAAMAQAADwAA&#10;AAAAAAABACAAAAAiAAAAZHJzL2Rvd25yZXYueG1sUEsBAhQAFAAAAAgAh07iQNTjbLffAQAArwMA&#10;AA4AAAAAAAAAAQAgAAAAJQEAAGRycy9lMm9Eb2MueG1sUEsFBgAAAAAGAAYAWQEAAHYFAAAAAA==&#10;">
                <v:fill on="f" focussize="0,0"/>
                <v:stroke on="f" weight="0.5pt"/>
                <v:imagedata o:title=""/>
                <o:lock v:ext="edit" aspectratio="f"/>
                <v:textbox inset="0mm,0mm,0mm,0mm">
                  <w:txbxContent>
                    <w:p w14:paraId="0E22AA0F">
                      <w:pPr>
                        <w:wordWrap w:val="0"/>
                        <w:spacing w:line="460" w:lineRule="atLeast"/>
                        <w:textAlignment w:val="baseline"/>
                        <w:rPr>
                          <w:sz w:val="33"/>
                        </w:rPr>
                      </w:pPr>
                      <w:r>
                        <w:rPr>
                          <w:rFonts w:ascii="宋体" w:hAnsi="宋体" w:eastAsia="宋体" w:cs="宋体"/>
                          <w:color w:val="000000"/>
                          <w:sz w:val="33"/>
                        </w:rPr>
                        <w:t>电源开关</w:t>
                      </w:r>
                    </w:p>
                  </w:txbxContent>
                </v:textbox>
              </v:shape>
            </w:pict>
          </mc:Fallback>
        </mc:AlternateContent>
      </w:r>
      <w:r>
        <w:rPr>
          <w:sz w:val="32"/>
          <w:szCs w:val="32"/>
        </w:rPr>
        <mc:AlternateContent>
          <mc:Choice Requires="wps">
            <w:drawing>
              <wp:anchor distT="0" distB="0" distL="0" distR="0" simplePos="0" relativeHeight="251671552" behindDoc="0" locked="0" layoutInCell="1" allowOverlap="1">
                <wp:simplePos x="0" y="0"/>
                <wp:positionH relativeFrom="page">
                  <wp:posOffset>723900</wp:posOffset>
                </wp:positionH>
                <wp:positionV relativeFrom="page">
                  <wp:posOffset>4927600</wp:posOffset>
                </wp:positionV>
                <wp:extent cx="2311400" cy="3429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311400" cy="342900"/>
                        </a:xfrm>
                        <a:prstGeom prst="rect">
                          <a:avLst/>
                        </a:prstGeom>
                        <a:noFill/>
                        <a:ln w="6350">
                          <a:noFill/>
                        </a:ln>
                      </wps:spPr>
                      <wps:txbx>
                        <w:txbxContent>
                          <w:p w14:paraId="2C2D11D3">
                            <w:pPr>
                              <w:wordWrap w:val="0"/>
                              <w:spacing w:line="460" w:lineRule="atLeast"/>
                              <w:textAlignment w:val="baseline"/>
                              <w:rPr>
                                <w:sz w:val="34"/>
                              </w:rPr>
                            </w:pPr>
                            <w:r>
                              <w:rPr>
                                <w:rFonts w:ascii="宋体" w:hAnsi="宋体" w:eastAsia="宋体" w:cs="宋体"/>
                                <w:color w:val="000000"/>
                                <w:sz w:val="34"/>
                              </w:rPr>
                              <w:t>对码功能(五代破码王)</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7pt;margin-top:388pt;height:27pt;width:182pt;mso-position-horizontal-relative:page;mso-position-vertical-relative:page;z-index:251671552;mso-width-relative:page;mso-height-relative:page;" filled="f" stroked="f" coordsize="21600,21600" o:gfxdata="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dAyytgAAAALAQAA&#10;DwAAAAAAAAABACAAAAAiAAAAZHJzL2Rvd25yZXYueG1sUEsBAhQAFAAAAAgAh07iQIl4HKngAQAA&#10;sAMAAA4AAAAAAAAAAQAgAAAAJwEAAGRycy9lMm9Eb2MueG1sUEsFBgAAAAAGAAYAWQEAAHkFAAAA&#10;AA==&#10;">
                <v:fill on="f" focussize="0,0"/>
                <v:stroke on="f" weight="0.5pt"/>
                <v:imagedata o:title=""/>
                <o:lock v:ext="edit" aspectratio="f"/>
                <v:textbox inset="0mm,0mm,0mm,0mm">
                  <w:txbxContent>
                    <w:p w14:paraId="2C2D11D3">
                      <w:pPr>
                        <w:wordWrap w:val="0"/>
                        <w:spacing w:line="460" w:lineRule="atLeast"/>
                        <w:textAlignment w:val="baseline"/>
                        <w:rPr>
                          <w:sz w:val="34"/>
                        </w:rPr>
                      </w:pPr>
                      <w:r>
                        <w:rPr>
                          <w:rFonts w:ascii="宋体" w:hAnsi="宋体" w:eastAsia="宋体" w:cs="宋体"/>
                          <w:color w:val="000000"/>
                          <w:sz w:val="34"/>
                        </w:rPr>
                        <w:t>对码功能(五代破码王)</w:t>
                      </w:r>
                    </w:p>
                  </w:txbxContent>
                </v:textbox>
              </v:shape>
            </w:pict>
          </mc:Fallback>
        </mc:AlternateContent>
      </w:r>
      <w:r>
        <w:rPr>
          <w:sz w:val="32"/>
          <w:szCs w:val="32"/>
        </w:rPr>
        <mc:AlternateContent>
          <mc:Choice Requires="wps">
            <w:drawing>
              <wp:anchor distT="0" distB="0" distL="0" distR="0" simplePos="0" relativeHeight="251672576" behindDoc="0" locked="0" layoutInCell="1" allowOverlap="1">
                <wp:simplePos x="0" y="0"/>
                <wp:positionH relativeFrom="page">
                  <wp:posOffset>711200</wp:posOffset>
                </wp:positionH>
                <wp:positionV relativeFrom="page">
                  <wp:posOffset>5308600</wp:posOffset>
                </wp:positionV>
                <wp:extent cx="2311400" cy="3429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311400" cy="342900"/>
                        </a:xfrm>
                        <a:prstGeom prst="rect">
                          <a:avLst/>
                        </a:prstGeom>
                        <a:noFill/>
                        <a:ln w="6350">
                          <a:noFill/>
                        </a:ln>
                      </wps:spPr>
                      <wps:txbx>
                        <w:txbxContent>
                          <w:p w14:paraId="37D8A684">
                            <w:pPr>
                              <w:wordWrap w:val="0"/>
                              <w:spacing w:line="460" w:lineRule="atLeast"/>
                              <w:textAlignment w:val="baseline"/>
                              <w:rPr>
                                <w:sz w:val="34"/>
                              </w:rPr>
                            </w:pPr>
                            <w:r>
                              <w:rPr>
                                <w:rFonts w:ascii="宋体" w:hAnsi="宋体" w:eastAsia="宋体" w:cs="宋体"/>
                                <w:color w:val="000000"/>
                                <w:sz w:val="34"/>
                              </w:rPr>
                              <w:t>跳频功能(五代防破王)</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6pt;margin-top:418pt;height:27pt;width:182pt;mso-position-horizontal-relative:page;mso-position-vertical-relative:page;z-index:251672576;mso-width-relative:page;mso-height-relative:page;" filled="f" stroked="f" coordsize="21600,21600" o:gfxdata="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OqxfnXAAAACwEAAA8A&#10;AAAAAAAAAQAgAAAAIgAAAGRycy9kb3ducmV2LnhtbFBLAQIUABQAAAAIAIdO4kCJI/3s3wEAALAD&#10;AAAOAAAAAAAAAAEAIAAAACYBAABkcnMvZTJvRG9jLnhtbFBLBQYAAAAABgAGAFkBAAB3BQAAAAA=&#10;">
                <v:fill on="f" focussize="0,0"/>
                <v:stroke on="f" weight="0.5pt"/>
                <v:imagedata o:title=""/>
                <o:lock v:ext="edit" aspectratio="f"/>
                <v:textbox inset="0mm,0mm,0mm,0mm">
                  <w:txbxContent>
                    <w:p w14:paraId="37D8A684">
                      <w:pPr>
                        <w:wordWrap w:val="0"/>
                        <w:spacing w:line="460" w:lineRule="atLeast"/>
                        <w:textAlignment w:val="baseline"/>
                        <w:rPr>
                          <w:sz w:val="34"/>
                        </w:rPr>
                      </w:pPr>
                      <w:r>
                        <w:rPr>
                          <w:rFonts w:ascii="宋体" w:hAnsi="宋体" w:eastAsia="宋体" w:cs="宋体"/>
                          <w:color w:val="000000"/>
                          <w:sz w:val="34"/>
                        </w:rPr>
                        <w:t>跳频功能(五代防破王)</w:t>
                      </w:r>
                    </w:p>
                  </w:txbxContent>
                </v:textbox>
              </v:shape>
            </w:pict>
          </mc:Fallback>
        </mc:AlternateContent>
      </w:r>
      <w:r>
        <w:rPr>
          <w:sz w:val="32"/>
          <w:szCs w:val="32"/>
        </w:rPr>
        <mc:AlternateContent>
          <mc:Choice Requires="wps">
            <w:drawing>
              <wp:anchor distT="0" distB="0" distL="0" distR="0" simplePos="0" relativeHeight="251673600" behindDoc="0" locked="0" layoutInCell="1" allowOverlap="1">
                <wp:simplePos x="0" y="0"/>
                <wp:positionH relativeFrom="page">
                  <wp:posOffset>3378200</wp:posOffset>
                </wp:positionH>
                <wp:positionV relativeFrom="page">
                  <wp:posOffset>5232400</wp:posOffset>
                </wp:positionV>
                <wp:extent cx="673100" cy="3429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673100" cy="342900"/>
                        </a:xfrm>
                        <a:prstGeom prst="rect">
                          <a:avLst/>
                        </a:prstGeom>
                        <a:noFill/>
                        <a:ln w="6350">
                          <a:noFill/>
                        </a:ln>
                      </wps:spPr>
                      <wps:txbx>
                        <w:txbxContent>
                          <w:p w14:paraId="71E4E3D0">
                            <w:pPr>
                              <w:wordWrap w:val="0"/>
                              <w:spacing w:line="460" w:lineRule="atLeast"/>
                              <w:textAlignment w:val="baseline"/>
                              <w:rPr>
                                <w:sz w:val="33"/>
                              </w:rPr>
                            </w:pPr>
                            <w:r>
                              <w:rPr>
                                <w:rFonts w:ascii="宋体" w:hAnsi="宋体" w:eastAsia="宋体" w:cs="宋体"/>
                                <w:color w:val="000000"/>
                                <w:sz w:val="33"/>
                              </w:rPr>
                              <w:t>侧键1</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66pt;margin-top:412pt;height:27pt;width:53pt;mso-position-horizontal-relative:page;mso-position-vertical-relative:page;z-index:251673600;mso-width-relative:page;mso-height-relative:page;" filled="f" stroked="f" coordsize="21600,21600" o:gfxdata="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OhWcHYAAAACwEAAA8A&#10;AAAAAAAAAQAgAAAAIgAAAGRycy9kb3ducmV2LnhtbFBLAQIUABQAAAAIAIdO4kAMA6qV3gEAAK8D&#10;AAAOAAAAAAAAAAEAIAAAACcBAABkcnMvZTJvRG9jLnhtbFBLBQYAAAAABgAGAFkBAAB3BQAAAAA=&#10;">
                <v:fill on="f" focussize="0,0"/>
                <v:stroke on="f" weight="0.5pt"/>
                <v:imagedata o:title=""/>
                <o:lock v:ext="edit" aspectratio="f"/>
                <v:textbox inset="0mm,0mm,0mm,0mm">
                  <w:txbxContent>
                    <w:p w14:paraId="71E4E3D0">
                      <w:pPr>
                        <w:wordWrap w:val="0"/>
                        <w:spacing w:line="460" w:lineRule="atLeast"/>
                        <w:textAlignment w:val="baseline"/>
                        <w:rPr>
                          <w:sz w:val="33"/>
                        </w:rPr>
                      </w:pPr>
                      <w:r>
                        <w:rPr>
                          <w:rFonts w:ascii="宋体" w:hAnsi="宋体" w:eastAsia="宋体" w:cs="宋体"/>
                          <w:color w:val="000000"/>
                          <w:sz w:val="33"/>
                        </w:rPr>
                        <w:t>侧键1</w:t>
                      </w:r>
                    </w:p>
                  </w:txbxContent>
                </v:textbox>
              </v:shape>
            </w:pict>
          </mc:Fallback>
        </mc:AlternateContent>
      </w:r>
      <w:r>
        <w:rPr>
          <w:sz w:val="32"/>
          <w:szCs w:val="32"/>
        </w:rPr>
        <mc:AlternateContent>
          <mc:Choice Requires="wps">
            <w:drawing>
              <wp:anchor distT="0" distB="0" distL="0" distR="0" simplePos="0" relativeHeight="251674624" behindDoc="0" locked="0" layoutInCell="1" allowOverlap="1">
                <wp:simplePos x="0" y="0"/>
                <wp:positionH relativeFrom="page">
                  <wp:posOffset>711200</wp:posOffset>
                </wp:positionH>
                <wp:positionV relativeFrom="page">
                  <wp:posOffset>5715000</wp:posOffset>
                </wp:positionV>
                <wp:extent cx="1016000" cy="3429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16000" cy="342900"/>
                        </a:xfrm>
                        <a:prstGeom prst="rect">
                          <a:avLst/>
                        </a:prstGeom>
                        <a:noFill/>
                        <a:ln w="6350">
                          <a:noFill/>
                        </a:ln>
                      </wps:spPr>
                      <wps:txbx>
                        <w:txbxContent>
                          <w:p w14:paraId="4E7A8439">
                            <w:pPr>
                              <w:wordWrap w:val="0"/>
                              <w:spacing w:line="460" w:lineRule="atLeast"/>
                              <w:textAlignment w:val="baseline"/>
                              <w:rPr>
                                <w:sz w:val="34"/>
                              </w:rPr>
                            </w:pPr>
                            <w:r>
                              <w:rPr>
                                <w:rFonts w:ascii="宋体" w:hAnsi="宋体" w:eastAsia="宋体" w:cs="宋体"/>
                                <w:color w:val="000000"/>
                                <w:sz w:val="34"/>
                              </w:rPr>
                              <w:t>扰频功能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6pt;margin-top:450pt;height:27pt;width:80pt;mso-position-horizontal-relative:page;mso-position-vertical-relative:page;z-index:251674624;mso-width-relative:page;mso-height-relative:page;" filled="f" stroked="f" coordsize="21600,21600" o:gfxdata="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rY6AdYAAAALAQAADwAA&#10;AAAAAAABACAAAAAiAAAAZHJzL2Rvd25yZXYueG1sUEsBAhQAFAAAAAgAh07iQGBSJrLfAQAAsAMA&#10;AA4AAAAAAAAAAQAgAAAAJQEAAGRycy9lMm9Eb2MueG1sUEsFBgAAAAAGAAYAWQEAAHYFAAAAAA==&#10;">
                <v:fill on="f" focussize="0,0"/>
                <v:stroke on="f" weight="0.5pt"/>
                <v:imagedata o:title=""/>
                <o:lock v:ext="edit" aspectratio="f"/>
                <v:textbox inset="0mm,0mm,0mm,0mm">
                  <w:txbxContent>
                    <w:p w14:paraId="4E7A8439">
                      <w:pPr>
                        <w:wordWrap w:val="0"/>
                        <w:spacing w:line="460" w:lineRule="atLeast"/>
                        <w:textAlignment w:val="baseline"/>
                        <w:rPr>
                          <w:sz w:val="34"/>
                        </w:rPr>
                      </w:pPr>
                      <w:r>
                        <w:rPr>
                          <w:rFonts w:ascii="宋体" w:hAnsi="宋体" w:eastAsia="宋体" w:cs="宋体"/>
                          <w:color w:val="000000"/>
                          <w:sz w:val="34"/>
                        </w:rPr>
                        <w:t>扰频功能</w:t>
                      </w:r>
                    </w:p>
                  </w:txbxContent>
                </v:textbox>
              </v:shape>
            </w:pict>
          </mc:Fallback>
        </mc:AlternateContent>
      </w:r>
      <w:r>
        <w:rPr>
          <w:sz w:val="32"/>
          <w:szCs w:val="32"/>
        </w:rPr>
        <mc:AlternateContent>
          <mc:Choice Requires="wps">
            <w:drawing>
              <wp:anchor distT="0" distB="0" distL="0" distR="0" simplePos="0" relativeHeight="251675648" behindDoc="0" locked="0" layoutInCell="1" allowOverlap="1">
                <wp:simplePos x="0" y="0"/>
                <wp:positionH relativeFrom="page">
                  <wp:posOffset>3378200</wp:posOffset>
                </wp:positionH>
                <wp:positionV relativeFrom="page">
                  <wp:posOffset>5613400</wp:posOffset>
                </wp:positionV>
                <wp:extent cx="711200" cy="3429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11200" cy="342900"/>
                        </a:xfrm>
                        <a:prstGeom prst="rect">
                          <a:avLst/>
                        </a:prstGeom>
                        <a:noFill/>
                        <a:ln w="6350">
                          <a:noFill/>
                        </a:ln>
                      </wps:spPr>
                      <wps:txbx>
                        <w:txbxContent>
                          <w:p w14:paraId="2FC31DBC">
                            <w:pPr>
                              <w:wordWrap w:val="0"/>
                              <w:spacing w:line="460" w:lineRule="atLeast"/>
                              <w:textAlignment w:val="baseline"/>
                              <w:rPr>
                                <w:sz w:val="33"/>
                              </w:rPr>
                            </w:pPr>
                            <w:r>
                              <w:rPr>
                                <w:rFonts w:ascii="TimesNewRoman" w:hAnsi="TimesNewRoman" w:eastAsia="TimesNewRoman" w:cs="TimesNewRoman"/>
                                <w:color w:val="000000"/>
                                <w:sz w:val="33"/>
                              </w:rPr>
                              <w:t>PTT键</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66pt;margin-top:442pt;height:27pt;width:56pt;mso-position-horizontal-relative:page;mso-position-vertical-relative:page;z-index:251675648;mso-width-relative:page;mso-height-relative:page;" filled="f" stroked="f" coordsize="21600,21600" o:gfxdata="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P0QzZAAAACwEA&#10;AA8AAAAAAAAAAQAgAAAAIgAAAGRycy9kb3ducmV2LnhtbFBLAQIUABQAAAAIAIdO4kCXjDDO4AEA&#10;AK8DAAAOAAAAAAAAAAEAIAAAACgBAABkcnMvZTJvRG9jLnhtbFBLBQYAAAAABgAGAFkBAAB6BQAA&#10;AAA=&#10;">
                <v:fill on="f" focussize="0,0"/>
                <v:stroke on="f" weight="0.5pt"/>
                <v:imagedata o:title=""/>
                <o:lock v:ext="edit" aspectratio="f"/>
                <v:textbox inset="0mm,0mm,0mm,0mm">
                  <w:txbxContent>
                    <w:p w14:paraId="2FC31DBC">
                      <w:pPr>
                        <w:wordWrap w:val="0"/>
                        <w:spacing w:line="460" w:lineRule="atLeast"/>
                        <w:textAlignment w:val="baseline"/>
                        <w:rPr>
                          <w:sz w:val="33"/>
                        </w:rPr>
                      </w:pPr>
                      <w:r>
                        <w:rPr>
                          <w:rFonts w:ascii="TimesNewRoman" w:hAnsi="TimesNewRoman" w:eastAsia="TimesNewRoman" w:cs="TimesNewRoman"/>
                          <w:color w:val="000000"/>
                          <w:sz w:val="33"/>
                        </w:rPr>
                        <w:t>PTT键</w:t>
                      </w:r>
                    </w:p>
                  </w:txbxContent>
                </v:textbox>
              </v:shape>
            </w:pict>
          </mc:Fallback>
        </mc:AlternateContent>
      </w:r>
      <w:r>
        <w:rPr>
          <w:sz w:val="32"/>
          <w:szCs w:val="32"/>
        </w:rPr>
        <mc:AlternateContent>
          <mc:Choice Requires="wps">
            <w:drawing>
              <wp:anchor distT="0" distB="0" distL="0" distR="0" simplePos="0" relativeHeight="251676672" behindDoc="0" locked="0" layoutInCell="1" allowOverlap="1">
                <wp:simplePos x="0" y="0"/>
                <wp:positionH relativeFrom="page">
                  <wp:posOffset>711200</wp:posOffset>
                </wp:positionH>
                <wp:positionV relativeFrom="page">
                  <wp:posOffset>6108700</wp:posOffset>
                </wp:positionV>
                <wp:extent cx="1016000" cy="3429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016000" cy="342900"/>
                        </a:xfrm>
                        <a:prstGeom prst="rect">
                          <a:avLst/>
                        </a:prstGeom>
                        <a:noFill/>
                        <a:ln w="6350">
                          <a:noFill/>
                        </a:ln>
                      </wps:spPr>
                      <wps:txbx>
                        <w:txbxContent>
                          <w:p w14:paraId="3E19532A">
                            <w:pPr>
                              <w:wordWrap w:val="0"/>
                              <w:spacing w:line="460" w:lineRule="atLeast"/>
                              <w:textAlignment w:val="baseline"/>
                              <w:rPr>
                                <w:sz w:val="34"/>
                              </w:rPr>
                            </w:pPr>
                            <w:r>
                              <w:rPr>
                                <w:rFonts w:ascii="宋体" w:hAnsi="宋体" w:eastAsia="宋体" w:cs="宋体"/>
                                <w:color w:val="000000"/>
                                <w:sz w:val="34"/>
                              </w:rPr>
                              <w:t>压扩功能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6pt;margin-top:481pt;height:27pt;width:80pt;mso-position-horizontal-relative:page;mso-position-vertical-relative:page;z-index:251676672;mso-width-relative:page;mso-height-relative:page;" filled="f" stroked="f" coordsize="21600,21600" o:gfxdata="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OIEjNQAAAAMAQAADwAAAAAA&#10;AAABACAAAAAiAAAAZHJzL2Rvd25yZXYueG1sUEsBAhQAFAAAAAgAh07iQHr9FIzeAQAAsAMAAA4A&#10;AAAAAAAAAQAgAAAAIwEAAGRycy9lMm9Eb2MueG1sUEsFBgAAAAAGAAYAWQEAAHMFAAAAAA==&#10;">
                <v:fill on="f" focussize="0,0"/>
                <v:stroke on="f" weight="0.5pt"/>
                <v:imagedata o:title=""/>
                <o:lock v:ext="edit" aspectratio="f"/>
                <v:textbox inset="0mm,0mm,0mm,0mm">
                  <w:txbxContent>
                    <w:p w14:paraId="3E19532A">
                      <w:pPr>
                        <w:wordWrap w:val="0"/>
                        <w:spacing w:line="460" w:lineRule="atLeast"/>
                        <w:textAlignment w:val="baseline"/>
                        <w:rPr>
                          <w:sz w:val="34"/>
                        </w:rPr>
                      </w:pPr>
                      <w:r>
                        <w:rPr>
                          <w:rFonts w:ascii="宋体" w:hAnsi="宋体" w:eastAsia="宋体" w:cs="宋体"/>
                          <w:color w:val="000000"/>
                          <w:sz w:val="34"/>
                        </w:rPr>
                        <w:t>压扩功能</w:t>
                      </w:r>
                    </w:p>
                  </w:txbxContent>
                </v:textbox>
              </v:shape>
            </w:pict>
          </mc:Fallback>
        </mc:AlternateContent>
      </w:r>
      <w:r>
        <w:rPr>
          <w:sz w:val="32"/>
          <w:szCs w:val="32"/>
        </w:rPr>
        <mc:AlternateContent>
          <mc:Choice Requires="wps">
            <w:drawing>
              <wp:anchor distT="0" distB="0" distL="0" distR="0" simplePos="0" relativeHeight="251677696" behindDoc="0" locked="0" layoutInCell="1" allowOverlap="1">
                <wp:simplePos x="0" y="0"/>
                <wp:positionH relativeFrom="page">
                  <wp:posOffset>3365500</wp:posOffset>
                </wp:positionH>
                <wp:positionV relativeFrom="page">
                  <wp:posOffset>6007100</wp:posOffset>
                </wp:positionV>
                <wp:extent cx="673100" cy="3429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73100" cy="342900"/>
                        </a:xfrm>
                        <a:prstGeom prst="rect">
                          <a:avLst/>
                        </a:prstGeom>
                        <a:noFill/>
                        <a:ln w="6350">
                          <a:noFill/>
                        </a:ln>
                      </wps:spPr>
                      <wps:txbx>
                        <w:txbxContent>
                          <w:p w14:paraId="2A36268C">
                            <w:pPr>
                              <w:wordWrap w:val="0"/>
                              <w:spacing w:line="460" w:lineRule="atLeast"/>
                              <w:textAlignment w:val="baseline"/>
                              <w:rPr>
                                <w:sz w:val="33"/>
                              </w:rPr>
                            </w:pPr>
                            <w:r>
                              <w:rPr>
                                <w:rFonts w:ascii="宋体" w:hAnsi="宋体" w:eastAsia="宋体" w:cs="宋体"/>
                                <w:color w:val="000000"/>
                                <w:sz w:val="33"/>
                              </w:rPr>
                              <w:t>侧键2</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65pt;margin-top:473pt;height:27pt;width:53pt;mso-position-horizontal-relative:page;mso-position-vertical-relative:page;z-index:251677696;mso-width-relative:page;mso-height-relative:page;" filled="f" stroked="f" coordsize="21600,21600" o:gfxdata="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zOL2AAAAAwBAAAP&#10;AAAAAAAAAAEAIAAAACIAAABkcnMvZG93bnJldi54bWxQSwECFAAUAAAACACHTuJAVrJFrN8BAACv&#10;AwAADgAAAAAAAAABACAAAAAnAQAAZHJzL2Uyb0RvYy54bWxQSwUGAAAAAAYABgBZAQAAeAUAAAAA&#10;">
                <v:fill on="f" focussize="0,0"/>
                <v:stroke on="f" weight="0.5pt"/>
                <v:imagedata o:title=""/>
                <o:lock v:ext="edit" aspectratio="f"/>
                <v:textbox inset="0mm,0mm,0mm,0mm">
                  <w:txbxContent>
                    <w:p w14:paraId="2A36268C">
                      <w:pPr>
                        <w:wordWrap w:val="0"/>
                        <w:spacing w:line="460" w:lineRule="atLeast"/>
                        <w:textAlignment w:val="baseline"/>
                        <w:rPr>
                          <w:sz w:val="33"/>
                        </w:rPr>
                      </w:pPr>
                      <w:r>
                        <w:rPr>
                          <w:rFonts w:ascii="宋体" w:hAnsi="宋体" w:eastAsia="宋体" w:cs="宋体"/>
                          <w:color w:val="000000"/>
                          <w:sz w:val="33"/>
                        </w:rPr>
                        <w:t>侧键2</w:t>
                      </w:r>
                    </w:p>
                  </w:txbxContent>
                </v:textbox>
              </v:shape>
            </w:pict>
          </mc:Fallback>
        </mc:AlternateContent>
      </w:r>
      <w:r>
        <w:rPr>
          <w:sz w:val="32"/>
          <w:szCs w:val="32"/>
        </w:rPr>
        <mc:AlternateContent>
          <mc:Choice Requires="wps">
            <w:drawing>
              <wp:anchor distT="0" distB="0" distL="0" distR="0" simplePos="0" relativeHeight="251678720" behindDoc="0" locked="0" layoutInCell="1" allowOverlap="1">
                <wp:simplePos x="0" y="0"/>
                <wp:positionH relativeFrom="page">
                  <wp:posOffset>711200</wp:posOffset>
                </wp:positionH>
                <wp:positionV relativeFrom="page">
                  <wp:posOffset>6502400</wp:posOffset>
                </wp:positionV>
                <wp:extent cx="1473200" cy="3429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473200" cy="342900"/>
                        </a:xfrm>
                        <a:prstGeom prst="rect">
                          <a:avLst/>
                        </a:prstGeom>
                        <a:noFill/>
                        <a:ln w="6350">
                          <a:noFill/>
                        </a:ln>
                      </wps:spPr>
                      <wps:txbx>
                        <w:txbxContent>
                          <w:p w14:paraId="738A098F">
                            <w:pPr>
                              <w:wordWrap w:val="0"/>
                              <w:spacing w:line="460" w:lineRule="atLeast"/>
                              <w:textAlignment w:val="baseline"/>
                              <w:rPr>
                                <w:sz w:val="34"/>
                              </w:rPr>
                            </w:pPr>
                            <w:r>
                              <w:rPr>
                                <w:rFonts w:ascii="宋体" w:hAnsi="宋体" w:eastAsia="宋体" w:cs="宋体"/>
                                <w:color w:val="000000"/>
                                <w:sz w:val="34"/>
                              </w:rPr>
                              <w:t>16个存储信道</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6pt;margin-top:512pt;height:27pt;width:116pt;mso-position-horizontal-relative:page;mso-position-vertical-relative:page;z-index:251678720;mso-width-relative:page;mso-height-relative:page;" filled="f" stroked="f" coordsize="21600,21600" o:gfxdata="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w8b1NYAAAANAQAADwAA&#10;AAAAAAABACAAAAAiAAAAZHJzL2Rvd25yZXYueG1sUEsBAhQAFAAAAAgAh07iQF+ZYAHfAQAAsAMA&#10;AA4AAAAAAAAAAQAgAAAAJQEAAGRycy9lMm9Eb2MueG1sUEsFBgAAAAAGAAYAWQEAAHYFAAAAAA==&#10;">
                <v:fill on="f" focussize="0,0"/>
                <v:stroke on="f" weight="0.5pt"/>
                <v:imagedata o:title=""/>
                <o:lock v:ext="edit" aspectratio="f"/>
                <v:textbox inset="0mm,0mm,0mm,0mm">
                  <w:txbxContent>
                    <w:p w14:paraId="738A098F">
                      <w:pPr>
                        <w:wordWrap w:val="0"/>
                        <w:spacing w:line="460" w:lineRule="atLeast"/>
                        <w:textAlignment w:val="baseline"/>
                        <w:rPr>
                          <w:sz w:val="34"/>
                        </w:rPr>
                      </w:pPr>
                      <w:r>
                        <w:rPr>
                          <w:rFonts w:ascii="宋体" w:hAnsi="宋体" w:eastAsia="宋体" w:cs="宋体"/>
                          <w:color w:val="000000"/>
                          <w:sz w:val="34"/>
                        </w:rPr>
                        <w:t>16个存储信道</w:t>
                      </w:r>
                    </w:p>
                  </w:txbxContent>
                </v:textbox>
              </v:shape>
            </w:pict>
          </mc:Fallback>
        </mc:AlternateContent>
      </w:r>
      <w:r>
        <w:rPr>
          <w:sz w:val="32"/>
          <w:szCs w:val="32"/>
        </w:rPr>
        <mc:AlternateContent>
          <mc:Choice Requires="wps">
            <w:drawing>
              <wp:anchor distT="0" distB="0" distL="0" distR="0" simplePos="0" relativeHeight="251679744" behindDoc="0" locked="0" layoutInCell="1" allowOverlap="1">
                <wp:simplePos x="0" y="0"/>
                <wp:positionH relativeFrom="page">
                  <wp:posOffset>711200</wp:posOffset>
                </wp:positionH>
                <wp:positionV relativeFrom="page">
                  <wp:posOffset>6883400</wp:posOffset>
                </wp:positionV>
                <wp:extent cx="1447800" cy="3429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447800" cy="342900"/>
                        </a:xfrm>
                        <a:prstGeom prst="rect">
                          <a:avLst/>
                        </a:prstGeom>
                        <a:noFill/>
                        <a:ln w="6350">
                          <a:noFill/>
                        </a:ln>
                      </wps:spPr>
                      <wps:txbx>
                        <w:txbxContent>
                          <w:p w14:paraId="6A05AFE1">
                            <w:pPr>
                              <w:wordWrap w:val="0"/>
                              <w:spacing w:line="460" w:lineRule="atLeast"/>
                              <w:textAlignment w:val="baseline"/>
                              <w:rPr>
                                <w:sz w:val="34"/>
                              </w:rPr>
                            </w:pPr>
                            <w:r>
                              <w:rPr>
                                <w:rFonts w:ascii="宋体" w:hAnsi="宋体" w:eastAsia="宋体" w:cs="宋体"/>
                                <w:color w:val="000000"/>
                                <w:sz w:val="34"/>
                              </w:rPr>
                              <w:t>写频加密功能</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6pt;margin-top:542pt;height:27pt;width:114pt;mso-position-horizontal-relative:page;mso-position-vertical-relative:page;z-index:251679744;mso-width-relative:page;mso-height-relative:page;" filled="f" stroked="f" coordsize="21600,21600" o:gfxdata="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xAwt/WAAAADQEAAA8A&#10;AAAAAAAAAQAgAAAAIgAAAGRycy9kb3ducmV2LnhtbFBLAQIUABQAAAAIAIdO4kBxhPy54AEAALAD&#10;AAAOAAAAAAAAAAEAIAAAACUBAABkcnMvZTJvRG9jLnhtbFBLBQYAAAAABgAGAFkBAAB3BQAAAAA=&#10;">
                <v:fill on="f" focussize="0,0"/>
                <v:stroke on="f" weight="0.5pt"/>
                <v:imagedata o:title=""/>
                <o:lock v:ext="edit" aspectratio="f"/>
                <v:textbox inset="0mm,0mm,0mm,0mm">
                  <w:txbxContent>
                    <w:p w14:paraId="6A05AFE1">
                      <w:pPr>
                        <w:wordWrap w:val="0"/>
                        <w:spacing w:line="460" w:lineRule="atLeast"/>
                        <w:textAlignment w:val="baseline"/>
                        <w:rPr>
                          <w:sz w:val="34"/>
                        </w:rPr>
                      </w:pPr>
                      <w:r>
                        <w:rPr>
                          <w:rFonts w:ascii="宋体" w:hAnsi="宋体" w:eastAsia="宋体" w:cs="宋体"/>
                          <w:color w:val="000000"/>
                          <w:sz w:val="34"/>
                        </w:rPr>
                        <w:t>写频加密功能</w:t>
                      </w:r>
                    </w:p>
                  </w:txbxContent>
                </v:textbox>
              </v:shape>
            </w:pict>
          </mc:Fallback>
        </mc:AlternateContent>
      </w:r>
      <w:r>
        <w:rPr>
          <w:sz w:val="32"/>
          <w:szCs w:val="32"/>
        </w:rPr>
        <mc:AlternateContent>
          <mc:Choice Requires="wps">
            <w:drawing>
              <wp:anchor distT="0" distB="0" distL="0" distR="0" simplePos="0" relativeHeight="251680768" behindDoc="0" locked="0" layoutInCell="1" allowOverlap="1">
                <wp:simplePos x="0" y="0"/>
                <wp:positionH relativeFrom="page">
                  <wp:posOffset>698500</wp:posOffset>
                </wp:positionH>
                <wp:positionV relativeFrom="page">
                  <wp:posOffset>7289800</wp:posOffset>
                </wp:positionV>
                <wp:extent cx="1727200" cy="3429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27200" cy="342900"/>
                        </a:xfrm>
                        <a:prstGeom prst="rect">
                          <a:avLst/>
                        </a:prstGeom>
                        <a:noFill/>
                        <a:ln w="6350">
                          <a:noFill/>
                        </a:ln>
                      </wps:spPr>
                      <wps:txbx>
                        <w:txbxContent>
                          <w:p w14:paraId="68061EDF">
                            <w:pPr>
                              <w:wordWrap w:val="0"/>
                              <w:spacing w:line="460" w:lineRule="atLeast"/>
                              <w:textAlignment w:val="baseline"/>
                              <w:rPr>
                                <w:sz w:val="34"/>
                              </w:rPr>
                            </w:pPr>
                            <w:r>
                              <w:rPr>
                                <w:rFonts w:ascii="宋体" w:hAnsi="宋体" w:eastAsia="宋体" w:cs="宋体"/>
                                <w:color w:val="000000"/>
                                <w:sz w:val="34"/>
                              </w:rPr>
                              <w:t>50组CTCSS亚音,</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5pt;margin-top:574pt;height:27pt;width:136pt;mso-position-horizontal-relative:page;mso-position-vertical-relative:page;z-index:251680768;mso-width-relative:page;mso-height-relative:page;" filled="f" stroked="f" coordsize="21600,21600" o:gfxdata="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mXqB1wAAAA0BAAAP&#10;AAAAAAAAAAEAIAAAACIAAABkcnMvZG93bnJldi54bWxQSwECFAAUAAAACACHTuJAgKK/S+ABAACw&#10;AwAADgAAAAAAAAABACAAAAAmAQAAZHJzL2Uyb0RvYy54bWxQSwUGAAAAAAYABgBZAQAAeAUAAAAA&#10;">
                <v:fill on="f" focussize="0,0"/>
                <v:stroke on="f" weight="0.5pt"/>
                <v:imagedata o:title=""/>
                <o:lock v:ext="edit" aspectratio="f"/>
                <v:textbox inset="0mm,0mm,0mm,0mm">
                  <w:txbxContent>
                    <w:p w14:paraId="68061EDF">
                      <w:pPr>
                        <w:wordWrap w:val="0"/>
                        <w:spacing w:line="460" w:lineRule="atLeast"/>
                        <w:textAlignment w:val="baseline"/>
                        <w:rPr>
                          <w:sz w:val="34"/>
                        </w:rPr>
                      </w:pPr>
                      <w:r>
                        <w:rPr>
                          <w:rFonts w:ascii="宋体" w:hAnsi="宋体" w:eastAsia="宋体" w:cs="宋体"/>
                          <w:color w:val="000000"/>
                          <w:sz w:val="34"/>
                        </w:rPr>
                        <w:t>50组CTCSS亚音,</w:t>
                      </w:r>
                    </w:p>
                  </w:txbxContent>
                </v:textbox>
              </v:shape>
            </w:pict>
          </mc:Fallback>
        </mc:AlternateContent>
      </w:r>
      <w:r>
        <w:rPr>
          <w:sz w:val="32"/>
          <w:szCs w:val="32"/>
        </w:rPr>
        <mc:AlternateContent>
          <mc:Choice Requires="wps">
            <w:drawing>
              <wp:anchor distT="0" distB="0" distL="0" distR="0" simplePos="0" relativeHeight="251681792" behindDoc="0" locked="0" layoutInCell="1" allowOverlap="1">
                <wp:simplePos x="0" y="0"/>
                <wp:positionH relativeFrom="page">
                  <wp:posOffset>698500</wp:posOffset>
                </wp:positionH>
                <wp:positionV relativeFrom="page">
                  <wp:posOffset>7683500</wp:posOffset>
                </wp:positionV>
                <wp:extent cx="2032000" cy="3429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032000" cy="342900"/>
                        </a:xfrm>
                        <a:prstGeom prst="rect">
                          <a:avLst/>
                        </a:prstGeom>
                        <a:noFill/>
                        <a:ln w="6350">
                          <a:noFill/>
                        </a:ln>
                      </wps:spPr>
                      <wps:txbx>
                        <w:txbxContent>
                          <w:p w14:paraId="71434299">
                            <w:pPr>
                              <w:wordWrap w:val="0"/>
                              <w:spacing w:line="460" w:lineRule="atLeast"/>
                              <w:textAlignment w:val="baseline"/>
                              <w:rPr>
                                <w:sz w:val="34"/>
                              </w:rPr>
                            </w:pPr>
                            <w:r>
                              <w:rPr>
                                <w:rFonts w:ascii="宋体" w:hAnsi="宋体" w:eastAsia="宋体" w:cs="宋体"/>
                                <w:color w:val="000000"/>
                                <w:sz w:val="34"/>
                              </w:rPr>
                              <w:t>210组标准 DCS亚音</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5pt;margin-top:605pt;height:27pt;width:160pt;mso-position-horizontal-relative:page;mso-position-vertical-relative:page;z-index:251681792;mso-width-relative:page;mso-height-relative:page;" filled="f" stroked="f" coordsize="21600,21600" o:gfxdata="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Ztw0tYAAAANAQAADwAA&#10;AAAAAAABACAAAAAiAAAAZHJzL2Rvd25yZXYueG1sUEsBAhQAFAAAAAgAh07iQJ6os4TfAQAAsAMA&#10;AA4AAAAAAAAAAQAgAAAAJQEAAGRycy9lMm9Eb2MueG1sUEsFBgAAAAAGAAYAWQEAAHYFAAAAAA==&#10;">
                <v:fill on="f" focussize="0,0"/>
                <v:stroke on="f" weight="0.5pt"/>
                <v:imagedata o:title=""/>
                <o:lock v:ext="edit" aspectratio="f"/>
                <v:textbox inset="0mm,0mm,0mm,0mm">
                  <w:txbxContent>
                    <w:p w14:paraId="71434299">
                      <w:pPr>
                        <w:wordWrap w:val="0"/>
                        <w:spacing w:line="460" w:lineRule="atLeast"/>
                        <w:textAlignment w:val="baseline"/>
                        <w:rPr>
                          <w:sz w:val="34"/>
                        </w:rPr>
                      </w:pPr>
                      <w:r>
                        <w:rPr>
                          <w:rFonts w:ascii="宋体" w:hAnsi="宋体" w:eastAsia="宋体" w:cs="宋体"/>
                          <w:color w:val="000000"/>
                          <w:sz w:val="34"/>
                        </w:rPr>
                        <w:t>210组标准 DCS亚音</w:t>
                      </w:r>
                    </w:p>
                  </w:txbxContent>
                </v:textbox>
              </v:shape>
            </w:pict>
          </mc:Fallback>
        </mc:AlternateContent>
      </w:r>
      <w:r>
        <w:rPr>
          <w:sz w:val="32"/>
          <w:szCs w:val="32"/>
        </w:rPr>
        <mc:AlternateContent>
          <mc:Choice Requires="wps">
            <w:drawing>
              <wp:anchor distT="0" distB="0" distL="0" distR="0" simplePos="0" relativeHeight="251682816" behindDoc="0" locked="0" layoutInCell="1" allowOverlap="1">
                <wp:simplePos x="0" y="0"/>
                <wp:positionH relativeFrom="page">
                  <wp:posOffset>3594100</wp:posOffset>
                </wp:positionH>
                <wp:positionV relativeFrom="page">
                  <wp:posOffset>9309100</wp:posOffset>
                </wp:positionV>
                <wp:extent cx="215900" cy="279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15900" cy="279400"/>
                        </a:xfrm>
                        <a:prstGeom prst="rect">
                          <a:avLst/>
                        </a:prstGeom>
                        <a:noFill/>
                        <a:ln w="6350">
                          <a:noFill/>
                        </a:ln>
                      </wps:spPr>
                      <wps:txbx>
                        <w:txbxContent>
                          <w:p w14:paraId="1F87606D">
                            <w:pPr>
                              <w:wordWrap w:val="0"/>
                              <w:spacing w:line="360" w:lineRule="atLeast"/>
                              <w:textAlignment w:val="baseline"/>
                              <w:rPr>
                                <w:sz w:val="26"/>
                              </w:rPr>
                            </w:pPr>
                            <w:r>
                              <w:rPr>
                                <w:rFonts w:ascii="宋体" w:hAnsi="宋体" w:eastAsia="宋体" w:cs="宋体"/>
                                <w:color w:val="000000"/>
                                <w:sz w:val="26"/>
                              </w:rPr>
                              <w:t>1</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83pt;margin-top:733pt;height:22pt;width:17pt;mso-position-horizontal-relative:page;mso-position-vertical-relative:page;z-index:251682816;mso-width-relative:page;mso-height-relative:page;" filled="f" stroked="f" coordsize="21600,21600" o:gfxdata="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0iAHWAAAADQEAAA8A&#10;AAAAAAAAAQAgAAAAIgAAAGRycy9kb3ducmV2LnhtbFBLAQIUABQAAAAIAIdO4kBZBmuK4AEAAK8D&#10;AAAOAAAAAAAAAAEAIAAAACUBAABkcnMvZTJvRG9jLnhtbFBLBQYAAAAABgAGAFkBAAB3BQAAAAA=&#10;">
                <v:fill on="f" focussize="0,0"/>
                <v:stroke on="f" weight="0.5pt"/>
                <v:imagedata o:title=""/>
                <o:lock v:ext="edit" aspectratio="f"/>
                <v:textbox inset="0mm,0mm,0mm,0mm">
                  <w:txbxContent>
                    <w:p w14:paraId="1F87606D">
                      <w:pPr>
                        <w:wordWrap w:val="0"/>
                        <w:spacing w:line="360" w:lineRule="atLeast"/>
                        <w:textAlignment w:val="baseline"/>
                        <w:rPr>
                          <w:sz w:val="26"/>
                        </w:rPr>
                      </w:pPr>
                      <w:r>
                        <w:rPr>
                          <w:rFonts w:ascii="宋体" w:hAnsi="宋体" w:eastAsia="宋体" w:cs="宋体"/>
                          <w:color w:val="000000"/>
                          <w:sz w:val="26"/>
                        </w:rPr>
                        <w:t>1</w:t>
                      </w:r>
                    </w:p>
                  </w:txbxContent>
                </v:textbox>
              </v:shape>
            </w:pict>
          </mc:Fallback>
        </mc:AlternateContent>
      </w:r>
    </w:p>
    <w:p w14:paraId="1F82E8B7">
      <w:pPr>
        <w:wordWrap w:val="0"/>
        <w:spacing w:line="800" w:lineRule="atLeast"/>
        <w:ind w:left="20"/>
        <w:textAlignment w:val="baseline"/>
        <w:rPr>
          <w:sz w:val="32"/>
          <w:szCs w:val="32"/>
        </w:rPr>
      </w:pPr>
      <w:r>
        <w:rPr>
          <w:rFonts w:ascii="宋体" w:hAnsi="宋体" w:eastAsia="宋体" w:cs="宋体"/>
          <w:color w:val="000000"/>
          <w:sz w:val="32"/>
          <w:szCs w:val="32"/>
          <w:u w:val="single"/>
        </w:rPr>
        <w:t xml:space="preserve">功能操作                                </w:t>
      </w:r>
    </w:p>
    <w:p w14:paraId="7C267058">
      <w:pPr>
        <w:wordWrap w:val="0"/>
        <w:spacing w:line="520" w:lineRule="exact"/>
        <w:textAlignment w:val="baseline"/>
        <w:rPr>
          <w:sz w:val="32"/>
          <w:szCs w:val="32"/>
        </w:rPr>
      </w:pPr>
    </w:p>
    <w:p w14:paraId="69B0E530">
      <w:pPr>
        <w:wordWrap w:val="0"/>
        <w:spacing w:line="580" w:lineRule="atLeast"/>
        <w:textAlignment w:val="baseline"/>
        <w:rPr>
          <w:sz w:val="32"/>
          <w:szCs w:val="32"/>
        </w:rPr>
      </w:pPr>
      <w:r>
        <w:rPr>
          <w:rFonts w:ascii="黑体" w:hAnsi="黑体" w:eastAsia="黑体" w:cs="黑体"/>
          <w:b/>
          <w:color w:val="000000"/>
          <w:sz w:val="32"/>
          <w:szCs w:val="32"/>
        </w:rPr>
        <w:t>省电功能</w:t>
      </w:r>
    </w:p>
    <w:p w14:paraId="42556124">
      <w:pPr>
        <w:wordWrap w:val="0"/>
        <w:spacing w:line="700" w:lineRule="atLeast"/>
        <w:ind w:left="20" w:right="20"/>
        <w:textAlignment w:val="baseline"/>
        <w:rPr>
          <w:sz w:val="32"/>
          <w:szCs w:val="32"/>
        </w:rPr>
      </w:pPr>
      <w:r>
        <w:rPr>
          <w:rFonts w:ascii="宋体" w:hAnsi="宋体" w:eastAsia="宋体" w:cs="宋体"/>
          <w:color w:val="000000"/>
          <w:sz w:val="32"/>
          <w:szCs w:val="32"/>
        </w:rPr>
        <w:t>省电：开启10秒钟无任何操作，自动进入省电状态。关闭对讲机不省电。</w:t>
      </w:r>
    </w:p>
    <w:p w14:paraId="607C81D6">
      <w:pPr>
        <w:wordWrap w:val="0"/>
        <w:spacing w:before="240" w:line="580" w:lineRule="atLeast"/>
        <w:ind w:left="20"/>
        <w:textAlignment w:val="baseline"/>
        <w:rPr>
          <w:sz w:val="32"/>
          <w:szCs w:val="32"/>
        </w:rPr>
      </w:pPr>
      <w:r>
        <w:rPr>
          <w:rFonts w:ascii="黑体" w:hAnsi="黑体" w:eastAsia="黑体" w:cs="黑体"/>
          <w:b/>
          <w:color w:val="000000"/>
          <w:sz w:val="32"/>
          <w:szCs w:val="32"/>
        </w:rPr>
        <w:t>电量查询功能</w:t>
      </w:r>
    </w:p>
    <w:p w14:paraId="238DCDD4">
      <w:pPr>
        <w:wordWrap w:val="0"/>
        <w:spacing w:line="700" w:lineRule="atLeast"/>
        <w:ind w:left="20"/>
        <w:textAlignment w:val="baseline"/>
        <w:rPr>
          <w:sz w:val="32"/>
          <w:szCs w:val="32"/>
        </w:rPr>
      </w:pPr>
      <w:r>
        <w:rPr>
          <w:rFonts w:ascii="宋体" w:hAnsi="宋体" w:eastAsia="宋体" w:cs="宋体"/>
          <w:color w:val="000000"/>
          <w:sz w:val="32"/>
          <w:szCs w:val="32"/>
        </w:rPr>
        <w:t>长按侧键2后，对讲机就会播报当前电池电量。</w:t>
      </w:r>
    </w:p>
    <w:p w14:paraId="121E04C0">
      <w:pPr>
        <w:wordWrap w:val="0"/>
        <w:spacing w:line="520" w:lineRule="exact"/>
        <w:textAlignment w:val="baseline"/>
        <w:rPr>
          <w:sz w:val="32"/>
          <w:szCs w:val="32"/>
        </w:rPr>
      </w:pPr>
    </w:p>
    <w:p w14:paraId="24A8FF36">
      <w:pPr>
        <w:wordWrap w:val="0"/>
        <w:spacing w:line="580" w:lineRule="atLeast"/>
        <w:ind w:left="20"/>
        <w:textAlignment w:val="baseline"/>
        <w:rPr>
          <w:sz w:val="32"/>
          <w:szCs w:val="32"/>
        </w:rPr>
      </w:pPr>
      <w:r>
        <w:rPr>
          <w:rFonts w:ascii="黑体" w:hAnsi="黑体" w:eastAsia="黑体" w:cs="黑体"/>
          <w:b/>
          <w:color w:val="000000"/>
          <w:sz w:val="32"/>
          <w:szCs w:val="32"/>
        </w:rPr>
        <w:t>扫描功能</w:t>
      </w:r>
    </w:p>
    <w:p w14:paraId="02537CB5">
      <w:pPr>
        <w:wordWrap w:val="0"/>
        <w:spacing w:line="700" w:lineRule="atLeast"/>
        <w:ind w:left="20" w:right="40"/>
        <w:textAlignment w:val="baseline"/>
        <w:rPr>
          <w:sz w:val="32"/>
          <w:szCs w:val="32"/>
        </w:rPr>
      </w:pPr>
      <w:r>
        <w:rPr>
          <w:rFonts w:ascii="宋体" w:hAnsi="宋体" w:eastAsia="宋体" w:cs="宋体"/>
          <w:color w:val="000000"/>
          <w:sz w:val="32"/>
          <w:szCs w:val="32"/>
        </w:rPr>
        <w:t>调至第16信道时，提示“嘀嘀”声，自动进入扫描绿灯闪烁(当扫描开时)，(写频软件可定义各信道可扫或不可扫)，当被扫描信道有信号时，对讲机将自动停在该信道上以便通话。</w:t>
      </w:r>
    </w:p>
    <w:p w14:paraId="57E3E72C">
      <w:pPr>
        <w:wordWrap w:val="0"/>
        <w:spacing w:before="200" w:line="580" w:lineRule="atLeast"/>
        <w:ind w:left="20"/>
        <w:textAlignment w:val="baseline"/>
        <w:rPr>
          <w:sz w:val="32"/>
          <w:szCs w:val="32"/>
        </w:rPr>
      </w:pPr>
      <w:r>
        <w:rPr>
          <w:rFonts w:ascii="黑体" w:hAnsi="黑体" w:eastAsia="黑体" w:cs="黑体"/>
          <w:b/>
          <w:color w:val="000000"/>
          <w:sz w:val="32"/>
          <w:szCs w:val="32"/>
        </w:rPr>
        <w:t>手动扫描开关</w:t>
      </w:r>
    </w:p>
    <w:p w14:paraId="5D285E66">
      <w:pPr>
        <w:wordWrap w:val="0"/>
        <w:spacing w:line="700" w:lineRule="atLeast"/>
        <w:ind w:left="20"/>
        <w:textAlignment w:val="baseline"/>
        <w:rPr>
          <w:sz w:val="32"/>
          <w:szCs w:val="32"/>
        </w:rPr>
      </w:pPr>
      <w:r>
        <w:rPr>
          <w:rFonts w:ascii="宋体" w:hAnsi="宋体" w:eastAsia="宋体" w:cs="宋体"/>
          <w:color w:val="000000"/>
          <w:sz w:val="32"/>
          <w:szCs w:val="32"/>
        </w:rPr>
        <w:t>调至第15信道时按住PTT键开机，提示音开或关。</w:t>
      </w:r>
    </w:p>
    <w:p w14:paraId="70BA509C">
      <w:pPr>
        <w:wordWrap w:val="0"/>
        <w:spacing w:before="360" w:line="580" w:lineRule="atLeast"/>
        <w:ind w:left="20"/>
        <w:textAlignment w:val="baseline"/>
        <w:rPr>
          <w:sz w:val="32"/>
          <w:szCs w:val="32"/>
        </w:rPr>
      </w:pPr>
      <w:r>
        <w:rPr>
          <w:rFonts w:ascii="黑体" w:hAnsi="黑体" w:eastAsia="黑体" w:cs="黑体"/>
          <w:b/>
          <w:color w:val="000000"/>
          <w:sz w:val="32"/>
          <w:szCs w:val="32"/>
        </w:rPr>
        <w:t>中英文选择</w:t>
      </w:r>
    </w:p>
    <w:p w14:paraId="36B35D8B">
      <w:pPr>
        <w:wordWrap w:val="0"/>
        <w:spacing w:line="700" w:lineRule="atLeast"/>
        <w:ind w:left="20"/>
        <w:textAlignment w:val="baseline"/>
        <w:rPr>
          <w:sz w:val="32"/>
          <w:szCs w:val="32"/>
        </w:rPr>
      </w:pPr>
      <w:r>
        <w:rPr>
          <w:rFonts w:ascii="宋体" w:hAnsi="宋体" w:eastAsia="宋体" w:cs="宋体"/>
          <w:color w:val="000000"/>
          <w:sz w:val="32"/>
          <w:szCs w:val="32"/>
        </w:rPr>
        <w:t>调至第16信道时，按住侧键2开机，进行中英文切换。(可通过写频软件选择)。</w:t>
      </w:r>
    </w:p>
    <w:p w14:paraId="1A18747E">
      <w:pPr>
        <w:wordWrap w:val="0"/>
        <w:spacing w:before="200" w:line="580" w:lineRule="atLeast"/>
        <w:ind w:left="20"/>
        <w:textAlignment w:val="baseline"/>
        <w:rPr>
          <w:sz w:val="32"/>
          <w:szCs w:val="32"/>
        </w:rPr>
      </w:pPr>
      <w:r>
        <w:rPr>
          <w:rFonts w:ascii="黑体" w:hAnsi="黑体" w:eastAsia="黑体" w:cs="黑体"/>
          <w:b/>
          <w:color w:val="000000"/>
          <w:sz w:val="32"/>
          <w:szCs w:val="32"/>
        </w:rPr>
        <w:t>低电提示</w:t>
      </w:r>
    </w:p>
    <w:p w14:paraId="3739B4D4">
      <w:pPr>
        <w:wordWrap w:val="0"/>
        <w:spacing w:line="700" w:lineRule="atLeast"/>
        <w:ind w:left="20" w:right="300"/>
        <w:textAlignment w:val="baseline"/>
        <w:rPr>
          <w:sz w:val="32"/>
          <w:szCs w:val="32"/>
        </w:rPr>
      </w:pPr>
      <w:r>
        <w:rPr>
          <w:rFonts w:ascii="宋体" w:hAnsi="宋体" w:eastAsia="宋体" w:cs="宋体"/>
          <w:color w:val="000000"/>
          <w:sz w:val="32"/>
          <w:szCs w:val="32"/>
        </w:rPr>
        <w:t>当电压低于一定水平，约每隔10S低电语音提示，请及时更换电池或进行充电。</w:t>
      </w:r>
    </w:p>
    <w:p w14:paraId="3BDB058D">
      <w:pPr>
        <w:wordWrap w:val="0"/>
        <w:spacing w:before="520" w:line="360" w:lineRule="atLeast"/>
        <w:jc w:val="center"/>
        <w:textAlignment w:val="baseline"/>
        <w:rPr>
          <w:sz w:val="32"/>
          <w:szCs w:val="32"/>
        </w:rPr>
        <w:sectPr>
          <w:footerReference r:id="rId3" w:type="default"/>
          <w:pgSz w:w="11900" w:h="16820"/>
          <w:pgMar w:top="840" w:right="1100" w:bottom="840" w:left="1100" w:header="720" w:footer="720" w:gutter="0"/>
          <w:cols w:space="720" w:num="1"/>
        </w:sectPr>
      </w:pPr>
      <w:r>
        <w:rPr>
          <w:rFonts w:ascii="宋体" w:hAnsi="宋体" w:eastAsia="宋体" w:cs="宋体"/>
          <w:color w:val="000000"/>
          <w:sz w:val="32"/>
          <w:szCs w:val="32"/>
        </w:rPr>
        <w:t>2</w:t>
      </w:r>
    </w:p>
    <w:p w14:paraId="5C70D893">
      <w:pPr>
        <w:wordWrap w:val="0"/>
        <w:spacing w:line="580" w:lineRule="atLeast"/>
        <w:ind w:left="20"/>
        <w:textAlignment w:val="baseline"/>
        <w:rPr>
          <w:sz w:val="32"/>
          <w:szCs w:val="32"/>
        </w:rPr>
      </w:pPr>
      <w:r>
        <w:rPr>
          <w:rFonts w:ascii="黑体" w:hAnsi="黑体" w:eastAsia="黑体" w:cs="黑体"/>
          <w:b/>
          <w:color w:val="000000"/>
          <w:sz w:val="32"/>
          <w:szCs w:val="32"/>
        </w:rPr>
        <w:t>声控功能</w:t>
      </w:r>
    </w:p>
    <w:p w14:paraId="70315DE2">
      <w:pPr>
        <w:wordWrap w:val="0"/>
        <w:spacing w:line="700" w:lineRule="atLeast"/>
        <w:ind w:left="20" w:right="160"/>
        <w:textAlignment w:val="baseline"/>
        <w:rPr>
          <w:sz w:val="32"/>
          <w:szCs w:val="32"/>
        </w:rPr>
      </w:pPr>
      <w:r>
        <w:rPr>
          <w:rFonts w:ascii="宋体" w:hAnsi="宋体" w:eastAsia="宋体" w:cs="宋体"/>
          <w:color w:val="000000"/>
          <w:sz w:val="32"/>
          <w:szCs w:val="32"/>
        </w:rPr>
        <w:t>对讲机被写频软件设为声控功能开启，设定声控增益电平和说话音量，来发射信号。声控功能，只有声控功能开启，声控才能有效。声控增益电平：当声音水平高于所设定的声控增益电平时，VOX自动进行发射。增益电平可调为1~9级。当接收有信号时，即使声音水平高于所设定的增益电平，VOX也不会进行发射。(可通过写频软件选择)</w:t>
      </w:r>
    </w:p>
    <w:p w14:paraId="30EBA92E">
      <w:pPr>
        <w:wordWrap w:val="0"/>
        <w:spacing w:before="300" w:line="580" w:lineRule="atLeast"/>
        <w:ind w:left="20"/>
        <w:textAlignment w:val="baseline"/>
        <w:rPr>
          <w:sz w:val="32"/>
          <w:szCs w:val="32"/>
        </w:rPr>
      </w:pPr>
      <w:r>
        <w:rPr>
          <w:rFonts w:ascii="黑体" w:hAnsi="黑体" w:eastAsia="黑体" w:cs="黑体"/>
          <w:b/>
          <w:color w:val="000000"/>
          <w:sz w:val="32"/>
          <w:szCs w:val="32"/>
        </w:rPr>
        <w:t>发射超时限制</w:t>
      </w:r>
    </w:p>
    <w:p w14:paraId="5BC609C6">
      <w:pPr>
        <w:wordWrap w:val="0"/>
        <w:spacing w:line="700" w:lineRule="atLeast"/>
        <w:ind w:left="20"/>
        <w:textAlignment w:val="baseline"/>
        <w:rPr>
          <w:sz w:val="32"/>
          <w:szCs w:val="32"/>
        </w:rPr>
      </w:pPr>
      <w:r>
        <w:rPr>
          <w:rFonts w:ascii="宋体" w:hAnsi="宋体" w:eastAsia="宋体" w:cs="宋体"/>
          <w:color w:val="000000"/>
          <w:sz w:val="32"/>
          <w:szCs w:val="32"/>
        </w:rPr>
        <w:t>写频软件可进行设置发射时间30s~600s定时限制。</w:t>
      </w:r>
    </w:p>
    <w:p w14:paraId="5771D662">
      <w:pPr>
        <w:wordWrap w:val="0"/>
        <w:spacing w:before="300" w:line="580" w:lineRule="atLeast"/>
        <w:ind w:left="20"/>
        <w:textAlignment w:val="baseline"/>
        <w:rPr>
          <w:sz w:val="32"/>
          <w:szCs w:val="32"/>
        </w:rPr>
      </w:pPr>
      <w:r>
        <w:rPr>
          <w:rFonts w:ascii="黑体" w:hAnsi="黑体" w:eastAsia="黑体" w:cs="黑体"/>
          <w:b/>
          <w:color w:val="000000"/>
          <w:sz w:val="32"/>
          <w:szCs w:val="32"/>
        </w:rPr>
        <w:t>繁忙锁定</w:t>
      </w:r>
    </w:p>
    <w:p w14:paraId="453A4531">
      <w:pPr>
        <w:wordWrap w:val="0"/>
        <w:spacing w:line="700" w:lineRule="atLeast"/>
        <w:ind w:left="20" w:right="60"/>
        <w:textAlignment w:val="baseline"/>
        <w:rPr>
          <w:sz w:val="32"/>
          <w:szCs w:val="32"/>
        </w:rPr>
      </w:pPr>
      <w:r>
        <w:rPr>
          <w:rFonts w:ascii="宋体" w:hAnsi="宋体" w:eastAsia="宋体" w:cs="宋体"/>
          <w:color w:val="000000"/>
          <w:sz w:val="32"/>
          <w:szCs w:val="32"/>
        </w:rPr>
        <w:t>对讲机的一种功能。启用该功能后，若某个信道繁忙，则禁止其他用户通过该信道进行发射。可用写频软件在对讲机的信道上打开，该信道接收到信号时则按PTT键不可发射且发出嘟的声音。</w:t>
      </w:r>
    </w:p>
    <w:p w14:paraId="677D4F9A">
      <w:pPr>
        <w:wordWrap w:val="0"/>
        <w:spacing w:before="220" w:line="580" w:lineRule="atLeast"/>
        <w:ind w:left="20"/>
        <w:textAlignment w:val="baseline"/>
        <w:rPr>
          <w:sz w:val="32"/>
          <w:szCs w:val="32"/>
        </w:rPr>
      </w:pPr>
      <w:r>
        <w:rPr>
          <w:rFonts w:ascii="黑体" w:hAnsi="黑体" w:eastAsia="黑体" w:cs="黑体"/>
          <w:b/>
          <w:color w:val="000000"/>
          <w:sz w:val="32"/>
          <w:szCs w:val="32"/>
        </w:rPr>
        <w:t>复制功能</w:t>
      </w:r>
    </w:p>
    <w:p w14:paraId="4D63A8E0">
      <w:pPr>
        <w:wordWrap w:val="0"/>
        <w:spacing w:line="700" w:lineRule="atLeast"/>
        <w:ind w:left="20" w:firstLine="20"/>
        <w:textAlignment w:val="baseline"/>
        <w:rPr>
          <w:sz w:val="32"/>
          <w:szCs w:val="32"/>
        </w:rPr>
      </w:pPr>
      <w:r>
        <w:rPr>
          <w:rFonts w:ascii="宋体" w:hAnsi="宋体" w:eastAsia="宋体" w:cs="宋体"/>
          <w:color w:val="000000"/>
          <w:sz w:val="32"/>
          <w:szCs w:val="32"/>
        </w:rPr>
        <w:t>可以辅助对讲机信道频率和信道功能，两台对讲机在任意信道时，同时按住PTT键加侧键2开机，黄色灯亮进入复制模式，被复制机放在一旁，复制机按下PTT键发射，等待发射红灯灭(大概要50秒)，两台对讲机重启复制完成，被复制机和复制机信道频率和功能完全一样。</w:t>
      </w:r>
    </w:p>
    <w:p w14:paraId="035282BA">
      <w:pPr>
        <w:wordWrap w:val="0"/>
        <w:spacing w:line="320" w:lineRule="exact"/>
        <w:textAlignment w:val="baseline"/>
        <w:rPr>
          <w:sz w:val="32"/>
          <w:szCs w:val="32"/>
        </w:rPr>
      </w:pPr>
    </w:p>
    <w:p w14:paraId="0F6DDBE3">
      <w:pPr>
        <w:wordWrap w:val="0"/>
        <w:spacing w:line="320" w:lineRule="exact"/>
        <w:textAlignment w:val="baseline"/>
        <w:rPr>
          <w:sz w:val="32"/>
          <w:szCs w:val="32"/>
        </w:rPr>
      </w:pPr>
    </w:p>
    <w:p w14:paraId="04993D6E">
      <w:pPr>
        <w:wordWrap w:val="0"/>
        <w:spacing w:line="320" w:lineRule="exact"/>
        <w:textAlignment w:val="baseline"/>
        <w:rPr>
          <w:sz w:val="32"/>
          <w:szCs w:val="32"/>
        </w:rPr>
      </w:pPr>
    </w:p>
    <w:p w14:paraId="05D664A7">
      <w:pPr>
        <w:wordWrap w:val="0"/>
        <w:spacing w:line="360" w:lineRule="atLeast"/>
        <w:jc w:val="center"/>
        <w:textAlignment w:val="baseline"/>
        <w:rPr>
          <w:sz w:val="32"/>
          <w:szCs w:val="32"/>
        </w:rPr>
        <w:sectPr>
          <w:footerReference r:id="rId4" w:type="default"/>
          <w:pgSz w:w="11900" w:h="16820"/>
          <w:pgMar w:top="760" w:right="820" w:bottom="760" w:left="820" w:header="720" w:footer="720" w:gutter="0"/>
          <w:cols w:space="720" w:num="1"/>
        </w:sectPr>
      </w:pPr>
      <w:r>
        <w:rPr>
          <w:rFonts w:ascii="宋体" w:hAnsi="宋体" w:eastAsia="宋体" w:cs="宋体"/>
          <w:color w:val="000000"/>
          <w:sz w:val="32"/>
          <w:szCs w:val="32"/>
        </w:rPr>
        <w:t>3</w:t>
      </w:r>
    </w:p>
    <w:p w14:paraId="0CE01D48">
      <w:pPr>
        <w:wordWrap w:val="0"/>
        <w:spacing w:line="560" w:lineRule="atLeast"/>
        <w:textAlignment w:val="baseline"/>
        <w:rPr>
          <w:sz w:val="32"/>
          <w:szCs w:val="32"/>
        </w:rPr>
      </w:pPr>
      <w:r>
        <w:rPr>
          <w:rFonts w:ascii="黑体" w:hAnsi="黑体" w:eastAsia="黑体" w:cs="黑体"/>
          <w:color w:val="000000"/>
          <w:sz w:val="32"/>
          <w:szCs w:val="32"/>
        </w:rPr>
        <w:t>对码功能</w:t>
      </w:r>
    </w:p>
    <w:p w14:paraId="0CD018FE">
      <w:pPr>
        <w:wordWrap w:val="0"/>
        <w:spacing w:line="680" w:lineRule="atLeast"/>
        <w:textAlignment w:val="baseline"/>
        <w:rPr>
          <w:sz w:val="32"/>
          <w:szCs w:val="32"/>
        </w:rPr>
      </w:pPr>
      <w:r>
        <w:rPr>
          <w:rFonts w:ascii="宋体" w:hAnsi="宋体" w:eastAsia="宋体" w:cs="宋体"/>
          <w:color w:val="000000"/>
          <w:sz w:val="32"/>
          <w:szCs w:val="32"/>
        </w:rPr>
        <w:t>可以破解发射机频率和亚音码，对码机在任意信道时，同时按住PTT键加侧键1开机，绿灯亮进入对码模式，发射机发射，对码机接收到信号有滴一声提示音则破解成功，可以转下一个信道破解新的信号，破解完后关机重启保存破解的信道频率。对码时两台对讲机的距离保持在0.5~1米。</w:t>
      </w:r>
    </w:p>
    <w:p w14:paraId="265B86D7">
      <w:pPr>
        <w:wordWrap w:val="0"/>
        <w:spacing w:line="680" w:lineRule="atLeast"/>
        <w:textAlignment w:val="baseline"/>
        <w:rPr>
          <w:sz w:val="32"/>
          <w:szCs w:val="32"/>
        </w:rPr>
      </w:pPr>
      <w:r>
        <w:rPr>
          <w:rFonts w:ascii="宋体" w:hAnsi="宋体" w:eastAsia="宋体" w:cs="宋体"/>
          <w:color w:val="000000"/>
          <w:sz w:val="32"/>
          <w:szCs w:val="32"/>
        </w:rPr>
        <w:t>在对码操作后，出现不能互通时按住“侧键2”，听到提示音松开按键，进入强破解模式。(再按发射机发射，对码机接收到信号有滴一声提示音则破解成功，可以转下一个信道破解新的信号，所需信道破解完后关机重启保存破解的信道信息。)如有出现个别信道不能互通时，再单独把不能互通信道对码。</w:t>
      </w:r>
    </w:p>
    <w:p w14:paraId="2050B349">
      <w:pPr>
        <w:wordWrap w:val="0"/>
        <w:spacing w:before="280" w:line="560" w:lineRule="atLeast"/>
        <w:textAlignment w:val="baseline"/>
        <w:rPr>
          <w:sz w:val="32"/>
          <w:szCs w:val="32"/>
        </w:rPr>
      </w:pPr>
      <w:r>
        <w:rPr>
          <w:rFonts w:ascii="黑体" w:hAnsi="黑体" w:eastAsia="黑体" w:cs="黑体"/>
          <w:color w:val="000000"/>
          <w:sz w:val="32"/>
          <w:szCs w:val="32"/>
        </w:rPr>
        <w:t>跳频功能</w:t>
      </w:r>
    </w:p>
    <w:p w14:paraId="52FAAE71">
      <w:pPr>
        <w:wordWrap w:val="0"/>
        <w:spacing w:line="680" w:lineRule="atLeast"/>
        <w:ind w:right="20"/>
        <w:textAlignment w:val="baseline"/>
        <w:rPr>
          <w:sz w:val="32"/>
          <w:szCs w:val="32"/>
        </w:rPr>
      </w:pPr>
      <w:r>
        <w:rPr>
          <w:rFonts w:ascii="宋体" w:hAnsi="宋体" w:eastAsia="宋体" w:cs="宋体"/>
          <w:color w:val="000000"/>
          <w:sz w:val="32"/>
          <w:szCs w:val="32"/>
        </w:rPr>
        <w:t>可用写频软件在对讲机的信道上设定，打开跳频功能，只有在收到使用相同跳频功能的信号才能打开声音。如果同一信道没有打开跳频功能进行呼叫，则声音不能打开，只亮绿灯。(写频软件选择跳频1或跳频2)</w:t>
      </w:r>
    </w:p>
    <w:p w14:paraId="7603045B">
      <w:pPr>
        <w:wordWrap w:val="0"/>
        <w:spacing w:before="300" w:line="560" w:lineRule="atLeast"/>
        <w:textAlignment w:val="baseline"/>
        <w:rPr>
          <w:sz w:val="32"/>
          <w:szCs w:val="32"/>
        </w:rPr>
      </w:pPr>
      <w:r>
        <w:rPr>
          <w:rFonts w:ascii="黑体" w:hAnsi="黑体" w:eastAsia="黑体" w:cs="黑体"/>
          <w:color w:val="000000"/>
          <w:sz w:val="32"/>
          <w:szCs w:val="32"/>
        </w:rPr>
        <w:t>扰频功能</w:t>
      </w:r>
    </w:p>
    <w:p w14:paraId="6CCB190F">
      <w:pPr>
        <w:wordWrap w:val="0"/>
        <w:spacing w:line="680" w:lineRule="atLeast"/>
        <w:ind w:right="40"/>
        <w:textAlignment w:val="baseline"/>
        <w:rPr>
          <w:sz w:val="32"/>
          <w:szCs w:val="32"/>
        </w:rPr>
      </w:pPr>
      <w:r>
        <w:rPr>
          <w:rFonts w:ascii="宋体" w:hAnsi="宋体" w:eastAsia="宋体" w:cs="宋体"/>
          <w:color w:val="000000"/>
          <w:sz w:val="32"/>
          <w:szCs w:val="32"/>
        </w:rPr>
        <w:t>扰频是指一种给语音加密的方式，和亚音是不同的。具体是指将语音以某种编程后再发射，接受的一方只有同样的解密编程才能获取语音。可用写频软件在对讲机的信道上打开，通话时信号进行加密，只有相同信道都打开扰频功能才能正常对讲。</w:t>
      </w:r>
    </w:p>
    <w:p w14:paraId="468D33FC">
      <w:pPr>
        <w:wordWrap w:val="0"/>
        <w:spacing w:line="360" w:lineRule="atLeast"/>
        <w:jc w:val="center"/>
        <w:textAlignment w:val="baseline"/>
        <w:rPr>
          <w:sz w:val="32"/>
          <w:szCs w:val="32"/>
        </w:rPr>
        <w:sectPr>
          <w:footerReference r:id="rId5" w:type="default"/>
          <w:pgSz w:w="11900" w:h="16820"/>
          <w:pgMar w:top="700" w:right="900" w:bottom="700" w:left="900" w:header="720" w:footer="720" w:gutter="0"/>
          <w:cols w:space="720" w:num="1"/>
        </w:sectPr>
      </w:pPr>
      <w:r>
        <w:rPr>
          <w:rFonts w:ascii="黑体" w:hAnsi="黑体" w:eastAsia="黑体" w:cs="黑体"/>
          <w:color w:val="000000"/>
          <w:sz w:val="32"/>
          <w:szCs w:val="32"/>
        </w:rPr>
        <w:t>4</w:t>
      </w:r>
    </w:p>
    <w:p w14:paraId="321014CD">
      <w:pPr>
        <w:wordWrap w:val="0"/>
        <w:spacing w:line="580" w:lineRule="atLeast"/>
        <w:textAlignment w:val="baseline"/>
        <w:rPr>
          <w:sz w:val="32"/>
          <w:szCs w:val="32"/>
        </w:rPr>
      </w:pPr>
      <w:r>
        <w:rPr>
          <w:rFonts w:ascii="黑体" w:hAnsi="黑体" w:eastAsia="黑体" w:cs="黑体"/>
          <w:b/>
          <w:color w:val="000000"/>
          <w:sz w:val="32"/>
          <w:szCs w:val="32"/>
        </w:rPr>
        <w:t>压扩功能</w:t>
      </w:r>
    </w:p>
    <w:p w14:paraId="2DFAD68A">
      <w:pPr>
        <w:wordWrap w:val="0"/>
        <w:spacing w:line="740" w:lineRule="atLeast"/>
        <w:ind w:right="20"/>
        <w:textAlignment w:val="baseline"/>
        <w:rPr>
          <w:sz w:val="32"/>
          <w:szCs w:val="32"/>
        </w:rPr>
      </w:pPr>
      <w:r>
        <w:rPr>
          <w:rFonts w:ascii="宋体" w:hAnsi="宋体" w:eastAsia="宋体" w:cs="宋体"/>
          <w:color w:val="000000"/>
          <w:sz w:val="32"/>
          <w:szCs w:val="32"/>
        </w:rPr>
        <w:t>简单说就是防止信道间干扰的一个设置，可在收信干扰太多时使用。即在发射的同时，它不但压缩呼叫信号，并且还降低外部的噪音。而在接收到呼叫信号的同时，它又扩展其呼收信号，减少接收中心不必要的背景噪声。可用写频软件在对讲机的信道上打开。压扩技术是通信系统设计中的一项抑制噪声、提高话音质量的先进的音频技术。(加数字亚音频DCS压扩无效)</w:t>
      </w:r>
    </w:p>
    <w:p w14:paraId="0B052C5A">
      <w:pPr>
        <w:wordWrap w:val="0"/>
        <w:spacing w:before="280" w:line="580" w:lineRule="atLeast"/>
        <w:textAlignment w:val="baseline"/>
        <w:rPr>
          <w:sz w:val="32"/>
          <w:szCs w:val="32"/>
        </w:rPr>
      </w:pPr>
      <w:r>
        <w:rPr>
          <w:rFonts w:ascii="黑体" w:hAnsi="黑体" w:eastAsia="黑体" w:cs="黑体"/>
          <w:b/>
          <w:color w:val="000000"/>
          <w:sz w:val="32"/>
          <w:szCs w:val="32"/>
        </w:rPr>
        <w:t>亚音频CTCSS/数字亚音频DCS</w:t>
      </w:r>
    </w:p>
    <w:p w14:paraId="60831F5B">
      <w:pPr>
        <w:wordWrap w:val="0"/>
        <w:spacing w:line="740" w:lineRule="atLeast"/>
        <w:textAlignment w:val="baseline"/>
        <w:rPr>
          <w:sz w:val="32"/>
          <w:szCs w:val="32"/>
        </w:rPr>
      </w:pPr>
      <w:r>
        <w:rPr>
          <w:rFonts w:ascii="宋体" w:hAnsi="宋体" w:eastAsia="宋体" w:cs="宋体"/>
          <w:color w:val="000000"/>
          <w:sz w:val="32"/>
          <w:szCs w:val="32"/>
        </w:rPr>
        <w:t>简单说就是防止信道间干扰的一个设置，可在收信干扰太多时使用。即在发射的同时，它不但压缩呼叫信号，并且还降低外部的噪音。而在接收到呼叫信号的同时，它又扩展其呼收信号，减少接收中心不必要的背景噪声。可用写频软件在对讲机的信道上打开。压扩技术是通信系统设计中的一项抑制噪声、提高话音质量的先进</w:t>
      </w:r>
      <w:r>
        <w:rPr>
          <w:rFonts w:ascii="黑体" w:hAnsi="黑体" w:eastAsia="黑体" w:cs="黑体"/>
          <w:color w:val="000000"/>
          <w:sz w:val="32"/>
          <w:szCs w:val="32"/>
        </w:rPr>
        <w:t>的音频技术。(加数字亚音频DCS压扩无效)</w:t>
      </w:r>
    </w:p>
    <w:p w14:paraId="2156DBC6">
      <w:pPr>
        <w:wordWrap w:val="0"/>
        <w:spacing w:line="740" w:lineRule="exact"/>
        <w:textAlignment w:val="baseline"/>
        <w:rPr>
          <w:sz w:val="32"/>
          <w:szCs w:val="32"/>
        </w:rPr>
      </w:pPr>
    </w:p>
    <w:p w14:paraId="1C39FC1F">
      <w:pPr>
        <w:wordWrap w:val="0"/>
        <w:spacing w:line="740" w:lineRule="exact"/>
        <w:textAlignment w:val="baseline"/>
        <w:rPr>
          <w:sz w:val="32"/>
          <w:szCs w:val="32"/>
        </w:rPr>
      </w:pPr>
    </w:p>
    <w:p w14:paraId="7789E5C9">
      <w:pPr>
        <w:wordWrap w:val="0"/>
        <w:spacing w:line="740" w:lineRule="exact"/>
        <w:textAlignment w:val="baseline"/>
        <w:rPr>
          <w:sz w:val="32"/>
          <w:szCs w:val="32"/>
        </w:rPr>
      </w:pPr>
    </w:p>
    <w:p w14:paraId="00413687">
      <w:pPr>
        <w:wordWrap w:val="0"/>
        <w:spacing w:line="740" w:lineRule="exact"/>
        <w:textAlignment w:val="baseline"/>
        <w:rPr>
          <w:sz w:val="33"/>
        </w:rPr>
      </w:pPr>
    </w:p>
    <w:p w14:paraId="60D578BC">
      <w:pPr>
        <w:wordWrap w:val="0"/>
        <w:spacing w:line="740" w:lineRule="exact"/>
        <w:textAlignment w:val="baseline"/>
        <w:rPr>
          <w:sz w:val="33"/>
        </w:rPr>
      </w:pPr>
    </w:p>
    <w:p w14:paraId="7885BE21">
      <w:pPr>
        <w:wordWrap w:val="0"/>
        <w:spacing w:line="740" w:lineRule="exact"/>
        <w:textAlignment w:val="baseline"/>
        <w:rPr>
          <w:sz w:val="33"/>
        </w:rPr>
      </w:pPr>
    </w:p>
    <w:p w14:paraId="3DDBED8D">
      <w:pPr>
        <w:wordWrap w:val="0"/>
        <w:spacing w:line="340" w:lineRule="atLeast"/>
        <w:jc w:val="center"/>
        <w:textAlignment w:val="baseline"/>
        <w:rPr>
          <w:sz w:val="25"/>
        </w:rPr>
        <w:sectPr>
          <w:footerReference r:id="rId6" w:type="default"/>
          <w:pgSz w:w="11900" w:h="16820"/>
          <w:pgMar w:top="700" w:right="1020" w:bottom="700" w:left="1020" w:header="720" w:footer="720" w:gutter="0"/>
          <w:cols w:space="720" w:num="1"/>
        </w:sectPr>
      </w:pPr>
      <w:r>
        <w:rPr>
          <w:rFonts w:ascii="黑体" w:hAnsi="黑体" w:eastAsia="黑体" w:cs="黑体"/>
          <w:color w:val="000000"/>
          <w:sz w:val="25"/>
        </w:rPr>
        <w:t>5</w:t>
      </w:r>
    </w:p>
    <w:p w14:paraId="393513EA">
      <w:pPr>
        <w:wordWrap w:val="0"/>
        <w:spacing w:line="840" w:lineRule="atLeast"/>
        <w:textAlignment w:val="baseline"/>
        <w:rPr>
          <w:sz w:val="47"/>
        </w:rPr>
      </w:pPr>
      <w:r>
        <w:rPr>
          <w:rFonts w:ascii="黑体" w:hAnsi="黑体" w:eastAsia="黑体" w:cs="黑体"/>
          <w:b/>
          <w:color w:val="000000"/>
          <w:sz w:val="47"/>
          <w:u w:val="single"/>
        </w:rPr>
        <w:t xml:space="preserve">技术指标                                </w:t>
      </w:r>
    </w:p>
    <w:p w14:paraId="3D1EBD5C">
      <w:pPr>
        <w:wordWrap w:val="0"/>
        <w:spacing w:line="660" w:lineRule="atLeast"/>
        <w:jc w:val="center"/>
        <w:textAlignment w:val="baseline"/>
        <w:rPr>
          <w:sz w:val="49"/>
        </w:rPr>
      </w:pPr>
      <w:r>
        <w:rPr>
          <w:rFonts w:ascii="宋体" w:hAnsi="宋体" w:eastAsia="宋体" w:cs="宋体"/>
          <w:color w:val="000000"/>
          <w:sz w:val="49"/>
        </w:rPr>
        <w:t>技术参数</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440"/>
      </w:tblGrid>
      <w:tr w14:paraId="1634B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7940" w:type="dxa"/>
            <w:gridSpan w:val="2"/>
            <w:vAlign w:val="center"/>
          </w:tcPr>
          <w:p w14:paraId="5F533568">
            <w:pPr>
              <w:wordWrap w:val="0"/>
              <w:spacing w:line="360" w:lineRule="atLeast"/>
              <w:jc w:val="center"/>
              <w:textAlignment w:val="baseline"/>
              <w:rPr>
                <w:sz w:val="27"/>
              </w:rPr>
            </w:pPr>
            <w:r>
              <w:rPr>
                <w:rFonts w:ascii="黑体" w:hAnsi="黑体" w:eastAsia="黑体" w:cs="黑体"/>
                <w:color w:val="000000"/>
                <w:sz w:val="27"/>
              </w:rPr>
              <w:t>整机部分</w:t>
            </w:r>
          </w:p>
        </w:tc>
      </w:tr>
      <w:tr w14:paraId="0343E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00A1BBD5">
            <w:pPr>
              <w:wordWrap w:val="0"/>
              <w:spacing w:line="360" w:lineRule="atLeast"/>
              <w:jc w:val="center"/>
              <w:textAlignment w:val="baseline"/>
              <w:rPr>
                <w:sz w:val="27"/>
              </w:rPr>
            </w:pPr>
            <w:r>
              <w:rPr>
                <w:rFonts w:ascii="黑体" w:hAnsi="黑体" w:eastAsia="黑体" w:cs="黑体"/>
                <w:color w:val="000000"/>
                <w:sz w:val="27"/>
              </w:rPr>
              <w:t>机身尺寸</w:t>
            </w:r>
          </w:p>
        </w:tc>
        <w:tc>
          <w:tcPr>
            <w:tcW w:w="5440" w:type="dxa"/>
            <w:vAlign w:val="center"/>
          </w:tcPr>
          <w:p w14:paraId="57AF8310">
            <w:pPr>
              <w:wordWrap w:val="0"/>
              <w:spacing w:line="360" w:lineRule="atLeast"/>
              <w:jc w:val="center"/>
              <w:textAlignment w:val="baseline"/>
              <w:rPr>
                <w:sz w:val="27"/>
              </w:rPr>
            </w:pPr>
            <w:r>
              <w:rPr>
                <w:rFonts w:ascii="黑体" w:hAnsi="黑体" w:eastAsia="黑体" w:cs="黑体"/>
                <w:color w:val="000000"/>
                <w:sz w:val="27"/>
              </w:rPr>
              <w:t>135.6mm*61.5mm*42.3mm</w:t>
            </w:r>
          </w:p>
        </w:tc>
      </w:tr>
      <w:tr w14:paraId="37367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602F1808">
            <w:pPr>
              <w:wordWrap w:val="0"/>
              <w:spacing w:line="360" w:lineRule="atLeast"/>
              <w:jc w:val="center"/>
              <w:textAlignment w:val="baseline"/>
              <w:rPr>
                <w:sz w:val="27"/>
              </w:rPr>
            </w:pPr>
            <w:r>
              <w:rPr>
                <w:rFonts w:ascii="黑体" w:hAnsi="黑体" w:eastAsia="黑体" w:cs="黑体"/>
                <w:color w:val="000000"/>
                <w:sz w:val="27"/>
              </w:rPr>
              <w:t>频率范围</w:t>
            </w:r>
          </w:p>
        </w:tc>
        <w:tc>
          <w:tcPr>
            <w:tcW w:w="5440" w:type="dxa"/>
            <w:vAlign w:val="center"/>
          </w:tcPr>
          <w:p w14:paraId="09B9C7E6">
            <w:pPr>
              <w:wordWrap w:val="0"/>
              <w:spacing w:line="360" w:lineRule="atLeast"/>
              <w:jc w:val="center"/>
              <w:textAlignment w:val="baseline"/>
              <w:rPr>
                <w:sz w:val="27"/>
              </w:rPr>
            </w:pPr>
            <w:r>
              <w:rPr>
                <w:rFonts w:ascii="黑体" w:hAnsi="黑体" w:eastAsia="黑体" w:cs="黑体"/>
                <w:color w:val="000000"/>
                <w:sz w:val="27"/>
              </w:rPr>
              <w:t>UHF400-470MHz</w:t>
            </w:r>
          </w:p>
        </w:tc>
      </w:tr>
      <w:tr w14:paraId="396E4B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3F71E18B">
            <w:pPr>
              <w:wordWrap w:val="0"/>
              <w:spacing w:line="360" w:lineRule="atLeast"/>
              <w:jc w:val="center"/>
              <w:textAlignment w:val="baseline"/>
              <w:rPr>
                <w:sz w:val="27"/>
              </w:rPr>
            </w:pPr>
            <w:r>
              <w:rPr>
                <w:rFonts w:ascii="黑体" w:hAnsi="黑体" w:eastAsia="黑体" w:cs="黑体"/>
                <w:color w:val="000000"/>
                <w:sz w:val="27"/>
              </w:rPr>
              <w:t>存储信道</w:t>
            </w:r>
          </w:p>
        </w:tc>
        <w:tc>
          <w:tcPr>
            <w:tcW w:w="5440" w:type="dxa"/>
            <w:vAlign w:val="center"/>
          </w:tcPr>
          <w:p w14:paraId="0EE67049">
            <w:pPr>
              <w:wordWrap w:val="0"/>
              <w:spacing w:line="360" w:lineRule="atLeast"/>
              <w:jc w:val="center"/>
              <w:textAlignment w:val="baseline"/>
              <w:rPr>
                <w:sz w:val="27"/>
              </w:rPr>
            </w:pPr>
            <w:r>
              <w:rPr>
                <w:rFonts w:ascii="黑体" w:hAnsi="黑体" w:eastAsia="黑体" w:cs="黑体"/>
                <w:color w:val="000000"/>
                <w:sz w:val="27"/>
              </w:rPr>
              <w:t>16组</w:t>
            </w:r>
          </w:p>
        </w:tc>
      </w:tr>
      <w:tr w14:paraId="5AD91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574E9E2E">
            <w:pPr>
              <w:wordWrap w:val="0"/>
              <w:spacing w:line="360" w:lineRule="atLeast"/>
              <w:jc w:val="center"/>
              <w:textAlignment w:val="baseline"/>
              <w:rPr>
                <w:sz w:val="27"/>
              </w:rPr>
            </w:pPr>
            <w:r>
              <w:rPr>
                <w:rFonts w:ascii="黑体" w:hAnsi="黑体" w:eastAsia="黑体" w:cs="黑体"/>
                <w:color w:val="000000"/>
                <w:sz w:val="27"/>
              </w:rPr>
              <w:t>工作电压</w:t>
            </w:r>
          </w:p>
        </w:tc>
        <w:tc>
          <w:tcPr>
            <w:tcW w:w="5440" w:type="dxa"/>
            <w:vAlign w:val="center"/>
          </w:tcPr>
          <w:p w14:paraId="7E1731A9">
            <w:pPr>
              <w:wordWrap w:val="0"/>
              <w:spacing w:line="360" w:lineRule="atLeast"/>
              <w:jc w:val="center"/>
              <w:textAlignment w:val="baseline"/>
              <w:rPr>
                <w:sz w:val="27"/>
              </w:rPr>
            </w:pPr>
            <w:r>
              <w:rPr>
                <w:rFonts w:ascii="黑体" w:hAnsi="黑体" w:eastAsia="黑体" w:cs="黑体"/>
                <w:color w:val="000000"/>
                <w:sz w:val="27"/>
              </w:rPr>
              <w:t>DC7.4V</w:t>
            </w:r>
          </w:p>
        </w:tc>
      </w:tr>
      <w:tr w14:paraId="67478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5451BB85">
            <w:pPr>
              <w:wordWrap w:val="0"/>
              <w:spacing w:line="360" w:lineRule="atLeast"/>
              <w:jc w:val="center"/>
              <w:textAlignment w:val="baseline"/>
              <w:rPr>
                <w:sz w:val="27"/>
              </w:rPr>
            </w:pPr>
            <w:r>
              <w:rPr>
                <w:rFonts w:ascii="黑体" w:hAnsi="黑体" w:eastAsia="黑体" w:cs="黑体"/>
                <w:color w:val="000000"/>
                <w:sz w:val="27"/>
              </w:rPr>
              <w:t>频率稳定度</w:t>
            </w:r>
          </w:p>
        </w:tc>
        <w:tc>
          <w:tcPr>
            <w:tcW w:w="5440" w:type="dxa"/>
            <w:vAlign w:val="center"/>
          </w:tcPr>
          <w:p w14:paraId="5E93CDB5">
            <w:pPr>
              <w:wordWrap w:val="0"/>
              <w:spacing w:line="360" w:lineRule="atLeast"/>
              <w:jc w:val="center"/>
              <w:textAlignment w:val="baseline"/>
              <w:rPr>
                <w:sz w:val="27"/>
              </w:rPr>
            </w:pPr>
            <w:r>
              <w:rPr>
                <w:rFonts w:ascii="黑体" w:hAnsi="黑体" w:eastAsia="黑体" w:cs="黑体"/>
                <w:color w:val="000000"/>
                <w:sz w:val="27"/>
              </w:rPr>
              <w:t>±2.5PPM</w:t>
            </w:r>
          </w:p>
        </w:tc>
      </w:tr>
      <w:tr w14:paraId="49BB2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3DAA645F">
            <w:pPr>
              <w:wordWrap w:val="0"/>
              <w:spacing w:line="360" w:lineRule="atLeast"/>
              <w:jc w:val="center"/>
              <w:textAlignment w:val="baseline"/>
              <w:rPr>
                <w:sz w:val="27"/>
              </w:rPr>
            </w:pPr>
            <w:r>
              <w:rPr>
                <w:rFonts w:ascii="黑体" w:hAnsi="黑体" w:eastAsia="黑体" w:cs="黑体"/>
                <w:color w:val="000000"/>
                <w:sz w:val="27"/>
              </w:rPr>
              <w:t>工作温度</w:t>
            </w:r>
          </w:p>
        </w:tc>
        <w:tc>
          <w:tcPr>
            <w:tcW w:w="5440" w:type="dxa"/>
            <w:vAlign w:val="center"/>
          </w:tcPr>
          <w:p w14:paraId="4CD95C6A">
            <w:pPr>
              <w:wordWrap w:val="0"/>
              <w:spacing w:line="360" w:lineRule="atLeast"/>
              <w:jc w:val="center"/>
              <w:textAlignment w:val="baseline"/>
              <w:rPr>
                <w:sz w:val="27"/>
              </w:rPr>
            </w:pPr>
            <w:r>
              <w:rPr>
                <w:rFonts w:ascii="黑体" w:hAnsi="黑体" w:eastAsia="黑体" w:cs="黑体"/>
                <w:color w:val="000000"/>
                <w:sz w:val="27"/>
              </w:rPr>
              <w:t>--20℃~50℃</w:t>
            </w:r>
          </w:p>
        </w:tc>
      </w:tr>
      <w:tr w14:paraId="6F01D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2C0A8FE0">
            <w:pPr>
              <w:wordWrap w:val="0"/>
              <w:spacing w:line="360" w:lineRule="atLeast"/>
              <w:jc w:val="center"/>
              <w:textAlignment w:val="baseline"/>
              <w:rPr>
                <w:sz w:val="27"/>
              </w:rPr>
            </w:pPr>
            <w:r>
              <w:rPr>
                <w:rFonts w:ascii="黑体" w:hAnsi="黑体" w:eastAsia="黑体" w:cs="黑体"/>
                <w:color w:val="000000"/>
                <w:sz w:val="27"/>
              </w:rPr>
              <w:t>工作方式</w:t>
            </w:r>
          </w:p>
        </w:tc>
        <w:tc>
          <w:tcPr>
            <w:tcW w:w="5440" w:type="dxa"/>
            <w:vAlign w:val="center"/>
          </w:tcPr>
          <w:p w14:paraId="2C3E59A5">
            <w:pPr>
              <w:wordWrap w:val="0"/>
              <w:spacing w:line="360" w:lineRule="atLeast"/>
              <w:jc w:val="center"/>
              <w:textAlignment w:val="baseline"/>
              <w:rPr>
                <w:sz w:val="27"/>
              </w:rPr>
            </w:pPr>
            <w:r>
              <w:rPr>
                <w:rFonts w:ascii="黑体" w:hAnsi="黑体" w:eastAsia="黑体" w:cs="黑体"/>
                <w:color w:val="000000"/>
                <w:sz w:val="27"/>
              </w:rPr>
              <w:t>同频单工或异频单工</w:t>
            </w:r>
          </w:p>
        </w:tc>
      </w:tr>
      <w:tr w14:paraId="4D340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359CE5BA">
            <w:pPr>
              <w:wordWrap w:val="0"/>
              <w:spacing w:line="360" w:lineRule="atLeast"/>
              <w:jc w:val="center"/>
              <w:textAlignment w:val="baseline"/>
              <w:rPr>
                <w:sz w:val="27"/>
              </w:rPr>
            </w:pPr>
            <w:r>
              <w:rPr>
                <w:rFonts w:ascii="黑体" w:hAnsi="黑体" w:eastAsia="黑体" w:cs="黑体"/>
                <w:color w:val="000000"/>
                <w:sz w:val="27"/>
              </w:rPr>
              <w:t>天线抗阻</w:t>
            </w:r>
          </w:p>
        </w:tc>
        <w:tc>
          <w:tcPr>
            <w:tcW w:w="5440" w:type="dxa"/>
            <w:vAlign w:val="center"/>
          </w:tcPr>
          <w:p w14:paraId="5F25EE4E">
            <w:pPr>
              <w:wordWrap w:val="0"/>
              <w:spacing w:line="360" w:lineRule="atLeast"/>
              <w:jc w:val="center"/>
              <w:textAlignment w:val="baseline"/>
              <w:rPr>
                <w:sz w:val="27"/>
              </w:rPr>
            </w:pPr>
            <w:r>
              <w:rPr>
                <w:rFonts w:ascii="黑体" w:hAnsi="黑体" w:eastAsia="黑体" w:cs="黑体"/>
                <w:color w:val="000000"/>
                <w:sz w:val="27"/>
              </w:rPr>
              <w:t>50Ω</w:t>
            </w:r>
          </w:p>
        </w:tc>
      </w:tr>
    </w:tbl>
    <w:p w14:paraId="604DA0A1">
      <w:pPr>
        <w:wordWrap w:val="0"/>
        <w:spacing w:line="240" w:lineRule="exact"/>
        <w:jc w:val="center"/>
        <w:textAlignment w:val="baseline"/>
        <w:rPr>
          <w:sz w:val="20"/>
        </w:rPr>
      </w:pP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420"/>
      </w:tblGrid>
      <w:tr w14:paraId="41E4AC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7920" w:type="dxa"/>
            <w:gridSpan w:val="2"/>
            <w:vAlign w:val="center"/>
          </w:tcPr>
          <w:p w14:paraId="1D182232">
            <w:pPr>
              <w:wordWrap w:val="0"/>
              <w:spacing w:line="360" w:lineRule="atLeast"/>
              <w:jc w:val="center"/>
              <w:textAlignment w:val="baseline"/>
              <w:rPr>
                <w:sz w:val="27"/>
              </w:rPr>
            </w:pPr>
            <w:r>
              <w:rPr>
                <w:rFonts w:ascii="黑体" w:hAnsi="黑体" w:eastAsia="黑体" w:cs="黑体"/>
                <w:color w:val="000000"/>
                <w:sz w:val="27"/>
              </w:rPr>
              <w:t>发射部分</w:t>
            </w:r>
          </w:p>
        </w:tc>
      </w:tr>
      <w:tr w14:paraId="2011E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7CBEAB58">
            <w:pPr>
              <w:wordWrap w:val="0"/>
              <w:spacing w:line="360" w:lineRule="atLeast"/>
              <w:jc w:val="center"/>
              <w:textAlignment w:val="baseline"/>
              <w:rPr>
                <w:sz w:val="27"/>
              </w:rPr>
            </w:pPr>
            <w:r>
              <w:rPr>
                <w:rFonts w:ascii="黑体" w:hAnsi="黑体" w:eastAsia="黑体" w:cs="黑体"/>
                <w:color w:val="000000"/>
                <w:sz w:val="27"/>
              </w:rPr>
              <w:t>输出功率</w:t>
            </w:r>
          </w:p>
        </w:tc>
        <w:tc>
          <w:tcPr>
            <w:tcW w:w="5420" w:type="dxa"/>
            <w:vAlign w:val="center"/>
          </w:tcPr>
          <w:p w14:paraId="39C04488">
            <w:pPr>
              <w:wordWrap w:val="0"/>
              <w:spacing w:line="360" w:lineRule="atLeast"/>
              <w:jc w:val="center"/>
              <w:textAlignment w:val="baseline"/>
              <w:rPr>
                <w:sz w:val="27"/>
              </w:rPr>
            </w:pPr>
            <w:r>
              <w:rPr>
                <w:rFonts w:ascii="黑体" w:hAnsi="黑体" w:eastAsia="黑体" w:cs="黑体"/>
                <w:color w:val="000000"/>
                <w:sz w:val="27"/>
              </w:rPr>
              <w:t>18W</w:t>
            </w:r>
          </w:p>
        </w:tc>
      </w:tr>
      <w:tr w14:paraId="17C47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6B0E55D1">
            <w:pPr>
              <w:wordWrap w:val="0"/>
              <w:spacing w:line="360" w:lineRule="atLeast"/>
              <w:jc w:val="center"/>
              <w:textAlignment w:val="baseline"/>
              <w:rPr>
                <w:sz w:val="27"/>
              </w:rPr>
            </w:pPr>
            <w:r>
              <w:rPr>
                <w:rFonts w:ascii="黑体" w:hAnsi="黑体" w:eastAsia="黑体" w:cs="黑体"/>
                <w:color w:val="000000"/>
                <w:sz w:val="27"/>
              </w:rPr>
              <w:t>发射电流</w:t>
            </w:r>
          </w:p>
        </w:tc>
        <w:tc>
          <w:tcPr>
            <w:tcW w:w="5420" w:type="dxa"/>
            <w:vAlign w:val="center"/>
          </w:tcPr>
          <w:p w14:paraId="1FFF148F">
            <w:pPr>
              <w:wordWrap w:val="0"/>
              <w:spacing w:line="360" w:lineRule="atLeast"/>
              <w:jc w:val="center"/>
              <w:textAlignment w:val="baseline"/>
              <w:rPr>
                <w:sz w:val="27"/>
              </w:rPr>
            </w:pPr>
            <w:r>
              <w:rPr>
                <w:rFonts w:ascii="黑体" w:hAnsi="黑体" w:eastAsia="黑体" w:cs="黑体"/>
                <w:color w:val="000000"/>
                <w:sz w:val="27"/>
              </w:rPr>
              <w:t>≤8800mAh</w:t>
            </w:r>
          </w:p>
        </w:tc>
      </w:tr>
      <w:tr w14:paraId="6CD46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685C2B43">
            <w:pPr>
              <w:wordWrap w:val="0"/>
              <w:spacing w:line="360" w:lineRule="atLeast"/>
              <w:jc w:val="center"/>
              <w:textAlignment w:val="baseline"/>
              <w:rPr>
                <w:sz w:val="27"/>
              </w:rPr>
            </w:pPr>
            <w:r>
              <w:rPr>
                <w:rFonts w:ascii="黑体" w:hAnsi="黑体" w:eastAsia="黑体" w:cs="黑体"/>
                <w:color w:val="000000"/>
                <w:sz w:val="27"/>
              </w:rPr>
              <w:t>最大频偏</w:t>
            </w:r>
          </w:p>
        </w:tc>
        <w:tc>
          <w:tcPr>
            <w:tcW w:w="5420" w:type="dxa"/>
            <w:vAlign w:val="center"/>
          </w:tcPr>
          <w:p w14:paraId="32F49A68">
            <w:pPr>
              <w:wordWrap w:val="0"/>
              <w:spacing w:line="360" w:lineRule="atLeast"/>
              <w:jc w:val="center"/>
              <w:textAlignment w:val="baseline"/>
              <w:rPr>
                <w:sz w:val="27"/>
              </w:rPr>
            </w:pPr>
            <w:r>
              <w:rPr>
                <w:rFonts w:ascii="黑体" w:hAnsi="黑体" w:eastAsia="黑体" w:cs="黑体"/>
                <w:color w:val="000000"/>
                <w:sz w:val="27"/>
              </w:rPr>
              <w:t>≤5KHz</w:t>
            </w:r>
          </w:p>
        </w:tc>
      </w:tr>
      <w:tr w14:paraId="6E429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2B3EBC19">
            <w:pPr>
              <w:wordWrap w:val="0"/>
              <w:spacing w:line="360" w:lineRule="atLeast"/>
              <w:jc w:val="center"/>
              <w:textAlignment w:val="baseline"/>
              <w:rPr>
                <w:sz w:val="27"/>
              </w:rPr>
            </w:pPr>
            <w:r>
              <w:rPr>
                <w:rFonts w:ascii="黑体" w:hAnsi="黑体" w:eastAsia="黑体" w:cs="黑体"/>
                <w:color w:val="000000"/>
                <w:sz w:val="27"/>
              </w:rPr>
              <w:t>杂散功率</w:t>
            </w:r>
          </w:p>
        </w:tc>
        <w:tc>
          <w:tcPr>
            <w:tcW w:w="5420" w:type="dxa"/>
            <w:vAlign w:val="center"/>
          </w:tcPr>
          <w:p w14:paraId="20C2DA6F">
            <w:pPr>
              <w:wordWrap w:val="0"/>
              <w:spacing w:line="360" w:lineRule="atLeast"/>
              <w:jc w:val="center"/>
              <w:textAlignment w:val="baseline"/>
              <w:rPr>
                <w:sz w:val="27"/>
              </w:rPr>
            </w:pPr>
            <w:r>
              <w:rPr>
                <w:rFonts w:ascii="黑体" w:hAnsi="黑体" w:eastAsia="黑体" w:cs="黑体"/>
                <w:color w:val="000000"/>
                <w:sz w:val="27"/>
              </w:rPr>
              <w:t>≤7.5uW</w:t>
            </w:r>
          </w:p>
        </w:tc>
      </w:tr>
      <w:tr w14:paraId="5D193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0B6E9D7B">
            <w:pPr>
              <w:wordWrap w:val="0"/>
              <w:spacing w:line="360" w:lineRule="atLeast"/>
              <w:jc w:val="center"/>
              <w:textAlignment w:val="baseline"/>
              <w:rPr>
                <w:sz w:val="27"/>
              </w:rPr>
            </w:pPr>
            <w:r>
              <w:rPr>
                <w:rFonts w:ascii="黑体" w:hAnsi="黑体" w:eastAsia="黑体" w:cs="黑体"/>
                <w:color w:val="000000"/>
                <w:sz w:val="27"/>
              </w:rPr>
              <w:t>邻道功率</w:t>
            </w:r>
          </w:p>
        </w:tc>
        <w:tc>
          <w:tcPr>
            <w:tcW w:w="5420" w:type="dxa"/>
            <w:vAlign w:val="center"/>
          </w:tcPr>
          <w:p w14:paraId="2D9C37E6">
            <w:pPr>
              <w:wordWrap w:val="0"/>
              <w:spacing w:line="360" w:lineRule="atLeast"/>
              <w:jc w:val="center"/>
              <w:textAlignment w:val="baseline"/>
              <w:rPr>
                <w:sz w:val="27"/>
              </w:rPr>
            </w:pPr>
            <w:r>
              <w:rPr>
                <w:rFonts w:ascii="黑体" w:hAnsi="黑体" w:eastAsia="黑体" w:cs="黑体"/>
                <w:color w:val="000000"/>
                <w:sz w:val="27"/>
              </w:rPr>
              <w:t>≤-70dB</w:t>
            </w:r>
          </w:p>
        </w:tc>
      </w:tr>
      <w:tr w14:paraId="6AA00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2CA9067B">
            <w:pPr>
              <w:wordWrap w:val="0"/>
              <w:spacing w:line="360" w:lineRule="atLeast"/>
              <w:jc w:val="center"/>
              <w:textAlignment w:val="baseline"/>
              <w:rPr>
                <w:sz w:val="27"/>
              </w:rPr>
            </w:pPr>
            <w:r>
              <w:rPr>
                <w:rFonts w:ascii="黑体" w:hAnsi="黑体" w:eastAsia="黑体" w:cs="黑体"/>
                <w:color w:val="000000"/>
                <w:sz w:val="27"/>
              </w:rPr>
              <w:t>信噪比</w:t>
            </w:r>
          </w:p>
        </w:tc>
        <w:tc>
          <w:tcPr>
            <w:tcW w:w="5420" w:type="dxa"/>
            <w:vAlign w:val="center"/>
          </w:tcPr>
          <w:p w14:paraId="6B6A5DDE">
            <w:pPr>
              <w:wordWrap w:val="0"/>
              <w:spacing w:line="360" w:lineRule="atLeast"/>
              <w:jc w:val="center"/>
              <w:textAlignment w:val="baseline"/>
              <w:rPr>
                <w:sz w:val="27"/>
              </w:rPr>
            </w:pPr>
            <w:r>
              <w:rPr>
                <w:rFonts w:ascii="黑体" w:hAnsi="黑体" w:eastAsia="黑体" w:cs="黑体"/>
                <w:color w:val="000000"/>
                <w:sz w:val="27"/>
              </w:rPr>
              <w:t>50dB</w:t>
            </w:r>
          </w:p>
        </w:tc>
      </w:tr>
      <w:tr w14:paraId="35409D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19687422">
            <w:pPr>
              <w:wordWrap w:val="0"/>
              <w:spacing w:line="360" w:lineRule="atLeast"/>
              <w:jc w:val="center"/>
              <w:textAlignment w:val="baseline"/>
              <w:rPr>
                <w:sz w:val="27"/>
              </w:rPr>
            </w:pPr>
            <w:r>
              <w:rPr>
                <w:rFonts w:ascii="黑体" w:hAnsi="黑体" w:eastAsia="黑体" w:cs="黑体"/>
                <w:color w:val="000000"/>
                <w:sz w:val="27"/>
              </w:rPr>
              <w:t>调制方式</w:t>
            </w:r>
          </w:p>
        </w:tc>
        <w:tc>
          <w:tcPr>
            <w:tcW w:w="5420" w:type="dxa"/>
            <w:vAlign w:val="center"/>
          </w:tcPr>
          <w:p w14:paraId="573C0960">
            <w:pPr>
              <w:wordWrap w:val="0"/>
              <w:spacing w:line="360" w:lineRule="atLeast"/>
              <w:jc w:val="center"/>
              <w:textAlignment w:val="baseline"/>
              <w:rPr>
                <w:sz w:val="27"/>
              </w:rPr>
            </w:pPr>
            <w:r>
              <w:rPr>
                <w:rFonts w:ascii="黑体" w:hAnsi="黑体" w:eastAsia="黑体" w:cs="黑体"/>
                <w:color w:val="000000"/>
                <w:sz w:val="27"/>
              </w:rPr>
              <w:t>调制(F3E)</w:t>
            </w:r>
          </w:p>
        </w:tc>
      </w:tr>
      <w:tr w14:paraId="0E804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0AEA6B0C">
            <w:pPr>
              <w:wordWrap w:val="0"/>
              <w:spacing w:line="360" w:lineRule="atLeast"/>
              <w:jc w:val="center"/>
              <w:textAlignment w:val="baseline"/>
              <w:rPr>
                <w:sz w:val="27"/>
              </w:rPr>
            </w:pPr>
            <w:r>
              <w:rPr>
                <w:rFonts w:ascii="黑体" w:hAnsi="黑体" w:eastAsia="黑体" w:cs="黑体"/>
                <w:color w:val="000000"/>
                <w:sz w:val="27"/>
              </w:rPr>
              <w:t>调制灵敏度</w:t>
            </w:r>
          </w:p>
        </w:tc>
        <w:tc>
          <w:tcPr>
            <w:tcW w:w="5420" w:type="dxa"/>
            <w:vAlign w:val="center"/>
          </w:tcPr>
          <w:p w14:paraId="5E195FE2">
            <w:pPr>
              <w:wordWrap w:val="0"/>
              <w:spacing w:line="360" w:lineRule="atLeast"/>
              <w:jc w:val="center"/>
              <w:textAlignment w:val="baseline"/>
              <w:rPr>
                <w:sz w:val="27"/>
              </w:rPr>
            </w:pPr>
            <w:r>
              <w:rPr>
                <w:rFonts w:ascii="黑体" w:hAnsi="黑体" w:eastAsia="黑体" w:cs="黑体"/>
                <w:color w:val="000000"/>
                <w:sz w:val="27"/>
              </w:rPr>
              <w:t>12mV</w:t>
            </w:r>
          </w:p>
        </w:tc>
      </w:tr>
    </w:tbl>
    <w:p w14:paraId="6A47CB5D">
      <w:pPr>
        <w:wordWrap w:val="0"/>
        <w:spacing w:line="320" w:lineRule="exact"/>
        <w:jc w:val="center"/>
        <w:textAlignment w:val="baseline"/>
        <w:rPr>
          <w:sz w:val="20"/>
        </w:rPr>
      </w:pP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440"/>
      </w:tblGrid>
      <w:tr w14:paraId="5ABE9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7940" w:type="dxa"/>
            <w:gridSpan w:val="2"/>
            <w:vAlign w:val="center"/>
          </w:tcPr>
          <w:p w14:paraId="5F51A89E">
            <w:pPr>
              <w:wordWrap w:val="0"/>
              <w:spacing w:line="360" w:lineRule="atLeast"/>
              <w:jc w:val="center"/>
              <w:textAlignment w:val="baseline"/>
              <w:rPr>
                <w:sz w:val="27"/>
              </w:rPr>
            </w:pPr>
            <w:r>
              <w:rPr>
                <w:rFonts w:ascii="黑体" w:hAnsi="黑体" w:eastAsia="黑体" w:cs="黑体"/>
                <w:color w:val="000000"/>
                <w:sz w:val="27"/>
              </w:rPr>
              <w:t>接收部分</w:t>
            </w:r>
          </w:p>
        </w:tc>
      </w:tr>
      <w:tr w14:paraId="32247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5D8991CF">
            <w:pPr>
              <w:wordWrap w:val="0"/>
              <w:spacing w:line="360" w:lineRule="atLeast"/>
              <w:jc w:val="center"/>
              <w:textAlignment w:val="baseline"/>
              <w:rPr>
                <w:sz w:val="27"/>
              </w:rPr>
            </w:pPr>
            <w:r>
              <w:rPr>
                <w:rFonts w:ascii="黑体" w:hAnsi="黑体" w:eastAsia="黑体" w:cs="黑体"/>
                <w:color w:val="000000"/>
                <w:sz w:val="27"/>
              </w:rPr>
              <w:t>灵敏度</w:t>
            </w:r>
          </w:p>
        </w:tc>
        <w:tc>
          <w:tcPr>
            <w:tcW w:w="5440" w:type="dxa"/>
            <w:vAlign w:val="center"/>
          </w:tcPr>
          <w:p w14:paraId="01ABAD4F">
            <w:pPr>
              <w:wordWrap w:val="0"/>
              <w:spacing w:line="360" w:lineRule="atLeast"/>
              <w:jc w:val="center"/>
              <w:textAlignment w:val="baseline"/>
              <w:rPr>
                <w:sz w:val="27"/>
              </w:rPr>
            </w:pPr>
            <w:r>
              <w:rPr>
                <w:rFonts w:ascii="黑体" w:hAnsi="黑体" w:eastAsia="黑体" w:cs="黑体"/>
                <w:color w:val="000000"/>
                <w:sz w:val="27"/>
              </w:rPr>
              <w:t>&lt;-122dbm(12dbAINAD)</w:t>
            </w:r>
          </w:p>
        </w:tc>
      </w:tr>
      <w:tr w14:paraId="7B61A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3B7E8A2F">
            <w:pPr>
              <w:wordWrap w:val="0"/>
              <w:spacing w:line="360" w:lineRule="atLeast"/>
              <w:jc w:val="center"/>
              <w:textAlignment w:val="baseline"/>
              <w:rPr>
                <w:sz w:val="27"/>
              </w:rPr>
            </w:pPr>
            <w:r>
              <w:rPr>
                <w:rFonts w:ascii="黑体" w:hAnsi="黑体" w:eastAsia="黑体" w:cs="黑体"/>
                <w:color w:val="000000"/>
                <w:sz w:val="27"/>
              </w:rPr>
              <w:t>音频功率</w:t>
            </w:r>
          </w:p>
        </w:tc>
        <w:tc>
          <w:tcPr>
            <w:tcW w:w="5440" w:type="dxa"/>
            <w:vAlign w:val="center"/>
          </w:tcPr>
          <w:p w14:paraId="0087F8D5">
            <w:pPr>
              <w:wordWrap w:val="0"/>
              <w:spacing w:line="360" w:lineRule="atLeast"/>
              <w:jc w:val="center"/>
              <w:textAlignment w:val="baseline"/>
              <w:rPr>
                <w:sz w:val="27"/>
              </w:rPr>
            </w:pPr>
            <w:r>
              <w:rPr>
                <w:rFonts w:ascii="黑体" w:hAnsi="黑体" w:eastAsia="黑体" w:cs="黑体"/>
                <w:color w:val="000000"/>
                <w:sz w:val="27"/>
              </w:rPr>
              <w:t>≥650mW</w:t>
            </w:r>
          </w:p>
        </w:tc>
      </w:tr>
      <w:tr w14:paraId="30097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6C9CF928">
            <w:pPr>
              <w:wordWrap w:val="0"/>
              <w:spacing w:line="360" w:lineRule="atLeast"/>
              <w:jc w:val="center"/>
              <w:textAlignment w:val="baseline"/>
              <w:rPr>
                <w:sz w:val="27"/>
              </w:rPr>
            </w:pPr>
            <w:r>
              <w:rPr>
                <w:rFonts w:ascii="黑体" w:hAnsi="黑体" w:eastAsia="黑体" w:cs="黑体"/>
                <w:color w:val="000000"/>
                <w:sz w:val="27"/>
              </w:rPr>
              <w:t>音频失真</w:t>
            </w:r>
          </w:p>
        </w:tc>
        <w:tc>
          <w:tcPr>
            <w:tcW w:w="5440" w:type="dxa"/>
            <w:vAlign w:val="center"/>
          </w:tcPr>
          <w:p w14:paraId="5D0F53AA">
            <w:pPr>
              <w:wordWrap w:val="0"/>
              <w:spacing w:line="360" w:lineRule="atLeast"/>
              <w:jc w:val="center"/>
              <w:textAlignment w:val="baseline"/>
              <w:rPr>
                <w:sz w:val="27"/>
              </w:rPr>
            </w:pPr>
            <w:r>
              <w:rPr>
                <w:rFonts w:ascii="黑体" w:hAnsi="黑体" w:eastAsia="黑体" w:cs="黑体"/>
                <w:color w:val="000000"/>
                <w:sz w:val="27"/>
              </w:rPr>
              <w:t>&lt;5%</w:t>
            </w:r>
          </w:p>
        </w:tc>
      </w:tr>
      <w:tr w14:paraId="3566AD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76F60E26">
            <w:pPr>
              <w:wordWrap w:val="0"/>
              <w:spacing w:line="360" w:lineRule="atLeast"/>
              <w:jc w:val="center"/>
              <w:textAlignment w:val="baseline"/>
              <w:rPr>
                <w:sz w:val="27"/>
              </w:rPr>
            </w:pPr>
            <w:r>
              <w:rPr>
                <w:rFonts w:ascii="黑体" w:hAnsi="黑体" w:eastAsia="黑体" w:cs="黑体"/>
                <w:color w:val="000000"/>
                <w:sz w:val="27"/>
              </w:rPr>
              <w:t>互调</w:t>
            </w:r>
          </w:p>
        </w:tc>
        <w:tc>
          <w:tcPr>
            <w:tcW w:w="5440" w:type="dxa"/>
            <w:vAlign w:val="center"/>
          </w:tcPr>
          <w:p w14:paraId="5889B161">
            <w:pPr>
              <w:wordWrap w:val="0"/>
              <w:spacing w:line="360" w:lineRule="atLeast"/>
              <w:jc w:val="center"/>
              <w:textAlignment w:val="baseline"/>
              <w:rPr>
                <w:sz w:val="27"/>
              </w:rPr>
            </w:pPr>
            <w:r>
              <w:rPr>
                <w:rFonts w:ascii="黑体" w:hAnsi="黑体" w:eastAsia="黑体" w:cs="黑体"/>
                <w:color w:val="000000"/>
                <w:sz w:val="27"/>
              </w:rPr>
              <w:t>60dB</w:t>
            </w:r>
          </w:p>
        </w:tc>
      </w:tr>
      <w:tr w14:paraId="3B17A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3F1C0556">
            <w:pPr>
              <w:wordWrap w:val="0"/>
              <w:spacing w:line="360" w:lineRule="atLeast"/>
              <w:jc w:val="center"/>
              <w:textAlignment w:val="baseline"/>
              <w:rPr>
                <w:sz w:val="27"/>
              </w:rPr>
            </w:pPr>
            <w:r>
              <w:rPr>
                <w:rFonts w:ascii="黑体" w:hAnsi="黑体" w:eastAsia="黑体" w:cs="黑体"/>
                <w:color w:val="000000"/>
                <w:sz w:val="27"/>
              </w:rPr>
              <w:t>邻道选择性</w:t>
            </w:r>
          </w:p>
        </w:tc>
        <w:tc>
          <w:tcPr>
            <w:tcW w:w="5440" w:type="dxa"/>
            <w:vAlign w:val="center"/>
          </w:tcPr>
          <w:p w14:paraId="3105804C">
            <w:pPr>
              <w:wordWrap w:val="0"/>
              <w:spacing w:line="360" w:lineRule="atLeast"/>
              <w:jc w:val="center"/>
              <w:textAlignment w:val="baseline"/>
              <w:rPr>
                <w:sz w:val="27"/>
              </w:rPr>
            </w:pPr>
            <w:r>
              <w:rPr>
                <w:rFonts w:ascii="黑体" w:hAnsi="黑体" w:eastAsia="黑体" w:cs="黑体"/>
                <w:color w:val="000000"/>
                <w:sz w:val="27"/>
              </w:rPr>
              <w:t>60dB</w:t>
            </w:r>
          </w:p>
        </w:tc>
      </w:tr>
      <w:tr w14:paraId="638CF4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500" w:type="dxa"/>
            <w:vAlign w:val="center"/>
          </w:tcPr>
          <w:p w14:paraId="1525807C">
            <w:pPr>
              <w:wordWrap w:val="0"/>
              <w:spacing w:line="360" w:lineRule="atLeast"/>
              <w:jc w:val="center"/>
              <w:textAlignment w:val="baseline"/>
              <w:rPr>
                <w:sz w:val="27"/>
              </w:rPr>
            </w:pPr>
            <w:r>
              <w:rPr>
                <w:rFonts w:ascii="黑体" w:hAnsi="黑体" w:eastAsia="黑体" w:cs="黑体"/>
                <w:color w:val="000000"/>
                <w:sz w:val="27"/>
              </w:rPr>
              <w:t>接收电流</w:t>
            </w:r>
          </w:p>
        </w:tc>
        <w:tc>
          <w:tcPr>
            <w:tcW w:w="5440" w:type="dxa"/>
            <w:vAlign w:val="center"/>
          </w:tcPr>
          <w:p w14:paraId="5ABEC4B3">
            <w:pPr>
              <w:wordWrap w:val="0"/>
              <w:spacing w:line="360" w:lineRule="atLeast"/>
              <w:jc w:val="center"/>
              <w:textAlignment w:val="baseline"/>
              <w:rPr>
                <w:sz w:val="27"/>
              </w:rPr>
            </w:pPr>
            <w:r>
              <w:rPr>
                <w:rFonts w:ascii="黑体" w:hAnsi="黑体" w:eastAsia="黑体" w:cs="黑体"/>
                <w:color w:val="000000"/>
                <w:sz w:val="27"/>
              </w:rPr>
              <w:t>≤320mA</w:t>
            </w:r>
          </w:p>
        </w:tc>
      </w:tr>
      <w:tr w14:paraId="0A7906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319DD3AA">
            <w:pPr>
              <w:wordWrap w:val="0"/>
              <w:spacing w:line="360" w:lineRule="atLeast"/>
              <w:jc w:val="center"/>
              <w:textAlignment w:val="baseline"/>
              <w:rPr>
                <w:sz w:val="27"/>
              </w:rPr>
            </w:pPr>
            <w:r>
              <w:rPr>
                <w:rFonts w:ascii="黑体" w:hAnsi="黑体" w:eastAsia="黑体" w:cs="黑体"/>
                <w:color w:val="000000"/>
                <w:sz w:val="27"/>
              </w:rPr>
              <w:t>杂波抑制</w:t>
            </w:r>
          </w:p>
        </w:tc>
        <w:tc>
          <w:tcPr>
            <w:tcW w:w="5440" w:type="dxa"/>
            <w:vAlign w:val="center"/>
          </w:tcPr>
          <w:p w14:paraId="0ECDDBE1">
            <w:pPr>
              <w:wordWrap w:val="0"/>
              <w:spacing w:line="360" w:lineRule="atLeast"/>
              <w:jc w:val="center"/>
              <w:textAlignment w:val="baseline"/>
              <w:rPr>
                <w:sz w:val="27"/>
              </w:rPr>
            </w:pPr>
            <w:r>
              <w:rPr>
                <w:rFonts w:ascii="黑体" w:hAnsi="黑体" w:eastAsia="黑体" w:cs="黑体"/>
                <w:color w:val="000000"/>
                <w:sz w:val="27"/>
              </w:rPr>
              <w:t>≥65dB</w:t>
            </w:r>
          </w:p>
        </w:tc>
      </w:tr>
      <w:tr w14:paraId="70588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500" w:type="dxa"/>
            <w:vAlign w:val="center"/>
          </w:tcPr>
          <w:p w14:paraId="5FF2ACD4">
            <w:pPr>
              <w:wordWrap w:val="0"/>
              <w:spacing w:line="360" w:lineRule="atLeast"/>
              <w:jc w:val="center"/>
              <w:textAlignment w:val="baseline"/>
              <w:rPr>
                <w:sz w:val="27"/>
              </w:rPr>
            </w:pPr>
            <w:r>
              <w:rPr>
                <w:rFonts w:ascii="黑体" w:hAnsi="黑体" w:eastAsia="黑体" w:cs="黑体"/>
                <w:color w:val="000000"/>
                <w:sz w:val="27"/>
              </w:rPr>
              <w:t>守候电流</w:t>
            </w:r>
          </w:p>
        </w:tc>
        <w:tc>
          <w:tcPr>
            <w:tcW w:w="5440" w:type="dxa"/>
            <w:vAlign w:val="center"/>
          </w:tcPr>
          <w:p w14:paraId="7BDD3573">
            <w:pPr>
              <w:wordWrap w:val="0"/>
              <w:spacing w:line="360" w:lineRule="atLeast"/>
              <w:jc w:val="center"/>
              <w:textAlignment w:val="baseline"/>
              <w:rPr>
                <w:sz w:val="27"/>
              </w:rPr>
            </w:pPr>
            <w:r>
              <w:rPr>
                <w:rFonts w:ascii="黑体" w:hAnsi="黑体" w:eastAsia="黑体" w:cs="黑体"/>
                <w:color w:val="000000"/>
                <w:sz w:val="27"/>
              </w:rPr>
              <w:t>15mA</w:t>
            </w:r>
          </w:p>
        </w:tc>
      </w:tr>
    </w:tbl>
    <w:p w14:paraId="1652B0C7">
      <w:pPr>
        <w:wordWrap w:val="0"/>
        <w:spacing w:line="340" w:lineRule="exact"/>
        <w:jc w:val="left"/>
        <w:textAlignment w:val="baseline"/>
        <w:rPr>
          <w:sz w:val="28"/>
        </w:rPr>
      </w:pPr>
    </w:p>
    <w:p w14:paraId="7D5482E1">
      <w:pPr>
        <w:wordWrap w:val="0"/>
        <w:spacing w:line="380" w:lineRule="atLeast"/>
        <w:jc w:val="center"/>
        <w:textAlignment w:val="baseline"/>
        <w:rPr>
          <w:rFonts w:ascii="宋体" w:hAnsi="宋体" w:eastAsia="宋体" w:cs="宋体"/>
          <w:color w:val="000000"/>
          <w:sz w:val="28"/>
        </w:rPr>
      </w:pPr>
      <w:r>
        <w:rPr>
          <w:rFonts w:ascii="宋体" w:hAnsi="宋体" w:eastAsia="宋体" w:cs="宋体"/>
          <w:color w:val="000000"/>
          <w:sz w:val="28"/>
        </w:rPr>
        <w:t>6</w:t>
      </w:r>
    </w:p>
    <w:p w14:paraId="09D70BD4">
      <w:pPr>
        <w:wordWrap w:val="0"/>
        <w:spacing w:line="380" w:lineRule="atLeast"/>
        <w:jc w:val="center"/>
        <w:textAlignment w:val="baseline"/>
        <w:rPr>
          <w:rFonts w:ascii="宋体" w:hAnsi="宋体" w:eastAsia="宋体" w:cs="宋体"/>
          <w:color w:val="000000"/>
          <w:sz w:val="28"/>
        </w:rPr>
      </w:pPr>
    </w:p>
    <w:p w14:paraId="44B4FDF7">
      <w:pPr>
        <w:wordWrap w:val="0"/>
        <w:spacing w:line="380" w:lineRule="atLeast"/>
        <w:jc w:val="center"/>
        <w:textAlignment w:val="baseline"/>
        <w:rPr>
          <w:rFonts w:ascii="宋体" w:hAnsi="宋体" w:eastAsia="宋体" w:cs="宋体"/>
          <w:color w:val="000000"/>
          <w:sz w:val="28"/>
        </w:rPr>
      </w:pPr>
      <w:r>
        <w:rPr>
          <w:rFonts w:ascii="宋体" w:hAnsi="宋体" w:eastAsia="宋体" w:cs="宋体"/>
          <w:color w:val="000000"/>
          <w:sz w:val="28"/>
        </w:rPr>
        <w:br w:type="page"/>
      </w:r>
    </w:p>
    <w:p w14:paraId="5C2D08C9">
      <w:pPr>
        <w:numPr>
          <w:numId w:val="0"/>
        </w:numPr>
        <w:spacing w:line="360" w:lineRule="atLeast"/>
        <w:jc w:val="left"/>
        <w:textAlignment w:val="baseline"/>
        <w:rPr>
          <w:rFonts w:hint="eastAsia" w:ascii="黑体" w:hAnsi="黑体" w:eastAsia="黑体" w:cs="黑体"/>
          <w:color w:val="000000"/>
          <w:sz w:val="46"/>
          <w:u w:val="single"/>
          <w:lang w:val="en-US" w:eastAsia="zh-CN"/>
        </w:rPr>
      </w:pPr>
      <w:r>
        <w:rPr>
          <w:rFonts w:hint="eastAsia" w:ascii="黑体" w:hAnsi="黑体" w:eastAsia="黑体" w:cs="黑体"/>
          <w:color w:val="000000"/>
          <w:sz w:val="46"/>
          <w:u w:val="single"/>
          <w:lang w:val="en-US" w:eastAsia="zh-CN"/>
        </w:rPr>
        <w:t>二、头戴式考试耳机</w:t>
      </w:r>
    </w:p>
    <w:p w14:paraId="3747BC19">
      <w:pPr>
        <w:numPr>
          <w:numId w:val="0"/>
        </w:num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1. 型号：HECATE G5（有线版） </w:t>
      </w:r>
    </w:p>
    <w:p w14:paraId="5607DCD4">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2. 佩戴方式：头戴式 </w:t>
      </w:r>
    </w:p>
    <w:p w14:paraId="06AF9161">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3. 单元类型：动圈 </w:t>
      </w:r>
    </w:p>
    <w:p w14:paraId="1868D9FB">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4. 单元直径：53mm（物理优势，低频表现更佳） </w:t>
      </w:r>
    </w:p>
    <w:p w14:paraId="097F3E50">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5. 频响范围：20Hz-20kHz </w:t>
      </w:r>
    </w:p>
    <w:p w14:paraId="71864B84">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6. 阻抗：64Ω </w:t>
      </w:r>
    </w:p>
    <w:p w14:paraId="480BF998">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7. 灵敏度：97dB </w:t>
      </w:r>
    </w:p>
    <w:p w14:paraId="0E7312C4">
      <w:pPr>
        <w:spacing w:line="360" w:lineRule="atLeast"/>
        <w:jc w:val="left"/>
        <w:textAlignment w:val="baseline"/>
        <w:rPr>
          <w:rFonts w:hint="eastAsia" w:ascii="宋体" w:hAnsi="宋体" w:eastAsia="宋体" w:cs="宋体"/>
          <w:color w:val="000000"/>
          <w:sz w:val="28"/>
        </w:rPr>
      </w:pPr>
      <w:r>
        <w:rPr>
          <w:rFonts w:ascii="宋体" w:hAnsi="宋体" w:eastAsia="宋体" w:cs="宋体"/>
          <w:color w:val="000000"/>
          <w:sz w:val="28"/>
        </w:rPr>
        <w:t>8. 线长：2米（有线版）</w:t>
      </w:r>
    </w:p>
    <w:p w14:paraId="58E7990C">
      <w:pPr>
        <w:spacing w:line="360" w:lineRule="atLeast"/>
        <w:jc w:val="left"/>
        <w:textAlignment w:val="baseline"/>
        <w:rPr>
          <w:rFonts w:hint="eastAsia" w:ascii="宋体" w:hAnsi="宋体" w:eastAsia="宋体" w:cs="宋体"/>
          <w:color w:val="000000"/>
          <w:sz w:val="28"/>
        </w:rPr>
      </w:pPr>
      <w:r>
        <w:rPr>
          <w:rFonts w:ascii="宋体" w:hAnsi="宋体" w:eastAsia="宋体" w:cs="宋体"/>
          <w:color w:val="000000"/>
          <w:sz w:val="28"/>
        </w:rPr>
        <w:t xml:space="preserve">9. 重量： - 有线版：约266-270g（含线） </w:t>
      </w:r>
    </w:p>
    <w:p w14:paraId="4AC91302">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10. 颜色：黑红色、银白色、雾光粉</w:t>
      </w:r>
    </w:p>
    <w:p w14:paraId="1EEB0C98">
      <w:pPr>
        <w:spacing w:line="360" w:lineRule="atLeast"/>
        <w:jc w:val="left"/>
        <w:textAlignment w:val="baseline"/>
        <w:rPr>
          <w:rFonts w:ascii="宋体" w:hAnsi="宋体" w:eastAsia="宋体" w:cs="宋体"/>
          <w:color w:val="000000"/>
          <w:sz w:val="28"/>
        </w:rPr>
      </w:pPr>
      <w:r>
        <w:rPr>
          <w:rFonts w:hint="eastAsia" w:ascii="宋体" w:hAnsi="宋体" w:eastAsia="宋体" w:cs="宋体"/>
          <w:color w:val="000000"/>
          <w:sz w:val="28"/>
        </w:rPr>
        <w:t>核心功能与特性</w:t>
      </w:r>
    </w:p>
    <w:p w14:paraId="3A4EE708">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1. 音效技术 </w:t>
      </w:r>
    </w:p>
    <w:p w14:paraId="0001E026">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虚拟7.1环绕声：支持独立DSP芯片调校，增强游戏听声辨位能力，尤其适合FPS类游戏。 </w:t>
      </w:r>
    </w:p>
    <w:p w14:paraId="6300B4CB">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定向调音：强化中高频细节（如脚步声、枪声），低频表现浑厚但需通过驱动调节平衡。</w:t>
      </w:r>
    </w:p>
    <w:p w14:paraId="2D24C948">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2. 麦克风 </w:t>
      </w:r>
    </w:p>
    <w:p w14:paraId="774AA851">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全指向降噪麦克风：支持可拆卸设计，内置防喷棉，有效过滤环境噪音，语音清晰度高。 </w:t>
      </w:r>
    </w:p>
    <w:p w14:paraId="0628317A">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功能：一键静音/禁麦，AI降噪（部分版本支持）。</w:t>
      </w:r>
    </w:p>
    <w:p w14:paraId="4EFEC726">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3. 佩戴舒适度 </w:t>
      </w:r>
    </w:p>
    <w:p w14:paraId="1F2ACEA1">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金属头梁：可抽拉调节，适应不同头型，长期佩戴不易变形。 </w:t>
      </w:r>
    </w:p>
    <w:p w14:paraId="4845B773">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耳罩材质：蛋白皮+高密度海绵，全包耳设计提升隔音效果，但夏季可能稍显闷热。 </w:t>
      </w:r>
    </w:p>
    <w:p w14:paraId="359BA320">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轻量化设计：金属框架结合柔软皮革，减少头部压迫感。</w:t>
      </w:r>
    </w:p>
    <w:p w14:paraId="2ECDCF21">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4. 连接方式 </w:t>
      </w:r>
    </w:p>
    <w:p w14:paraId="288FE9ED">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有线版：3.5mm接口，兼容PC、手机、主机。 </w:t>
      </w:r>
    </w:p>
    <w:p w14:paraId="340DE0C5">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无线版：支持2.4GHz无线、蓝牙5.2、USB三模连接，续航达120小时（蓝牙模式）。</w:t>
      </w:r>
    </w:p>
    <w:p w14:paraId="1374BDD6">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5. 驱动与软件 </w:t>
      </w:r>
    </w:p>
    <w:p w14:paraId="00A36D2C">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 提供专用驱动，支持EQ调节、7.1声道开关及变声功能（如男声/女声/怪兽音）。 </w:t>
      </w:r>
    </w:p>
    <w:p w14:paraId="02BF8CEF">
      <w:pPr>
        <w:spacing w:line="360" w:lineRule="atLeast"/>
        <w:jc w:val="left"/>
        <w:textAlignment w:val="baseline"/>
        <w:rPr>
          <w:rFonts w:hint="eastAsia" w:ascii="宋体" w:hAnsi="宋体" w:eastAsia="宋体" w:cs="宋体"/>
          <w:color w:val="000000"/>
          <w:sz w:val="28"/>
        </w:rPr>
      </w:pPr>
      <w:r>
        <w:rPr>
          <w:rFonts w:ascii="宋体" w:hAnsi="宋体" w:eastAsia="宋体" w:cs="宋体"/>
          <w:color w:val="000000"/>
          <w:sz w:val="28"/>
        </w:rPr>
        <w:t xml:space="preserve">   - 驱动界面较简陋，需通过右键菜单操作部分功能。</w:t>
      </w:r>
    </w:p>
    <w:p w14:paraId="5175CB5B">
      <w:pPr>
        <w:spacing w:line="360" w:lineRule="atLeast"/>
        <w:jc w:val="left"/>
        <w:textAlignment w:val="baseline"/>
        <w:rPr>
          <w:rFonts w:ascii="宋体" w:hAnsi="宋体" w:eastAsia="宋体" w:cs="宋体"/>
          <w:color w:val="000000"/>
          <w:sz w:val="28"/>
        </w:rPr>
      </w:pPr>
      <w:r>
        <w:rPr>
          <w:rFonts w:hint="eastAsia" w:ascii="宋体" w:hAnsi="宋体" w:eastAsia="宋体" w:cs="宋体"/>
          <w:color w:val="000000"/>
          <w:sz w:val="28"/>
        </w:rPr>
        <w:t>适用场景</w:t>
      </w:r>
    </w:p>
    <w:p w14:paraId="45498471">
      <w:pPr>
        <w:spacing w:line="360" w:lineRule="atLeast"/>
        <w:jc w:val="left"/>
        <w:textAlignment w:val="baseline"/>
        <w:rPr>
          <w:rFonts w:ascii="宋体" w:hAnsi="宋体" w:eastAsia="宋体" w:cs="宋体"/>
          <w:color w:val="000000"/>
          <w:sz w:val="28"/>
        </w:rPr>
      </w:pPr>
      <w:r>
        <w:rPr>
          <w:rFonts w:ascii="宋体" w:hAnsi="宋体" w:eastAsia="宋体" w:cs="宋体"/>
          <w:color w:val="000000"/>
          <w:sz w:val="28"/>
        </w:rPr>
        <w:t xml:space="preserve">- 影音：支持电影、音乐场景，低频表现突出但需优化中高频平衡。 </w:t>
      </w:r>
    </w:p>
    <w:p w14:paraId="363F68BB">
      <w:pPr>
        <w:spacing w:line="360" w:lineRule="atLeast"/>
        <w:jc w:val="left"/>
        <w:textAlignment w:val="baseline"/>
        <w:rPr>
          <w:rFonts w:hint="eastAsia"/>
          <w:sz w:val="28"/>
        </w:rPr>
      </w:pPr>
      <w:r>
        <w:rPr>
          <w:rFonts w:ascii="宋体" w:hAnsi="宋体" w:eastAsia="宋体" w:cs="宋体"/>
          <w:color w:val="000000"/>
          <w:sz w:val="28"/>
        </w:rPr>
        <w:t>- 办公/学习：降噪麦克风适合远程会议，全包耳设计减少环境干扰。</w:t>
      </w:r>
    </w:p>
    <w:p w14:paraId="603D216C">
      <w:pPr>
        <w:numPr>
          <w:ilvl w:val="0"/>
          <w:numId w:val="0"/>
        </w:numPr>
        <w:spacing w:line="360" w:lineRule="atLeast"/>
        <w:jc w:val="left"/>
        <w:textAlignment w:val="baseline"/>
        <w:rPr>
          <w:rFonts w:hint="eastAsia" w:ascii="黑体" w:hAnsi="黑体" w:eastAsia="黑体" w:cs="黑体"/>
          <w:color w:val="000000"/>
          <w:sz w:val="46"/>
          <w:u w:val="single"/>
          <w:lang w:val="en-US" w:eastAsia="zh-CN"/>
        </w:rPr>
      </w:pPr>
    </w:p>
    <w:p w14:paraId="058AC1D1">
      <w:pPr>
        <w:numPr>
          <w:ilvl w:val="0"/>
          <w:numId w:val="0"/>
        </w:numPr>
        <w:spacing w:line="360" w:lineRule="atLeast"/>
        <w:jc w:val="left"/>
        <w:textAlignment w:val="baseline"/>
        <w:rPr>
          <w:rFonts w:hint="eastAsia" w:ascii="黑体" w:hAnsi="黑体" w:eastAsia="黑体" w:cs="黑体"/>
          <w:color w:val="000000"/>
          <w:sz w:val="46"/>
          <w:u w:val="single"/>
          <w:lang w:val="en-US" w:eastAsia="zh-CN"/>
        </w:rPr>
      </w:pPr>
    </w:p>
    <w:p w14:paraId="70FAE308">
      <w:pPr>
        <w:numPr>
          <w:ilvl w:val="0"/>
          <w:numId w:val="0"/>
        </w:numPr>
        <w:spacing w:line="360" w:lineRule="atLeast"/>
        <w:jc w:val="left"/>
        <w:textAlignment w:val="baseline"/>
        <w:rPr>
          <w:rFonts w:hint="eastAsia" w:ascii="黑体" w:hAnsi="黑体" w:eastAsia="黑体" w:cs="黑体"/>
          <w:color w:val="000000"/>
          <w:sz w:val="46"/>
          <w:u w:val="single"/>
          <w:lang w:val="en-US" w:eastAsia="zh-CN"/>
        </w:rPr>
      </w:pPr>
      <w:r>
        <w:rPr>
          <w:rFonts w:hint="eastAsia" w:ascii="黑体" w:hAnsi="黑体" w:eastAsia="黑体" w:cs="黑体"/>
          <w:color w:val="000000"/>
          <w:sz w:val="46"/>
          <w:u w:val="single"/>
          <w:lang w:val="en-US" w:eastAsia="zh-CN"/>
        </w:rPr>
        <w:t>三、手持式安检仪（手持金属探测器）</w:t>
      </w:r>
    </w:p>
    <w:p w14:paraId="4166267A">
      <w:pPr>
        <w:numPr>
          <w:numId w:val="0"/>
        </w:numPr>
        <w:spacing w:line="360" w:lineRule="atLeast"/>
        <w:jc w:val="left"/>
        <w:textAlignment w:val="baseline"/>
        <w:rPr>
          <w:rFonts w:hint="eastAsia" w:ascii="仿宋_GB2312" w:hAnsi="仿宋_GB2312" w:eastAsia="仿宋_GB2312" w:cs="仿宋_GB2312"/>
          <w:color w:val="auto"/>
          <w:kern w:val="2"/>
          <w:sz w:val="32"/>
          <w:szCs w:val="32"/>
          <w:highlight w:val="none"/>
          <w:lang w:val="en-US" w:eastAsia="zh-CN" w:bidi="ar-SA"/>
        </w:rPr>
      </w:pPr>
    </w:p>
    <w:p w14:paraId="499B83E8">
      <w:pPr>
        <w:pageBreakBefore w:val="0"/>
        <w:wordWrap w:val="0"/>
        <w:spacing w:before="0" w:after="0" w:line="440" w:lineRule="atLeast"/>
        <w:ind w:left="0" w:right="0"/>
        <w:jc w:val="both"/>
        <w:textAlignment w:val="baseline"/>
        <w:rPr>
          <w:sz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一</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rPr>
        <w:t xml:space="preserve"> 示意图：</w:t>
      </w:r>
    </w:p>
    <w:p w14:paraId="3304A112">
      <w:pPr>
        <w:pageBreakBefore w:val="0"/>
        <w:wordWrap w:val="0"/>
        <w:spacing w:before="0" w:after="0" w:line="440" w:lineRule="exact"/>
        <w:ind w:left="0" w:right="0"/>
        <w:jc w:val="both"/>
        <w:textAlignment w:val="baseline"/>
        <w:rPr>
          <w:sz w:val="32"/>
        </w:rPr>
      </w:pPr>
    </w:p>
    <w:p w14:paraId="1BF2197A">
      <w:pPr>
        <w:pageBreakBefore w:val="0"/>
        <w:wordWrap w:val="0"/>
        <w:spacing w:before="0" w:after="0" w:line="0" w:lineRule="atLeast"/>
        <w:ind w:left="200" w:right="0"/>
        <w:jc w:val="left"/>
        <w:textAlignment w:val="baseline"/>
      </w:pPr>
      <w:r>
        <w:drawing>
          <wp:inline distT="0" distB="0" distL="0" distR="0">
            <wp:extent cx="5969000" cy="3759200"/>
            <wp:effectExtent l="0" t="0" r="12700" b="12700"/>
            <wp:docPr id="28"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rawing 2"/>
                    <pic:cNvPicPr>
                      <a:picLocks noChangeAspect="1"/>
                    </pic:cNvPicPr>
                  </pic:nvPicPr>
                  <pic:blipFill>
                    <a:blip r:embed="rId10"/>
                    <a:stretch>
                      <a:fillRect/>
                    </a:stretch>
                  </pic:blipFill>
                  <pic:spPr>
                    <a:xfrm>
                      <a:off x="0" y="0"/>
                      <a:ext cx="5969000" cy="3759200"/>
                    </a:xfrm>
                    <a:prstGeom prst="rect">
                      <a:avLst/>
                    </a:prstGeom>
                  </pic:spPr>
                </pic:pic>
              </a:graphicData>
            </a:graphic>
          </wp:inline>
        </w:drawing>
      </w:r>
    </w:p>
    <w:p w14:paraId="4A069FAB">
      <w:pPr>
        <w:pageBreakBefore w:val="0"/>
        <w:wordWrap w:val="0"/>
        <w:spacing w:before="0" w:after="0" w:line="500" w:lineRule="exact"/>
        <w:ind w:left="0" w:right="0"/>
        <w:jc w:val="left"/>
        <w:textAlignment w:val="baseline"/>
        <w:rPr>
          <w:sz w:val="37"/>
        </w:rPr>
      </w:pPr>
    </w:p>
    <w:p w14:paraId="2F9B9C1E">
      <w:pPr>
        <w:pageBreakBefore w:val="0"/>
        <w:wordWrap w:val="0"/>
        <w:spacing w:before="0" w:after="0" w:line="500" w:lineRule="atLeast"/>
        <w:ind w:left="340" w:right="0"/>
        <w:jc w:val="both"/>
        <w:textAlignment w:val="baseline"/>
        <w:rPr>
          <w:sz w:val="32"/>
          <w:szCs w:val="32"/>
        </w:rPr>
      </w:pPr>
      <w:r>
        <w:rPr>
          <w:rFonts w:ascii="宋体" w:hAnsi="宋体" w:eastAsia="宋体" w:cs="宋体"/>
          <w:b w:val="0"/>
          <w:i w:val="0"/>
          <w:color w:val="000000"/>
          <w:spacing w:val="0"/>
          <w:sz w:val="32"/>
          <w:szCs w:val="32"/>
        </w:rPr>
        <w:t>1.探测面</w:t>
      </w:r>
    </w:p>
    <w:p w14:paraId="0B4682A4">
      <w:pPr>
        <w:pageBreakBefore w:val="0"/>
        <w:wordWrap w:val="0"/>
        <w:spacing w:before="0" w:after="0" w:line="500" w:lineRule="atLeast"/>
        <w:ind w:left="0" w:right="0"/>
        <w:jc w:val="both"/>
        <w:textAlignment w:val="baseline"/>
        <w:rPr>
          <w:sz w:val="32"/>
          <w:szCs w:val="32"/>
        </w:rPr>
      </w:pPr>
      <w:r>
        <w:rPr>
          <w:rFonts w:ascii="宋体" w:hAnsi="宋体" w:eastAsia="宋体" w:cs="宋体"/>
          <w:b w:val="0"/>
          <w:i w:val="0"/>
          <w:color w:val="000000"/>
          <w:spacing w:val="0"/>
          <w:sz w:val="32"/>
          <w:szCs w:val="32"/>
        </w:rPr>
        <w:t>2.充电孔        3.低灵敏度开关</w:t>
      </w:r>
    </w:p>
    <w:p w14:paraId="63A7E70F">
      <w:pPr>
        <w:pageBreakBefore w:val="0"/>
        <w:wordWrap w:val="0"/>
        <w:spacing w:before="0" w:after="0" w:line="500" w:lineRule="atLeast"/>
        <w:ind w:left="340" w:right="0"/>
        <w:jc w:val="both"/>
        <w:textAlignment w:val="baseline"/>
        <w:rPr>
          <w:sz w:val="32"/>
          <w:szCs w:val="32"/>
        </w:rPr>
      </w:pPr>
      <w:r>
        <w:rPr>
          <w:rFonts w:ascii="宋体" w:hAnsi="宋体" w:eastAsia="宋体" w:cs="宋体"/>
          <w:b w:val="0"/>
          <w:i w:val="0"/>
          <w:color w:val="000000"/>
          <w:spacing w:val="0"/>
          <w:sz w:val="32"/>
          <w:szCs w:val="32"/>
        </w:rPr>
        <w:t>4. LED灯 (绿色为电源指示；红色为报警指示)</w:t>
      </w:r>
    </w:p>
    <w:p w14:paraId="1E646095">
      <w:pPr>
        <w:pageBreakBefore w:val="0"/>
        <w:wordWrap w:val="0"/>
        <w:spacing w:before="0" w:after="0" w:line="500" w:lineRule="atLeast"/>
        <w:ind w:left="340" w:right="0"/>
        <w:jc w:val="both"/>
        <w:textAlignment w:val="baseline"/>
        <w:rPr>
          <w:sz w:val="32"/>
          <w:szCs w:val="32"/>
        </w:rPr>
      </w:pPr>
      <w:r>
        <w:rPr>
          <w:rFonts w:ascii="宋体" w:hAnsi="宋体" w:eastAsia="宋体" w:cs="宋体"/>
          <w:b w:val="0"/>
          <w:i w:val="0"/>
          <w:color w:val="000000"/>
          <w:spacing w:val="0"/>
          <w:sz w:val="32"/>
          <w:szCs w:val="32"/>
        </w:rPr>
        <w:t>5.蜂鸣器发声孔  6.灵敏度调节/保留功能(隐藏)</w:t>
      </w:r>
    </w:p>
    <w:p w14:paraId="214B6038">
      <w:pPr>
        <w:pageBreakBefore w:val="0"/>
        <w:wordWrap w:val="0"/>
        <w:spacing w:before="0" w:after="0" w:line="500" w:lineRule="atLeast"/>
        <w:ind w:left="0" w:right="0"/>
        <w:jc w:val="both"/>
        <w:textAlignment w:val="baseline"/>
        <w:rPr>
          <w:sz w:val="32"/>
          <w:szCs w:val="32"/>
        </w:rPr>
      </w:pPr>
      <w:r>
        <w:rPr>
          <w:rFonts w:ascii="宋体" w:hAnsi="宋体" w:eastAsia="宋体" w:cs="宋体"/>
          <w:b w:val="0"/>
          <w:i w:val="0"/>
          <w:color w:val="000000"/>
          <w:spacing w:val="0"/>
          <w:sz w:val="32"/>
          <w:szCs w:val="32"/>
        </w:rPr>
        <w:t>7.手柄            8.电源开关 (声光、静音切换开关)</w:t>
      </w:r>
    </w:p>
    <w:p w14:paraId="1D7E0938">
      <w:pPr>
        <w:pageBreakBefore w:val="0"/>
        <w:wordWrap w:val="0"/>
        <w:spacing w:before="0" w:after="0" w:line="500" w:lineRule="atLeast"/>
        <w:ind w:left="340" w:right="0"/>
        <w:jc w:val="both"/>
        <w:textAlignment w:val="baseline"/>
        <w:rPr>
          <w:rFonts w:ascii="宋体" w:hAnsi="宋体" w:eastAsia="宋体" w:cs="宋体"/>
          <w:b w:val="0"/>
          <w:i w:val="0"/>
          <w:color w:val="000000"/>
          <w:spacing w:val="0"/>
          <w:sz w:val="32"/>
          <w:szCs w:val="32"/>
        </w:rPr>
      </w:pPr>
      <w:r>
        <w:rPr>
          <w:rFonts w:ascii="宋体" w:hAnsi="宋体" w:eastAsia="宋体" w:cs="宋体"/>
          <w:b w:val="0"/>
          <w:i w:val="0"/>
          <w:color w:val="000000"/>
          <w:spacing w:val="0"/>
          <w:sz w:val="32"/>
          <w:szCs w:val="32"/>
        </w:rPr>
        <w:t>9.电池盖</w:t>
      </w:r>
    </w:p>
    <w:p w14:paraId="7BAD4E81">
      <w:pPr>
        <w:pageBreakBefore w:val="0"/>
        <w:wordWrap w:val="0"/>
        <w:spacing w:before="0" w:after="0" w:line="580" w:lineRule="atLeast"/>
        <w:ind w:left="0" w:right="0"/>
        <w:jc w:val="both"/>
        <w:textAlignment w:val="baseline"/>
        <w:rPr>
          <w:sz w:val="32"/>
          <w:szCs w:val="32"/>
        </w:rPr>
      </w:pPr>
      <w:r>
        <w:rPr>
          <w:rFonts w:ascii="黑体" w:hAnsi="黑体" w:eastAsia="黑体" w:cs="黑体"/>
          <w:b w:val="0"/>
          <w:i w:val="0"/>
          <w:color w:val="000000"/>
          <w:spacing w:val="0"/>
          <w:sz w:val="32"/>
          <w:szCs w:val="32"/>
        </w:rPr>
        <w:t>技术参数：</w:t>
      </w:r>
    </w:p>
    <w:p w14:paraId="2C9A480E">
      <w:pPr>
        <w:pageBreakBefore w:val="0"/>
        <w:wordWrap w:val="0"/>
        <w:spacing w:before="0" w:after="0" w:line="560" w:lineRule="atLeast"/>
        <w:ind w:left="0" w:right="0"/>
        <w:jc w:val="both"/>
        <w:textAlignment w:val="baseline"/>
        <w:rPr>
          <w:sz w:val="32"/>
          <w:szCs w:val="32"/>
        </w:rPr>
      </w:pPr>
      <w:r>
        <w:rPr>
          <w:rFonts w:ascii="宋体" w:hAnsi="宋体" w:eastAsia="宋体" w:cs="宋体"/>
          <w:b w:val="0"/>
          <w:i w:val="0"/>
          <w:color w:val="000000"/>
          <w:spacing w:val="0"/>
          <w:sz w:val="32"/>
          <w:szCs w:val="32"/>
        </w:rPr>
        <w:t>电源：     9V标准电池或可充电电池</w:t>
      </w:r>
    </w:p>
    <w:p w14:paraId="36EF1BFD">
      <w:pPr>
        <w:pageBreakBefore w:val="0"/>
        <w:wordWrap w:val="0"/>
        <w:spacing w:before="0" w:after="0" w:line="560" w:lineRule="atLeast"/>
        <w:ind w:left="40" w:right="0"/>
        <w:jc w:val="both"/>
        <w:textAlignment w:val="baseline"/>
        <w:rPr>
          <w:sz w:val="32"/>
          <w:szCs w:val="32"/>
        </w:rPr>
      </w:pPr>
      <w:r>
        <w:rPr>
          <w:rFonts w:ascii="宋体" w:hAnsi="宋体" w:eastAsia="宋体" w:cs="宋体"/>
          <w:b w:val="0"/>
          <w:i w:val="0"/>
          <w:color w:val="000000"/>
          <w:spacing w:val="0"/>
          <w:sz w:val="32"/>
          <w:szCs w:val="32"/>
        </w:rPr>
        <w:t>功耗：</w:t>
      </w:r>
      <w:r>
        <w:rPr>
          <w:rFonts w:ascii="TimesNewRoman" w:hAnsi="TimesNewRoman" w:eastAsia="TimesNewRoman" w:cs="TimesNewRoman"/>
          <w:b w:val="0"/>
          <w:i w:val="0"/>
          <w:color w:val="000000"/>
          <w:spacing w:val="0"/>
          <w:sz w:val="32"/>
          <w:szCs w:val="32"/>
        </w:rPr>
        <w:t xml:space="preserve">         最大270mW</w:t>
      </w:r>
    </w:p>
    <w:p w14:paraId="018CBD51">
      <w:pPr>
        <w:pageBreakBefore w:val="0"/>
        <w:wordWrap w:val="0"/>
        <w:spacing w:before="0" w:after="0" w:line="580" w:lineRule="atLeast"/>
        <w:ind w:left="0" w:right="0"/>
        <w:jc w:val="both"/>
        <w:textAlignment w:val="baseline"/>
        <w:rPr>
          <w:sz w:val="32"/>
          <w:szCs w:val="32"/>
        </w:rPr>
      </w:pPr>
      <w:r>
        <w:rPr>
          <w:rFonts w:ascii="宋体" w:hAnsi="宋体" w:eastAsia="宋体" w:cs="宋体"/>
          <w:b w:val="0"/>
          <w:i w:val="0"/>
          <w:color w:val="000000"/>
          <w:spacing w:val="0"/>
          <w:sz w:val="32"/>
          <w:szCs w:val="32"/>
        </w:rPr>
        <w:t>工作频率：</w:t>
      </w:r>
      <w:r>
        <w:rPr>
          <w:rFonts w:ascii="TimesNewRoman" w:hAnsi="TimesNewRoman" w:eastAsia="TimesNewRoman" w:cs="TimesNewRoman"/>
          <w:b w:val="0"/>
          <w:i w:val="0"/>
          <w:color w:val="000000"/>
          <w:spacing w:val="0"/>
          <w:sz w:val="32"/>
          <w:szCs w:val="32"/>
        </w:rPr>
        <w:t xml:space="preserve">    22KHZ</w:t>
      </w:r>
    </w:p>
    <w:p w14:paraId="12D9B7FB">
      <w:pPr>
        <w:pageBreakBefore w:val="0"/>
        <w:wordWrap w:val="0"/>
        <w:spacing w:before="0" w:after="0" w:line="560" w:lineRule="atLeast"/>
        <w:ind w:left="0" w:right="0"/>
        <w:jc w:val="both"/>
        <w:textAlignment w:val="baseline"/>
        <w:rPr>
          <w:sz w:val="32"/>
          <w:szCs w:val="32"/>
        </w:rPr>
      </w:pPr>
      <w:r>
        <w:rPr>
          <w:rFonts w:ascii="宋体" w:hAnsi="宋体" w:eastAsia="宋体" w:cs="宋体"/>
          <w:b w:val="0"/>
          <w:i w:val="0"/>
          <w:color w:val="000000"/>
          <w:spacing w:val="0"/>
          <w:sz w:val="32"/>
          <w:szCs w:val="32"/>
        </w:rPr>
        <w:t>待机电流：</w:t>
      </w:r>
      <w:r>
        <w:rPr>
          <w:rFonts w:ascii="TimesNewRoman" w:hAnsi="TimesNewRoman" w:eastAsia="TimesNewRoman" w:cs="TimesNewRoman"/>
          <w:b w:val="0"/>
          <w:i w:val="0"/>
          <w:color w:val="000000"/>
          <w:spacing w:val="0"/>
          <w:sz w:val="32"/>
          <w:szCs w:val="32"/>
        </w:rPr>
        <w:t xml:space="preserve">    &lt;5MA</w:t>
      </w:r>
    </w:p>
    <w:p w14:paraId="687CC833">
      <w:pPr>
        <w:pageBreakBefore w:val="0"/>
        <w:wordWrap w:val="0"/>
        <w:spacing w:before="0" w:after="0" w:line="560" w:lineRule="atLeast"/>
        <w:ind w:left="40" w:right="0"/>
        <w:jc w:val="both"/>
        <w:textAlignment w:val="baseline"/>
        <w:rPr>
          <w:sz w:val="32"/>
          <w:szCs w:val="32"/>
        </w:rPr>
      </w:pPr>
      <w:r>
        <w:rPr>
          <w:rFonts w:ascii="宋体" w:hAnsi="宋体" w:eastAsia="宋体" w:cs="宋体"/>
          <w:b w:val="0"/>
          <w:i w:val="0"/>
          <w:color w:val="000000"/>
          <w:spacing w:val="0"/>
          <w:sz w:val="32"/>
          <w:szCs w:val="32"/>
        </w:rPr>
        <w:t>工作电压：</w:t>
      </w:r>
      <w:r>
        <w:rPr>
          <w:rFonts w:ascii="TimesNewRoman" w:hAnsi="TimesNewRoman" w:eastAsia="TimesNewRoman" w:cs="TimesNewRoman"/>
          <w:b w:val="0"/>
          <w:i w:val="0"/>
          <w:color w:val="000000"/>
          <w:spacing w:val="0"/>
          <w:sz w:val="32"/>
          <w:szCs w:val="32"/>
        </w:rPr>
        <w:t xml:space="preserve">      直流7~12V</w:t>
      </w:r>
    </w:p>
    <w:p w14:paraId="4D4C5CFE">
      <w:pPr>
        <w:pageBreakBefore w:val="0"/>
        <w:wordWrap w:val="0"/>
        <w:spacing w:before="0" w:after="0" w:line="580" w:lineRule="atLeast"/>
        <w:ind w:left="40" w:right="0"/>
        <w:jc w:val="both"/>
        <w:textAlignment w:val="baseline"/>
        <w:rPr>
          <w:sz w:val="32"/>
          <w:szCs w:val="32"/>
        </w:rPr>
      </w:pPr>
      <w:r>
        <w:rPr>
          <w:rFonts w:ascii="宋体" w:hAnsi="宋体" w:eastAsia="宋体" w:cs="宋体"/>
          <w:b w:val="0"/>
          <w:i w:val="0"/>
          <w:color w:val="000000"/>
          <w:spacing w:val="0"/>
          <w:sz w:val="32"/>
          <w:szCs w:val="32"/>
        </w:rPr>
        <w:t>工作温度：</w:t>
      </w:r>
      <w:r>
        <w:rPr>
          <w:rFonts w:ascii="TimesNewRoman" w:hAnsi="TimesNewRoman" w:eastAsia="TimesNewRoman" w:cs="TimesNewRoman"/>
          <w:b w:val="0"/>
          <w:i w:val="0"/>
          <w:color w:val="000000"/>
          <w:spacing w:val="0"/>
          <w:sz w:val="32"/>
          <w:szCs w:val="32"/>
        </w:rPr>
        <w:t xml:space="preserve">      -10℃~+65℃</w:t>
      </w:r>
    </w:p>
    <w:p w14:paraId="75BF228C">
      <w:pPr>
        <w:pageBreakBefore w:val="0"/>
        <w:wordWrap w:val="0"/>
        <w:spacing w:before="0" w:after="0" w:line="580" w:lineRule="atLeast"/>
        <w:ind w:left="40" w:right="0"/>
        <w:jc w:val="both"/>
        <w:textAlignment w:val="baseline"/>
        <w:rPr>
          <w:sz w:val="32"/>
          <w:szCs w:val="32"/>
        </w:rPr>
      </w:pPr>
      <w:r>
        <w:rPr>
          <w:rFonts w:ascii="宋体" w:hAnsi="宋体" w:eastAsia="宋体" w:cs="宋体"/>
          <w:b w:val="0"/>
          <w:i w:val="0"/>
          <w:color w:val="000000"/>
          <w:spacing w:val="0"/>
          <w:sz w:val="32"/>
          <w:szCs w:val="32"/>
        </w:rPr>
        <w:t>净重：</w:t>
      </w:r>
      <w:r>
        <w:rPr>
          <w:rFonts w:ascii="TimesNewRoman" w:hAnsi="TimesNewRoman" w:eastAsia="TimesNewRoman" w:cs="TimesNewRoman"/>
          <w:b w:val="0"/>
          <w:i w:val="0"/>
          <w:color w:val="000000"/>
          <w:spacing w:val="0"/>
          <w:sz w:val="32"/>
          <w:szCs w:val="32"/>
        </w:rPr>
        <w:t xml:space="preserve">      </w:t>
      </w:r>
      <w:r>
        <w:rPr>
          <w:rFonts w:hint="eastAsia" w:ascii="TimesNewRoman" w:hAnsi="TimesNewRoman" w:eastAsia="宋体" w:cs="TimesNewRoman"/>
          <w:b w:val="0"/>
          <w:i w:val="0"/>
          <w:color w:val="000000"/>
          <w:spacing w:val="0"/>
          <w:sz w:val="32"/>
          <w:szCs w:val="32"/>
          <w:lang w:val="en-US" w:eastAsia="zh-CN"/>
        </w:rPr>
        <w:t xml:space="preserve">      </w:t>
      </w:r>
      <w:r>
        <w:rPr>
          <w:rFonts w:ascii="TimesNewRoman" w:hAnsi="TimesNewRoman" w:eastAsia="TimesNewRoman" w:cs="TimesNewRoman"/>
          <w:b w:val="0"/>
          <w:i w:val="0"/>
          <w:color w:val="000000"/>
          <w:spacing w:val="0"/>
          <w:sz w:val="32"/>
          <w:szCs w:val="32"/>
        </w:rPr>
        <w:t xml:space="preserve">   230g</w:t>
      </w:r>
    </w:p>
    <w:p w14:paraId="71333CBC">
      <w:pPr>
        <w:pageBreakBefore w:val="0"/>
        <w:wordWrap w:val="0"/>
        <w:spacing w:before="0" w:after="0" w:line="560" w:lineRule="atLeast"/>
        <w:ind w:left="0" w:right="0"/>
        <w:jc w:val="both"/>
        <w:textAlignment w:val="baseline"/>
        <w:rPr>
          <w:sz w:val="32"/>
          <w:szCs w:val="32"/>
        </w:rPr>
      </w:pPr>
      <w:r>
        <w:rPr>
          <w:rFonts w:ascii="宋体" w:hAnsi="宋体" w:eastAsia="宋体" w:cs="宋体"/>
          <w:b w:val="0"/>
          <w:i w:val="0"/>
          <w:color w:val="000000"/>
          <w:spacing w:val="0"/>
          <w:sz w:val="32"/>
          <w:szCs w:val="32"/>
        </w:rPr>
        <w:t>尺寸：        41(长)*8.5(宽)*4.5(高) cm</w:t>
      </w:r>
    </w:p>
    <w:p w14:paraId="53E900C8">
      <w:pPr>
        <w:pageBreakBefore w:val="0"/>
        <w:wordWrap w:val="0"/>
        <w:spacing w:before="0" w:after="0" w:line="240" w:lineRule="auto"/>
        <w:ind w:left="0" w:right="0"/>
        <w:jc w:val="both"/>
        <w:textAlignment w:val="baseline"/>
        <w:rPr>
          <w:rFonts w:ascii="TimesNewRoman" w:hAnsi="TimesNewRoman" w:eastAsia="TimesNewRoman" w:cs="TimesNewRoman"/>
          <w:b w:val="0"/>
          <w:i w:val="0"/>
          <w:color w:val="000000"/>
          <w:spacing w:val="0"/>
          <w:sz w:val="32"/>
          <w:szCs w:val="32"/>
        </w:rPr>
      </w:pPr>
      <w:r>
        <w:rPr>
          <w:rFonts w:ascii="宋体" w:hAnsi="宋体" w:eastAsia="宋体" w:cs="宋体"/>
          <w:b w:val="0"/>
          <w:i w:val="0"/>
          <w:color w:val="000000"/>
          <w:spacing w:val="0"/>
          <w:sz w:val="32"/>
          <w:szCs w:val="32"/>
        </w:rPr>
        <w:t>包装尺寸：</w:t>
      </w:r>
      <w:r>
        <w:rPr>
          <w:rFonts w:ascii="TimesNewRoman" w:hAnsi="TimesNewRoman" w:eastAsia="TimesNewRoman" w:cs="TimesNewRoman"/>
          <w:b w:val="0"/>
          <w:i w:val="0"/>
          <w:color w:val="000000"/>
          <w:spacing w:val="0"/>
          <w:sz w:val="32"/>
          <w:szCs w:val="32"/>
        </w:rPr>
        <w:t xml:space="preserve">      45cm*26cm*52cm</w:t>
      </w:r>
    </w:p>
    <w:p w14:paraId="181D1BCD">
      <w:pPr>
        <w:pageBreakBefore w:val="0"/>
        <w:wordWrap w:val="0"/>
        <w:spacing w:before="0" w:after="0" w:line="240" w:lineRule="auto"/>
        <w:ind w:left="0" w:right="0"/>
        <w:jc w:val="both"/>
        <w:textAlignment w:val="baseline"/>
        <w:rPr>
          <w:rFonts w:ascii="TimesNewRoman" w:hAnsi="TimesNewRoman" w:eastAsia="TimesNewRoman" w:cs="TimesNewRoman"/>
          <w:b w:val="0"/>
          <w:i w:val="0"/>
          <w:color w:val="000000"/>
          <w:spacing w:val="0"/>
          <w:sz w:val="32"/>
          <w:szCs w:val="32"/>
        </w:rPr>
      </w:pPr>
    </w:p>
    <w:p w14:paraId="46B03CB9">
      <w:pPr>
        <w:pageBreakBefore w:val="0"/>
        <w:wordWrap w:val="0"/>
        <w:spacing w:before="0" w:after="0" w:line="460" w:lineRule="atLeast"/>
        <w:ind w:left="0" w:right="0"/>
        <w:jc w:val="both"/>
        <w:textAlignment w:val="baseline"/>
        <w:rPr>
          <w:sz w:val="32"/>
          <w:szCs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二</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rPr>
        <w:t xml:space="preserve"> </w:t>
      </w:r>
      <w:r>
        <w:rPr>
          <w:rFonts w:ascii="黑体" w:hAnsi="黑体" w:eastAsia="黑体" w:cs="黑体"/>
          <w:b w:val="0"/>
          <w:i w:val="0"/>
          <w:color w:val="000000"/>
          <w:spacing w:val="0"/>
          <w:sz w:val="32"/>
          <w:szCs w:val="32"/>
        </w:rPr>
        <w:t>用途：</w:t>
      </w:r>
    </w:p>
    <w:p w14:paraId="28131811">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1.  机场、车站、码头电子探测检查；</w:t>
      </w:r>
    </w:p>
    <w:p w14:paraId="4F461525">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2. 海关、 公安、边防、保卫部门安全检查；</w:t>
      </w:r>
    </w:p>
    <w:p w14:paraId="6B1948C2">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3. 医药、食品商业系统质量检查；</w:t>
      </w:r>
    </w:p>
    <w:p w14:paraId="0AA530AA">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4. 重要场所、运动场安全检查；</w:t>
      </w:r>
    </w:p>
    <w:p w14:paraId="6E01D78F">
      <w:pPr>
        <w:pageBreakBefore w:val="0"/>
        <w:wordWrap w:val="0"/>
        <w:spacing w:before="0" w:after="0" w:line="460" w:lineRule="atLeast"/>
        <w:ind w:left="180" w:right="0"/>
        <w:jc w:val="both"/>
        <w:textAlignment w:val="baseline"/>
        <w:rPr>
          <w:sz w:val="32"/>
          <w:szCs w:val="32"/>
        </w:rPr>
      </w:pPr>
      <w:r>
        <w:rPr>
          <w:rFonts w:hint="eastAsia" w:ascii="仿宋_GB2312" w:hAnsi="仿宋_GB2312" w:eastAsia="仿宋_GB2312" w:cs="仿宋_GB2312"/>
          <w:b w:val="0"/>
          <w:i w:val="0"/>
          <w:color w:val="000000"/>
          <w:spacing w:val="0"/>
          <w:sz w:val="32"/>
          <w:szCs w:val="32"/>
        </w:rPr>
        <w:t>▲</w:t>
      </w:r>
      <w:r>
        <w:rPr>
          <w:rFonts w:ascii="宋体" w:hAnsi="宋体" w:eastAsia="宋体" w:cs="宋体"/>
          <w:b w:val="0"/>
          <w:i w:val="0"/>
          <w:color w:val="000000"/>
          <w:spacing w:val="0"/>
          <w:sz w:val="32"/>
          <w:szCs w:val="32"/>
        </w:rPr>
        <w:t>5. 金属检测，</w:t>
      </w:r>
      <w:r>
        <w:rPr>
          <w:rFonts w:hint="eastAsia" w:ascii="宋体" w:hAnsi="宋体" w:eastAsia="宋体" w:cs="宋体"/>
          <w:b w:val="0"/>
          <w:i w:val="0"/>
          <w:color w:val="000000"/>
          <w:spacing w:val="0"/>
          <w:sz w:val="32"/>
          <w:szCs w:val="32"/>
          <w:lang w:val="en-US" w:eastAsia="zh-CN"/>
        </w:rPr>
        <w:t>考试基地携带手机情况检查</w:t>
      </w:r>
      <w:r>
        <w:rPr>
          <w:rFonts w:ascii="宋体" w:hAnsi="宋体" w:eastAsia="宋体" w:cs="宋体"/>
          <w:b w:val="0"/>
          <w:i w:val="0"/>
          <w:color w:val="000000"/>
          <w:spacing w:val="0"/>
          <w:sz w:val="32"/>
          <w:szCs w:val="32"/>
        </w:rPr>
        <w:t>。</w:t>
      </w:r>
    </w:p>
    <w:p w14:paraId="66A8AEC6">
      <w:pPr>
        <w:pageBreakBefore w:val="0"/>
        <w:wordWrap w:val="0"/>
        <w:spacing w:before="0" w:after="0" w:line="480" w:lineRule="atLeast"/>
        <w:ind w:left="0" w:right="0"/>
        <w:jc w:val="both"/>
        <w:textAlignment w:val="baseline"/>
        <w:rPr>
          <w:sz w:val="32"/>
          <w:szCs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三</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rPr>
        <w:t xml:space="preserve"> </w:t>
      </w:r>
      <w:r>
        <w:rPr>
          <w:rFonts w:ascii="黑体" w:hAnsi="黑体" w:eastAsia="黑体" w:cs="黑体"/>
          <w:b w:val="0"/>
          <w:i w:val="0"/>
          <w:color w:val="000000"/>
          <w:spacing w:val="0"/>
          <w:sz w:val="32"/>
          <w:szCs w:val="32"/>
        </w:rPr>
        <w:t xml:space="preserve"> 探测距离：</w:t>
      </w:r>
    </w:p>
    <w:p w14:paraId="4C2D2A31">
      <w:pPr>
        <w:pageBreakBefore w:val="0"/>
        <w:wordWrap w:val="0"/>
        <w:spacing w:before="0" w:after="0" w:line="500" w:lineRule="atLeast"/>
        <w:ind w:left="0" w:right="0"/>
        <w:jc w:val="both"/>
        <w:textAlignment w:val="baseline"/>
        <w:rPr>
          <w:sz w:val="32"/>
          <w:szCs w:val="32"/>
        </w:rPr>
      </w:pPr>
      <w:r>
        <w:rPr>
          <w:rFonts w:ascii="宋体" w:hAnsi="宋体" w:eastAsia="宋体" w:cs="宋体"/>
          <w:b w:val="0"/>
          <w:i w:val="0"/>
          <w:color w:val="000000"/>
          <w:spacing w:val="0"/>
          <w:sz w:val="32"/>
          <w:szCs w:val="32"/>
        </w:rPr>
        <w:t>1. 壹圆硬币</w:t>
      </w:r>
      <w:r>
        <w:rPr>
          <w:rFonts w:ascii="TimesNewRoman" w:hAnsi="TimesNewRoman" w:eastAsia="TimesNewRoman" w:cs="TimesNewRoman"/>
          <w:b w:val="0"/>
          <w:i w:val="0"/>
          <w:color w:val="000000"/>
          <w:spacing w:val="0"/>
          <w:sz w:val="32"/>
          <w:szCs w:val="32"/>
        </w:rPr>
        <w:t xml:space="preserve">         6~10cm;</w:t>
      </w:r>
    </w:p>
    <w:p w14:paraId="6F495311">
      <w:pPr>
        <w:pageBreakBefore w:val="0"/>
        <w:wordWrap w:val="0"/>
        <w:spacing w:before="0" w:after="0" w:line="460" w:lineRule="atLeast"/>
        <w:ind w:left="0" w:right="0"/>
        <w:jc w:val="both"/>
        <w:textAlignment w:val="baseline"/>
        <w:rPr>
          <w:sz w:val="32"/>
          <w:szCs w:val="32"/>
        </w:rPr>
      </w:pPr>
      <w:r>
        <w:rPr>
          <w:rFonts w:ascii="宋体" w:hAnsi="宋体" w:eastAsia="宋体" w:cs="宋体"/>
          <w:b w:val="0"/>
          <w:i w:val="0"/>
          <w:color w:val="000000"/>
          <w:spacing w:val="0"/>
          <w:sz w:val="32"/>
          <w:szCs w:val="32"/>
        </w:rPr>
        <w:t>2. 普通壁纸刀片</w:t>
      </w:r>
      <w:r>
        <w:rPr>
          <w:rFonts w:ascii="TimesNewRoman" w:hAnsi="TimesNewRoman" w:eastAsia="TimesNewRoman" w:cs="TimesNewRoman"/>
          <w:b w:val="0"/>
          <w:i w:val="0"/>
          <w:color w:val="000000"/>
          <w:spacing w:val="0"/>
          <w:sz w:val="32"/>
          <w:szCs w:val="32"/>
        </w:rPr>
        <w:t xml:space="preserve">        5~10cm</w:t>
      </w:r>
    </w:p>
    <w:p w14:paraId="52963E73">
      <w:pPr>
        <w:pageBreakBefore w:val="0"/>
        <w:wordWrap w:val="0"/>
        <w:spacing w:before="0" w:after="0" w:line="460" w:lineRule="atLeast"/>
        <w:ind w:left="0" w:right="0"/>
        <w:jc w:val="both"/>
        <w:textAlignment w:val="baseline"/>
        <w:rPr>
          <w:sz w:val="32"/>
          <w:szCs w:val="32"/>
        </w:rPr>
      </w:pPr>
      <w:r>
        <w:rPr>
          <w:rFonts w:ascii="宋体" w:hAnsi="宋体" w:eastAsia="宋体" w:cs="宋体"/>
          <w:b w:val="0"/>
          <w:i w:val="0"/>
          <w:color w:val="000000"/>
          <w:spacing w:val="0"/>
          <w:sz w:val="32"/>
          <w:szCs w:val="32"/>
        </w:rPr>
        <w:t>3. 六四式手枪</w:t>
      </w:r>
      <w:r>
        <w:rPr>
          <w:rFonts w:ascii="TimesNewRoman" w:hAnsi="TimesNewRoman" w:eastAsia="TimesNewRoman" w:cs="TimesNewRoman"/>
          <w:b w:val="0"/>
          <w:i w:val="0"/>
          <w:color w:val="000000"/>
          <w:spacing w:val="0"/>
          <w:sz w:val="32"/>
          <w:szCs w:val="32"/>
        </w:rPr>
        <w:t xml:space="preserve">         15~20cm</w:t>
      </w:r>
    </w:p>
    <w:p w14:paraId="7FE6FE46">
      <w:pPr>
        <w:pageBreakBefore w:val="0"/>
        <w:wordWrap w:val="0"/>
        <w:spacing w:before="0" w:after="0" w:line="500" w:lineRule="atLeast"/>
        <w:ind w:left="0" w:right="0"/>
        <w:jc w:val="both"/>
        <w:textAlignment w:val="baseline"/>
        <w:rPr>
          <w:sz w:val="32"/>
          <w:szCs w:val="32"/>
        </w:rPr>
      </w:pPr>
      <w:r>
        <w:rPr>
          <w:rFonts w:ascii="宋体" w:hAnsi="宋体" w:eastAsia="宋体" w:cs="宋体"/>
          <w:b w:val="0"/>
          <w:i w:val="0"/>
          <w:color w:val="000000"/>
          <w:spacing w:val="0"/>
          <w:sz w:val="32"/>
          <w:szCs w:val="32"/>
        </w:rPr>
        <w:t>4. 直径20mm钢球</w:t>
      </w:r>
      <w:r>
        <w:rPr>
          <w:rFonts w:ascii="TimesNewRoman" w:hAnsi="TimesNewRoman" w:eastAsia="TimesNewRoman" w:cs="TimesNewRoman"/>
          <w:b w:val="0"/>
          <w:i w:val="0"/>
          <w:color w:val="000000"/>
          <w:spacing w:val="0"/>
          <w:sz w:val="32"/>
          <w:szCs w:val="32"/>
        </w:rPr>
        <w:t xml:space="preserve">     8~10cm</w:t>
      </w:r>
    </w:p>
    <w:p w14:paraId="38131A38">
      <w:pPr>
        <w:pageBreakBefore w:val="0"/>
        <w:wordWrap w:val="0"/>
        <w:spacing w:before="0" w:after="0" w:line="480" w:lineRule="atLeast"/>
        <w:ind w:left="0" w:right="0"/>
        <w:jc w:val="both"/>
        <w:textAlignment w:val="baseline"/>
        <w:rPr>
          <w:sz w:val="32"/>
          <w:szCs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四</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rPr>
        <w:t xml:space="preserve"> </w:t>
      </w:r>
      <w:r>
        <w:rPr>
          <w:rFonts w:ascii="黑体" w:hAnsi="黑体" w:eastAsia="黑体" w:cs="黑体"/>
          <w:b w:val="0"/>
          <w:i w:val="0"/>
          <w:color w:val="000000"/>
          <w:spacing w:val="0"/>
          <w:sz w:val="32"/>
          <w:szCs w:val="32"/>
        </w:rPr>
        <w:t>特点：</w:t>
      </w:r>
    </w:p>
    <w:p w14:paraId="4BD47AEF">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1.探测器灵敏度主要取决于被检测物体的大小，形状和成分。</w:t>
      </w:r>
    </w:p>
    <w:p w14:paraId="4AE1390A">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2. 操作无方向性，使用简单、方便、无需调整；</w:t>
      </w:r>
    </w:p>
    <w:p w14:paraId="5AF2DE82">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3. 9V 电池降至 7V 左右，探测距离不变；</w:t>
      </w:r>
    </w:p>
    <w:p w14:paraId="3B35BEE8">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4. 用电省，可连续工作40小时以上；</w:t>
      </w:r>
    </w:p>
    <w:p w14:paraId="50F3BB4F">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5. 电池用完时，有自动连续的告警声；</w:t>
      </w:r>
    </w:p>
    <w:p w14:paraId="6E746E5D">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6. 探测面积大，重量轻，适合长时间使用；</w:t>
      </w:r>
    </w:p>
    <w:p w14:paraId="40AE5884">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7. 有高、低二种灵敏度选择；</w:t>
      </w:r>
    </w:p>
    <w:p w14:paraId="192FF9A8">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8.有外接充电插孔；(充电器和充电电池非标配)</w:t>
      </w:r>
    </w:p>
    <w:p w14:paraId="3C1A9B4D">
      <w:pPr>
        <w:pageBreakBefore w:val="0"/>
        <w:wordWrap w:val="0"/>
        <w:spacing w:before="0" w:after="0" w:line="460" w:lineRule="atLeast"/>
        <w:ind w:left="180" w:right="0"/>
        <w:jc w:val="both"/>
        <w:textAlignment w:val="baseline"/>
        <w:rPr>
          <w:sz w:val="32"/>
          <w:szCs w:val="32"/>
        </w:rPr>
      </w:pPr>
      <w:r>
        <w:rPr>
          <w:rFonts w:ascii="宋体" w:hAnsi="宋体" w:eastAsia="宋体" w:cs="宋体"/>
          <w:b w:val="0"/>
          <w:i w:val="0"/>
          <w:color w:val="000000"/>
          <w:spacing w:val="0"/>
          <w:sz w:val="32"/>
          <w:szCs w:val="32"/>
        </w:rPr>
        <w:t>9. 有声光、静音切换开关</w:t>
      </w:r>
    </w:p>
    <w:p w14:paraId="2D5810D4">
      <w:pPr>
        <w:pageBreakBefore w:val="0"/>
        <w:wordWrap w:val="0"/>
        <w:spacing w:before="0" w:after="0" w:line="460" w:lineRule="atLeast"/>
        <w:ind w:left="0" w:right="0"/>
        <w:jc w:val="both"/>
        <w:textAlignment w:val="baseline"/>
        <w:rPr>
          <w:sz w:val="32"/>
          <w:szCs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五</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rPr>
        <w:t xml:space="preserve"> </w:t>
      </w:r>
      <w:r>
        <w:rPr>
          <w:rFonts w:ascii="黑体" w:hAnsi="黑体" w:eastAsia="黑体" w:cs="黑体"/>
          <w:b w:val="0"/>
          <w:i w:val="0"/>
          <w:color w:val="000000"/>
          <w:spacing w:val="0"/>
          <w:sz w:val="32"/>
          <w:szCs w:val="32"/>
        </w:rPr>
        <w:t>装换电池：</w:t>
      </w:r>
    </w:p>
    <w:p w14:paraId="22B8C67E">
      <w:pPr>
        <w:pageBreakBefore w:val="0"/>
        <w:wordWrap w:val="0"/>
        <w:spacing w:before="0" w:after="0" w:line="0" w:lineRule="atLeast"/>
        <w:ind w:left="0" w:right="0"/>
        <w:jc w:val="right"/>
        <w:textAlignment w:val="baseline"/>
        <w:rPr>
          <w:sz w:val="32"/>
          <w:szCs w:val="32"/>
        </w:rPr>
      </w:pPr>
      <w:r>
        <w:rPr>
          <w:sz w:val="32"/>
          <w:szCs w:val="32"/>
        </w:rPr>
        <w:drawing>
          <wp:inline distT="0" distB="0" distL="0" distR="0">
            <wp:extent cx="2171700" cy="1473200"/>
            <wp:effectExtent l="0" t="0" r="0" b="12700"/>
            <wp:docPr id="29"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rawing 4"/>
                    <pic:cNvPicPr>
                      <a:picLocks noChangeAspect="1"/>
                    </pic:cNvPicPr>
                  </pic:nvPicPr>
                  <pic:blipFill>
                    <a:blip r:embed="rId11"/>
                    <a:stretch>
                      <a:fillRect/>
                    </a:stretch>
                  </pic:blipFill>
                  <pic:spPr>
                    <a:xfrm>
                      <a:off x="0" y="0"/>
                      <a:ext cx="2171700" cy="1473200"/>
                    </a:xfrm>
                    <a:prstGeom prst="rect">
                      <a:avLst/>
                    </a:prstGeom>
                  </pic:spPr>
                </pic:pic>
              </a:graphicData>
            </a:graphic>
          </wp:inline>
        </w:drawing>
      </w:r>
    </w:p>
    <w:p w14:paraId="49A42D1B">
      <w:pPr>
        <w:pageBreakBefore w:val="0"/>
        <w:wordWrap w:val="0"/>
        <w:spacing w:before="160" w:after="0" w:line="660" w:lineRule="atLeast"/>
        <w:ind w:left="220" w:right="0"/>
        <w:jc w:val="both"/>
        <w:textAlignment w:val="baseline"/>
        <w:rPr>
          <w:sz w:val="32"/>
          <w:szCs w:val="32"/>
        </w:rPr>
      </w:pPr>
      <w:r>
        <w:rPr>
          <w:rFonts w:ascii="宋体" w:hAnsi="宋体" w:eastAsia="宋体" w:cs="宋体"/>
          <w:b w:val="0"/>
          <w:i w:val="0"/>
          <w:color w:val="000000"/>
          <w:spacing w:val="0"/>
          <w:sz w:val="32"/>
          <w:szCs w:val="32"/>
        </w:rPr>
        <w:t>1.用大拇指在凹槽内向后推即可打开电池后盖。</w:t>
      </w:r>
    </w:p>
    <w:p w14:paraId="27524EBA">
      <w:pPr>
        <w:pageBreakBefore w:val="0"/>
        <w:wordWrap w:val="0"/>
        <w:spacing w:before="0" w:after="0" w:line="660" w:lineRule="atLeast"/>
        <w:ind w:left="220" w:right="0"/>
        <w:jc w:val="both"/>
        <w:textAlignment w:val="baseline"/>
        <w:rPr>
          <w:sz w:val="32"/>
          <w:szCs w:val="32"/>
        </w:rPr>
      </w:pPr>
      <w:r>
        <w:rPr>
          <w:rFonts w:ascii="宋体" w:hAnsi="宋体" w:eastAsia="宋体" w:cs="宋体"/>
          <w:b w:val="0"/>
          <w:i w:val="0"/>
          <w:color w:val="000000"/>
          <w:spacing w:val="0"/>
          <w:sz w:val="32"/>
          <w:szCs w:val="32"/>
        </w:rPr>
        <w:t>2. 按电池盖板上正、负极符号装入6F22 (9V)电池。</w:t>
      </w:r>
    </w:p>
    <w:p w14:paraId="3AA6772E">
      <w:pPr>
        <w:pageBreakBefore w:val="0"/>
        <w:wordWrap w:val="0"/>
        <w:spacing w:before="0" w:after="0" w:line="660" w:lineRule="atLeast"/>
        <w:ind w:left="220" w:right="0"/>
        <w:jc w:val="both"/>
        <w:textAlignment w:val="baseline"/>
        <w:rPr>
          <w:sz w:val="32"/>
          <w:szCs w:val="32"/>
        </w:rPr>
      </w:pPr>
      <w:r>
        <w:rPr>
          <w:rFonts w:ascii="宋体" w:hAnsi="宋体" w:eastAsia="宋体" w:cs="宋体"/>
          <w:b w:val="0"/>
          <w:i w:val="0"/>
          <w:color w:val="000000"/>
          <w:spacing w:val="0"/>
          <w:sz w:val="32"/>
          <w:szCs w:val="32"/>
        </w:rPr>
        <w:t>3. 盖上电池盖向前推紧。</w:t>
      </w:r>
    </w:p>
    <w:p w14:paraId="6C66F48B">
      <w:pPr>
        <w:pageBreakBefore w:val="0"/>
        <w:wordWrap w:val="0"/>
        <w:spacing w:before="0" w:after="0" w:line="660" w:lineRule="atLeast"/>
        <w:ind w:left="40" w:right="0"/>
        <w:jc w:val="both"/>
        <w:textAlignment w:val="baseline"/>
        <w:rPr>
          <w:sz w:val="32"/>
          <w:szCs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六</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rPr>
        <w:t xml:space="preserve"> </w:t>
      </w:r>
      <w:r>
        <w:rPr>
          <w:rFonts w:ascii="黑体" w:hAnsi="黑体" w:eastAsia="黑体" w:cs="黑体"/>
          <w:b w:val="0"/>
          <w:i w:val="0"/>
          <w:color w:val="000000"/>
          <w:spacing w:val="0"/>
          <w:sz w:val="32"/>
          <w:szCs w:val="32"/>
        </w:rPr>
        <w:t>使用方法：</w:t>
      </w:r>
    </w:p>
    <w:p w14:paraId="4731C66E">
      <w:pPr>
        <w:pageBreakBefore w:val="0"/>
        <w:wordWrap w:val="0"/>
        <w:spacing w:before="0" w:after="0" w:line="660" w:lineRule="atLeast"/>
        <w:ind w:left="720" w:right="140" w:hanging="500"/>
        <w:jc w:val="both"/>
        <w:textAlignment w:val="baseline"/>
        <w:rPr>
          <w:sz w:val="32"/>
          <w:szCs w:val="32"/>
        </w:rPr>
      </w:pPr>
      <w:r>
        <w:rPr>
          <w:rFonts w:ascii="宋体" w:hAnsi="宋体" w:eastAsia="宋体" w:cs="宋体"/>
          <w:b w:val="0"/>
          <w:i w:val="0"/>
          <w:color w:val="000000"/>
          <w:spacing w:val="0"/>
          <w:sz w:val="32"/>
          <w:szCs w:val="32"/>
        </w:rPr>
        <w:t>1. 推动电源开关(8)，听到“嗒”声或绿灯亮起，表示电源已接通。如无声音或绿灯不亮表示未装电池或电池接触不良，如连续不停报警，表示电池不能再用，应换新电池。</w:t>
      </w:r>
    </w:p>
    <w:p w14:paraId="414172B9">
      <w:pPr>
        <w:pageBreakBefore w:val="0"/>
        <w:wordWrap w:val="0"/>
        <w:spacing w:before="0" w:after="0" w:line="660" w:lineRule="atLeast"/>
        <w:ind w:left="680" w:right="80" w:hanging="500"/>
        <w:jc w:val="both"/>
        <w:textAlignment w:val="baseline"/>
        <w:rPr>
          <w:sz w:val="32"/>
          <w:szCs w:val="32"/>
        </w:rPr>
      </w:pPr>
      <w:r>
        <w:rPr>
          <w:rFonts w:ascii="宋体" w:hAnsi="宋体" w:eastAsia="宋体" w:cs="宋体"/>
          <w:b w:val="0"/>
          <w:i w:val="0"/>
          <w:color w:val="000000"/>
          <w:spacing w:val="0"/>
          <w:sz w:val="32"/>
          <w:szCs w:val="32"/>
        </w:rPr>
        <w:t>2.开机发声停止后，即可进行高灵敏度探测，手握手柄将探测面在被测物周围探扫，有金属物时即发出报警，同时，绿灯变为红灯；停止探扫，报警即停，红灯变为绿灯。</w:t>
      </w:r>
    </w:p>
    <w:p w14:paraId="07E485F3">
      <w:pPr>
        <w:pageBreakBefore w:val="0"/>
        <w:wordWrap w:val="0"/>
        <w:spacing w:before="0" w:after="0" w:line="660" w:lineRule="atLeast"/>
        <w:ind w:left="680" w:right="60" w:hanging="500"/>
        <w:jc w:val="both"/>
        <w:textAlignment w:val="baseline"/>
        <w:rPr>
          <w:sz w:val="32"/>
          <w:szCs w:val="32"/>
        </w:rPr>
      </w:pPr>
      <w:r>
        <w:rPr>
          <w:rFonts w:ascii="宋体" w:hAnsi="宋体" w:eastAsia="宋体" w:cs="宋体"/>
          <w:b w:val="0"/>
          <w:i w:val="0"/>
          <w:color w:val="000000"/>
          <w:spacing w:val="0"/>
          <w:sz w:val="32"/>
          <w:szCs w:val="32"/>
        </w:rPr>
        <w:t>3.低灵敏度测试：如果需要排除掉金属物中体积很小的物体，可以按住低灵敏度开关(3)。对被测物周围探扫，有金属物时即发出报警，同时，绿灯变为红灯；停止探扫，报警即停，红灯变为绿灯。因这时灵敏度降低了5倍以上，所以这时测到的一般都是比较大的金属物。</w:t>
      </w:r>
    </w:p>
    <w:p w14:paraId="4EED90E4">
      <w:pPr>
        <w:pageBreakBefore w:val="0"/>
        <w:wordWrap w:val="0"/>
        <w:spacing w:before="0" w:after="0" w:line="660" w:lineRule="atLeast"/>
        <w:ind w:left="0" w:right="0"/>
        <w:jc w:val="both"/>
        <w:textAlignment w:val="baseline"/>
        <w:rPr>
          <w:sz w:val="32"/>
          <w:szCs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七</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rPr>
        <w:t xml:space="preserve"> </w:t>
      </w:r>
      <w:r>
        <w:rPr>
          <w:rFonts w:ascii="黑体" w:hAnsi="黑体" w:eastAsia="黑体" w:cs="黑体"/>
          <w:b w:val="0"/>
          <w:i w:val="0"/>
          <w:color w:val="000000"/>
          <w:spacing w:val="0"/>
          <w:sz w:val="32"/>
          <w:szCs w:val="32"/>
        </w:rPr>
        <w:t>常见故障：</w:t>
      </w:r>
    </w:p>
    <w:p w14:paraId="76C79CA4">
      <w:pPr>
        <w:pageBreakBefore w:val="0"/>
        <w:wordWrap w:val="0"/>
        <w:spacing w:before="0" w:after="0" w:line="660" w:lineRule="atLeast"/>
        <w:ind w:left="680" w:right="0" w:hanging="500"/>
        <w:jc w:val="both"/>
        <w:textAlignment w:val="baseline"/>
        <w:rPr>
          <w:sz w:val="32"/>
          <w:szCs w:val="32"/>
        </w:rPr>
      </w:pPr>
      <w:r>
        <w:rPr>
          <w:rFonts w:ascii="宋体" w:hAnsi="宋体" w:eastAsia="宋体" w:cs="宋体"/>
          <w:b w:val="0"/>
          <w:i w:val="0"/>
          <w:color w:val="000000"/>
          <w:spacing w:val="0"/>
          <w:sz w:val="32"/>
          <w:szCs w:val="32"/>
        </w:rPr>
        <w:t>1.  静音报警模式正常，声音报警模式出现不停报警或者报警时间过长现象时，请检测电池电量和放电电流，必要时更换电池。</w:t>
      </w:r>
    </w:p>
    <w:p w14:paraId="7DFA7009">
      <w:pPr>
        <w:pageBreakBefore w:val="0"/>
        <w:wordWrap w:val="0"/>
        <w:spacing w:before="0" w:after="0" w:line="660" w:lineRule="atLeast"/>
        <w:ind w:left="60" w:right="0"/>
        <w:jc w:val="both"/>
        <w:textAlignment w:val="baseline"/>
        <w:rPr>
          <w:sz w:val="32"/>
          <w:szCs w:val="32"/>
        </w:rPr>
      </w:pPr>
      <w:r>
        <w:rPr>
          <w:rFonts w:ascii="宋体" w:hAnsi="宋体" w:eastAsia="宋体" w:cs="宋体"/>
          <w:b w:val="0"/>
          <w:i w:val="0"/>
          <w:color w:val="000000"/>
          <w:spacing w:val="0"/>
          <w:sz w:val="32"/>
          <w:szCs w:val="32"/>
        </w:rPr>
        <w:t>2.  探测灵敏度过低，请检查低灵敏度开关是否被按下或者失效。</w:t>
      </w:r>
    </w:p>
    <w:p w14:paraId="26525CE2">
      <w:pPr>
        <w:pageBreakBefore w:val="0"/>
        <w:wordWrap w:val="0"/>
        <w:spacing w:before="0" w:after="0" w:line="660" w:lineRule="atLeast"/>
        <w:ind w:left="60" w:right="0"/>
        <w:jc w:val="both"/>
        <w:textAlignment w:val="baseline"/>
        <w:rPr>
          <w:rFonts w:ascii="宋体" w:hAnsi="宋体" w:eastAsia="宋体" w:cs="宋体"/>
          <w:b w:val="0"/>
          <w:i w:val="0"/>
          <w:color w:val="000000"/>
          <w:spacing w:val="0"/>
          <w:sz w:val="32"/>
          <w:szCs w:val="32"/>
        </w:rPr>
      </w:pPr>
      <w:r>
        <w:rPr>
          <w:rFonts w:ascii="宋体" w:hAnsi="宋体" w:eastAsia="宋体" w:cs="宋体"/>
          <w:b w:val="0"/>
          <w:i w:val="0"/>
          <w:color w:val="000000"/>
          <w:spacing w:val="0"/>
          <w:sz w:val="32"/>
          <w:szCs w:val="32"/>
        </w:rPr>
        <w:t>3.  其他故障，请咨询销售商或返厂检测维修。</w:t>
      </w:r>
    </w:p>
    <w:p w14:paraId="71C5C89C">
      <w:pPr>
        <w:pageBreakBefore w:val="0"/>
        <w:wordWrap w:val="0"/>
        <w:spacing w:before="300" w:after="0" w:line="440" w:lineRule="atLeast"/>
        <w:ind w:left="40" w:right="0"/>
        <w:jc w:val="both"/>
        <w:textAlignment w:val="baseline"/>
        <w:rPr>
          <w:sz w:val="32"/>
          <w:szCs w:val="32"/>
        </w:rPr>
      </w:pPr>
      <w:r>
        <w:rPr>
          <w:rFonts w:hint="eastAsia" w:ascii="黑体" w:hAnsi="黑体" w:eastAsia="黑体" w:cs="黑体"/>
          <w:b w:val="0"/>
          <w:i w:val="0"/>
          <w:color w:val="000000"/>
          <w:spacing w:val="0"/>
          <w:sz w:val="32"/>
          <w:lang w:eastAsia="zh-CN"/>
        </w:rPr>
        <w:t>（</w:t>
      </w:r>
      <w:r>
        <w:rPr>
          <w:rFonts w:hint="eastAsia" w:ascii="黑体" w:hAnsi="黑体" w:eastAsia="黑体" w:cs="黑体"/>
          <w:b w:val="0"/>
          <w:i w:val="0"/>
          <w:color w:val="000000"/>
          <w:spacing w:val="0"/>
          <w:sz w:val="32"/>
          <w:lang w:val="en-US" w:eastAsia="zh-CN"/>
        </w:rPr>
        <w:t>八</w:t>
      </w:r>
      <w:r>
        <w:rPr>
          <w:rFonts w:hint="eastAsia" w:ascii="黑体" w:hAnsi="黑体" w:eastAsia="黑体" w:cs="黑体"/>
          <w:b w:val="0"/>
          <w:i w:val="0"/>
          <w:color w:val="000000"/>
          <w:spacing w:val="0"/>
          <w:sz w:val="32"/>
          <w:lang w:eastAsia="zh-CN"/>
        </w:rPr>
        <w:t>）</w:t>
      </w:r>
      <w:r>
        <w:rPr>
          <w:rFonts w:ascii="黑体" w:hAnsi="黑体" w:eastAsia="黑体" w:cs="黑体"/>
          <w:b w:val="0"/>
          <w:i w:val="0"/>
          <w:color w:val="000000"/>
          <w:spacing w:val="0"/>
          <w:sz w:val="32"/>
          <w:szCs w:val="32"/>
        </w:rPr>
        <w:t xml:space="preserve"> 注意事项：</w:t>
      </w:r>
    </w:p>
    <w:p w14:paraId="5EB5449D">
      <w:pPr>
        <w:pageBreakBefore w:val="0"/>
        <w:wordWrap w:val="0"/>
        <w:spacing w:before="0" w:after="0" w:line="680" w:lineRule="atLeast"/>
        <w:ind w:left="280" w:right="0"/>
        <w:jc w:val="both"/>
        <w:textAlignment w:val="baseline"/>
        <w:rPr>
          <w:sz w:val="32"/>
          <w:szCs w:val="32"/>
        </w:rPr>
      </w:pPr>
      <w:r>
        <w:rPr>
          <w:rFonts w:ascii="宋体" w:hAnsi="宋体" w:eastAsia="宋体" w:cs="宋体"/>
          <w:b w:val="0"/>
          <w:i w:val="0"/>
          <w:color w:val="000000"/>
          <w:spacing w:val="0"/>
          <w:sz w:val="32"/>
          <w:szCs w:val="32"/>
        </w:rPr>
        <w:t>1.  用后勿忘关断电源。</w:t>
      </w:r>
    </w:p>
    <w:p w14:paraId="1A898FF9">
      <w:pPr>
        <w:pageBreakBefore w:val="0"/>
        <w:wordWrap w:val="0"/>
        <w:spacing w:before="0" w:after="0" w:line="680" w:lineRule="atLeast"/>
        <w:ind w:left="800" w:right="0" w:hanging="520"/>
        <w:jc w:val="both"/>
        <w:textAlignment w:val="baseline"/>
        <w:rPr>
          <w:sz w:val="32"/>
          <w:szCs w:val="32"/>
        </w:rPr>
      </w:pPr>
      <w:r>
        <w:rPr>
          <w:rFonts w:ascii="宋体" w:hAnsi="宋体" w:eastAsia="宋体" w:cs="宋体"/>
          <w:b w:val="0"/>
          <w:i w:val="0"/>
          <w:color w:val="000000"/>
          <w:spacing w:val="0"/>
          <w:sz w:val="32"/>
          <w:szCs w:val="32"/>
        </w:rPr>
        <w:t>2.  长期不用应取出电池， 以避免电池泄漏， 导致严重损害探测器，当电池电量不足时，请及时更换电池或者充电后使用，以免误报。</w:t>
      </w:r>
    </w:p>
    <w:p w14:paraId="1342ED39">
      <w:pPr>
        <w:pageBreakBefore w:val="0"/>
        <w:wordWrap w:val="0"/>
        <w:spacing w:before="0" w:after="0" w:line="680" w:lineRule="atLeast"/>
        <w:ind w:left="900" w:right="0" w:hanging="620"/>
        <w:jc w:val="both"/>
        <w:textAlignment w:val="baseline"/>
        <w:rPr>
          <w:sz w:val="32"/>
          <w:szCs w:val="32"/>
        </w:rPr>
      </w:pPr>
      <w:r>
        <w:rPr>
          <w:rFonts w:ascii="宋体" w:hAnsi="宋体" w:eastAsia="宋体" w:cs="宋体"/>
          <w:b w:val="0"/>
          <w:i w:val="0"/>
          <w:color w:val="000000"/>
          <w:spacing w:val="0"/>
          <w:sz w:val="32"/>
          <w:szCs w:val="32"/>
        </w:rPr>
        <w:t>3.  探头固定对着金属物时不会发生报警，只是在扫过金属物时才发出声音或静音报警。</w:t>
      </w:r>
    </w:p>
    <w:p w14:paraId="7D74C076">
      <w:pPr>
        <w:pageBreakBefore w:val="0"/>
        <w:wordWrap w:val="0"/>
        <w:spacing w:before="0" w:after="0" w:line="680" w:lineRule="atLeast"/>
        <w:ind w:left="280" w:right="0"/>
        <w:jc w:val="both"/>
        <w:textAlignment w:val="baseline"/>
        <w:rPr>
          <w:sz w:val="32"/>
          <w:szCs w:val="32"/>
        </w:rPr>
      </w:pPr>
      <w:r>
        <w:rPr>
          <w:rFonts w:ascii="宋体" w:hAnsi="宋体" w:eastAsia="宋体" w:cs="宋体"/>
          <w:b w:val="0"/>
          <w:i w:val="0"/>
          <w:color w:val="000000"/>
          <w:spacing w:val="0"/>
          <w:sz w:val="32"/>
          <w:szCs w:val="32"/>
        </w:rPr>
        <w:t>4.  充电时，请关闭电源开关(8)。</w:t>
      </w:r>
    </w:p>
    <w:p w14:paraId="455DE3A6">
      <w:pPr>
        <w:pageBreakBefore w:val="0"/>
        <w:wordWrap w:val="0"/>
        <w:spacing w:before="0" w:after="0" w:line="680" w:lineRule="atLeast"/>
        <w:ind w:left="280" w:right="0"/>
        <w:jc w:val="both"/>
        <w:textAlignment w:val="baseline"/>
        <w:rPr>
          <w:sz w:val="32"/>
          <w:szCs w:val="32"/>
        </w:rPr>
      </w:pPr>
      <w:r>
        <w:rPr>
          <w:rFonts w:ascii="宋体" w:hAnsi="宋体" w:eastAsia="宋体" w:cs="宋体"/>
          <w:b w:val="0"/>
          <w:i w:val="0"/>
          <w:color w:val="000000"/>
          <w:spacing w:val="0"/>
          <w:sz w:val="32"/>
          <w:szCs w:val="32"/>
        </w:rPr>
        <w:t>5. 充电器电压: 交流9V; 直流 10V。</w:t>
      </w:r>
    </w:p>
    <w:p w14:paraId="49098440">
      <w:pPr>
        <w:pageBreakBefore w:val="0"/>
        <w:wordWrap w:val="0"/>
        <w:spacing w:before="0" w:after="0" w:line="240" w:lineRule="auto"/>
        <w:ind w:left="0" w:right="0"/>
        <w:jc w:val="both"/>
        <w:textAlignment w:val="baseline"/>
        <w:rPr>
          <w:rFonts w:hint="eastAsia"/>
          <w:sz w:val="32"/>
          <w:szCs w:val="32"/>
          <w:lang w:val="en-US" w:eastAsia="zh-CN"/>
        </w:rPr>
      </w:pPr>
    </w:p>
    <w:sectPr>
      <w:footerReference r:id="rId7" w:type="default"/>
      <w:pgSz w:w="11900" w:h="16820"/>
      <w:pgMar w:top="700" w:right="1060" w:bottom="700" w:left="10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04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C4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50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8C9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EB61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AB827"/>
    <w:multiLevelType w:val="singleLevel"/>
    <w:tmpl w:val="922AB827"/>
    <w:lvl w:ilvl="0" w:tentative="0">
      <w:start w:val="14"/>
      <w:numFmt w:val="decimal"/>
      <w:suff w:val="nothing"/>
      <w:lvlText w:val="%1、"/>
      <w:lvlJc w:val="left"/>
    </w:lvl>
  </w:abstractNum>
  <w:abstractNum w:abstractNumId="1">
    <w:nsid w:val="358A4394"/>
    <w:multiLevelType w:val="singleLevel"/>
    <w:tmpl w:val="358A439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AD"/>
    <w:rsid w:val="00297FB2"/>
    <w:rsid w:val="00545E13"/>
    <w:rsid w:val="00796F7E"/>
    <w:rsid w:val="007E6BAD"/>
    <w:rsid w:val="00AA16C2"/>
    <w:rsid w:val="00AE70EE"/>
    <w:rsid w:val="17823EA6"/>
    <w:rsid w:val="2791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2230</Words>
  <Characters>2471</Characters>
  <Lines>19</Lines>
  <Paragraphs>5</Paragraphs>
  <TotalTime>11</TotalTime>
  <ScaleCrop>false</ScaleCrop>
  <LinksUpToDate>false</LinksUpToDate>
  <CharactersWithSpaces>2621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2025-05-07T08:50:00Z</dcterms:created>
  <dc:creator>Apache POI</dc:creator>
  <cp:lastModifiedBy>于烁</cp:lastModifiedBy>
  <dcterms:modified xsi:type="dcterms:W3CDTF">2025-05-14T05:22:44Z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eyJoZGlkIjoiZWMzZDgzMDIzY2YyOTI4YmQ1YTFhNmY0YWZiYmU0ZmYiLCJ1c2VySWQiOiIzMjQyNDQwNDUifQ==</vt:lpwstr>
  </property>
  <property fmtid="{D5CDD505-2E9C-101B-9397-08002B2CF9AE}" pid="3" name="KSOProductBuildVer">
    <vt:lpwstr>2052-12.1.0.20784</vt:lpwstr>
  </property>
  <property fmtid="{D5CDD505-2E9C-101B-9397-08002B2CF9AE}" pid="4" name="ICV">
    <vt:lpwstr>649CD8E5C48143089E4881743D5F928A_12</vt:lpwstr>
  </property>
</Properties>
</file>