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5BCF9">
      <w:pPr>
        <w:jc w:val="center"/>
        <w:rPr>
          <w:b/>
          <w:sz w:val="44"/>
          <w:szCs w:val="44"/>
        </w:rPr>
      </w:pPr>
      <w:r>
        <w:rPr>
          <w:rFonts w:hint="eastAsia"/>
          <w:b/>
          <w:sz w:val="44"/>
          <w:szCs w:val="44"/>
        </w:rPr>
        <w:t>喀什地区第一人民医院</w:t>
      </w:r>
      <w:r>
        <w:rPr>
          <w:rFonts w:hint="eastAsia"/>
          <w:b/>
          <w:sz w:val="44"/>
          <w:szCs w:val="44"/>
          <w:lang w:val="en-US" w:eastAsia="zh-CN"/>
        </w:rPr>
        <w:t>国家区域医疗中心外墙清洗</w:t>
      </w:r>
      <w:r>
        <w:rPr>
          <w:rFonts w:hint="eastAsia"/>
          <w:b/>
          <w:sz w:val="44"/>
          <w:szCs w:val="44"/>
        </w:rPr>
        <w:t>项目采购需求</w:t>
      </w:r>
    </w:p>
    <w:p w14:paraId="017CFF7A">
      <w:pPr>
        <w:keepNext w:val="0"/>
        <w:keepLines w:val="0"/>
        <w:pageBreakBefore w:val="0"/>
        <w:widowControl w:val="0"/>
        <w:kinsoku/>
        <w:wordWrap/>
        <w:overflowPunct/>
        <w:topLinePunct w:val="0"/>
        <w:bidi w:val="0"/>
        <w:adjustRightInd/>
        <w:snapToGrid/>
        <w:spacing w:line="530" w:lineRule="exact"/>
        <w:textAlignment w:val="auto"/>
        <w:rPr>
          <w:rFonts w:hint="eastAsia" w:ascii="宋体" w:hAnsi="宋体"/>
          <w:b/>
          <w:color w:val="000000"/>
          <w:sz w:val="32"/>
          <w:szCs w:val="32"/>
          <w:shd w:val="clear" w:color="auto" w:fill="FFFFFF"/>
          <w:lang w:eastAsia="zh-CN"/>
        </w:rPr>
      </w:pPr>
    </w:p>
    <w:p w14:paraId="1F59C200">
      <w:pPr>
        <w:keepNext w:val="0"/>
        <w:keepLines w:val="0"/>
        <w:pageBreakBefore w:val="0"/>
        <w:widowControl w:val="0"/>
        <w:kinsoku/>
        <w:wordWrap/>
        <w:overflowPunct/>
        <w:topLinePunct w:val="0"/>
        <w:bidi w:val="0"/>
        <w:adjustRightInd/>
        <w:snapToGrid/>
        <w:spacing w:line="530" w:lineRule="exact"/>
        <w:textAlignment w:val="auto"/>
        <w:rPr>
          <w:rFonts w:ascii="宋体" w:hAnsi="宋体"/>
          <w:b/>
          <w:color w:val="000000"/>
          <w:sz w:val="32"/>
          <w:szCs w:val="32"/>
          <w:shd w:val="clear" w:color="auto" w:fill="FFFFFF"/>
        </w:rPr>
      </w:pPr>
      <w:r>
        <w:rPr>
          <w:rFonts w:hint="eastAsia" w:ascii="宋体" w:hAnsi="宋体"/>
          <w:b/>
          <w:color w:val="000000"/>
          <w:sz w:val="32"/>
          <w:szCs w:val="32"/>
          <w:shd w:val="clear" w:color="auto" w:fill="FFFFFF"/>
          <w:lang w:eastAsia="zh-CN"/>
        </w:rPr>
        <w:t>一</w:t>
      </w:r>
      <w:r>
        <w:rPr>
          <w:rFonts w:hint="eastAsia" w:ascii="宋体" w:hAnsi="宋体"/>
          <w:b/>
          <w:color w:val="000000"/>
          <w:sz w:val="32"/>
          <w:szCs w:val="32"/>
          <w:shd w:val="clear" w:color="auto" w:fill="FFFFFF"/>
        </w:rPr>
        <w:t>、本项目的特定资格要求：</w:t>
      </w:r>
    </w:p>
    <w:p w14:paraId="467F743D">
      <w:pPr>
        <w:keepNext w:val="0"/>
        <w:keepLines w:val="0"/>
        <w:pageBreakBefore w:val="0"/>
        <w:widowControl w:val="0"/>
        <w:kinsoku/>
        <w:wordWrap/>
        <w:overflowPunct/>
        <w:topLinePunct w:val="0"/>
        <w:bidi w:val="0"/>
        <w:adjustRightInd/>
        <w:snapToGrid/>
        <w:spacing w:line="530" w:lineRule="exact"/>
        <w:ind w:firstLine="640" w:firstLineChars="200"/>
        <w:textAlignment w:val="auto"/>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1.投标人须是中华人民共和国境内注册的，具有独立法人资格的企业。提供合法有效的具有统一社会信用代码的营业执照；</w:t>
      </w:r>
    </w:p>
    <w:p w14:paraId="194BAACA">
      <w:pPr>
        <w:keepNext w:val="0"/>
        <w:keepLines w:val="0"/>
        <w:pageBreakBefore w:val="0"/>
        <w:widowControl w:val="0"/>
        <w:kinsoku/>
        <w:wordWrap/>
        <w:overflowPunct/>
        <w:topLinePunct w:val="0"/>
        <w:bidi w:val="0"/>
        <w:adjustRightInd/>
        <w:snapToGrid/>
        <w:spacing w:line="530" w:lineRule="exact"/>
        <w:ind w:firstLine="640" w:firstLineChars="200"/>
        <w:textAlignment w:val="auto"/>
        <w:rPr>
          <w:rFonts w:hint="eastAsia" w:ascii="宋体" w:hAnsi="宋体" w:eastAsia="宋体" w:cs="Times New Roman"/>
          <w:b w:val="0"/>
          <w:color w:val="000000"/>
          <w:kern w:val="2"/>
          <w:sz w:val="32"/>
          <w:szCs w:val="32"/>
          <w:shd w:val="clear" w:color="auto" w:fill="FFFFFF"/>
          <w:lang w:val="en-US" w:eastAsia="zh-CN" w:bidi="ar-SA"/>
        </w:rPr>
      </w:pPr>
      <w:r>
        <w:rPr>
          <w:rFonts w:hint="eastAsia" w:ascii="宋体" w:hAnsi="宋体" w:cs="Times New Roman"/>
          <w:b w:val="0"/>
          <w:color w:val="000000"/>
          <w:kern w:val="2"/>
          <w:sz w:val="32"/>
          <w:szCs w:val="32"/>
          <w:shd w:val="clear" w:color="auto" w:fill="FFFFFF"/>
          <w:lang w:val="en-US" w:eastAsia="zh-CN" w:bidi="ar-SA"/>
        </w:rPr>
        <w:t>2</w:t>
      </w:r>
      <w:r>
        <w:rPr>
          <w:rFonts w:hint="eastAsia" w:ascii="宋体" w:hAnsi="宋体" w:eastAsia="宋体" w:cs="Times New Roman"/>
          <w:b w:val="0"/>
          <w:color w:val="000000"/>
          <w:kern w:val="2"/>
          <w:sz w:val="32"/>
          <w:szCs w:val="32"/>
          <w:shd w:val="clear" w:color="auto" w:fill="FFFFFF"/>
          <w:lang w:val="en-US" w:eastAsia="zh-CN" w:bidi="ar-SA"/>
        </w:rPr>
        <w:t>.</w:t>
      </w:r>
      <w:r>
        <w:rPr>
          <w:rFonts w:hint="eastAsia" w:ascii="宋体" w:hAnsi="宋体" w:cs="Times New Roman"/>
          <w:b w:val="0"/>
          <w:color w:val="000000"/>
          <w:kern w:val="2"/>
          <w:sz w:val="32"/>
          <w:szCs w:val="32"/>
          <w:shd w:val="clear" w:color="auto" w:fill="FFFFFF"/>
          <w:lang w:val="en-US" w:eastAsia="zh-CN" w:bidi="ar-SA"/>
        </w:rPr>
        <w:t>供货商需提供外墙清洗的相关资质，</w:t>
      </w:r>
      <w:r>
        <w:rPr>
          <w:rFonts w:hint="eastAsia" w:ascii="宋体" w:hAnsi="宋体"/>
          <w:color w:val="000000"/>
          <w:sz w:val="32"/>
          <w:szCs w:val="32"/>
          <w:shd w:val="clear" w:color="auto" w:fill="FFFFFF"/>
          <w:lang w:val="en-US" w:eastAsia="zh-CN"/>
        </w:rPr>
        <w:t>持有中华人民共和国高空外墙清洗甲级资质</w:t>
      </w:r>
      <w:r>
        <w:rPr>
          <w:rFonts w:hint="eastAsia" w:ascii="宋体" w:hAnsi="宋体" w:eastAsia="宋体" w:cs="Times New Roman"/>
          <w:b w:val="0"/>
          <w:color w:val="000000"/>
          <w:kern w:val="2"/>
          <w:sz w:val="32"/>
          <w:szCs w:val="32"/>
          <w:shd w:val="clear" w:color="auto" w:fill="FFFFFF"/>
          <w:lang w:val="en-US" w:eastAsia="zh-CN" w:bidi="ar-SA"/>
        </w:rPr>
        <w:t>。</w:t>
      </w:r>
      <w:bookmarkStart w:id="0" w:name="_GoBack"/>
      <w:bookmarkEnd w:id="0"/>
    </w:p>
    <w:p w14:paraId="0EF7A7E8">
      <w:pPr>
        <w:keepNext w:val="0"/>
        <w:keepLines w:val="0"/>
        <w:pageBreakBefore w:val="0"/>
        <w:widowControl w:val="0"/>
        <w:kinsoku/>
        <w:wordWrap/>
        <w:overflowPunct/>
        <w:topLinePunct w:val="0"/>
        <w:bidi w:val="0"/>
        <w:adjustRightInd/>
        <w:snapToGrid/>
        <w:spacing w:line="530" w:lineRule="exact"/>
        <w:ind w:firstLine="640" w:firstLineChars="200"/>
        <w:textAlignment w:val="auto"/>
        <w:rPr>
          <w:rFonts w:ascii="宋体" w:hAnsi="宋体"/>
          <w:color w:val="000000"/>
          <w:sz w:val="32"/>
          <w:szCs w:val="32"/>
          <w:shd w:val="clear" w:color="auto" w:fill="FFFFFF"/>
        </w:rPr>
      </w:pPr>
      <w:r>
        <w:rPr>
          <w:rFonts w:hint="eastAsia" w:ascii="宋体" w:hAnsi="宋体"/>
          <w:color w:val="000000"/>
          <w:sz w:val="32"/>
          <w:szCs w:val="32"/>
          <w:shd w:val="clear" w:color="auto" w:fill="FFFFFF"/>
          <w:lang w:val="en-US" w:eastAsia="zh-CN"/>
        </w:rPr>
        <w:t>3</w:t>
      </w:r>
      <w:r>
        <w:rPr>
          <w:rFonts w:hint="eastAsia" w:ascii="宋体" w:hAnsi="宋体"/>
          <w:color w:val="000000"/>
          <w:sz w:val="32"/>
          <w:szCs w:val="32"/>
          <w:shd w:val="clear" w:color="auto" w:fill="FFFFFF"/>
        </w:rPr>
        <w:t>.投标人提供近一年任意6个月的社保缴纳凭证</w:t>
      </w:r>
      <w:r>
        <w:rPr>
          <w:rFonts w:hint="eastAsia" w:ascii="宋体" w:hAnsi="宋体"/>
          <w:color w:val="000000"/>
          <w:sz w:val="32"/>
          <w:szCs w:val="32"/>
          <w:shd w:val="clear" w:color="auto" w:fill="FFFFFF"/>
          <w:lang w:eastAsia="zh-CN"/>
        </w:rPr>
        <w:t>及企业社保完税证明</w:t>
      </w:r>
      <w:r>
        <w:rPr>
          <w:rFonts w:hint="eastAsia" w:ascii="宋体" w:hAnsi="宋体"/>
          <w:color w:val="000000"/>
          <w:sz w:val="32"/>
          <w:szCs w:val="32"/>
          <w:shd w:val="clear" w:color="auto" w:fill="FFFFFF"/>
        </w:rPr>
        <w:t>；</w:t>
      </w:r>
    </w:p>
    <w:p w14:paraId="7AD2B0F0">
      <w:pPr>
        <w:pStyle w:val="6"/>
        <w:keepNext w:val="0"/>
        <w:keepLines w:val="0"/>
        <w:pageBreakBefore w:val="0"/>
        <w:widowControl w:val="0"/>
        <w:kinsoku/>
        <w:wordWrap/>
        <w:overflowPunct/>
        <w:topLinePunct w:val="0"/>
        <w:bidi w:val="0"/>
        <w:adjustRightInd/>
        <w:snapToGrid/>
        <w:spacing w:line="530" w:lineRule="exact"/>
        <w:ind w:firstLine="640" w:firstLineChars="200"/>
        <w:jc w:val="both"/>
        <w:textAlignment w:val="auto"/>
        <w:rPr>
          <w:rFonts w:ascii="宋体" w:hAnsi="宋体" w:eastAsia="宋体" w:cs="Times New Roman"/>
          <w:color w:val="000000"/>
          <w:kern w:val="2"/>
          <w:sz w:val="32"/>
          <w:szCs w:val="32"/>
          <w:shd w:val="clear" w:color="auto" w:fill="FFFFFF"/>
        </w:rPr>
      </w:pPr>
      <w:r>
        <w:rPr>
          <w:rFonts w:hint="eastAsia" w:ascii="宋体" w:hAnsi="宋体" w:eastAsia="宋体" w:cs="Times New Roman"/>
          <w:color w:val="000000"/>
          <w:kern w:val="2"/>
          <w:sz w:val="32"/>
          <w:szCs w:val="32"/>
          <w:shd w:val="clear" w:color="auto" w:fill="FFFFFF"/>
          <w:lang w:val="en-US" w:eastAsia="zh-CN"/>
        </w:rPr>
        <w:t>4</w:t>
      </w:r>
      <w:r>
        <w:rPr>
          <w:rFonts w:hint="eastAsia" w:ascii="宋体" w:hAnsi="宋体" w:eastAsia="宋体" w:cs="Times New Roman"/>
          <w:color w:val="000000"/>
          <w:kern w:val="2"/>
          <w:sz w:val="32"/>
          <w:szCs w:val="32"/>
          <w:shd w:val="clear" w:color="auto" w:fill="FFFFFF"/>
        </w:rPr>
        <w:t>.提供税务部门出具的近6个月任意一个月的完税证明；</w:t>
      </w:r>
    </w:p>
    <w:p w14:paraId="38F87E44">
      <w:pPr>
        <w:keepNext w:val="0"/>
        <w:keepLines w:val="0"/>
        <w:pageBreakBefore w:val="0"/>
        <w:widowControl w:val="0"/>
        <w:kinsoku/>
        <w:wordWrap/>
        <w:overflowPunct/>
        <w:topLinePunct w:val="0"/>
        <w:bidi w:val="0"/>
        <w:adjustRightInd/>
        <w:snapToGrid/>
        <w:spacing w:line="530" w:lineRule="exact"/>
        <w:ind w:firstLine="640" w:firstLineChars="200"/>
        <w:textAlignment w:val="auto"/>
        <w:rPr>
          <w:rFonts w:ascii="宋体" w:hAnsi="宋体"/>
          <w:color w:val="000000"/>
          <w:sz w:val="32"/>
          <w:szCs w:val="32"/>
          <w:shd w:val="clear" w:color="auto" w:fill="FFFFFF"/>
        </w:rPr>
      </w:pPr>
      <w:r>
        <w:rPr>
          <w:rFonts w:hint="eastAsia" w:ascii="宋体" w:hAnsi="宋体"/>
          <w:color w:val="000000"/>
          <w:sz w:val="32"/>
          <w:szCs w:val="32"/>
          <w:shd w:val="clear" w:color="auto" w:fill="FFFFFF"/>
          <w:lang w:val="en-US" w:eastAsia="zh-CN"/>
        </w:rPr>
        <w:t>5</w:t>
      </w:r>
      <w:r>
        <w:rPr>
          <w:rFonts w:hint="eastAsia" w:ascii="宋体" w:hAnsi="宋体"/>
          <w:color w:val="000000"/>
          <w:sz w:val="32"/>
          <w:szCs w:val="32"/>
          <w:shd w:val="clear" w:color="auto" w:fill="FFFFFF"/>
        </w:rPr>
        <w:t>.提供法定代表人身份证明和法定代表人身份证或者法定代表人授权委托书及被授权人身份证明，需提供近6个月社保缴纳证明；</w:t>
      </w:r>
    </w:p>
    <w:p w14:paraId="29213F73">
      <w:pPr>
        <w:keepNext w:val="0"/>
        <w:keepLines w:val="0"/>
        <w:pageBreakBefore w:val="0"/>
        <w:widowControl w:val="0"/>
        <w:kinsoku/>
        <w:wordWrap/>
        <w:overflowPunct/>
        <w:topLinePunct w:val="0"/>
        <w:bidi w:val="0"/>
        <w:adjustRightInd/>
        <w:snapToGrid/>
        <w:spacing w:line="530" w:lineRule="exact"/>
        <w:ind w:firstLine="640" w:firstLineChars="200"/>
        <w:textAlignment w:val="auto"/>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lang w:val="en-US" w:eastAsia="zh-CN"/>
        </w:rPr>
        <w:t>6</w:t>
      </w:r>
      <w:r>
        <w:rPr>
          <w:rFonts w:hint="eastAsia" w:ascii="宋体" w:hAnsi="宋体"/>
          <w:color w:val="000000"/>
          <w:sz w:val="32"/>
          <w:szCs w:val="32"/>
          <w:shd w:val="clear" w:color="auto" w:fill="FFFFFF"/>
        </w:rPr>
        <w:t>.被行政主管部门处罚或在处罚整改期限内的单位不能参加此次报价；</w:t>
      </w:r>
    </w:p>
    <w:p w14:paraId="7C0C551C">
      <w:pPr>
        <w:keepNext w:val="0"/>
        <w:keepLines w:val="0"/>
        <w:pageBreakBefore w:val="0"/>
        <w:widowControl w:val="0"/>
        <w:kinsoku/>
        <w:wordWrap/>
        <w:overflowPunct/>
        <w:topLinePunct w:val="0"/>
        <w:bidi w:val="0"/>
        <w:adjustRightInd/>
        <w:snapToGrid/>
        <w:spacing w:line="530" w:lineRule="exact"/>
        <w:ind w:firstLine="640" w:firstLineChars="200"/>
        <w:textAlignment w:val="auto"/>
        <w:rPr>
          <w:rFonts w:ascii="宋体" w:hAnsi="宋体"/>
          <w:color w:val="000000"/>
          <w:sz w:val="32"/>
          <w:szCs w:val="32"/>
          <w:shd w:val="clear" w:color="auto" w:fill="FFFFFF"/>
        </w:rPr>
      </w:pPr>
      <w:r>
        <w:rPr>
          <w:rFonts w:hint="eastAsia" w:ascii="宋体" w:hAnsi="宋体"/>
          <w:color w:val="000000"/>
          <w:sz w:val="32"/>
          <w:szCs w:val="32"/>
          <w:shd w:val="clear" w:color="auto" w:fill="FFFFFF"/>
          <w:lang w:val="en-US" w:eastAsia="zh-CN"/>
        </w:rPr>
        <w:t>7</w:t>
      </w:r>
      <w:r>
        <w:rPr>
          <w:rFonts w:hint="eastAsia" w:ascii="宋体" w:hAnsi="宋体"/>
          <w:color w:val="000000"/>
          <w:sz w:val="32"/>
          <w:szCs w:val="32"/>
          <w:shd w:val="clear" w:color="auto" w:fill="FFFFFF"/>
        </w:rPr>
        <w:t>.其他:</w:t>
      </w:r>
    </w:p>
    <w:p w14:paraId="1F5627F4">
      <w:pPr>
        <w:keepNext w:val="0"/>
        <w:keepLines w:val="0"/>
        <w:pageBreakBefore w:val="0"/>
        <w:widowControl w:val="0"/>
        <w:kinsoku/>
        <w:wordWrap/>
        <w:overflowPunct/>
        <w:topLinePunct w:val="0"/>
        <w:bidi w:val="0"/>
        <w:adjustRightInd/>
        <w:snapToGrid/>
        <w:spacing w:line="530" w:lineRule="exact"/>
        <w:ind w:firstLine="640" w:firstLineChars="200"/>
        <w:textAlignment w:val="auto"/>
        <w:rPr>
          <w:rFonts w:hint="eastAsia" w:ascii="宋体" w:hAnsi="宋体" w:eastAsiaTheme="minorEastAsia"/>
          <w:color w:val="000000"/>
          <w:sz w:val="32"/>
          <w:szCs w:val="32"/>
          <w:shd w:val="clear" w:color="auto" w:fill="FFFFFF"/>
          <w:lang w:eastAsia="zh-CN"/>
        </w:rPr>
      </w:pPr>
      <w:r>
        <w:rPr>
          <w:rFonts w:hint="eastAsia" w:ascii="宋体" w:hAnsi="宋体"/>
          <w:color w:val="000000"/>
          <w:sz w:val="32"/>
          <w:szCs w:val="32"/>
          <w:shd w:val="clear" w:color="auto" w:fill="FFFFFF"/>
        </w:rPr>
        <w:t>（1）供应商在中国政府采购网(www.ccgp gov.cn)被列入政府采购严重违法失信行为记录名单、在“信用中国网站(www creditchina.gov.cn)、国家企业信用信息公示系统(http://www.gsxt.gov.c|n/) 被列入失信被执行人、重大税收违法案件当事人名单，以及存在《中华人民共和国政府采购法实施条例》第十九条规定的行政处罚记录的将拒绝其参本次采购活动，查询结果以询价开始查询为准; 供应商须提供投标单位 (供应商)《反商业贿赂承诺书》、参加政府采购活动前3年内在经营活动中没有重大违法记录的书面声明</w:t>
      </w:r>
      <w:r>
        <w:rPr>
          <w:rFonts w:hint="eastAsia" w:ascii="宋体" w:hAnsi="宋体"/>
          <w:color w:val="000000"/>
          <w:sz w:val="32"/>
          <w:szCs w:val="32"/>
          <w:shd w:val="clear" w:color="auto" w:fill="FFFFFF"/>
          <w:lang w:eastAsia="zh-CN"/>
        </w:rPr>
        <w:t>。</w:t>
      </w:r>
    </w:p>
    <w:p w14:paraId="66F598F1">
      <w:pPr>
        <w:pStyle w:val="3"/>
        <w:keepNext w:val="0"/>
        <w:keepLines w:val="0"/>
        <w:pageBreakBefore w:val="0"/>
        <w:widowControl w:val="0"/>
        <w:kinsoku/>
        <w:wordWrap/>
        <w:overflowPunct/>
        <w:topLinePunct w:val="0"/>
        <w:bidi w:val="0"/>
        <w:adjustRightInd/>
        <w:snapToGrid/>
        <w:spacing w:line="530" w:lineRule="exact"/>
        <w:jc w:val="both"/>
        <w:textAlignment w:val="auto"/>
        <w:rPr>
          <w:rFonts w:hint="eastAsia" w:ascii="宋体" w:hAnsi="宋体"/>
          <w:color w:val="000000"/>
          <w:sz w:val="32"/>
          <w:szCs w:val="32"/>
          <w:shd w:val="clear" w:color="auto" w:fill="FFFFFF"/>
          <w:lang w:eastAsia="zh-CN"/>
        </w:rPr>
      </w:pPr>
      <w:r>
        <w:rPr>
          <w:rFonts w:hint="eastAsia" w:ascii="宋体" w:hAnsi="宋体"/>
          <w:color w:val="000000"/>
          <w:sz w:val="32"/>
          <w:szCs w:val="32"/>
          <w:shd w:val="clear" w:color="auto" w:fill="FFFFFF"/>
          <w:lang w:eastAsia="zh-CN"/>
        </w:rPr>
        <w:t>二、本次</w:t>
      </w:r>
      <w:r>
        <w:rPr>
          <w:rFonts w:hint="eastAsia" w:ascii="宋体" w:hAnsi="宋体"/>
          <w:color w:val="000000"/>
          <w:sz w:val="32"/>
          <w:szCs w:val="32"/>
          <w:shd w:val="clear" w:color="auto" w:fill="FFFFFF"/>
          <w:lang w:val="en-US" w:eastAsia="zh-CN"/>
        </w:rPr>
        <w:t>采购</w:t>
      </w:r>
      <w:r>
        <w:rPr>
          <w:rFonts w:hint="eastAsia" w:ascii="宋体" w:hAnsi="宋体"/>
          <w:color w:val="000000"/>
          <w:sz w:val="32"/>
          <w:szCs w:val="32"/>
          <w:shd w:val="clear" w:color="auto" w:fill="FFFFFF"/>
          <w:lang w:eastAsia="zh-CN"/>
        </w:rPr>
        <w:t>涉及范围：</w:t>
      </w:r>
    </w:p>
    <w:p w14:paraId="502782FC">
      <w:pPr>
        <w:keepNext w:val="0"/>
        <w:keepLines w:val="0"/>
        <w:pageBreakBefore w:val="0"/>
        <w:widowControl w:val="0"/>
        <w:kinsoku/>
        <w:wordWrap/>
        <w:overflowPunct/>
        <w:topLinePunct w:val="0"/>
        <w:bidi w:val="0"/>
        <w:adjustRightInd/>
        <w:snapToGrid/>
        <w:spacing w:line="530" w:lineRule="exact"/>
        <w:ind w:firstLine="640" w:firstLineChars="200"/>
        <w:textAlignment w:val="auto"/>
        <w:rPr>
          <w:rFonts w:hint="eastAsia" w:ascii="宋体" w:hAnsi="宋体"/>
          <w:color w:val="000000"/>
          <w:sz w:val="32"/>
          <w:szCs w:val="32"/>
          <w:shd w:val="clear" w:color="auto" w:fill="FFFFFF"/>
          <w:lang w:val="en-US" w:eastAsia="zh-CN"/>
        </w:rPr>
      </w:pPr>
      <w:r>
        <w:rPr>
          <w:rFonts w:hint="eastAsia" w:ascii="宋体" w:hAnsi="宋体"/>
          <w:color w:val="000000"/>
          <w:sz w:val="32"/>
          <w:szCs w:val="32"/>
          <w:shd w:val="clear" w:color="auto" w:fill="FFFFFF"/>
          <w:lang w:val="en-US" w:eastAsia="zh-CN"/>
        </w:rPr>
        <w:t>1、服务内容：为我方指定位置提供外墙清洗服务。</w:t>
      </w:r>
    </w:p>
    <w:p w14:paraId="72ABCEFD">
      <w:pPr>
        <w:keepNext w:val="0"/>
        <w:keepLines w:val="0"/>
        <w:pageBreakBefore w:val="0"/>
        <w:widowControl w:val="0"/>
        <w:kinsoku/>
        <w:wordWrap/>
        <w:overflowPunct/>
        <w:topLinePunct w:val="0"/>
        <w:bidi w:val="0"/>
        <w:adjustRightInd/>
        <w:snapToGrid/>
        <w:spacing w:line="530" w:lineRule="exact"/>
        <w:ind w:firstLine="640" w:firstLineChars="200"/>
        <w:textAlignment w:val="auto"/>
        <w:rPr>
          <w:rFonts w:hint="eastAsia" w:ascii="宋体" w:hAnsi="宋体"/>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w:t>
      </w:r>
      <w:r>
        <w:rPr>
          <w:rFonts w:hint="eastAsia" w:ascii="宋体" w:hAnsi="宋体"/>
          <w:color w:val="000000"/>
          <w:sz w:val="32"/>
          <w:szCs w:val="32"/>
          <w:shd w:val="clear" w:color="auto" w:fill="FFFFFF"/>
          <w:lang w:val="en-US" w:eastAsia="zh-CN"/>
        </w:rPr>
        <w:t>2、服务频次：供应商需提供两次外墙清洗服务，清洗时间以我方通知时间为准（需提前一周告知供应商）。</w:t>
      </w:r>
    </w:p>
    <w:p w14:paraId="46BBEE31">
      <w:pPr>
        <w:keepNext w:val="0"/>
        <w:keepLines w:val="0"/>
        <w:pageBreakBefore w:val="0"/>
        <w:widowControl w:val="0"/>
        <w:kinsoku/>
        <w:wordWrap/>
        <w:overflowPunct/>
        <w:topLinePunct w:val="0"/>
        <w:bidi w:val="0"/>
        <w:adjustRightInd/>
        <w:snapToGrid/>
        <w:spacing w:line="530" w:lineRule="exact"/>
        <w:ind w:firstLine="640" w:firstLineChars="200"/>
        <w:textAlignment w:val="auto"/>
        <w:rPr>
          <w:rFonts w:hint="default" w:ascii="宋体" w:hAnsi="宋体"/>
          <w:color w:val="000000"/>
          <w:sz w:val="32"/>
          <w:szCs w:val="32"/>
          <w:shd w:val="clear" w:color="auto" w:fill="FFFFFF"/>
          <w:lang w:val="en-US" w:eastAsia="zh-CN"/>
        </w:rPr>
      </w:pPr>
      <w:r>
        <w:rPr>
          <w:rFonts w:hint="eastAsia" w:ascii="宋体" w:hAnsi="宋体"/>
          <w:color w:val="000000"/>
          <w:sz w:val="32"/>
          <w:szCs w:val="32"/>
          <w:shd w:val="clear" w:color="auto" w:fill="FFFFFF"/>
          <w:lang w:val="en-US" w:eastAsia="zh-CN"/>
        </w:rPr>
        <w:t>3.服务面积：喀什地区第一人民医院国家区域医疗中心外墙清洗面积约为64000平方米（包括全院楼宇外墙及大厅、通道玻璃等，最高楼为地上6层）。</w:t>
      </w:r>
    </w:p>
    <w:p w14:paraId="403A2F98">
      <w:pPr>
        <w:keepNext w:val="0"/>
        <w:keepLines w:val="0"/>
        <w:pageBreakBefore w:val="0"/>
        <w:widowControl w:val="0"/>
        <w:kinsoku/>
        <w:wordWrap/>
        <w:overflowPunct/>
        <w:topLinePunct w:val="0"/>
        <w:bidi w:val="0"/>
        <w:adjustRightInd/>
        <w:snapToGrid/>
        <w:spacing w:line="530" w:lineRule="exact"/>
        <w:ind w:firstLine="640" w:firstLineChars="200"/>
        <w:textAlignment w:val="auto"/>
        <w:rPr>
          <w:rFonts w:hint="eastAsia" w:ascii="宋体" w:hAnsi="宋体"/>
          <w:color w:val="000000"/>
          <w:sz w:val="32"/>
          <w:szCs w:val="32"/>
          <w:shd w:val="clear" w:color="auto" w:fill="FFFFFF"/>
          <w:lang w:val="en-US" w:eastAsia="zh-CN"/>
        </w:rPr>
      </w:pPr>
      <w:r>
        <w:rPr>
          <w:rFonts w:hint="eastAsia" w:ascii="宋体" w:hAnsi="宋体"/>
          <w:color w:val="000000"/>
          <w:sz w:val="32"/>
          <w:szCs w:val="32"/>
          <w:shd w:val="clear" w:color="auto" w:fill="FFFFFF"/>
          <w:lang w:val="en-US" w:eastAsia="zh-CN"/>
        </w:rPr>
        <w:t>★4.报价单位须持有中华人民共和国高空外墙清洗甲级资质，若无资质报价无效！！！</w:t>
      </w:r>
    </w:p>
    <w:p w14:paraId="464793DE">
      <w:pPr>
        <w:keepNext w:val="0"/>
        <w:keepLines w:val="0"/>
        <w:pageBreakBefore w:val="0"/>
        <w:widowControl w:val="0"/>
        <w:kinsoku/>
        <w:wordWrap/>
        <w:overflowPunct/>
        <w:topLinePunct w:val="0"/>
        <w:bidi w:val="0"/>
        <w:adjustRightInd/>
        <w:snapToGrid/>
        <w:spacing w:line="530" w:lineRule="exact"/>
        <w:ind w:firstLine="640" w:firstLineChars="200"/>
        <w:textAlignment w:val="auto"/>
        <w:rPr>
          <w:rFonts w:hint="eastAsia" w:ascii="宋体" w:hAnsi="宋体" w:eastAsiaTheme="minorEastAsia"/>
          <w:color w:val="000000"/>
          <w:sz w:val="32"/>
          <w:szCs w:val="32"/>
          <w:shd w:val="clear" w:color="auto" w:fill="FFFFFF"/>
          <w:lang w:val="en-US" w:eastAsia="zh-CN"/>
        </w:rPr>
      </w:pPr>
      <w:r>
        <w:rPr>
          <w:rFonts w:hint="eastAsia" w:ascii="宋体" w:hAnsi="宋体"/>
          <w:color w:val="000000"/>
          <w:sz w:val="32"/>
          <w:szCs w:val="32"/>
          <w:shd w:val="clear" w:color="auto" w:fill="FFFFFF"/>
          <w:lang w:val="en-US" w:eastAsia="zh-CN"/>
        </w:rPr>
        <w:t>5.</w:t>
      </w:r>
      <w:r>
        <w:rPr>
          <w:rFonts w:hint="eastAsia" w:ascii="宋体" w:hAnsi="宋体"/>
          <w:color w:val="000000"/>
          <w:sz w:val="32"/>
          <w:szCs w:val="32"/>
          <w:shd w:val="clear" w:color="auto" w:fill="FFFFFF"/>
        </w:rPr>
        <w:t>本次服务报价为最终报价，包含完成约定合同全部义务后所适用的总价格，包括但不限于保险、税金、政策性文件规定及合同包含的所有风险（包括但不限于国家和地方的法律法规政策变动风险、市场价格波动风险等）等各项费用。甲方无需支付任何额外费用</w:t>
      </w:r>
      <w:r>
        <w:rPr>
          <w:rFonts w:hint="eastAsia" w:ascii="宋体" w:hAnsi="宋体"/>
          <w:color w:val="000000"/>
          <w:sz w:val="32"/>
          <w:szCs w:val="32"/>
          <w:shd w:val="clear" w:color="auto" w:fill="FFFFFF"/>
          <w:lang w:eastAsia="zh-CN"/>
        </w:rPr>
        <w:t>。</w:t>
      </w:r>
    </w:p>
    <w:p w14:paraId="4884B9A8">
      <w:pPr>
        <w:keepNext w:val="0"/>
        <w:keepLines w:val="0"/>
        <w:pageBreakBefore w:val="0"/>
        <w:widowControl w:val="0"/>
        <w:kinsoku/>
        <w:wordWrap/>
        <w:overflowPunct/>
        <w:topLinePunct w:val="0"/>
        <w:bidi w:val="0"/>
        <w:adjustRightInd/>
        <w:snapToGrid/>
        <w:spacing w:line="530" w:lineRule="exact"/>
        <w:ind w:firstLine="640" w:firstLineChars="200"/>
        <w:textAlignment w:val="auto"/>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lang w:val="en-US" w:eastAsia="zh-CN"/>
        </w:rPr>
        <w:t>6.</w:t>
      </w:r>
      <w:r>
        <w:rPr>
          <w:rFonts w:hint="eastAsia" w:ascii="宋体" w:hAnsi="宋体"/>
          <w:color w:val="000000"/>
          <w:sz w:val="32"/>
          <w:szCs w:val="32"/>
          <w:shd w:val="clear" w:color="auto" w:fill="FFFFFF"/>
        </w:rPr>
        <w:t>所有保洁用品用具及室外消毒用品用具必须符合甲方要求，且均由拟中标供应商提供。</w:t>
      </w:r>
      <w:r>
        <w:rPr>
          <w:rFonts w:hint="eastAsia" w:ascii="宋体" w:hAnsi="宋体"/>
          <w:color w:val="000000"/>
          <w:sz w:val="32"/>
          <w:szCs w:val="32"/>
          <w:shd w:val="clear" w:color="auto" w:fill="FFFFFF"/>
          <w:lang w:val="en-US" w:eastAsia="zh-CN"/>
        </w:rPr>
        <w:t>符合国家有关安全技术规范和技术标准。</w:t>
      </w:r>
      <w:r>
        <w:rPr>
          <w:rFonts w:hint="eastAsia" w:ascii="宋体" w:hAnsi="宋体"/>
          <w:color w:val="000000"/>
          <w:sz w:val="32"/>
          <w:szCs w:val="32"/>
          <w:shd w:val="clear" w:color="auto" w:fill="FFFFFF"/>
        </w:rPr>
        <w:t>其余未尽事宜在合同中明确。</w:t>
      </w:r>
    </w:p>
    <w:p w14:paraId="768BE4CE">
      <w:pPr>
        <w:keepNext w:val="0"/>
        <w:keepLines w:val="0"/>
        <w:pageBreakBefore w:val="0"/>
        <w:widowControl w:val="0"/>
        <w:kinsoku/>
        <w:wordWrap/>
        <w:overflowPunct/>
        <w:topLinePunct w:val="0"/>
        <w:bidi w:val="0"/>
        <w:adjustRightInd/>
        <w:snapToGrid/>
        <w:spacing w:line="530" w:lineRule="exact"/>
        <w:ind w:firstLine="640" w:firstLineChars="200"/>
        <w:textAlignment w:val="auto"/>
        <w:rPr>
          <w:rFonts w:hint="eastAsia" w:ascii="宋体" w:hAnsi="宋体"/>
          <w:color w:val="000000"/>
          <w:sz w:val="32"/>
          <w:szCs w:val="32"/>
          <w:shd w:val="clear" w:color="auto" w:fill="FFFFFF"/>
        </w:rPr>
      </w:pPr>
    </w:p>
    <w:p w14:paraId="623C19E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61A0B"/>
    <w:rsid w:val="0861735A"/>
    <w:rsid w:val="0AE27743"/>
    <w:rsid w:val="23961A0B"/>
    <w:rsid w:val="287359AE"/>
    <w:rsid w:val="30885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6">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836</Words>
  <Characters>911</Characters>
  <Lines>0</Lines>
  <Paragraphs>0</Paragraphs>
  <TotalTime>0</TotalTime>
  <ScaleCrop>false</ScaleCrop>
  <LinksUpToDate>false</LinksUpToDate>
  <CharactersWithSpaces>916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2025-05-15T04:05:00Z</dcterms:created>
  <dc:creator>于烁</dc:creator>
  <cp:lastModifiedBy>于烁</cp:lastModifiedBy>
  <dcterms:modified xsi:type="dcterms:W3CDTF">2025-05-15T06:24:23Z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5F71CC1E4A664AE78B3AB91A33C58241_11</vt:lpwstr>
  </property>
  <property fmtid="{D5CDD505-2E9C-101B-9397-08002B2CF9AE}" pid="4" name="KSOTemplateDocerSaveRecord">
    <vt:lpwstr>eyJoZGlkIjoiZWMzZDgzMDIzY2YyOTI4YmQ1YTFhNmY0YWZiYmU0ZmYiLCJ1c2VySWQiOiIzMjQyNDQwNDUifQ==</vt:lpwstr>
  </property>
</Properties>
</file>