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7" w:tblpY="1428"/>
        <w:tblOverlap w:val="never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7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875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商务项目</w:t>
            </w: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上传资料要求</w:t>
            </w: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方便审查样品请你公司能供应的货物报价明细（带图片与品牌及具体规格型号、单价、数量、单位组成）报价明细电子版与扫描件（打印盖章签名的扫描件）要上传（两个都要上传）/学校注重货物质量，报价明细里要提现拟中标公司能供应货物的品牌、参数规格、数量单价等信息（对学校询价清单加以修改做出来）。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请上响应扫具销售的经营许可证；开户信息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送货时限与样品审查</w:t>
            </w: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供货商为方便审查，按学校以上上传要求为准，上传相关资料；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询价结果出来后，学校以网上审查与货物实体等渠道审查货物（中标供应商可以将样品包装送到学校接受审查）；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75" w:type="dxa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资金拨付</w:t>
            </w: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一次性支付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送货地点</w:t>
            </w: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送货安装地点：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学校指定地点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公司相关业务人员现场交货物/要准备货物样品的实体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品牌、图片提现的报价明细要认真上传（用于审查货物样品）；所有物资30天要包换。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要现场交货（公司必须派出正式员工去交货）；一次性交货；送货上门（安排快递或司机，在验收中出现差错，由学校不予支付，不承担责任）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样品审查</w:t>
            </w: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网上审查与实地查看相结合，结果出来后，供货商将样品送到巴楚县阿拉格尔乡第一小学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请按要求上传要求的材料，作为审查样品的重要依据。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其它事项（硬要求）</w:t>
            </w: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学校对货物实体进行审查，所以供货商报价后要抓紧准备样品实体/供货商要关注学校推荐的品牌要求为主备货。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7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送材料的要求</w:t>
            </w:r>
          </w:p>
        </w:tc>
        <w:tc>
          <w:tcPr>
            <w:tcW w:w="723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报价明细纸质版/合同明细（成交价为准）/验收明细（成交价为准）；成交通知书与公告/合同与公告/验收单/结算单/在线询价要求公告/结算单；为方便、加快支付速度，请别双面打印送材料。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联系人:何佳：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DFjYTRkMDE1NWJlODgwMTlhZjJjMDdjNzJmMDQifQ=="/>
  </w:docVars>
  <w:rsids>
    <w:rsidRoot w:val="4CE350E9"/>
    <w:rsid w:val="02C24BF1"/>
    <w:rsid w:val="05216546"/>
    <w:rsid w:val="071D55C9"/>
    <w:rsid w:val="0721638A"/>
    <w:rsid w:val="09ED4C49"/>
    <w:rsid w:val="0B745622"/>
    <w:rsid w:val="0BBD07FB"/>
    <w:rsid w:val="0BE1433A"/>
    <w:rsid w:val="0F8E6586"/>
    <w:rsid w:val="11717F0E"/>
    <w:rsid w:val="16041350"/>
    <w:rsid w:val="17DF02C7"/>
    <w:rsid w:val="194F6D87"/>
    <w:rsid w:val="1A280098"/>
    <w:rsid w:val="1BD417C5"/>
    <w:rsid w:val="1ED1023E"/>
    <w:rsid w:val="1F896D6A"/>
    <w:rsid w:val="20BD316F"/>
    <w:rsid w:val="20EE3329"/>
    <w:rsid w:val="23737B15"/>
    <w:rsid w:val="24D46CDA"/>
    <w:rsid w:val="27751BE0"/>
    <w:rsid w:val="2A783C63"/>
    <w:rsid w:val="2B446B80"/>
    <w:rsid w:val="2B4C581C"/>
    <w:rsid w:val="2CDA29B3"/>
    <w:rsid w:val="302C5C1C"/>
    <w:rsid w:val="32A61CB5"/>
    <w:rsid w:val="33F56325"/>
    <w:rsid w:val="35613C72"/>
    <w:rsid w:val="37513A3F"/>
    <w:rsid w:val="37643EF7"/>
    <w:rsid w:val="37EB3CC7"/>
    <w:rsid w:val="38653A79"/>
    <w:rsid w:val="388A34DF"/>
    <w:rsid w:val="39CD5D7A"/>
    <w:rsid w:val="39D864CC"/>
    <w:rsid w:val="3AE84B36"/>
    <w:rsid w:val="3F830C89"/>
    <w:rsid w:val="40E23BE4"/>
    <w:rsid w:val="426923B8"/>
    <w:rsid w:val="45505AB1"/>
    <w:rsid w:val="4CE350E9"/>
    <w:rsid w:val="4D6B16DA"/>
    <w:rsid w:val="5116195C"/>
    <w:rsid w:val="517B4E3E"/>
    <w:rsid w:val="52497B10"/>
    <w:rsid w:val="54213D83"/>
    <w:rsid w:val="54520EFE"/>
    <w:rsid w:val="54CC5154"/>
    <w:rsid w:val="554819A3"/>
    <w:rsid w:val="579B0E0D"/>
    <w:rsid w:val="57B65C47"/>
    <w:rsid w:val="57C739B1"/>
    <w:rsid w:val="58B8154B"/>
    <w:rsid w:val="58E10AA2"/>
    <w:rsid w:val="58FD3402"/>
    <w:rsid w:val="5A6E2809"/>
    <w:rsid w:val="5B0647F0"/>
    <w:rsid w:val="5E9B45FC"/>
    <w:rsid w:val="5F1C0A86"/>
    <w:rsid w:val="625E13B5"/>
    <w:rsid w:val="64BE29CC"/>
    <w:rsid w:val="65271F32"/>
    <w:rsid w:val="65BF660F"/>
    <w:rsid w:val="66430FEE"/>
    <w:rsid w:val="67256946"/>
    <w:rsid w:val="67780823"/>
    <w:rsid w:val="6C103720"/>
    <w:rsid w:val="711546A9"/>
    <w:rsid w:val="72111FA0"/>
    <w:rsid w:val="75734D20"/>
    <w:rsid w:val="7662726E"/>
    <w:rsid w:val="7A7A445B"/>
    <w:rsid w:val="7B4E6013"/>
    <w:rsid w:val="7BAD0F8C"/>
    <w:rsid w:val="7D527B8E"/>
    <w:rsid w:val="7D6438CC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612</Characters>
  <Lines>0</Lines>
  <Paragraphs>0</Paragraphs>
  <TotalTime>4</TotalTime>
  <ScaleCrop>false</ScaleCrop>
  <LinksUpToDate>false</LinksUpToDate>
  <CharactersWithSpaces>612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2023-04-16T09:02:00Z</dcterms:created>
  <dc:creator>BARQUK先把扎九年制学校</dc:creator>
  <cp:lastModifiedBy>BARQUK先把扎九年制学校</cp:lastModifiedBy>
  <dcterms:modified xsi:type="dcterms:W3CDTF">2024-02-05T08:45:41Z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1DEEAA81A2CC41828218A548F12DE8A0_11</vt:lpwstr>
  </property>
</Properties>
</file>