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0"/>
          <w:szCs w:val="40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  <w:lang w:eastAsia="zh-CN"/>
        </w:rPr>
        <w:t>刻录章参数及要求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9"/>
        <w:gridCol w:w="2627"/>
        <w:gridCol w:w="1704"/>
        <w:gridCol w:w="1704"/>
        <w:gridCol w:w="17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7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32"/>
                <w:szCs w:val="32"/>
                <w:vertAlign w:val="baseline"/>
                <w:lang w:eastAsia="zh-CN"/>
              </w:rPr>
              <w:t>序号</w:t>
            </w:r>
          </w:p>
        </w:tc>
        <w:tc>
          <w:tcPr>
            <w:tcW w:w="26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32"/>
                <w:szCs w:val="32"/>
                <w:vertAlign w:val="baseline"/>
                <w:lang w:eastAsia="zh-CN"/>
              </w:rPr>
              <w:t>名称</w:t>
            </w: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32"/>
                <w:szCs w:val="32"/>
                <w:vertAlign w:val="baseline"/>
                <w:lang w:eastAsia="zh-CN"/>
              </w:rPr>
              <w:t>参数</w:t>
            </w: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32"/>
                <w:szCs w:val="32"/>
                <w:vertAlign w:val="baseline"/>
                <w:lang w:eastAsia="zh-CN"/>
              </w:rPr>
              <w:t>要求</w:t>
            </w: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32"/>
                <w:szCs w:val="32"/>
                <w:vertAlign w:val="baseline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7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26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中共岳普湖县人民医院机关第一支部委员会</w:t>
            </w:r>
          </w:p>
        </w:tc>
        <w:tc>
          <w:tcPr>
            <w:tcW w:w="1704" w:type="dxa"/>
            <w:vMerge w:val="restar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内径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4㎝</w:t>
            </w:r>
          </w:p>
        </w:tc>
        <w:tc>
          <w:tcPr>
            <w:tcW w:w="1704" w:type="dxa"/>
            <w:vMerge w:val="restart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1.公安局备案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2.加墨水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3.刻入名称及单位编号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4.维汉双语               5.加墨水类型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-14605</wp:posOffset>
                  </wp:positionH>
                  <wp:positionV relativeFrom="paragraph">
                    <wp:posOffset>304800</wp:posOffset>
                  </wp:positionV>
                  <wp:extent cx="938530" cy="1252220"/>
                  <wp:effectExtent l="0" t="0" r="13970" b="5080"/>
                  <wp:wrapNone/>
                  <wp:docPr id="1" name="图片 1" descr="27dd7591e612e36fa6a7086b56a12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27dd7591e612e36fa6a7086b56a120b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8530" cy="12522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6.</w:t>
            </w:r>
            <w:bookmarkStart w:id="0" w:name="_GoBack"/>
            <w:bookmarkEnd w:id="0"/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7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26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中共岳普湖县人民医院机关第二支部委员会</w:t>
            </w:r>
          </w:p>
        </w:tc>
        <w:tc>
          <w:tcPr>
            <w:tcW w:w="1704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04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7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26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中共岳普湖县人民医院医技第一支部委员会</w:t>
            </w:r>
          </w:p>
        </w:tc>
        <w:tc>
          <w:tcPr>
            <w:tcW w:w="1704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04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7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26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中共岳普湖县人民医院医技第二支部委员会</w:t>
            </w:r>
          </w:p>
        </w:tc>
        <w:tc>
          <w:tcPr>
            <w:tcW w:w="1704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04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7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26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中共岳普湖县人民医院临床第一支部委员会</w:t>
            </w:r>
          </w:p>
        </w:tc>
        <w:tc>
          <w:tcPr>
            <w:tcW w:w="1704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04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7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26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中共岳普湖县人民医院临床第二支部委员会</w:t>
            </w:r>
          </w:p>
        </w:tc>
        <w:tc>
          <w:tcPr>
            <w:tcW w:w="1704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04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7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7</w:t>
            </w:r>
          </w:p>
        </w:tc>
        <w:tc>
          <w:tcPr>
            <w:tcW w:w="26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中共岳普湖县人民医院临床第三支部委员会</w:t>
            </w:r>
          </w:p>
        </w:tc>
        <w:tc>
          <w:tcPr>
            <w:tcW w:w="1704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04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7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8</w:t>
            </w:r>
          </w:p>
        </w:tc>
        <w:tc>
          <w:tcPr>
            <w:tcW w:w="26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中共岳普湖县人民医院临床第四支部委员会</w:t>
            </w:r>
          </w:p>
        </w:tc>
        <w:tc>
          <w:tcPr>
            <w:tcW w:w="1704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04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7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9</w:t>
            </w:r>
          </w:p>
        </w:tc>
        <w:tc>
          <w:tcPr>
            <w:tcW w:w="26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中共岳普湖县人民医院临床第五支部委员会</w:t>
            </w:r>
          </w:p>
        </w:tc>
        <w:tc>
          <w:tcPr>
            <w:tcW w:w="1704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04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7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10</w:t>
            </w:r>
          </w:p>
        </w:tc>
        <w:tc>
          <w:tcPr>
            <w:tcW w:w="262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  <w:t>中共岳普湖县人民医院临床第六支部委员会</w:t>
            </w:r>
          </w:p>
        </w:tc>
        <w:tc>
          <w:tcPr>
            <w:tcW w:w="1704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04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eastAsia="zh-CN"/>
              </w:rPr>
            </w:pPr>
          </w:p>
        </w:tc>
      </w:tr>
    </w:tbl>
    <w:p>
      <w:pPr>
        <w:rPr>
          <w:rFonts w:hint="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666213"/>
    <w:rsid w:val="2A666213"/>
    <w:rsid w:val="7C8D1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2025-03-03T04:14:00Z</dcterms:created>
  <dc:creator>Administrator</dc:creator>
  <cp:lastModifiedBy>Administrator</cp:lastModifiedBy>
  <cp:lastPrinted>2025-03-03T04:24:00Z</cp:lastPrinted>
  <dcterms:modified xsi:type="dcterms:W3CDTF">2025-03-04T02:23:14Z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