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</w:pPr>
      <w:r>
        <w:rPr>
          <w:rFonts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>1.</w:t>
      </w:r>
      <w:r>
        <w:rPr>
          <w:rFonts w:ascii="微软雅黑" w:hAnsi="微软雅黑" w:eastAsia="微软雅黑" w:cs="微软雅黑"/>
          <w:color w:val="000000"/>
          <w:kern w:val="0"/>
          <w:sz w:val="22"/>
          <w:szCs w:val="22"/>
          <w:lang w:val="en-US" w:eastAsia="zh-CN" w:bidi="ar"/>
        </w:rPr>
        <w:t>具有独立承担民事责任的能力；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>2.</w:t>
      </w:r>
      <w:r>
        <w:rPr>
          <w:rFonts w:hint="eastAsia" w:ascii="微软雅黑" w:hAnsi="微软雅黑" w:eastAsia="微软雅黑" w:cs="微软雅黑"/>
          <w:color w:val="000000"/>
          <w:kern w:val="0"/>
          <w:sz w:val="22"/>
          <w:szCs w:val="22"/>
          <w:lang w:val="en-US" w:eastAsia="zh-CN" w:bidi="ar"/>
        </w:rPr>
        <w:t>具有良好的商业信誉和健全的财务会计制度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>3.</w:t>
      </w:r>
      <w:r>
        <w:rPr>
          <w:rFonts w:hint="eastAsia" w:ascii="微软雅黑" w:hAnsi="微软雅黑" w:eastAsia="微软雅黑" w:cs="微软雅黑"/>
          <w:color w:val="000000"/>
          <w:kern w:val="0"/>
          <w:sz w:val="22"/>
          <w:szCs w:val="22"/>
          <w:lang w:val="en-US" w:eastAsia="zh-CN" w:bidi="ar"/>
        </w:rPr>
        <w:t>具有履行合同所必须的专业技术能力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>4.</w:t>
      </w:r>
      <w:r>
        <w:rPr>
          <w:rFonts w:hint="eastAsia" w:ascii="微软雅黑" w:hAnsi="微软雅黑" w:eastAsia="微软雅黑" w:cs="微软雅黑"/>
          <w:color w:val="000000"/>
          <w:kern w:val="0"/>
          <w:sz w:val="22"/>
          <w:szCs w:val="22"/>
          <w:lang w:val="en-US" w:eastAsia="zh-CN" w:bidi="ar"/>
        </w:rPr>
        <w:t>有依法缴纳税收和社会保障资金的录</w:t>
      </w: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</w:pP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>5</w:t>
      </w:r>
      <w:r>
        <w:rPr>
          <w:rFonts w:hint="eastAsia" w:ascii="微软雅黑" w:hAnsi="微软雅黑" w:eastAsia="微软雅黑" w:cs="微软雅黑"/>
          <w:color w:val="000000"/>
          <w:kern w:val="0"/>
          <w:sz w:val="22"/>
          <w:szCs w:val="22"/>
          <w:lang w:val="en-US" w:eastAsia="zh-CN" w:bidi="ar"/>
        </w:rPr>
        <w:t>、法定代表人身份证明</w:t>
      </w: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>6</w:t>
      </w:r>
      <w:r>
        <w:rPr>
          <w:rFonts w:hint="eastAsia" w:ascii="微软雅黑" w:hAnsi="微软雅黑" w:eastAsia="微软雅黑" w:cs="微软雅黑"/>
          <w:color w:val="000000"/>
          <w:kern w:val="0"/>
          <w:sz w:val="22"/>
          <w:szCs w:val="22"/>
          <w:lang w:val="en-US" w:eastAsia="zh-CN" w:bidi="ar"/>
        </w:rPr>
        <w:t>、参加政府采购活动前三年内，在经营活动中没有重大违法记录的声明。</w:t>
      </w: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>7</w:t>
      </w:r>
      <w:r>
        <w:rPr>
          <w:rFonts w:hint="eastAsia" w:ascii="微软雅黑" w:hAnsi="微软雅黑" w:eastAsia="微软雅黑" w:cs="微软雅黑"/>
          <w:color w:val="000000"/>
          <w:kern w:val="0"/>
          <w:sz w:val="22"/>
          <w:szCs w:val="22"/>
          <w:lang w:val="en-US" w:eastAsia="zh-CN" w:bidi="ar"/>
        </w:rPr>
        <w:t>、信用中国</w:t>
      </w: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</w:pP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>8</w:t>
      </w:r>
      <w:r>
        <w:rPr>
          <w:rFonts w:hint="eastAsia" w:ascii="微软雅黑" w:hAnsi="微软雅黑" w:eastAsia="微软雅黑" w:cs="微软雅黑"/>
          <w:color w:val="000000"/>
          <w:kern w:val="0"/>
          <w:sz w:val="22"/>
          <w:szCs w:val="22"/>
          <w:lang w:val="en-US" w:eastAsia="zh-CN" w:bidi="ar"/>
        </w:rPr>
        <w:t>、报价表</w:t>
      </w: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</w:pPr>
      <w:r>
        <w:rPr>
          <w:rFonts w:hint="eastAsia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>9、公安局备案材料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微软雅黑" w:hAnsi="微软雅黑" w:eastAsia="微软雅黑" w:cs="微软雅黑"/>
          <w:color w:val="000000"/>
          <w:kern w:val="0"/>
          <w:sz w:val="22"/>
          <w:szCs w:val="22"/>
          <w:lang w:val="en-US" w:eastAsia="zh-CN" w:bidi="ar"/>
        </w:rPr>
        <w:t>附图片</w:t>
      </w:r>
      <w:r>
        <w:rPr>
          <w:rFonts w:hint="default" w:ascii="Tahoma" w:hAnsi="Tahoma" w:eastAsia="Tahoma" w:cs="Tahoma"/>
          <w:color w:val="000000"/>
          <w:kern w:val="0"/>
          <w:sz w:val="22"/>
          <w:szCs w:val="22"/>
          <w:lang w:val="en-US" w:eastAsia="zh-CN" w:bidi="ar"/>
        </w:rPr>
        <w:t>...............................................................................................................18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E740C6"/>
    <w:rsid w:val="3CE740C6"/>
    <w:rsid w:val="7050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2025-02-12T02:32:00Z</dcterms:created>
  <dc:creator>Administrator</dc:creator>
  <cp:lastModifiedBy>Administrator</cp:lastModifiedBy>
  <dcterms:modified xsi:type="dcterms:W3CDTF">2025-03-04T02:25:56Z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