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AE5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14:paraId="7611D3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w:t>
      </w:r>
      <w:bookmarkStart w:id="0" w:name="_GoBack"/>
      <w:r>
        <w:rPr>
          <w:rFonts w:hint="eastAsia" w:ascii="方正仿宋简体" w:hAnsi="方正仿宋简体" w:eastAsia="方正仿宋简体" w:cs="方正仿宋简体"/>
          <w:sz w:val="32"/>
          <w:szCs w:val="40"/>
          <w:lang w:val="en-US" w:eastAsia="zh-CN"/>
        </w:rPr>
        <w:t>莎车县白什坎特镇托万巴格艾日克5村2024年0.5万亩高标准农田建设项目检测服务</w:t>
      </w:r>
      <w:bookmarkEnd w:id="0"/>
    </w:p>
    <w:p w14:paraId="45A6F9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财政预算：120000元</w:t>
      </w:r>
    </w:p>
    <w:p w14:paraId="495FC0D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1715.413825</w:t>
      </w:r>
      <w:r>
        <w:rPr>
          <w:rFonts w:hint="eastAsia" w:ascii="方正仿宋简体" w:hAnsi="方正仿宋简体" w:eastAsia="方正仿宋简体" w:cs="方正仿宋简体"/>
          <w:sz w:val="32"/>
          <w:szCs w:val="40"/>
          <w:lang w:val="en-US" w:eastAsia="zh-CN"/>
        </w:rPr>
        <w:t>万元，实施土地平整5849亩，新建斗渠(土渠)1条，长0.365km;实施高效节水5943亩，共划分为7个首部9个系统(其中单系统首部5座，双系统首部2座),新建沉砂池6座，清水池6座，泵房6座，配套引水渠0.94km, 卧式离心泵9套，泵前过滤器+泵后网式过滤器各9套，动力柜6套，变频启动柜9套，施肥箱9套，并配套田间管网。配套变压器6套，架设10KV输电线路3.24km。改建田间道路10条，共计6.389km,其中砂砾石道路1条，长0.589km,剩余9条均为土路面。</w:t>
      </w:r>
    </w:p>
    <w:p w14:paraId="51BB55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检测服务主要技术参数：</w:t>
      </w:r>
    </w:p>
    <w:p w14:paraId="64B0CE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负责完成本项目竣工验收（及质量评定）所必须的平行检测工作并出具相应的技术文件。根据招标人委托检测项目、内容和频次的要求，依据国家、地区、行业现行有效的标准和规范要求，提供现场试验及检测服务并出具检测报告。</w:t>
      </w:r>
    </w:p>
    <w:p w14:paraId="56A8A0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须具有独立法人资格（三证合一的营业执照），具有水行政主管颁发的水利工程质量检测单位乙级及以上资质等级证书，《检测机构资质认定证书》和证书附表检测范围满足PVC管材管件、土方、水泥、工程岩土、骨料、混凝土检测、钢材、外加剂、检查井、密封材料、砖、防水材料要求，并在人员、试验检测仪器设备方面具有相应的检测能力、类似工程质量检测项目业绩，财务状况和商业信誉良好，在本地区有固定检测实验室和办公场所。</w:t>
      </w:r>
      <w:r>
        <w:rPr>
          <w:rFonts w:hint="eastAsia" w:ascii="方正仿宋简体" w:hAnsi="方正仿宋简体" w:eastAsia="方正仿宋简体" w:cs="方正仿宋简体"/>
          <w:sz w:val="32"/>
          <w:szCs w:val="40"/>
          <w:u w:val="single"/>
          <w:lang w:val="en-US" w:eastAsia="zh-CN"/>
        </w:rPr>
        <w:t>共一个检测标段，常驻工地人员包含项目负责人1名，检测员2名，项目常驻专职资料员1名，不少于1辆车服务本项目</w:t>
      </w:r>
      <w:r>
        <w:rPr>
          <w:rFonts w:hint="eastAsia" w:ascii="方正仿宋简体" w:hAnsi="方正仿宋简体" w:eastAsia="方正仿宋简体" w:cs="方正仿宋简体"/>
          <w:sz w:val="32"/>
          <w:szCs w:val="40"/>
          <w:lang w:val="en-US" w:eastAsia="zh-CN"/>
        </w:rPr>
        <w:t>，提供拟投入本项目现场的相关人员名单、资格证书及缴纳社保证明、投入设备清单、车辆证明、实验室及办公场所证明等资料清单扫描件并加盖单位公章。</w:t>
      </w:r>
    </w:p>
    <w:p w14:paraId="37298B8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2、项目负责人具有中级及以上专业技术职称，检测员具有水利工程质量检测资格并且保证常驻工地现场。（提供拟投入人员资格证书及缴纳社保证明，相关扫描件并加盖单位公章）</w:t>
      </w:r>
    </w:p>
    <w:p w14:paraId="0C7E082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383EAD7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4、本项目不接受在“全国水利建设市场监管平台”黑名单内限制投标的企业投标。</w:t>
      </w:r>
    </w:p>
    <w:p w14:paraId="7BFC055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5、为了避免低价低质恶性竞争，请实事求是报价，需提供报价组成清单，如违反市场价格规律超低价低于成本价恶意谋取中标的，一律按无效标处理，并上报平台，封号罚款处理。</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mZjYzA5MzhjMTE1ZDg1ODkyYTlmZjZmMjIzOGYifQ=="/>
  </w:docVars>
  <w:rsids>
    <w:rsidRoot w:val="47526E63"/>
    <w:rsid w:val="05D967F1"/>
    <w:rsid w:val="08B33959"/>
    <w:rsid w:val="0CF171E9"/>
    <w:rsid w:val="0E9E6512"/>
    <w:rsid w:val="11F22853"/>
    <w:rsid w:val="12137217"/>
    <w:rsid w:val="15B14D7D"/>
    <w:rsid w:val="1AFF5D54"/>
    <w:rsid w:val="1DD87355"/>
    <w:rsid w:val="1EF3446C"/>
    <w:rsid w:val="20851456"/>
    <w:rsid w:val="24E52C95"/>
    <w:rsid w:val="2DBF1FE1"/>
    <w:rsid w:val="32BC0D7F"/>
    <w:rsid w:val="37A80730"/>
    <w:rsid w:val="37C130EE"/>
    <w:rsid w:val="38CF03E9"/>
    <w:rsid w:val="39F76586"/>
    <w:rsid w:val="3F5332DF"/>
    <w:rsid w:val="409C2BD4"/>
    <w:rsid w:val="435F5A10"/>
    <w:rsid w:val="4565330A"/>
    <w:rsid w:val="46F956FF"/>
    <w:rsid w:val="47526E63"/>
    <w:rsid w:val="4CD34A61"/>
    <w:rsid w:val="4F171AD0"/>
    <w:rsid w:val="5084429E"/>
    <w:rsid w:val="5C607F1D"/>
    <w:rsid w:val="5DA86032"/>
    <w:rsid w:val="60227567"/>
    <w:rsid w:val="653E4426"/>
    <w:rsid w:val="65A70610"/>
    <w:rsid w:val="66B26720"/>
    <w:rsid w:val="6A0B3DBD"/>
    <w:rsid w:val="73360A4A"/>
    <w:rsid w:val="76B715A9"/>
    <w:rsid w:val="7AD34351"/>
    <w:rsid w:val="7EE3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849</Words>
  <Characters>914</Characters>
  <Lines>0</Lines>
  <Paragraphs>0</Paragraphs>
  <TotalTime>0</TotalTime>
  <ScaleCrop>false</ScaleCrop>
  <LinksUpToDate>false</LinksUpToDate>
  <CharactersWithSpaces>916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cp:lastPrinted>2024-11-25T04:09:07Z</cp:lastPrinted>
  <dcterms:modified xsi:type="dcterms:W3CDTF">2024-11-25T04:10:58Z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EC7E86D8823142B1A7DDC14FD44A8B20_13</vt:lpwstr>
  </property>
</Properties>
</file>