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ADA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关于采购疏附县塔什米里克乡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村、中心小学办公椅</w:t>
      </w:r>
      <w:r>
        <w:rPr>
          <w:rFonts w:hint="eastAsia"/>
          <w:sz w:val="44"/>
          <w:szCs w:val="44"/>
          <w:lang w:eastAsia="zh-CN"/>
        </w:rPr>
        <w:t>，</w:t>
      </w:r>
      <w:r>
        <w:rPr>
          <w:rFonts w:hint="eastAsia"/>
          <w:sz w:val="44"/>
          <w:szCs w:val="44"/>
          <w:lang w:val="en-US" w:eastAsia="zh-CN"/>
        </w:rPr>
        <w:t>会议桌椅，学生课桌椅</w:t>
      </w:r>
      <w:r>
        <w:rPr>
          <w:rFonts w:hint="eastAsia"/>
          <w:sz w:val="44"/>
          <w:szCs w:val="44"/>
        </w:rPr>
        <w:t>的采购需求</w:t>
      </w:r>
    </w:p>
    <w:p w14:paraId="4413D0B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一、项目名称：疏附县塔什米里克乡中心、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村小学购买办公椅、课桌椅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会议桌椅</w:t>
      </w:r>
      <w:r>
        <w:rPr>
          <w:sz w:val="32"/>
          <w:szCs w:val="32"/>
        </w:rPr>
        <w:t>采购项目</w:t>
      </w:r>
    </w:p>
    <w:p w14:paraId="473ADCB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二、采购内容</w:t>
      </w:r>
      <w:r>
        <w:rPr>
          <w:sz w:val="32"/>
          <w:szCs w:val="32"/>
        </w:rPr>
        <w:t>: 办公椅、</w:t>
      </w:r>
      <w:r>
        <w:rPr>
          <w:rFonts w:hint="eastAsia"/>
          <w:sz w:val="32"/>
          <w:szCs w:val="32"/>
          <w:lang w:val="en-US" w:eastAsia="zh-CN"/>
        </w:rPr>
        <w:t>学生</w:t>
      </w:r>
      <w:r>
        <w:rPr>
          <w:sz w:val="32"/>
          <w:szCs w:val="32"/>
        </w:rPr>
        <w:t>课桌椅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会议桌椅</w:t>
      </w:r>
    </w:p>
    <w:p w14:paraId="384810BE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预算金额：89000元</w:t>
      </w:r>
    </w:p>
    <w:p w14:paraId="38312E78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、对供应商的资质要求</w:t>
      </w:r>
      <w:r>
        <w:rPr>
          <w:sz w:val="32"/>
          <w:szCs w:val="32"/>
        </w:rPr>
        <w:t>:必须有相应的营业执照。</w:t>
      </w:r>
    </w:p>
    <w:p w14:paraId="51D085F6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、履约保证金</w:t>
      </w:r>
      <w:r>
        <w:rPr>
          <w:sz w:val="32"/>
          <w:szCs w:val="32"/>
        </w:rPr>
        <w:t>:按合同金额的3%</w:t>
      </w:r>
    </w:p>
    <w:p w14:paraId="663B0A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、合同签订</w:t>
      </w:r>
      <w:r>
        <w:rPr>
          <w:sz w:val="32"/>
          <w:szCs w:val="32"/>
        </w:rPr>
        <w:t>:公示结束后，在无投诉质疑的情况下，3天之内签订，如不按时签订视为自动放弃，采购人将选择重新招标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 w14:paraId="021D6F0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、供货</w:t>
      </w:r>
      <w:r>
        <w:rPr>
          <w:sz w:val="32"/>
          <w:szCs w:val="32"/>
        </w:rPr>
        <w:t>/完工时限:合同签订后七天内供货完毕。</w:t>
      </w:r>
      <w:r>
        <w:rPr>
          <w:rFonts w:hint="eastAsia"/>
          <w:sz w:val="32"/>
          <w:szCs w:val="32"/>
          <w:lang w:val="en-US" w:eastAsia="zh-CN"/>
        </w:rPr>
        <w:t>送货地址：会议桌椅送到塔什米里克乡3村小学并进行安装调试。学生课桌椅及办公椅送到中心小学。</w:t>
      </w:r>
    </w:p>
    <w:p w14:paraId="45D89804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示：投标单位报价前，首先详细见采购参数及采购需求，并联系本校项目负责人，了解采购会议桌椅，办公椅，学生课桌椅规格型号及基本情况。竞价结束后，中标单位首先学生课桌椅，办公椅的样品（会议桌椅的样式图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相关材料带过来也行）带到学校进行验收，验收合格后可以供货。</w:t>
      </w:r>
    </w:p>
    <w:p w14:paraId="3E37FFE2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/>
          <w:sz w:val="32"/>
          <w:szCs w:val="32"/>
        </w:rPr>
        <w:t>、供货要求</w:t>
      </w:r>
      <w:r>
        <w:rPr>
          <w:sz w:val="32"/>
          <w:szCs w:val="32"/>
        </w:rPr>
        <w:t>:</w:t>
      </w:r>
    </w:p>
    <w:p w14:paraId="05605361">
      <w:pPr>
        <w:rPr>
          <w:sz w:val="32"/>
          <w:szCs w:val="32"/>
        </w:rPr>
      </w:pPr>
      <w:r>
        <w:rPr>
          <w:sz w:val="32"/>
          <w:szCs w:val="32"/>
        </w:rPr>
        <w:t>1.供货数量必须和采购清单一致;</w:t>
      </w:r>
    </w:p>
    <w:p w14:paraId="5B6B6549">
      <w:pPr>
        <w:rPr>
          <w:sz w:val="32"/>
          <w:szCs w:val="32"/>
        </w:rPr>
      </w:pPr>
      <w:r>
        <w:rPr>
          <w:sz w:val="32"/>
          <w:szCs w:val="32"/>
        </w:rPr>
        <w:t>2.所供货物必须是正规企业生产的产品，质量要有保障;</w:t>
      </w:r>
    </w:p>
    <w:p w14:paraId="42199270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根据采购清单备注要求分别配送至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村小学和中心小学并进行安装和组装。</w:t>
      </w:r>
      <w:r>
        <w:rPr>
          <w:sz w:val="32"/>
          <w:szCs w:val="32"/>
        </w:rPr>
        <w:t xml:space="preserve"> </w:t>
      </w:r>
    </w:p>
    <w:p w14:paraId="6A13A242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九</w:t>
      </w:r>
      <w:r>
        <w:rPr>
          <w:rFonts w:hint="eastAsia"/>
          <w:sz w:val="32"/>
          <w:szCs w:val="32"/>
        </w:rPr>
        <w:t>、验收标准</w:t>
      </w:r>
      <w:r>
        <w:rPr>
          <w:sz w:val="32"/>
          <w:szCs w:val="32"/>
        </w:rPr>
        <w:t>:</w:t>
      </w:r>
    </w:p>
    <w:p w14:paraId="0E44BA70">
      <w:pPr>
        <w:rPr>
          <w:sz w:val="32"/>
          <w:szCs w:val="32"/>
        </w:rPr>
      </w:pPr>
      <w:r>
        <w:rPr>
          <w:sz w:val="32"/>
          <w:szCs w:val="32"/>
        </w:rPr>
        <w:t>1.由验收小组核对票据和物品数量，做到票单相符、票货相符,物品货单交接手续齐全;</w:t>
      </w:r>
    </w:p>
    <w:p w14:paraId="7DB102D8">
      <w:pPr>
        <w:rPr>
          <w:sz w:val="32"/>
          <w:szCs w:val="32"/>
        </w:rPr>
      </w:pPr>
      <w:r>
        <w:rPr>
          <w:sz w:val="32"/>
          <w:szCs w:val="32"/>
        </w:rPr>
        <w:t>2.有验收小组收集物品的质量信息及可能发生的质量问题，并根据实际情况要求供货方换货或退货。</w:t>
      </w:r>
    </w:p>
    <w:p w14:paraId="0AC72676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十</w:t>
      </w:r>
      <w:r>
        <w:rPr>
          <w:rFonts w:hint="eastAsia"/>
          <w:sz w:val="32"/>
          <w:szCs w:val="32"/>
        </w:rPr>
        <w:t>、上传材料</w:t>
      </w:r>
      <w:r>
        <w:rPr>
          <w:sz w:val="32"/>
          <w:szCs w:val="32"/>
        </w:rPr>
        <w:t>:</w:t>
      </w:r>
    </w:p>
    <w:p w14:paraId="151B3870">
      <w:pPr>
        <w:rPr>
          <w:sz w:val="32"/>
          <w:szCs w:val="32"/>
        </w:rPr>
      </w:pPr>
      <w:r>
        <w:rPr>
          <w:sz w:val="32"/>
          <w:szCs w:val="32"/>
        </w:rPr>
        <w:t>1.营业执照扫描件;</w:t>
      </w:r>
    </w:p>
    <w:p w14:paraId="4A3B2629">
      <w:pPr>
        <w:rPr>
          <w:sz w:val="32"/>
          <w:szCs w:val="32"/>
        </w:rPr>
      </w:pPr>
      <w:r>
        <w:rPr>
          <w:sz w:val="32"/>
          <w:szCs w:val="32"/>
        </w:rPr>
        <w:t>2.法定代表人身份证扫描件或委托书扫描件及委托人身份证扫描</w:t>
      </w:r>
      <w:r>
        <w:rPr>
          <w:rFonts w:hint="eastAsia"/>
          <w:sz w:val="32"/>
          <w:szCs w:val="32"/>
        </w:rPr>
        <w:t>件</w:t>
      </w:r>
      <w:r>
        <w:rPr>
          <w:sz w:val="32"/>
          <w:szCs w:val="32"/>
        </w:rPr>
        <w:t>:</w:t>
      </w:r>
    </w:p>
    <w:p w14:paraId="72E0A0DB">
      <w:pPr>
        <w:rPr>
          <w:sz w:val="32"/>
          <w:szCs w:val="32"/>
        </w:rPr>
      </w:pPr>
      <w:r>
        <w:rPr>
          <w:sz w:val="32"/>
          <w:szCs w:val="32"/>
        </w:rPr>
        <w:t>3.报价明细表扫描件;</w:t>
      </w:r>
    </w:p>
    <w:p w14:paraId="75B5C698">
      <w:pPr>
        <w:rPr>
          <w:sz w:val="32"/>
          <w:szCs w:val="32"/>
        </w:rPr>
      </w:pPr>
      <w:r>
        <w:rPr>
          <w:sz w:val="32"/>
          <w:szCs w:val="32"/>
        </w:rPr>
        <w:t>6.相关产品</w:t>
      </w:r>
      <w:r>
        <w:rPr>
          <w:rFonts w:hint="eastAsia"/>
          <w:sz w:val="32"/>
          <w:szCs w:val="32"/>
          <w:lang w:val="en-US" w:eastAsia="zh-CN"/>
        </w:rPr>
        <w:t>合格证</w:t>
      </w:r>
      <w:r>
        <w:rPr>
          <w:sz w:val="32"/>
          <w:szCs w:val="32"/>
        </w:rPr>
        <w:t>资料。</w:t>
      </w:r>
    </w:p>
    <w:p w14:paraId="36C4063F">
      <w:pPr>
        <w:rPr>
          <w:sz w:val="32"/>
          <w:szCs w:val="32"/>
        </w:rPr>
      </w:pPr>
      <w:r>
        <w:rPr>
          <w:sz w:val="32"/>
          <w:szCs w:val="32"/>
        </w:rPr>
        <w:t>4.信用中国、中国政府采购网查询扫描件;</w:t>
      </w:r>
    </w:p>
    <w:p w14:paraId="228E2917">
      <w:pPr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rFonts w:hint="eastAsia"/>
          <w:sz w:val="32"/>
          <w:szCs w:val="32"/>
          <w:lang w:val="en-US" w:eastAsia="zh-CN"/>
        </w:rPr>
        <w:t>销后</w:t>
      </w:r>
      <w:r>
        <w:rPr>
          <w:sz w:val="32"/>
          <w:szCs w:val="32"/>
        </w:rPr>
        <w:t>服务承诺书。</w:t>
      </w:r>
    </w:p>
    <w:p w14:paraId="5990AA6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十、项目负责人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买买提艾力</w:t>
      </w:r>
      <w:r>
        <w:rPr>
          <w:sz w:val="32"/>
          <w:szCs w:val="32"/>
        </w:rPr>
        <w:t xml:space="preserve"> </w:t>
      </w:r>
    </w:p>
    <w:p w14:paraId="1DE634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手机号码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19326993708</w:t>
      </w:r>
    </w:p>
    <w:p w14:paraId="41D86D54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克尤米江·麦麦提13279734955</w:t>
      </w:r>
    </w:p>
    <w:p w14:paraId="02C3612F">
      <w:pPr>
        <w:rPr>
          <w:sz w:val="32"/>
          <w:szCs w:val="32"/>
        </w:rPr>
      </w:pPr>
    </w:p>
    <w:p w14:paraId="037DD76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疏附县塔什米里克乡小学</w:t>
      </w:r>
    </w:p>
    <w:p w14:paraId="1D876308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FE"/>
    <w:rsid w:val="000E0F97"/>
    <w:rsid w:val="008730FE"/>
    <w:rsid w:val="009408AD"/>
    <w:rsid w:val="00BA6844"/>
    <w:rsid w:val="00CF21ED"/>
    <w:rsid w:val="00DB4819"/>
    <w:rsid w:val="142474B9"/>
    <w:rsid w:val="3B844F5C"/>
    <w:rsid w:val="3E622809"/>
    <w:rsid w:val="3F007EFE"/>
    <w:rsid w:val="3F035D9A"/>
    <w:rsid w:val="474156B1"/>
    <w:rsid w:val="48A44149"/>
    <w:rsid w:val="4BEE392E"/>
    <w:rsid w:val="5A7D47FA"/>
    <w:rsid w:val="5E204F5F"/>
    <w:rsid w:val="64D23995"/>
    <w:rsid w:val="7DB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748</Characters>
  <Lines>3</Lines>
  <Paragraphs>1</Paragraphs>
  <TotalTime>9</TotalTime>
  <ScaleCrop>false</ScaleCrop>
  <LinksUpToDate>false</LinksUpToDate>
  <CharactersWithSpaces>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2024-06-11T03:49:00Z</dcterms:created>
  <dc:creator>2023-3</dc:creator>
  <cp:lastModifiedBy>Administrator</cp:lastModifiedBy>
  <dcterms:modified xsi:type="dcterms:W3CDTF">2025-05-19T10:23:10Z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eyJoZGlkIjoiZGM5OWFjMzFhZGUyZjJiNmYzMTAxZTQ3Mzc0MTljZjcifQ==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81EE0CC23F174E02A2D3853F82BA7F79_12</vt:lpwstr>
  </property>
</Properties>
</file>