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85CD5" w14:textId="77777777" w:rsidR="00A2017B" w:rsidRDefault="00000000" w:rsidP="0099744C">
      <w:pPr>
        <w:spacing w:line="360" w:lineRule="auto"/>
        <w:jc w:val="center"/>
        <w:rPr>
          <w:rFonts w:eastAsia="微软雅黑"/>
          <w:b/>
          <w:bCs/>
          <w:sz w:val="30"/>
          <w:szCs w:val="30"/>
          <w:lang w:eastAsia="zh-CN"/>
        </w:rPr>
      </w:pPr>
      <w:proofErr w:type="gramStart"/>
      <w:r>
        <w:rPr>
          <w:rFonts w:eastAsia="微软雅黑" w:hint="eastAsia"/>
          <w:b/>
          <w:bCs/>
          <w:sz w:val="30"/>
          <w:szCs w:val="30"/>
          <w:lang w:eastAsia="zh-CN"/>
        </w:rPr>
        <w:t>选必二</w:t>
      </w:r>
      <w:proofErr w:type="gramEnd"/>
      <w:r>
        <w:rPr>
          <w:rFonts w:eastAsia="微软雅黑" w:hint="eastAsia"/>
          <w:b/>
          <w:bCs/>
          <w:sz w:val="30"/>
          <w:szCs w:val="30"/>
          <w:lang w:eastAsia="zh-CN"/>
        </w:rPr>
        <w:t xml:space="preserve">  </w:t>
      </w:r>
      <w:r>
        <w:rPr>
          <w:rFonts w:eastAsia="微软雅黑" w:hint="eastAsia"/>
          <w:b/>
          <w:bCs/>
          <w:sz w:val="30"/>
          <w:szCs w:val="30"/>
          <w:lang w:eastAsia="zh-CN"/>
        </w:rPr>
        <w:t>法律与生活</w:t>
      </w:r>
    </w:p>
    <w:p w14:paraId="4D0E230F" w14:textId="77777777" w:rsidR="00A2017B" w:rsidRDefault="00000000" w:rsidP="0099744C">
      <w:pPr>
        <w:spacing w:line="360" w:lineRule="auto"/>
        <w:jc w:val="center"/>
        <w:rPr>
          <w:rFonts w:eastAsia="微软雅黑"/>
          <w:b/>
          <w:bCs/>
          <w:sz w:val="30"/>
          <w:szCs w:val="30"/>
          <w:lang w:eastAsia="zh-CN"/>
        </w:rPr>
      </w:pPr>
      <w:r>
        <w:rPr>
          <w:rFonts w:eastAsia="微软雅黑" w:hint="eastAsia"/>
          <w:b/>
          <w:bCs/>
          <w:sz w:val="30"/>
          <w:szCs w:val="30"/>
          <w:lang w:eastAsia="zh-CN"/>
        </w:rPr>
        <w:t>第一单元民事权利与义务</w:t>
      </w:r>
    </w:p>
    <w:p w14:paraId="3263D276" w14:textId="77777777" w:rsidR="00A2017B" w:rsidRDefault="00000000" w:rsidP="0099744C">
      <w:pPr>
        <w:spacing w:line="360" w:lineRule="auto"/>
        <w:jc w:val="center"/>
        <w:rPr>
          <w:rFonts w:eastAsia="微软雅黑"/>
          <w:b/>
          <w:bCs/>
          <w:sz w:val="30"/>
          <w:szCs w:val="30"/>
          <w:lang w:eastAsia="zh-CN"/>
        </w:rPr>
      </w:pPr>
      <w:r>
        <w:rPr>
          <w:rFonts w:eastAsia="微软雅黑" w:hint="eastAsia"/>
          <w:b/>
          <w:bCs/>
          <w:sz w:val="30"/>
          <w:szCs w:val="30"/>
          <w:lang w:eastAsia="zh-CN"/>
        </w:rPr>
        <w:t>1.1</w:t>
      </w:r>
      <w:r>
        <w:rPr>
          <w:rFonts w:eastAsia="微软雅黑" w:hint="eastAsia"/>
          <w:b/>
          <w:bCs/>
          <w:sz w:val="30"/>
          <w:szCs w:val="30"/>
          <w:lang w:eastAsia="zh-CN"/>
        </w:rPr>
        <w:t>认真对待民事权利和义务</w:t>
      </w:r>
    </w:p>
    <w:p w14:paraId="3A8DD4CE" w14:textId="77777777" w:rsidR="00A2017B" w:rsidRDefault="00000000">
      <w:pPr>
        <w:spacing w:line="360" w:lineRule="auto"/>
        <w:rPr>
          <w:rFonts w:eastAsia="微软雅黑"/>
          <w:b/>
          <w:lang w:eastAsia="zh-CN"/>
        </w:rPr>
      </w:pPr>
      <w:r>
        <w:rPr>
          <w:rFonts w:eastAsia="微软雅黑" w:hint="eastAsia"/>
          <w:b/>
          <w:lang w:eastAsia="zh-CN"/>
        </w:rPr>
        <w:t>一、选择题</w:t>
      </w:r>
      <w:r>
        <w:rPr>
          <w:rFonts w:eastAsia="微软雅黑" w:hint="eastAsia"/>
          <w:b/>
          <w:lang w:eastAsia="zh-CN"/>
        </w:rPr>
        <w:t xml:space="preserve"> </w:t>
      </w:r>
    </w:p>
    <w:p w14:paraId="6E29B7C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AB层1. 民事法律关系是由民法调整的人身关系和财产关系。下列选项中，属于民事法律关系的是（  ）</w:t>
      </w:r>
    </w:p>
    <w:p w14:paraId="517D32E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甲与乙签订的房屋租赁合同</w:t>
      </w:r>
    </w:p>
    <w:p w14:paraId="4B1786E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丙向税务机关缴纳税款</w:t>
      </w:r>
    </w:p>
    <w:p w14:paraId="609E95A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丁因违法犯罪被法院判处刑罚</w:t>
      </w:r>
    </w:p>
    <w:p w14:paraId="3EE0ADD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戊参加政府组织的就业培训</w:t>
      </w:r>
    </w:p>
    <w:p w14:paraId="4C7A007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AB层2. 下列关于民事权利能力的说法正确的是（  ）</w:t>
      </w:r>
    </w:p>
    <w:p w14:paraId="7F70127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法人的民事权利能力始于成立，终于注销</w:t>
      </w:r>
    </w:p>
    <w:p w14:paraId="0981658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自然人的民事权利能力因年龄和智力状况而有所不同</w:t>
      </w:r>
    </w:p>
    <w:p w14:paraId="441FCC8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只有完全民事行为能力人才有民事权利能力</w:t>
      </w:r>
    </w:p>
    <w:p w14:paraId="12F5EF2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民事权利能力是民事主体独立实施民事法律行为的资格</w:t>
      </w:r>
    </w:p>
    <w:p w14:paraId="7FE5313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C层3. 小张（17周岁）在某餐厅打工，以自己的劳动收入为主要生活来源。根据法律规定，小张（  ）</w:t>
      </w:r>
    </w:p>
    <w:p w14:paraId="169D063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属于无民事行为能力人</w:t>
      </w:r>
    </w:p>
    <w:p w14:paraId="2103FE3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属于限制民事行为能力人</w:t>
      </w:r>
    </w:p>
    <w:p w14:paraId="313B569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视为完全民事行为能力人</w:t>
      </w:r>
    </w:p>
    <w:p w14:paraId="4C75F94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不能独立实施民事法律行为</w:t>
      </w:r>
    </w:p>
    <w:p w14:paraId="64E926D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C层4. 小李购买了某公司的股票，这意味着小李（  ）</w:t>
      </w:r>
    </w:p>
    <w:p w14:paraId="5F84886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对公司享有债权</w:t>
      </w:r>
    </w:p>
    <w:p w14:paraId="7A70F5D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成为公司的合伙人</w:t>
      </w:r>
    </w:p>
    <w:p w14:paraId="5A94E61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对公司享有所有权</w:t>
      </w:r>
    </w:p>
    <w:p w14:paraId="1D4BF33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对公司享有知识产权</w:t>
      </w:r>
    </w:p>
    <w:p w14:paraId="05BE96A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ABC层二、材料分析题</w:t>
      </w:r>
    </w:p>
    <w:p w14:paraId="7BA5EF9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材料：小赵（13岁）看到邻居家的宠物</w:t>
      </w:r>
      <w:proofErr w:type="gramStart"/>
      <w:r>
        <w:rPr>
          <w:rFonts w:ascii="宋体" w:eastAsia="宋体" w:hAnsi="宋体" w:cs="宋体" w:hint="eastAsia"/>
          <w:lang w:eastAsia="zh-CN"/>
        </w:rPr>
        <w:t>狗非常</w:t>
      </w:r>
      <w:proofErr w:type="gramEnd"/>
      <w:r>
        <w:rPr>
          <w:rFonts w:ascii="宋体" w:eastAsia="宋体" w:hAnsi="宋体" w:cs="宋体" w:hint="eastAsia"/>
          <w:lang w:eastAsia="zh-CN"/>
        </w:rPr>
        <w:t>可爱，便在未经父母同意的情况下，用自己的压岁钱1000元从邻居处购买了这只宠物狗。小赵父母得知后，认为小赵是未成年人，不具备独立购买宠物狗的能力，要求邻居退钱并返还宠物狗。邻居则认为，买卖是双方自愿的，而且小赵是真心喜欢这只狗，不同意退钱。</w:t>
      </w:r>
    </w:p>
    <w:p w14:paraId="27E6324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问题：</w:t>
      </w:r>
    </w:p>
    <w:p w14:paraId="45248CE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（1）小赵的购买行为是否有效？请说明理由。</w:t>
      </w:r>
    </w:p>
    <w:p w14:paraId="263EB7C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（2）在这个案例中涉及哪些民事法律关系？如果小赵父母和邻居无法自行协商解决，还有哪些途径可以解决纠纷？</w:t>
      </w:r>
    </w:p>
    <w:p w14:paraId="4F1D7E7F" w14:textId="694A32CD" w:rsidR="00A2017B" w:rsidRDefault="00000000" w:rsidP="0099744C">
      <w:pPr>
        <w:spacing w:line="360" w:lineRule="auto"/>
        <w:jc w:val="center"/>
        <w:rPr>
          <w:rFonts w:eastAsia="微软雅黑"/>
          <w:b/>
          <w:bCs/>
          <w:sz w:val="30"/>
          <w:szCs w:val="30"/>
          <w:lang w:eastAsia="zh-CN"/>
        </w:rPr>
      </w:pPr>
      <w:r>
        <w:rPr>
          <w:rFonts w:eastAsia="微软雅黑" w:hint="eastAsia"/>
          <w:b/>
          <w:bCs/>
          <w:sz w:val="30"/>
          <w:szCs w:val="30"/>
          <w:lang w:eastAsia="zh-CN"/>
        </w:rPr>
        <w:t>1.2</w:t>
      </w:r>
      <w:r>
        <w:rPr>
          <w:rFonts w:eastAsia="微软雅黑" w:hint="eastAsia"/>
          <w:b/>
          <w:bCs/>
          <w:sz w:val="30"/>
          <w:szCs w:val="30"/>
          <w:lang w:eastAsia="zh-CN"/>
        </w:rPr>
        <w:t>积极维护人身权利</w:t>
      </w:r>
    </w:p>
    <w:p w14:paraId="398ABE3B" w14:textId="77777777" w:rsidR="00A2017B" w:rsidRDefault="00000000">
      <w:pPr>
        <w:spacing w:line="360" w:lineRule="auto"/>
        <w:rPr>
          <w:rFonts w:eastAsia="微软雅黑"/>
          <w:b/>
          <w:lang w:eastAsia="zh-CN"/>
        </w:rPr>
      </w:pPr>
      <w:r>
        <w:rPr>
          <w:rFonts w:eastAsia="微软雅黑" w:hint="eastAsia"/>
          <w:b/>
          <w:lang w:eastAsia="zh-CN"/>
        </w:rPr>
        <w:t>一、选择题</w:t>
      </w:r>
    </w:p>
    <w:p w14:paraId="1AB0AD1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AB层1. 下列行为中，属于侵犯他人知识产权的是（  ）</w:t>
      </w:r>
    </w:p>
    <w:p w14:paraId="06ECDBB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为个人学习目的而复印他人已发表的作品</w:t>
      </w:r>
    </w:p>
    <w:p w14:paraId="47B4DFB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在自己作品中引用他人作品并注明出处</w:t>
      </w:r>
    </w:p>
    <w:p w14:paraId="00F6E46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未经授权将他人商标用于商业用途</w:t>
      </w:r>
    </w:p>
    <w:p w14:paraId="1AA4AEA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对产品的外观设计进行合理的模仿</w:t>
      </w:r>
    </w:p>
    <w:p w14:paraId="3ACD7D8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AB层2.我国民法典规定，民事主体依法享有物权。物权是权利人依法对特定的物享有直接支配和排他的权利。下列属于物权的是（  ）</w:t>
      </w:r>
    </w:p>
    <w:p w14:paraId="7855C49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甲对自己租赁的房屋享有的使用权</w:t>
      </w:r>
    </w:p>
    <w:p w14:paraId="0D632EC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乙对自己发明的专利享有的专利权</w:t>
      </w:r>
    </w:p>
    <w:p w14:paraId="3106F11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丙对自己合法购买的汽车享有的所有权</w:t>
      </w:r>
    </w:p>
    <w:p w14:paraId="725C0D4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丁对自己创作的小说享有的著作权</w:t>
      </w:r>
    </w:p>
    <w:p w14:paraId="5075EAF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AB层3. 下列关于债权的说法正确的是（  ）</w:t>
      </w:r>
    </w:p>
    <w:p w14:paraId="56C3793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债权是一种支配权</w:t>
      </w:r>
    </w:p>
    <w:p w14:paraId="240E265F"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债权的权利主体和义务主体都是特定的</w:t>
      </w:r>
    </w:p>
    <w:p w14:paraId="4DE2D9D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债权的客体只能是物</w:t>
      </w:r>
    </w:p>
    <w:p w14:paraId="12CCB47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债权的实现不需要义务人的配合</w:t>
      </w:r>
    </w:p>
    <w:p w14:paraId="523460D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C层4. 小张和小李签订了一份买卖合同，小张向小李购买一批电子产品。在合同履行过程中，小张发现部分产品质量不符合约定。小张可以（  ）</w:t>
      </w:r>
    </w:p>
    <w:p w14:paraId="3E7424F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直接解除合同，无需通知小李</w:t>
      </w:r>
    </w:p>
    <w:p w14:paraId="08BB2A8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B. 要求小李承担违约责任，如修理、更换等</w:t>
      </w:r>
    </w:p>
    <w:p w14:paraId="0F5ADD6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自行降低产品价格，以此作为补偿</w:t>
      </w:r>
    </w:p>
    <w:p w14:paraId="2BED5F6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放弃自己的权利，不再追究小李任何责任</w:t>
      </w:r>
    </w:p>
    <w:p w14:paraId="4C721D8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ABC层二、材料分析题</w:t>
      </w:r>
    </w:p>
    <w:p w14:paraId="50E4A55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材料：小王是一名摄影师，他拍摄了一组城市风光的照片，并将这些照片发布在自己的社交媒体账号上。后来，小王发现某旅游公司未经他许可，在该公司的宣传海报和网站上使用了他的照片来宣传旅游线路，并且对照片进行了一定的修改。小王联系旅游公司要求停止侵权并赔偿损失，旅游公司却认为照片是在网上看到的，使用这些照片可以更好地宣传城市旅游，没有侵权。</w:t>
      </w:r>
    </w:p>
    <w:p w14:paraId="6EA7721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问题：</w:t>
      </w:r>
    </w:p>
    <w:p w14:paraId="28CFB4E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（1）旅游公司的行为是否构成侵权？请说明理由。</w:t>
      </w:r>
    </w:p>
    <w:p w14:paraId="435B6A0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（2）小王可以通过哪些途径维护自己的权益？</w:t>
      </w:r>
    </w:p>
    <w:p w14:paraId="24FEF77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（3）从民事权利的角度，分析这个案例体现了哪些权利冲突？</w:t>
      </w:r>
    </w:p>
    <w:p w14:paraId="64686C2A" w14:textId="77777777" w:rsidR="00A2017B" w:rsidRDefault="00A2017B">
      <w:pPr>
        <w:spacing w:line="360" w:lineRule="auto"/>
        <w:rPr>
          <w:rFonts w:ascii="宋体" w:eastAsia="宋体" w:hAnsi="宋体" w:cs="宋体" w:hint="eastAsia"/>
          <w:lang w:eastAsia="zh-CN"/>
        </w:rPr>
      </w:pPr>
    </w:p>
    <w:p w14:paraId="150A8298" w14:textId="77777777" w:rsidR="00A2017B" w:rsidRDefault="00000000" w:rsidP="0099744C">
      <w:pPr>
        <w:spacing w:line="360" w:lineRule="auto"/>
        <w:jc w:val="center"/>
        <w:rPr>
          <w:rFonts w:eastAsia="微软雅黑"/>
          <w:b/>
          <w:bCs/>
          <w:sz w:val="30"/>
          <w:szCs w:val="30"/>
          <w:lang w:eastAsia="zh-CN"/>
        </w:rPr>
      </w:pPr>
      <w:r>
        <w:rPr>
          <w:rFonts w:eastAsia="微软雅黑" w:hint="eastAsia"/>
          <w:b/>
          <w:bCs/>
          <w:sz w:val="30"/>
          <w:szCs w:val="30"/>
          <w:lang w:eastAsia="zh-CN"/>
        </w:rPr>
        <w:t>2.2</w:t>
      </w:r>
      <w:r>
        <w:rPr>
          <w:rFonts w:eastAsia="微软雅黑" w:hint="eastAsia"/>
          <w:b/>
          <w:bCs/>
          <w:sz w:val="30"/>
          <w:szCs w:val="30"/>
          <w:lang w:eastAsia="zh-CN"/>
        </w:rPr>
        <w:t>保障各类物权</w:t>
      </w:r>
    </w:p>
    <w:p w14:paraId="4F40B3F2" w14:textId="77777777" w:rsidR="00A2017B" w:rsidRDefault="00000000">
      <w:pPr>
        <w:spacing w:line="360" w:lineRule="auto"/>
        <w:rPr>
          <w:rFonts w:ascii="宋体" w:eastAsia="宋体" w:hAnsi="宋体" w:cs="宋体" w:hint="eastAsia"/>
          <w:lang w:eastAsia="zh-CN"/>
        </w:rPr>
      </w:pPr>
      <w:r>
        <w:rPr>
          <w:rFonts w:eastAsia="微软雅黑" w:hint="eastAsia"/>
          <w:b/>
          <w:lang w:eastAsia="zh-CN"/>
        </w:rPr>
        <w:t>选择题</w:t>
      </w:r>
    </w:p>
    <w:p w14:paraId="004423A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AB层1. 甲将自己的一幅名画卖给乙，双方签订了买卖合同，但未交付。后甲又将该画卖给丙，并完成了交付。下列说法正确的是（  ）</w:t>
      </w:r>
    </w:p>
    <w:p w14:paraId="5117B3B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乙有权要求丙返还该画</w:t>
      </w:r>
    </w:p>
    <w:p w14:paraId="1556B10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甲与乙的买卖合同无效</w:t>
      </w:r>
    </w:p>
    <w:p w14:paraId="39D316B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丙取得该画的所有权</w:t>
      </w:r>
    </w:p>
    <w:p w14:paraId="721B3FE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甲应向乙承担违约责任</w:t>
      </w:r>
    </w:p>
    <w:p w14:paraId="1A6F371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C层2. 下列属于用益物权的是（  ）</w:t>
      </w:r>
    </w:p>
    <w:p w14:paraId="37A153C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宅基地使用权</w:t>
      </w:r>
    </w:p>
    <w:p w14:paraId="4318051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抵押权</w:t>
      </w:r>
    </w:p>
    <w:p w14:paraId="0B88DAC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质权</w:t>
      </w:r>
    </w:p>
    <w:p w14:paraId="1C3D51A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留置权</w:t>
      </w:r>
    </w:p>
    <w:p w14:paraId="7771E28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ABC层3. 小王将自己的房屋出租给小李，双方签订了租赁合同。在租赁期间，小王欲出售该房屋。下列说法正确的是（  ）</w:t>
      </w:r>
    </w:p>
    <w:p w14:paraId="670B7E9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A. 小王应提前通知小李，小李在同等条件下有优先购买权</w:t>
      </w:r>
    </w:p>
    <w:p w14:paraId="3F03B63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小王可以不经小李同意直接出售房屋</w:t>
      </w:r>
    </w:p>
    <w:p w14:paraId="0C72AD5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小李无权干涉小王出售房屋</w:t>
      </w:r>
    </w:p>
    <w:p w14:paraId="26705CB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房屋出售后，租赁合同自动解除</w:t>
      </w:r>
    </w:p>
    <w:p w14:paraId="3FA0985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A层4. 张某在自己的土地上建造了房屋并办理了产权登记。后张某去世，其唯一的继承人是儿子小张。小张继承房屋后（  ）</w:t>
      </w:r>
    </w:p>
    <w:p w14:paraId="0F020C1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只取得房屋的所有权</w:t>
      </w:r>
    </w:p>
    <w:p w14:paraId="5C9796B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只取得土地的所有权</w:t>
      </w:r>
    </w:p>
    <w:p w14:paraId="3E7CDC3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同时取得房屋和土地的所有权</w:t>
      </w:r>
    </w:p>
    <w:p w14:paraId="5718201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取得房屋的所有权和土地的使用权</w:t>
      </w:r>
    </w:p>
    <w:p w14:paraId="5394C9F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w:t>
      </w:r>
      <w:proofErr w:type="gramStart"/>
      <w:r>
        <w:rPr>
          <w:rFonts w:ascii="宋体" w:eastAsia="宋体" w:hAnsi="宋体" w:cs="宋体" w:hint="eastAsia"/>
          <w:lang w:eastAsia="zh-CN"/>
        </w:rPr>
        <w:t>层材料</w:t>
      </w:r>
      <w:proofErr w:type="gramEnd"/>
      <w:r>
        <w:rPr>
          <w:rFonts w:ascii="宋体" w:eastAsia="宋体" w:hAnsi="宋体" w:cs="宋体" w:hint="eastAsia"/>
          <w:lang w:eastAsia="zh-CN"/>
        </w:rPr>
        <w:t>分析题</w:t>
      </w:r>
    </w:p>
    <w:p w14:paraId="0E158D0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材料：</w:t>
      </w:r>
      <w:proofErr w:type="gramStart"/>
      <w:r>
        <w:rPr>
          <w:rFonts w:ascii="宋体" w:eastAsia="宋体" w:hAnsi="宋体" w:cs="宋体" w:hint="eastAsia"/>
          <w:lang w:eastAsia="zh-CN"/>
        </w:rPr>
        <w:t>老张拥有一套</w:t>
      </w:r>
      <w:proofErr w:type="gramEnd"/>
      <w:r>
        <w:rPr>
          <w:rFonts w:ascii="宋体" w:eastAsia="宋体" w:hAnsi="宋体" w:cs="宋体" w:hint="eastAsia"/>
          <w:lang w:eastAsia="zh-CN"/>
        </w:rPr>
        <w:t>闲置房屋，决定将其出租给小李。双方签订了租赁合同，约定租期为3年，每月租金2000元，</w:t>
      </w:r>
      <w:proofErr w:type="gramStart"/>
      <w:r>
        <w:rPr>
          <w:rFonts w:ascii="宋体" w:eastAsia="宋体" w:hAnsi="宋体" w:cs="宋体" w:hint="eastAsia"/>
          <w:lang w:eastAsia="zh-CN"/>
        </w:rPr>
        <w:t>小李需在</w:t>
      </w:r>
      <w:proofErr w:type="gramEnd"/>
      <w:r>
        <w:rPr>
          <w:rFonts w:ascii="宋体" w:eastAsia="宋体" w:hAnsi="宋体" w:cs="宋体" w:hint="eastAsia"/>
          <w:lang w:eastAsia="zh-CN"/>
        </w:rPr>
        <w:t>每月初支付租金。合同签订后，小李按照约定支付了前6个月的租金并入住。然而，在第7个月，老张突然告知小李，由于自己急需资金，打算将房屋出售给他人，并要求小李在一个月内搬离。小李表示不同意，认为租赁合同尚未到期，自己有权继续居住。</w:t>
      </w:r>
    </w:p>
    <w:p w14:paraId="6BD0467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问题：</w:t>
      </w:r>
    </w:p>
    <w:p w14:paraId="302D40C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（1）老张的要求是否合理？请说明理由。</w:t>
      </w:r>
    </w:p>
    <w:p w14:paraId="531A75BF"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（2）小李可以采取哪些措施来维护自己的权益？</w:t>
      </w:r>
    </w:p>
    <w:p w14:paraId="3923F25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（3）如果老张在出售房屋时未通知小李，而小李在得知房屋出售后，是否还能继续按照原租赁合同居住？</w:t>
      </w:r>
    </w:p>
    <w:p w14:paraId="33158253" w14:textId="77777777" w:rsidR="00A2017B" w:rsidRDefault="00000000" w:rsidP="0099744C">
      <w:pPr>
        <w:spacing w:line="360" w:lineRule="auto"/>
        <w:jc w:val="center"/>
        <w:rPr>
          <w:rFonts w:ascii="微软雅黑" w:eastAsia="微软雅黑" w:hAnsi="微软雅黑" w:cs="微软雅黑" w:hint="eastAsia"/>
          <w:b/>
          <w:bCs/>
          <w:sz w:val="30"/>
          <w:szCs w:val="30"/>
          <w:lang w:eastAsia="zh-CN"/>
        </w:rPr>
      </w:pPr>
      <w:r>
        <w:rPr>
          <w:rFonts w:ascii="微软雅黑" w:eastAsia="微软雅黑" w:hAnsi="微软雅黑" w:cs="微软雅黑" w:hint="eastAsia"/>
          <w:b/>
          <w:bCs/>
          <w:sz w:val="30"/>
          <w:szCs w:val="30"/>
          <w:lang w:eastAsia="zh-CN"/>
        </w:rPr>
        <w:t>3.1订立合同学问大</w:t>
      </w:r>
    </w:p>
    <w:p w14:paraId="5B3567E4" w14:textId="77777777" w:rsidR="00A2017B" w:rsidRDefault="00000000">
      <w:pPr>
        <w:spacing w:line="360" w:lineRule="auto"/>
        <w:rPr>
          <w:rFonts w:ascii="微软雅黑" w:eastAsia="微软雅黑" w:hAnsi="微软雅黑" w:cs="微软雅黑" w:hint="eastAsia"/>
          <w:b/>
          <w:bCs/>
          <w:lang w:eastAsia="zh-CN"/>
        </w:rPr>
      </w:pPr>
      <w:r>
        <w:rPr>
          <w:rFonts w:ascii="微软雅黑" w:eastAsia="微软雅黑" w:hAnsi="微软雅黑" w:cs="微软雅黑" w:hint="eastAsia"/>
          <w:b/>
          <w:bCs/>
          <w:lang w:eastAsia="zh-CN"/>
        </w:rPr>
        <w:t>一、选择题</w:t>
      </w:r>
    </w:p>
    <w:p w14:paraId="2ADF897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AB层1. 侵权责任的承担方式不包括（  ）</w:t>
      </w:r>
    </w:p>
    <w:p w14:paraId="5CA8984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停止侵害</w:t>
      </w:r>
    </w:p>
    <w:p w14:paraId="4AE7C38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消除危险</w:t>
      </w:r>
    </w:p>
    <w:p w14:paraId="3844C7B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行政拘留</w:t>
      </w:r>
    </w:p>
    <w:p w14:paraId="41ADAD3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赔礼道歉</w:t>
      </w:r>
    </w:p>
    <w:p w14:paraId="3EDBD22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C层2. 一般侵权行为的构成要件不包括（  ）</w:t>
      </w:r>
    </w:p>
    <w:p w14:paraId="1219151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A. 有侵权行为</w:t>
      </w:r>
    </w:p>
    <w:p w14:paraId="674A78F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有损害事实</w:t>
      </w:r>
    </w:p>
    <w:p w14:paraId="2F10116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侵权行为与损害事实之间有因果关系</w:t>
      </w:r>
    </w:p>
    <w:p w14:paraId="167926B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行为人主观上有故意犯罪的意图</w:t>
      </w:r>
    </w:p>
    <w:p w14:paraId="40CF031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AB层3. 下列关于过错推定侵权责任的说法，正确的是（  ）</w:t>
      </w:r>
    </w:p>
    <w:p w14:paraId="60B63D3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适用过错推定责任原则，受害人需要证明行为人有过错</w:t>
      </w:r>
    </w:p>
    <w:p w14:paraId="4A56E86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动物园的动物造成他人损害的，适用过错推定责任</w:t>
      </w:r>
    </w:p>
    <w:p w14:paraId="031EA29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过错推定责任在所有侵权责任中占比最大</w:t>
      </w:r>
    </w:p>
    <w:p w14:paraId="494F64C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过错推定责任比无过错责任更严格</w:t>
      </w:r>
    </w:p>
    <w:p w14:paraId="05D9E07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ABC层4. 小王在经过一栋居民楼时，被从楼上掉落的花盆砸伤。在无法确定花盆具体是从哪一户掉落的情况下，应该（  ）</w:t>
      </w:r>
    </w:p>
    <w:p w14:paraId="128417B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小王自行承担损失</w:t>
      </w:r>
    </w:p>
    <w:p w14:paraId="708F421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由一楼住户承担损失</w:t>
      </w:r>
    </w:p>
    <w:p w14:paraId="42E842E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由整栋楼可能造成花盆掉落的住户承担补偿责任</w:t>
      </w:r>
    </w:p>
    <w:p w14:paraId="635C699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由物业管理公司承担全部责任</w:t>
      </w:r>
    </w:p>
    <w:p w14:paraId="6B4CC556" w14:textId="77777777" w:rsidR="00A2017B" w:rsidRDefault="00000000">
      <w:pPr>
        <w:spacing w:line="360" w:lineRule="auto"/>
        <w:rPr>
          <w:rFonts w:ascii="宋体" w:eastAsia="宋体" w:hAnsi="宋体" w:cs="宋体" w:hint="eastAsia"/>
          <w:b/>
          <w:bCs/>
          <w:lang w:eastAsia="zh-CN"/>
        </w:rPr>
      </w:pPr>
      <w:r>
        <w:rPr>
          <w:rFonts w:ascii="宋体" w:eastAsia="宋体" w:hAnsi="宋体" w:cs="宋体" w:hint="eastAsia"/>
          <w:b/>
          <w:bCs/>
          <w:lang w:eastAsia="zh-CN"/>
        </w:rPr>
        <w:t>ABC层二、材料分析题</w:t>
      </w:r>
    </w:p>
    <w:p w14:paraId="7B3B668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材料：小李在某商场购物时，由于地面湿滑而摔倒，导致手臂骨折。商场工作人员发现后，立即将小李送往医院进行治疗。小李要求商场承担侵权责任，赔偿医疗费用、误工费等损失。商场则表示，地面湿滑是因为刚刚有顾客不小心打翻了一瓶饮料，工作人员已经在第一时间放置了“小心地滑”的警示标志，并且正在清理，商场已经尽到了合理的注意义务，不应该承担责任。</w:t>
      </w:r>
    </w:p>
    <w:p w14:paraId="30D8633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问题：</w:t>
      </w:r>
    </w:p>
    <w:p w14:paraId="786314A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（1）商场是否应该承担侵权责任？请说明理由。</w:t>
      </w:r>
    </w:p>
    <w:p w14:paraId="0C1C95E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（2）如果商场需要承担侵权责任，其侵权责任的构成要件有哪些？</w:t>
      </w:r>
    </w:p>
    <w:p w14:paraId="3FAE7D3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（3）假如商场能够证明小李是在看到警示标志后，仍然自己不小心摔倒的，商场是否还需要承担责任？</w:t>
      </w:r>
    </w:p>
    <w:p w14:paraId="2407058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（4）从维护消费者权益的角度，谈谈商场应该如何更好地避免类似的侵权纠纷？</w:t>
      </w:r>
    </w:p>
    <w:p w14:paraId="3C6B84ED" w14:textId="77777777" w:rsidR="00A2017B" w:rsidRDefault="00000000" w:rsidP="0099744C">
      <w:pPr>
        <w:spacing w:line="360" w:lineRule="auto"/>
        <w:jc w:val="center"/>
        <w:rPr>
          <w:rFonts w:ascii="微软雅黑" w:eastAsia="微软雅黑" w:hAnsi="微软雅黑" w:cs="微软雅黑" w:hint="eastAsia"/>
          <w:b/>
          <w:bCs/>
          <w:sz w:val="30"/>
          <w:szCs w:val="30"/>
          <w:lang w:eastAsia="zh-CN"/>
        </w:rPr>
      </w:pPr>
      <w:r>
        <w:rPr>
          <w:rFonts w:ascii="微软雅黑" w:eastAsia="微软雅黑" w:hAnsi="微软雅黑" w:cs="微软雅黑" w:hint="eastAsia"/>
          <w:b/>
          <w:bCs/>
          <w:sz w:val="30"/>
          <w:szCs w:val="30"/>
          <w:lang w:eastAsia="zh-CN"/>
        </w:rPr>
        <w:t>3.2有约必守   违约有责</w:t>
      </w:r>
    </w:p>
    <w:p w14:paraId="03D74820" w14:textId="77777777" w:rsidR="00A2017B" w:rsidRDefault="00000000">
      <w:pPr>
        <w:spacing w:line="360" w:lineRule="auto"/>
        <w:rPr>
          <w:rFonts w:ascii="微软雅黑" w:eastAsia="微软雅黑" w:hAnsi="微软雅黑" w:cs="微软雅黑" w:hint="eastAsia"/>
          <w:b/>
          <w:bCs/>
          <w:lang w:eastAsia="zh-CN"/>
        </w:rPr>
      </w:pPr>
      <w:r>
        <w:rPr>
          <w:rFonts w:ascii="微软雅黑" w:eastAsia="微软雅黑" w:hAnsi="微软雅黑" w:cs="微软雅黑" w:hint="eastAsia"/>
          <w:b/>
          <w:bCs/>
          <w:lang w:eastAsia="zh-CN"/>
        </w:rPr>
        <w:t>一、选择题</w:t>
      </w:r>
    </w:p>
    <w:p w14:paraId="74F6A6C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ABC层1. 产品责任采用（  ）</w:t>
      </w:r>
    </w:p>
    <w:p w14:paraId="3569E2A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过错责任原则</w:t>
      </w:r>
    </w:p>
    <w:p w14:paraId="3A284AE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过错推定责任原则</w:t>
      </w:r>
    </w:p>
    <w:p w14:paraId="36CD4E0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无过错责任原则</w:t>
      </w:r>
    </w:p>
    <w:p w14:paraId="7D37A73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公平责任原则</w:t>
      </w:r>
    </w:p>
    <w:p w14:paraId="5B1754D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AB层3. 环境污染和生态破坏责任的构成要件不包括（  ）</w:t>
      </w:r>
    </w:p>
    <w:p w14:paraId="291F27E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存在污染环境、破坏生态的行为</w:t>
      </w:r>
    </w:p>
    <w:p w14:paraId="2B4ABAA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行为人的主观故意</w:t>
      </w:r>
    </w:p>
    <w:p w14:paraId="6CE7B4E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有损害后果</w:t>
      </w:r>
    </w:p>
    <w:p w14:paraId="1013845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污染环境、破坏生态的行为与损害后果之间存在因果关系</w:t>
      </w:r>
    </w:p>
    <w:p w14:paraId="57C7EA1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ABC层4. 高度危险责任适用（  ）</w:t>
      </w:r>
    </w:p>
    <w:p w14:paraId="2B6B9BC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过错责任原则</w:t>
      </w:r>
    </w:p>
    <w:p w14:paraId="5A4479C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过错推定责任原则</w:t>
      </w:r>
    </w:p>
    <w:p w14:paraId="0FFFFE7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无过错责任原则</w:t>
      </w:r>
    </w:p>
    <w:p w14:paraId="6AD1DFC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 xml:space="preserve">D. 公平责任原则 </w:t>
      </w:r>
    </w:p>
    <w:p w14:paraId="108329F1" w14:textId="77777777" w:rsidR="00A2017B" w:rsidRDefault="00000000">
      <w:pPr>
        <w:spacing w:line="360" w:lineRule="auto"/>
        <w:rPr>
          <w:rFonts w:ascii="微软雅黑" w:eastAsia="微软雅黑" w:hAnsi="微软雅黑" w:cs="微软雅黑" w:hint="eastAsia"/>
          <w:b/>
          <w:bCs/>
          <w:lang w:eastAsia="zh-CN"/>
        </w:rPr>
      </w:pPr>
      <w:r>
        <w:rPr>
          <w:rFonts w:ascii="微软雅黑" w:eastAsia="微软雅黑" w:hAnsi="微软雅黑" w:cs="微软雅黑" w:hint="eastAsia"/>
          <w:b/>
          <w:bCs/>
          <w:lang w:eastAsia="zh-CN"/>
        </w:rPr>
        <w:t>ABC层二、材料分析题</w:t>
      </w:r>
    </w:p>
    <w:p w14:paraId="12ECC93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材料：某化工厂向河流中排放未经处理的工业废水，导致下游村庄的农田灌溉用水受到污染，农作物大量减产，部分村民出现身体不适症状。村民们要求化工厂承担侵权责任，赔偿损失。化工厂辩称，他们已经按照相关规定安装了污水处理设备，此次排放是由于设备突发故障，而且他们不是故意排放废水的，不应该承担全部责任。</w:t>
      </w:r>
    </w:p>
    <w:p w14:paraId="20EFDB1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问题：</w:t>
      </w:r>
    </w:p>
    <w:p w14:paraId="2CB5876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（1）化工厂是否应该承担侵权责任？请说明理由。</w:t>
      </w:r>
    </w:p>
    <w:p w14:paraId="4B1775A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（2）从侵权责任的构成要件角度，分析化工厂侵权行为的情况。</w:t>
      </w:r>
    </w:p>
    <w:p w14:paraId="5E0919E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（3）如果化工厂能够证明部分村民身体不适是由其他因素导致的，这对其责任承担有何影响？</w:t>
      </w:r>
    </w:p>
    <w:p w14:paraId="1E32858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（4）在环境污染侵权纠纷中，如何更好地维护受害者的权益？</w:t>
      </w:r>
    </w:p>
    <w:p w14:paraId="1339A67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 xml:space="preserve"> </w:t>
      </w:r>
    </w:p>
    <w:p w14:paraId="25B4314C" w14:textId="77777777" w:rsidR="00A2017B" w:rsidRDefault="00000000" w:rsidP="0099744C">
      <w:pPr>
        <w:jc w:val="center"/>
        <w:rPr>
          <w:sz w:val="34"/>
          <w:szCs w:val="34"/>
          <w:lang w:eastAsia="zh-CN"/>
        </w:rPr>
      </w:pPr>
      <w:r>
        <w:rPr>
          <w:rFonts w:ascii="微软雅黑" w:eastAsia="微软雅黑" w:hAnsi="微软雅黑" w:cs="微软雅黑" w:hint="eastAsia"/>
          <w:b/>
          <w:bCs/>
          <w:sz w:val="30"/>
          <w:szCs w:val="30"/>
          <w:lang w:eastAsia="zh-CN"/>
        </w:rPr>
        <w:t>4.1全力保障  于法有据</w:t>
      </w:r>
    </w:p>
    <w:p w14:paraId="0CD3F313" w14:textId="77777777" w:rsidR="00A2017B" w:rsidRDefault="00000000">
      <w:pPr>
        <w:spacing w:line="360" w:lineRule="auto"/>
        <w:rPr>
          <w:rFonts w:ascii="微软雅黑" w:eastAsia="微软雅黑" w:hAnsi="微软雅黑" w:cs="微软雅黑" w:hint="eastAsia"/>
          <w:b/>
          <w:bCs/>
          <w:lang w:eastAsia="zh-CN"/>
        </w:rPr>
      </w:pPr>
      <w:r>
        <w:rPr>
          <w:rFonts w:ascii="微软雅黑" w:eastAsia="微软雅黑" w:hAnsi="微软雅黑" w:cs="微软雅黑" w:hint="eastAsia"/>
          <w:b/>
          <w:bCs/>
          <w:lang w:eastAsia="zh-CN"/>
        </w:rPr>
        <w:t>一、选择题</w:t>
      </w:r>
    </w:p>
    <w:p w14:paraId="3A20D7C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AB层1. 劳动者的权利是（  ）</w:t>
      </w:r>
    </w:p>
    <w:p w14:paraId="19039A4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完成劳动任务</w:t>
      </w:r>
    </w:p>
    <w:p w14:paraId="3A42889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提高职业技能</w:t>
      </w:r>
    </w:p>
    <w:p w14:paraId="257EA07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享受社会保险和福利</w:t>
      </w:r>
    </w:p>
    <w:p w14:paraId="05DE8AA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遵守劳动纪律和职业道德</w:t>
      </w:r>
    </w:p>
    <w:p w14:paraId="457A4D4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答案：C。解析：A选项完成劳动任务是劳动者的义务；B选项提高职业技能是劳动者的义务；C选项享受社会保险和福利是劳动者的权利，这保障了劳动者在工作中的基本生活保障和福利；D选项遵守劳动纪律和职业道德是劳动者的义务。</w:t>
      </w:r>
    </w:p>
    <w:p w14:paraId="7FF3C5D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C层2. 我国劳动法规定，禁止用人单位招用未满（  ）周岁的未成年人。</w:t>
      </w:r>
    </w:p>
    <w:p w14:paraId="45F94DD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14</w:t>
      </w:r>
    </w:p>
    <w:p w14:paraId="082B829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15</w:t>
      </w:r>
    </w:p>
    <w:p w14:paraId="083D22F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16</w:t>
      </w:r>
    </w:p>
    <w:p w14:paraId="2C72FDE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18</w:t>
      </w:r>
    </w:p>
    <w:p w14:paraId="5282514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ABC层3. 劳动合同的必备条款不包括（  ）</w:t>
      </w:r>
    </w:p>
    <w:p w14:paraId="6C7578B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劳动报酬</w:t>
      </w:r>
    </w:p>
    <w:p w14:paraId="71A4255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试用期</w:t>
      </w:r>
    </w:p>
    <w:p w14:paraId="4138A0E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工作内容和工作地点</w:t>
      </w:r>
    </w:p>
    <w:p w14:paraId="3482210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社会保险</w:t>
      </w:r>
    </w:p>
    <w:p w14:paraId="7F39D23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AB层4. 下列关于劳动者维</w:t>
      </w:r>
      <w:proofErr w:type="gramStart"/>
      <w:r>
        <w:rPr>
          <w:rFonts w:ascii="宋体" w:eastAsia="宋体" w:hAnsi="宋体" w:cs="宋体" w:hint="eastAsia"/>
          <w:lang w:eastAsia="zh-CN"/>
        </w:rPr>
        <w:t>权途径</w:t>
      </w:r>
      <w:proofErr w:type="gramEnd"/>
      <w:r>
        <w:rPr>
          <w:rFonts w:ascii="宋体" w:eastAsia="宋体" w:hAnsi="宋体" w:cs="宋体" w:hint="eastAsia"/>
          <w:lang w:eastAsia="zh-CN"/>
        </w:rPr>
        <w:t>的说法，正确的是（  ）</w:t>
      </w:r>
    </w:p>
    <w:p w14:paraId="6842B5E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劳动者与用人单位发生劳动争议后，必须先经过劳动仲裁，才能向人民法院提起诉讼</w:t>
      </w:r>
    </w:p>
    <w:p w14:paraId="6248B5E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劳动者可以直接向人民法院提起劳动争议诉讼</w:t>
      </w:r>
    </w:p>
    <w:p w14:paraId="1A785DF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劳动争议仲裁裁决一经作出，即发生法律效力</w:t>
      </w:r>
    </w:p>
    <w:p w14:paraId="16B9221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 xml:space="preserve">D. 劳动者可以向劳动行政部门投诉，劳动行政部门的处理决定具有终局性 </w:t>
      </w:r>
    </w:p>
    <w:p w14:paraId="575DE55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二、材料分析题</w:t>
      </w:r>
    </w:p>
    <w:p w14:paraId="4834D0D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 xml:space="preserve">材料：小张大学毕业后，与一家互联网公司签订了为期三年的劳动合同。合同中约定小张的工作岗位是软件工程师，月薪为12000元。工作半年后，公司以业务调整为由，将小张调至市场推广岗位，月薪降为8000元。小张对此表示不满，认为公司未经他同意擅自变更劳动合同内容，损害了他的权益。 </w:t>
      </w:r>
    </w:p>
    <w:p w14:paraId="2D3BA5F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问题：</w:t>
      </w:r>
    </w:p>
    <w:p w14:paraId="645AA58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（1）公司的做法是否合法？请说明理由。</w:t>
      </w:r>
    </w:p>
    <w:p w14:paraId="048C4F9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（2）小张可以通过哪些途径维护自己的权益？</w:t>
      </w:r>
    </w:p>
    <w:p w14:paraId="15D5DB6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（3）从劳动合同的法律效力角度，分析公司擅自变更合同内容可能产生的后果。</w:t>
      </w:r>
    </w:p>
    <w:p w14:paraId="484FA55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（4）如果公司辩称是因为小张在原岗位表现不佳才进行岗位调整，这一理由是否能使其行为合法化？</w:t>
      </w:r>
    </w:p>
    <w:p w14:paraId="3286ABAF" w14:textId="77777777" w:rsidR="00A2017B" w:rsidRDefault="00000000" w:rsidP="0099744C">
      <w:pPr>
        <w:spacing w:line="360" w:lineRule="auto"/>
        <w:jc w:val="center"/>
        <w:rPr>
          <w:rFonts w:ascii="微软雅黑" w:eastAsia="微软雅黑" w:hAnsi="微软雅黑" w:cs="微软雅黑" w:hint="eastAsia"/>
          <w:b/>
          <w:bCs/>
          <w:sz w:val="30"/>
          <w:szCs w:val="30"/>
          <w:lang w:eastAsia="zh-CN"/>
        </w:rPr>
      </w:pPr>
      <w:r>
        <w:rPr>
          <w:rFonts w:ascii="微软雅黑" w:eastAsia="微软雅黑" w:hAnsi="微软雅黑" w:cs="微软雅黑" w:hint="eastAsia"/>
          <w:b/>
          <w:bCs/>
          <w:sz w:val="30"/>
          <w:szCs w:val="30"/>
          <w:lang w:eastAsia="zh-CN"/>
        </w:rPr>
        <w:t>4.2权力行使  注意界限</w:t>
      </w:r>
    </w:p>
    <w:p w14:paraId="73753170" w14:textId="77777777" w:rsidR="00A2017B" w:rsidRDefault="00000000">
      <w:pPr>
        <w:spacing w:line="360" w:lineRule="auto"/>
        <w:rPr>
          <w:rFonts w:ascii="微软雅黑" w:eastAsia="微软雅黑" w:hAnsi="微软雅黑" w:cs="微软雅黑" w:hint="eastAsia"/>
          <w:b/>
          <w:bCs/>
          <w:lang w:eastAsia="zh-CN"/>
        </w:rPr>
      </w:pPr>
      <w:r>
        <w:rPr>
          <w:rFonts w:ascii="微软雅黑" w:eastAsia="微软雅黑" w:hAnsi="微软雅黑" w:cs="微软雅黑" w:hint="eastAsia"/>
          <w:b/>
          <w:bCs/>
          <w:lang w:eastAsia="zh-CN"/>
        </w:rPr>
        <w:t xml:space="preserve">一、选择题 </w:t>
      </w:r>
    </w:p>
    <w:p w14:paraId="71F67FD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AB层1. 下列关于劳动者休息休假权利的说法，正确的是（  ）</w:t>
      </w:r>
    </w:p>
    <w:p w14:paraId="1894039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用人单位可以根据生产经营需要，随意安排劳动者加班</w:t>
      </w:r>
    </w:p>
    <w:p w14:paraId="015AD4F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劳动者连续工作一年以上的，享受带薪年休假</w:t>
      </w:r>
    </w:p>
    <w:p w14:paraId="14A9773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休息休假权利是劳动者可以放弃的义务</w:t>
      </w:r>
    </w:p>
    <w:p w14:paraId="444ECD7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用人单位支付加班工资后就可以无限制地要求劳动者加班</w:t>
      </w:r>
    </w:p>
    <w:p w14:paraId="1E2C85A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AB层2. 关于劳动争议仲裁，下列表述错误的是（  ）</w:t>
      </w:r>
    </w:p>
    <w:p w14:paraId="2D10947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劳动争议仲裁不收费</w:t>
      </w:r>
    </w:p>
    <w:p w14:paraId="701D4F0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仲裁裁决一般不是终局裁决</w:t>
      </w:r>
    </w:p>
    <w:p w14:paraId="2F6ECF8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仲裁庭在作出裁决前，应当先行调解</w:t>
      </w:r>
    </w:p>
    <w:p w14:paraId="491B9F2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劳动争议仲裁的时效期间为一年，从当事人知道或者应当知道其权利被侵害之日起计算</w:t>
      </w:r>
    </w:p>
    <w:p w14:paraId="43B51E0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AB层3. 我国重视对劳动者的职业技能培训，这是因为（  ）</w:t>
      </w:r>
    </w:p>
    <w:p w14:paraId="164D558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职业技能培训是劳动者的义务，必须强制执行</w:t>
      </w:r>
    </w:p>
    <w:p w14:paraId="2FD7AA6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劳动者的职业技能越高，越容易找到工作，不会失业</w:t>
      </w:r>
    </w:p>
    <w:p w14:paraId="7FB0593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良好的职业技能有助于提高劳动生产率，促进经济发展</w:t>
      </w:r>
    </w:p>
    <w:p w14:paraId="2B5BE7E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职业技能培训是用人单位的主要职责，与劳动者自身无关</w:t>
      </w:r>
    </w:p>
    <w:p w14:paraId="7FDD51A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AB层4. 在我国，为协调劳动关系，维护劳动者权益，政府可以（  ）</w:t>
      </w:r>
    </w:p>
    <w:p w14:paraId="689161D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直接参与企业的经营管理</w:t>
      </w:r>
    </w:p>
    <w:p w14:paraId="2C63FCC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制定和完善劳动法律法规</w:t>
      </w:r>
    </w:p>
    <w:p w14:paraId="12E53F8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代替劳动者与用人单位签订劳动合同</w:t>
      </w:r>
    </w:p>
    <w:p w14:paraId="7FC3D53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随意干预企业的工资分配</w:t>
      </w:r>
    </w:p>
    <w:p w14:paraId="16D7ACBF"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ABC层二、材料分析题</w:t>
      </w:r>
    </w:p>
    <w:p w14:paraId="6B0AE85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材料：某工厂为了赶制一批紧急订单，要求全体员工连续加班一个月，每天工作时间长达12小时。员工们表示难以承受如此高强度的工作，并且工厂没有按照法律规定支付足额的加班工资。员工们与工厂负责人沟通无果后，决定采取措施维护自己的权益。</w:t>
      </w:r>
    </w:p>
    <w:p w14:paraId="1C8019F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问题：</w:t>
      </w:r>
    </w:p>
    <w:p w14:paraId="7971C45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（1）工厂的做法侵犯了劳动者的哪些权利？</w:t>
      </w:r>
    </w:p>
    <w:p w14:paraId="1C87329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（2）劳动者可以通过哪些具体的法律途径维护自己的权益？</w:t>
      </w:r>
    </w:p>
    <w:p w14:paraId="09ACF98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（3）从构建和谐劳动关系的角度，工厂应该如何改进？</w:t>
      </w:r>
    </w:p>
    <w:p w14:paraId="4BECFFF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（4）如果工厂以“订单紧急，企业生存需要”为由，认为自己的做法合理，这种说法是否正确？请说明理由。</w:t>
      </w:r>
    </w:p>
    <w:p w14:paraId="5E2382DC" w14:textId="77777777" w:rsidR="00A2017B" w:rsidRDefault="00000000" w:rsidP="0099744C">
      <w:pPr>
        <w:spacing w:line="360" w:lineRule="auto"/>
        <w:jc w:val="center"/>
        <w:rPr>
          <w:rFonts w:ascii="微软雅黑" w:eastAsia="微软雅黑" w:hAnsi="微软雅黑" w:cs="微软雅黑" w:hint="eastAsia"/>
          <w:b/>
          <w:bCs/>
          <w:sz w:val="30"/>
          <w:szCs w:val="30"/>
          <w:lang w:eastAsia="zh-CN"/>
        </w:rPr>
      </w:pPr>
      <w:r>
        <w:rPr>
          <w:rFonts w:ascii="微软雅黑" w:eastAsia="微软雅黑" w:hAnsi="微软雅黑" w:cs="微软雅黑" w:hint="eastAsia"/>
          <w:b/>
          <w:bCs/>
          <w:sz w:val="30"/>
          <w:szCs w:val="30"/>
          <w:lang w:eastAsia="zh-CN"/>
        </w:rPr>
        <w:t>第二单元家庭与婚姻</w:t>
      </w:r>
    </w:p>
    <w:p w14:paraId="1360289D" w14:textId="77777777" w:rsidR="00A2017B" w:rsidRDefault="00000000" w:rsidP="0099744C">
      <w:pPr>
        <w:spacing w:line="360" w:lineRule="auto"/>
        <w:jc w:val="center"/>
        <w:rPr>
          <w:rFonts w:ascii="微软雅黑" w:eastAsia="微软雅黑" w:hAnsi="微软雅黑" w:cs="微软雅黑" w:hint="eastAsia"/>
          <w:b/>
          <w:bCs/>
          <w:sz w:val="30"/>
          <w:szCs w:val="30"/>
          <w:lang w:eastAsia="zh-CN"/>
        </w:rPr>
      </w:pPr>
      <w:r>
        <w:rPr>
          <w:rFonts w:ascii="微软雅黑" w:eastAsia="微软雅黑" w:hAnsi="微软雅黑" w:cs="微软雅黑" w:hint="eastAsia"/>
          <w:b/>
          <w:bCs/>
          <w:sz w:val="30"/>
          <w:szCs w:val="30"/>
          <w:lang w:eastAsia="zh-CN"/>
        </w:rPr>
        <w:t>5.1家和万事兴</w:t>
      </w:r>
    </w:p>
    <w:p w14:paraId="6B02B7B8" w14:textId="77777777" w:rsidR="00A2017B" w:rsidRDefault="00000000">
      <w:pPr>
        <w:spacing w:line="360" w:lineRule="auto"/>
        <w:rPr>
          <w:rFonts w:ascii="微软雅黑" w:eastAsia="微软雅黑" w:hAnsi="微软雅黑" w:cs="微软雅黑" w:hint="eastAsia"/>
          <w:b/>
          <w:bCs/>
          <w:lang w:eastAsia="zh-CN"/>
        </w:rPr>
      </w:pPr>
      <w:r>
        <w:rPr>
          <w:rFonts w:ascii="微软雅黑" w:eastAsia="微软雅黑" w:hAnsi="微软雅黑" w:cs="微软雅黑" w:hint="eastAsia"/>
          <w:b/>
          <w:bCs/>
          <w:lang w:eastAsia="zh-CN"/>
        </w:rPr>
        <w:t xml:space="preserve">一、选择题 </w:t>
      </w:r>
    </w:p>
    <w:p w14:paraId="624EFFE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A层1. 家庭成员间的关系体现了亲情与责任。下列行为符合这一理念的是（  ）</w:t>
      </w:r>
    </w:p>
    <w:p w14:paraId="0BBB6CA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小李长期不看望年迈的父母，认为自己工作忙</w:t>
      </w:r>
    </w:p>
    <w:p w14:paraId="304302B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小张经常和父母争吵，觉得父母不理解自己的想法</w:t>
      </w:r>
    </w:p>
    <w:p w14:paraId="15CB7F4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小王在父母生病时悉心照料，承担起照顾的责任</w:t>
      </w:r>
    </w:p>
    <w:p w14:paraId="3ADF3A2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小赵将自己的工资全部用于个人消费，不顾及家庭</w:t>
      </w:r>
    </w:p>
    <w:p w14:paraId="20C70F8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AB层2. 我国民法典规定的“夫妻在婚姻家庭中地位平等”是指（  ）</w:t>
      </w:r>
    </w:p>
    <w:p w14:paraId="0FABD00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夫妻双方的权利和义务一一对等</w:t>
      </w:r>
    </w:p>
    <w:p w14:paraId="4D58DE3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夫妻双方有相同的工作和收入</w:t>
      </w:r>
    </w:p>
    <w:p w14:paraId="65526C0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夫妻双方都有各自使用自己姓名的权利等平等权利</w:t>
      </w:r>
    </w:p>
    <w:p w14:paraId="2607264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夫妻双方在家庭事务决策中一方完全听从另一方</w:t>
      </w:r>
    </w:p>
    <w:p w14:paraId="7B54548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AB层3. 父母对子女有抚养教育的义务。下列做法体现这一义务的是（  ）</w:t>
      </w:r>
    </w:p>
    <w:p w14:paraId="6D3C682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小孙的父母让小孙辍学去打工</w:t>
      </w:r>
    </w:p>
    <w:p w14:paraId="4173C22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小陈的父母为小陈提供良好的学习环境</w:t>
      </w:r>
    </w:p>
    <w:p w14:paraId="10EB6DD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小张的父母只给小张少量的生活费，让他自己解决其他问题</w:t>
      </w:r>
    </w:p>
    <w:p w14:paraId="32E1A2A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小周的父母对小周不管不问</w:t>
      </w:r>
    </w:p>
    <w:p w14:paraId="1528C5F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AB层4. 在处理家庭关系中，沟通是非常重要的。以下关于沟通的说法正确的是（  ）</w:t>
      </w:r>
    </w:p>
    <w:p w14:paraId="583E850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A. 沟通只需要表达自己的想法，不用考虑对方感受</w:t>
      </w:r>
    </w:p>
    <w:p w14:paraId="7181DBD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有效的沟通可以化解家庭矛盾</w:t>
      </w:r>
    </w:p>
    <w:p w14:paraId="1DDADA5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只要沟通，家庭矛盾就会自动消失</w:t>
      </w:r>
    </w:p>
    <w:p w14:paraId="6FF5EC6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沟通是父母的事情，子女不需要参与</w:t>
      </w:r>
    </w:p>
    <w:p w14:paraId="487C08B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ABC层二、材料分析题</w:t>
      </w:r>
    </w:p>
    <w:p w14:paraId="5967E6F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 xml:space="preserve">材料：小张和小李结婚后，小张认为自己在外面赚钱养家很辛苦，回到家就应该享受“皇帝”般的待遇，家务事都应该由小李来做。小李则认为自己也有工作，夫妻双方应该平等分担家务。两人为此经常争吵，家庭关系紧张。 </w:t>
      </w:r>
    </w:p>
    <w:p w14:paraId="021392C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问题：</w:t>
      </w:r>
    </w:p>
    <w:p w14:paraId="43F3A7D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（1）结合材料，分析小张和小李产生矛盾的原因。</w:t>
      </w:r>
    </w:p>
    <w:p w14:paraId="757B26D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（2）运用所学知识，为他们化解矛盾提出合理建议。</w:t>
      </w:r>
    </w:p>
    <w:p w14:paraId="108D21DB" w14:textId="77777777" w:rsidR="00A2017B" w:rsidRDefault="00000000" w:rsidP="0099744C">
      <w:pPr>
        <w:jc w:val="center"/>
        <w:rPr>
          <w:rFonts w:ascii="微软雅黑" w:eastAsia="微软雅黑" w:hAnsi="微软雅黑" w:cs="微软雅黑" w:hint="eastAsia"/>
          <w:b/>
          <w:bCs/>
          <w:sz w:val="30"/>
          <w:szCs w:val="30"/>
          <w:lang w:eastAsia="zh-CN"/>
        </w:rPr>
      </w:pPr>
      <w:r>
        <w:rPr>
          <w:rFonts w:ascii="微软雅黑" w:eastAsia="微软雅黑" w:hAnsi="微软雅黑" w:cs="微软雅黑" w:hint="eastAsia"/>
          <w:b/>
          <w:bCs/>
          <w:sz w:val="30"/>
          <w:szCs w:val="30"/>
          <w:lang w:eastAsia="zh-CN"/>
        </w:rPr>
        <w:t>5.2薪火相传有继承</w:t>
      </w:r>
    </w:p>
    <w:p w14:paraId="115880D7" w14:textId="77777777" w:rsidR="00A2017B" w:rsidRDefault="00000000">
      <w:pPr>
        <w:spacing w:line="360" w:lineRule="auto"/>
        <w:rPr>
          <w:rFonts w:ascii="宋体" w:eastAsia="宋体" w:hAnsi="宋体" w:cs="宋体" w:hint="eastAsia"/>
          <w:lang w:eastAsia="zh-CN"/>
        </w:rPr>
      </w:pPr>
      <w:r>
        <w:rPr>
          <w:rFonts w:ascii="微软雅黑" w:eastAsia="微软雅黑" w:hAnsi="微软雅黑" w:cs="微软雅黑" w:hint="eastAsia"/>
          <w:b/>
          <w:bCs/>
          <w:lang w:eastAsia="zh-CN"/>
        </w:rPr>
        <w:t>一、选择题</w:t>
      </w:r>
    </w:p>
    <w:p w14:paraId="0B53670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A层1. 关于法定继承，下列说法正确的是（  ）</w:t>
      </w:r>
    </w:p>
    <w:p w14:paraId="19A3ACB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法定继承是基于遗嘱而进行的继承方式</w:t>
      </w:r>
    </w:p>
    <w:p w14:paraId="3724CA8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第一顺序法定继承人包括配偶、子女、兄弟姐妹</w:t>
      </w:r>
    </w:p>
    <w:p w14:paraId="197AA12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在法定继承中，同一顺序继承人继承遗产的份额一般应当均等</w:t>
      </w:r>
    </w:p>
    <w:p w14:paraId="1084C4D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法定继承优先于遗嘱继承</w:t>
      </w:r>
    </w:p>
    <w:p w14:paraId="508008A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B层2. 遗嘱继承是一种重要的继承方式。下列关于遗嘱的说法正确的是（  ）</w:t>
      </w:r>
    </w:p>
    <w:p w14:paraId="5AD8D06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遗嘱人可以在遗嘱中指定法定继承人以外的人接受遗产，这属于遗嘱继承</w:t>
      </w:r>
    </w:p>
    <w:p w14:paraId="4ABEC75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自书遗嘱不需要见证人在场见证</w:t>
      </w:r>
    </w:p>
    <w:p w14:paraId="13F1637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口头遗嘱在任何情况下都有效</w:t>
      </w:r>
    </w:p>
    <w:p w14:paraId="2E819B6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代书遗嘱只要有代书人签字就有效</w:t>
      </w:r>
    </w:p>
    <w:p w14:paraId="3D34A49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AB层3. 继承权是自然人基于一定的身份关系享有的权利。下列对继承权的认识正确的是（  ）</w:t>
      </w:r>
    </w:p>
    <w:p w14:paraId="279A7E8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只有在被继承人死亡后，继承权才会开始</w:t>
      </w:r>
    </w:p>
    <w:p w14:paraId="6CF50D2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胎儿没有继承权</w:t>
      </w:r>
    </w:p>
    <w:p w14:paraId="1006AB0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继承权可以随意转让给他人</w:t>
      </w:r>
    </w:p>
    <w:p w14:paraId="6ADACF0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被剥夺政治权利的人没有继承权</w:t>
      </w:r>
    </w:p>
    <w:p w14:paraId="674529F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AB层4. 在遗产继承中，为了体现公平正义，会有一些特殊情况的规定。下列说法正确的是（  ）</w:t>
      </w:r>
    </w:p>
    <w:p w14:paraId="6366D9B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对生活有特殊困难又缺乏劳动能力的继承人，分配遗产时应当予以照顾</w:t>
      </w:r>
    </w:p>
    <w:p w14:paraId="7BBA3EA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有扶养能力和有扶养条件的继承人，不尽扶养义务的，分配遗产时应当多分</w:t>
      </w:r>
    </w:p>
    <w:p w14:paraId="3302875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继承人协商同意的，也不可以不均等分配遗产</w:t>
      </w:r>
    </w:p>
    <w:p w14:paraId="030E625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 xml:space="preserve">D. 对被继承人尽了主要扶养义务或者与被继承人共同生活的继承人，分配遗产时可以少分 </w:t>
      </w:r>
    </w:p>
    <w:p w14:paraId="59DF0EE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ABC层二、材料分析题</w:t>
      </w:r>
    </w:p>
    <w:p w14:paraId="5D4C6ED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材料：老张去世后，留下一套房产和一些存款。老张有妻子、两个儿子和一个女儿。老张生前立有一份遗嘱，将房产留给妻子，存款的一半分给大儿子，另一半由小儿子和女儿平分。但是小儿子认为自己一直照顾老张，对</w:t>
      </w:r>
      <w:proofErr w:type="gramStart"/>
      <w:r>
        <w:rPr>
          <w:rFonts w:ascii="宋体" w:eastAsia="宋体" w:hAnsi="宋体" w:cs="宋体" w:hint="eastAsia"/>
          <w:lang w:eastAsia="zh-CN"/>
        </w:rPr>
        <w:t>老张尽了</w:t>
      </w:r>
      <w:proofErr w:type="gramEnd"/>
      <w:r>
        <w:rPr>
          <w:rFonts w:ascii="宋体" w:eastAsia="宋体" w:hAnsi="宋体" w:cs="宋体" w:hint="eastAsia"/>
          <w:lang w:eastAsia="zh-CN"/>
        </w:rPr>
        <w:t>主要的赡养义务，应该多分遗产，于是和家人产生了矛盾。</w:t>
      </w:r>
    </w:p>
    <w:p w14:paraId="58452FA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 xml:space="preserve"> </w:t>
      </w:r>
    </w:p>
    <w:p w14:paraId="71421C0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问题：</w:t>
      </w:r>
    </w:p>
    <w:p w14:paraId="103AADF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（1）结合材料，分析遗嘱继承在本案例中的体现。</w:t>
      </w:r>
    </w:p>
    <w:p w14:paraId="362F7ED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（2）对于小儿子提出的多分遗产的要求，从法律角度进行分析是否合理，并说明理由。</w:t>
      </w:r>
    </w:p>
    <w:p w14:paraId="5722EAB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（3）如果你是调解人，你会如何化解这个家庭的矛盾？</w:t>
      </w:r>
    </w:p>
    <w:p w14:paraId="7192F658" w14:textId="77777777" w:rsidR="00A2017B" w:rsidRDefault="00000000" w:rsidP="0099744C">
      <w:pPr>
        <w:jc w:val="center"/>
        <w:rPr>
          <w:rFonts w:ascii="微软雅黑" w:eastAsia="微软雅黑" w:hAnsi="微软雅黑" w:cs="微软雅黑" w:hint="eastAsia"/>
          <w:b/>
          <w:bCs/>
          <w:sz w:val="30"/>
          <w:szCs w:val="30"/>
          <w:lang w:eastAsia="zh-CN"/>
        </w:rPr>
      </w:pPr>
      <w:r>
        <w:rPr>
          <w:rFonts w:ascii="微软雅黑" w:eastAsia="微软雅黑" w:hAnsi="微软雅黑" w:cs="微软雅黑" w:hint="eastAsia"/>
          <w:b/>
          <w:bCs/>
          <w:sz w:val="30"/>
          <w:szCs w:val="30"/>
          <w:lang w:eastAsia="zh-CN"/>
        </w:rPr>
        <w:t>6.1法律保护下的婚姻</w:t>
      </w:r>
    </w:p>
    <w:p w14:paraId="2E0190F2" w14:textId="77777777" w:rsidR="00A2017B" w:rsidRDefault="00000000">
      <w:pPr>
        <w:spacing w:line="360" w:lineRule="auto"/>
        <w:rPr>
          <w:rFonts w:ascii="宋体" w:eastAsia="宋体" w:hAnsi="宋体" w:cs="宋体" w:hint="eastAsia"/>
          <w:lang w:eastAsia="zh-CN"/>
        </w:rPr>
      </w:pPr>
      <w:r>
        <w:rPr>
          <w:rFonts w:ascii="微软雅黑" w:eastAsia="微软雅黑" w:hAnsi="微软雅黑" w:cs="微软雅黑" w:hint="eastAsia"/>
          <w:b/>
          <w:bCs/>
          <w:lang w:eastAsia="zh-CN"/>
        </w:rPr>
        <w:t>一、选择题</w:t>
      </w:r>
    </w:p>
    <w:p w14:paraId="0D225AE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ABC层1. 我国法律规定的结婚年龄，男不得早于（  ）周岁，女不得早于（  ）周岁。</w:t>
      </w:r>
    </w:p>
    <w:p w14:paraId="7A04F75F"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22、20</w:t>
      </w:r>
    </w:p>
    <w:p w14:paraId="2B92F9F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20、18</w:t>
      </w:r>
    </w:p>
    <w:p w14:paraId="408C355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25、23</w:t>
      </w:r>
    </w:p>
    <w:p w14:paraId="5DE76F2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20、20</w:t>
      </w:r>
    </w:p>
    <w:p w14:paraId="129FDA27"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AB层2. 下列属于婚姻无效的情形是（  ）</w:t>
      </w:r>
    </w:p>
    <w:p w14:paraId="1980B96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未到法定婚龄结婚的</w:t>
      </w:r>
    </w:p>
    <w:p w14:paraId="7A545BF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因胁迫结婚的</w:t>
      </w:r>
    </w:p>
    <w:p w14:paraId="1159B0A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夫妻双方感情不和分居满两年的</w:t>
      </w:r>
    </w:p>
    <w:p w14:paraId="38DAFC4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D. 一方有家庭暴力行为的</w:t>
      </w:r>
    </w:p>
    <w:p w14:paraId="440C915F"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AB层3. 夫妻在婚姻关系存续期间所得的下列财产，为夫妻的共同财产，归夫妻共同所有的是（  ）</w:t>
      </w:r>
    </w:p>
    <w:p w14:paraId="3131CD1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一方的婚前财产</w:t>
      </w:r>
    </w:p>
    <w:p w14:paraId="5E95D48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一方因受到人身损害获得的赔偿或者补偿</w:t>
      </w:r>
    </w:p>
    <w:p w14:paraId="3508265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遗嘱或者赠与合同中确定只归一方的财产</w:t>
      </w:r>
    </w:p>
    <w:p w14:paraId="14B316B8"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工资、奖金、劳务报酬</w:t>
      </w:r>
    </w:p>
    <w:p w14:paraId="357B5F2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AB层4. 夫妻双方可以约定婚姻关系存续期间所得的财产以及婚前财产归各自所有、共同所有或者部分各自所有、部分共同所有。约定应当采用（  ）</w:t>
      </w:r>
    </w:p>
    <w:p w14:paraId="58FDE12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口头形式</w:t>
      </w:r>
    </w:p>
    <w:p w14:paraId="1EB3D01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书面形式</w:t>
      </w:r>
    </w:p>
    <w:p w14:paraId="7343C9C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公证形式</w:t>
      </w:r>
    </w:p>
    <w:p w14:paraId="0AA141BF"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 xml:space="preserve">D. 以上形式均可 </w:t>
      </w:r>
    </w:p>
    <w:p w14:paraId="6763FD7F"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ABC层二、材料分析题</w:t>
      </w:r>
    </w:p>
    <w:p w14:paraId="0200EB6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材料：小李（男）和小张（女）经人介绍相识，两人在小李20岁、小张19岁时按照当地习俗举办了婚礼，但未办理结婚登记。婚后，小李外出打工，小张在家照顾家庭。几年后，小李赚了一些钱，在城里买了一套房子。但两人因长期分居等原因感情出现裂痕，小张要求分割房产，小李则认为他们的婚姻无效，房产是自己的个人财产。</w:t>
      </w:r>
    </w:p>
    <w:p w14:paraId="7854527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问题：</w:t>
      </w:r>
    </w:p>
    <w:p w14:paraId="55ED97D2"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（1）小李和小张的婚姻是否有效？请说明理由。</w:t>
      </w:r>
    </w:p>
    <w:p w14:paraId="16E6415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（2）如果房产是小李在打工期间用自己的工资购买的，这套房产是属于小李个人财产还是夫妻共同财产？请说明理由。</w:t>
      </w:r>
    </w:p>
    <w:p w14:paraId="1A6639BF"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（3）小张如果想要维护自己的权益，应该怎么做？</w:t>
      </w:r>
    </w:p>
    <w:p w14:paraId="5EC2074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（4）从法律角度，谈谈结婚登记的重要性。</w:t>
      </w:r>
    </w:p>
    <w:p w14:paraId="549D7BFE" w14:textId="77777777" w:rsidR="00A2017B" w:rsidRDefault="00000000" w:rsidP="0099744C">
      <w:pPr>
        <w:spacing w:line="360" w:lineRule="auto"/>
        <w:jc w:val="center"/>
        <w:rPr>
          <w:rFonts w:ascii="微软雅黑" w:eastAsia="微软雅黑" w:hAnsi="微软雅黑" w:cs="微软雅黑" w:hint="eastAsia"/>
          <w:b/>
          <w:bCs/>
          <w:sz w:val="32"/>
          <w:szCs w:val="32"/>
          <w:lang w:eastAsia="zh-CN"/>
        </w:rPr>
      </w:pPr>
      <w:r>
        <w:rPr>
          <w:rFonts w:ascii="微软雅黑" w:eastAsia="微软雅黑" w:hAnsi="微软雅黑" w:cs="微软雅黑" w:hint="eastAsia"/>
          <w:b/>
          <w:bCs/>
          <w:sz w:val="32"/>
          <w:szCs w:val="32"/>
          <w:lang w:eastAsia="zh-CN"/>
        </w:rPr>
        <w:t>6.2夫妻地位平等</w:t>
      </w:r>
    </w:p>
    <w:p w14:paraId="38AA9345" w14:textId="77777777" w:rsidR="00A2017B" w:rsidRDefault="00000000">
      <w:pPr>
        <w:spacing w:line="360" w:lineRule="auto"/>
        <w:rPr>
          <w:rFonts w:ascii="微软雅黑" w:eastAsia="微软雅黑" w:hAnsi="微软雅黑" w:cs="微软雅黑" w:hint="eastAsia"/>
          <w:lang w:eastAsia="zh-CN"/>
        </w:rPr>
      </w:pPr>
      <w:r>
        <w:rPr>
          <w:rFonts w:ascii="微软雅黑" w:eastAsia="微软雅黑" w:hAnsi="微软雅黑" w:cs="微软雅黑" w:hint="eastAsia"/>
          <w:lang w:eastAsia="zh-CN"/>
        </w:rPr>
        <w:t>一、选择题</w:t>
      </w:r>
    </w:p>
    <w:p w14:paraId="02E0894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AB层1. 夫妻关系包括夫妻人身关系和夫妻财产关系。夫妻人身关系的核心是（  ）</w:t>
      </w:r>
    </w:p>
    <w:p w14:paraId="7AFFEA2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夫妻在家庭中地位平等</w:t>
      </w:r>
    </w:p>
    <w:p w14:paraId="46C7715A"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夫妻双方有各自使用自己姓名的权利</w:t>
      </w:r>
    </w:p>
    <w:p w14:paraId="6C5472A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lastRenderedPageBreak/>
        <w:t>C. 夫妻双方都有参加生产、工作、学习和社会活动的自由</w:t>
      </w:r>
    </w:p>
    <w:p w14:paraId="7EBFF65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夫妻双方都有实行计划生育的义务</w:t>
      </w:r>
    </w:p>
    <w:p w14:paraId="2559665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AB层2. 关于夫妻财产关系，下列说法正确的是（  ）</w:t>
      </w:r>
    </w:p>
    <w:p w14:paraId="71B87E4F"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夫妻双方的婚前财产都属于共同财产</w:t>
      </w:r>
    </w:p>
    <w:p w14:paraId="4DD280F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夫妻对共同财产有平等的处理权</w:t>
      </w:r>
    </w:p>
    <w:p w14:paraId="1FA9EBF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夫妻一方的专用生活用品不属于个人财产</w:t>
      </w:r>
    </w:p>
    <w:p w14:paraId="54CEBFC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夫妻财产只能由夫妻双方共同管理</w:t>
      </w:r>
    </w:p>
    <w:p w14:paraId="1A9FBC4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AB层3. 在夫妻财产约定的形式上，我国法律规定（  ）</w:t>
      </w:r>
    </w:p>
    <w:p w14:paraId="7D062C0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可以采用口头形式或书面形式</w:t>
      </w:r>
    </w:p>
    <w:p w14:paraId="70D50D7E"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应当采用口头形式</w:t>
      </w:r>
    </w:p>
    <w:p w14:paraId="3873971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应当采用书面形式</w:t>
      </w:r>
    </w:p>
    <w:p w14:paraId="4577C14B"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可以采用公证形式</w:t>
      </w:r>
    </w:p>
    <w:p w14:paraId="1E3F2AB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ABC层4. 以下哪种情况不属于夫妻一方的财产（  ）</w:t>
      </w:r>
    </w:p>
    <w:p w14:paraId="7856B1D4"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 一方的婚前财产</w:t>
      </w:r>
    </w:p>
    <w:p w14:paraId="30F0FBD1"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B. 一方因受到人身损害获得的赔偿或者补偿</w:t>
      </w:r>
    </w:p>
    <w:p w14:paraId="27F946B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C. 遗嘱或者赠与合同中确定只归一方的财产</w:t>
      </w:r>
    </w:p>
    <w:p w14:paraId="21198589"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D. 夫妻在婚姻关系存续期间所得的工资、奖金</w:t>
      </w:r>
    </w:p>
    <w:p w14:paraId="6B24AA10"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ABC层二、材料分析题</w:t>
      </w:r>
    </w:p>
    <w:p w14:paraId="789D2B15"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材料：小赵和小钱是夫妻。小赵在结婚前购买了一套房产，结婚后，小赵的父母又赠与小赵一辆汽车，明确表示只赠与小赵一人。后来，夫妻二人用共同积蓄投资开办了一家小店，店铺经营状况良好。但由于小赵工作繁忙，经常出差，小钱觉得小赵对家庭关心不够，两人产生矛盾，在财产问题上也出现分歧。</w:t>
      </w:r>
    </w:p>
    <w:p w14:paraId="408ACDD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问题：</w:t>
      </w:r>
    </w:p>
    <w:p w14:paraId="2806E19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（1）小赵婚前购买的房产属于什么财产？请说明理由。</w:t>
      </w:r>
    </w:p>
    <w:p w14:paraId="2B09DBDD"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（2）小赵父母赠与小赵的汽车属于什么财产？请说明理由。</w:t>
      </w:r>
    </w:p>
    <w:p w14:paraId="34447DFC"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（3）小赵和小钱开办的小店及收益属于什么财产？请说明理由。</w:t>
      </w:r>
    </w:p>
    <w:p w14:paraId="42A1F813"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（4）如果小赵和小钱想要对夫妻财产进行约定，应该注意什么？</w:t>
      </w:r>
    </w:p>
    <w:p w14:paraId="5AB6CE56" w14:textId="77777777" w:rsidR="00A2017B" w:rsidRDefault="00000000">
      <w:pPr>
        <w:spacing w:line="360" w:lineRule="auto"/>
        <w:rPr>
          <w:rFonts w:ascii="宋体" w:eastAsia="宋体" w:hAnsi="宋体" w:cs="宋体" w:hint="eastAsia"/>
          <w:lang w:eastAsia="zh-CN"/>
        </w:rPr>
      </w:pPr>
      <w:r>
        <w:rPr>
          <w:rFonts w:ascii="宋体" w:eastAsia="宋体" w:hAnsi="宋体" w:cs="宋体" w:hint="eastAsia"/>
          <w:lang w:eastAsia="zh-CN"/>
        </w:rPr>
        <w:t xml:space="preserve"> </w:t>
      </w:r>
    </w:p>
    <w:p w14:paraId="3216A67D" w14:textId="77777777" w:rsidR="00A2017B" w:rsidRDefault="00A2017B">
      <w:pPr>
        <w:spacing w:line="360" w:lineRule="auto"/>
        <w:rPr>
          <w:rFonts w:ascii="宋体" w:eastAsia="宋体" w:hAnsi="宋体" w:cs="宋体" w:hint="eastAsia"/>
          <w:lang w:eastAsia="zh-CN"/>
        </w:rPr>
      </w:pPr>
    </w:p>
    <w:p w14:paraId="136FEAF1" w14:textId="77777777" w:rsidR="00A2017B" w:rsidRDefault="00A2017B" w:rsidP="0099744C">
      <w:pPr>
        <w:spacing w:line="360" w:lineRule="auto"/>
        <w:rPr>
          <w:rFonts w:eastAsia="微软雅黑"/>
          <w:b/>
          <w:bCs/>
          <w:sz w:val="30"/>
          <w:szCs w:val="30"/>
          <w:lang w:eastAsia="zh-CN"/>
        </w:rPr>
      </w:pPr>
    </w:p>
    <w:p w14:paraId="4794D4AD" w14:textId="77777777" w:rsidR="00A2017B" w:rsidRDefault="00000000">
      <w:pPr>
        <w:spacing w:line="360" w:lineRule="auto"/>
        <w:jc w:val="center"/>
        <w:rPr>
          <w:rFonts w:eastAsia="微软雅黑"/>
          <w:b/>
          <w:bCs/>
          <w:sz w:val="30"/>
          <w:szCs w:val="30"/>
          <w:lang w:eastAsia="zh-CN"/>
        </w:rPr>
      </w:pPr>
      <w:r>
        <w:rPr>
          <w:rFonts w:eastAsia="微软雅黑" w:hint="eastAsia"/>
          <w:b/>
          <w:bCs/>
          <w:sz w:val="30"/>
          <w:szCs w:val="30"/>
          <w:lang w:eastAsia="zh-CN"/>
        </w:rPr>
        <w:lastRenderedPageBreak/>
        <w:t>第三单元</w:t>
      </w:r>
      <w:r>
        <w:rPr>
          <w:rFonts w:eastAsia="微软雅黑" w:hint="eastAsia"/>
          <w:b/>
          <w:bCs/>
          <w:sz w:val="30"/>
          <w:szCs w:val="30"/>
          <w:lang w:eastAsia="zh-CN"/>
        </w:rPr>
        <w:t xml:space="preserve"> </w:t>
      </w:r>
      <w:r>
        <w:rPr>
          <w:rFonts w:eastAsia="微软雅黑" w:hint="eastAsia"/>
          <w:b/>
          <w:bCs/>
          <w:sz w:val="30"/>
          <w:szCs w:val="30"/>
          <w:lang w:eastAsia="zh-CN"/>
        </w:rPr>
        <w:t>就业与创业</w:t>
      </w:r>
    </w:p>
    <w:p w14:paraId="33AFC25F" w14:textId="77777777" w:rsidR="00A2017B" w:rsidRDefault="00000000">
      <w:pPr>
        <w:spacing w:line="360" w:lineRule="auto"/>
        <w:jc w:val="center"/>
        <w:rPr>
          <w:rFonts w:eastAsia="微软雅黑"/>
          <w:b/>
          <w:bCs/>
          <w:sz w:val="30"/>
          <w:szCs w:val="30"/>
          <w:lang w:eastAsia="zh-CN"/>
        </w:rPr>
      </w:pPr>
      <w:r>
        <w:rPr>
          <w:rFonts w:eastAsia="微软雅黑" w:hint="eastAsia"/>
          <w:b/>
          <w:bCs/>
          <w:sz w:val="30"/>
          <w:szCs w:val="30"/>
          <w:lang w:eastAsia="zh-CN"/>
        </w:rPr>
        <w:t>7.1</w:t>
      </w:r>
      <w:proofErr w:type="gramStart"/>
      <w:r>
        <w:rPr>
          <w:rFonts w:eastAsia="微软雅黑"/>
          <w:b/>
          <w:bCs/>
          <w:sz w:val="30"/>
          <w:szCs w:val="30"/>
          <w:lang w:eastAsia="zh-CN"/>
        </w:rPr>
        <w:t>立足职场有</w:t>
      </w:r>
      <w:proofErr w:type="gramEnd"/>
      <w:r>
        <w:rPr>
          <w:rFonts w:eastAsia="微软雅黑"/>
          <w:b/>
          <w:bCs/>
          <w:sz w:val="30"/>
          <w:szCs w:val="30"/>
          <w:lang w:eastAsia="zh-CN"/>
        </w:rPr>
        <w:t>法宝</w:t>
      </w:r>
    </w:p>
    <w:p w14:paraId="78C081F6" w14:textId="77777777" w:rsidR="00A2017B" w:rsidRDefault="00000000">
      <w:pPr>
        <w:spacing w:line="360" w:lineRule="auto"/>
        <w:rPr>
          <w:rFonts w:eastAsia="微软雅黑"/>
          <w:b/>
          <w:lang w:eastAsia="zh-CN"/>
        </w:rPr>
      </w:pPr>
      <w:r>
        <w:rPr>
          <w:rFonts w:eastAsia="微软雅黑"/>
          <w:b/>
          <w:lang w:eastAsia="zh-CN"/>
        </w:rPr>
        <w:t>一、单选题</w:t>
      </w:r>
    </w:p>
    <w:p w14:paraId="0C46B734"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1</w:t>
      </w:r>
      <w:r>
        <w:rPr>
          <w:rFonts w:ascii="宋体" w:eastAsia="宋体" w:hAnsi="宋体" w:cs="宋体"/>
          <w:lang w:eastAsia="zh-CN"/>
        </w:rPr>
        <w:t>．要构建一个符合推理规则的三段论，其结论为</w:t>
      </w:r>
      <w:r>
        <w:rPr>
          <w:lang w:eastAsia="zh-CN"/>
        </w:rPr>
        <w:t>“</w:t>
      </w:r>
      <w:r>
        <w:rPr>
          <w:rFonts w:ascii="宋体" w:eastAsia="宋体" w:hAnsi="宋体" w:cs="宋体"/>
          <w:lang w:eastAsia="zh-CN"/>
        </w:rPr>
        <w:t>采取欺诈、威胁等手段订立的劳动合同没有法律约束力</w:t>
      </w:r>
      <w:r>
        <w:rPr>
          <w:lang w:eastAsia="zh-CN"/>
        </w:rPr>
        <w:t>”</w:t>
      </w:r>
      <w:r>
        <w:rPr>
          <w:rFonts w:ascii="宋体" w:eastAsia="宋体" w:hAnsi="宋体" w:cs="宋体"/>
          <w:lang w:eastAsia="zh-CN"/>
        </w:rPr>
        <w:t>，由《中华人民共和国劳动合同法》规定得出的</w:t>
      </w:r>
      <w:r>
        <w:rPr>
          <w:rFonts w:ascii="Cambria Math" w:eastAsia="Cambria Math" w:hAnsi="Cambria Math" w:cs="Cambria Math"/>
          <w:lang w:eastAsia="zh-CN"/>
        </w:rPr>
        <w:t>①②③④</w:t>
      </w:r>
      <w:r>
        <w:rPr>
          <w:rFonts w:ascii="宋体" w:eastAsia="宋体" w:hAnsi="宋体" w:cs="宋体"/>
          <w:lang w:eastAsia="zh-CN"/>
        </w:rPr>
        <w:t>四个判断中，可分别作为该三段论大前提、小前提的是（</w:t>
      </w:r>
      <w:r>
        <w:rPr>
          <w:lang w:eastAsia="zh-CN"/>
        </w:rPr>
        <w:t xml:space="preserve"> </w:t>
      </w:r>
      <w:r>
        <w:rPr>
          <w:rFonts w:ascii="宋体" w:eastAsia="宋体" w:hAnsi="宋体" w:cs="宋体"/>
          <w:lang w:eastAsia="zh-CN"/>
        </w:rPr>
        <w:t>）</w:t>
      </w:r>
    </w:p>
    <w:tbl>
      <w:tblPr>
        <w:tblW w:w="9040" w:type="dxa"/>
        <w:tblInd w:w="30" w:type="dxa"/>
        <w:tblLayout w:type="fixed"/>
        <w:tblCellMar>
          <w:top w:w="15" w:type="dxa"/>
          <w:left w:w="15" w:type="dxa"/>
          <w:bottom w:w="15" w:type="dxa"/>
          <w:right w:w="15" w:type="dxa"/>
        </w:tblCellMar>
        <w:tblLook w:val="04A0" w:firstRow="1" w:lastRow="0" w:firstColumn="1" w:lastColumn="0" w:noHBand="0" w:noVBand="1"/>
      </w:tblPr>
      <w:tblGrid>
        <w:gridCol w:w="9040"/>
      </w:tblGrid>
      <w:tr w:rsidR="00A2017B" w14:paraId="42B622B2" w14:textId="77777777">
        <w:trPr>
          <w:trHeight w:val="1575"/>
        </w:trPr>
        <w:tc>
          <w:tcPr>
            <w:tcW w:w="9040"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0FEEEAAF" w14:textId="77777777" w:rsidR="00A2017B" w:rsidRDefault="00000000">
            <w:pPr>
              <w:jc w:val="center"/>
              <w:rPr>
                <w:color w:val="000000"/>
                <w:lang w:eastAsia="zh-CN"/>
              </w:rPr>
            </w:pPr>
            <w:r>
              <w:rPr>
                <w:rFonts w:ascii="楷体" w:eastAsia="楷体" w:hAnsi="楷体" w:cs="楷体"/>
                <w:color w:val="000000"/>
                <w:lang w:eastAsia="zh-CN"/>
              </w:rPr>
              <w:t>《中华人民共和国劳动合同法》第十八条下列劳动合同无效(</w:t>
            </w:r>
            <w:proofErr w:type="gramStart"/>
            <w:r>
              <w:rPr>
                <w:rFonts w:ascii="楷体" w:eastAsia="楷体" w:hAnsi="楷体" w:cs="楷体"/>
                <w:color w:val="000000"/>
                <w:lang w:eastAsia="zh-CN"/>
              </w:rPr>
              <w:t>一</w:t>
            </w:r>
            <w:proofErr w:type="gramEnd"/>
            <w:r>
              <w:rPr>
                <w:rFonts w:ascii="楷体" w:eastAsia="楷体" w:hAnsi="楷体" w:cs="楷体"/>
                <w:color w:val="000000"/>
                <w:lang w:eastAsia="zh-CN"/>
              </w:rPr>
              <w:t>)违反法律、行政法规的劳动合同;</w:t>
            </w:r>
          </w:p>
          <w:p w14:paraId="5BADF62B" w14:textId="77777777" w:rsidR="00A2017B" w:rsidRDefault="00000000">
            <w:pPr>
              <w:jc w:val="center"/>
              <w:rPr>
                <w:color w:val="000000"/>
                <w:lang w:eastAsia="zh-CN"/>
              </w:rPr>
            </w:pPr>
            <w:r>
              <w:rPr>
                <w:rFonts w:ascii="楷体" w:eastAsia="楷体" w:hAnsi="楷体" w:cs="楷体"/>
                <w:color w:val="000000"/>
                <w:lang w:eastAsia="zh-CN"/>
              </w:rPr>
              <w:t>采取欺诈、威胁等手段订立的劳动合</w:t>
            </w:r>
          </w:p>
          <w:p w14:paraId="3BC9AB1C" w14:textId="77777777" w:rsidR="00A2017B" w:rsidRDefault="00000000">
            <w:pPr>
              <w:jc w:val="center"/>
              <w:rPr>
                <w:color w:val="000000"/>
                <w:lang w:eastAsia="zh-CN"/>
              </w:rPr>
            </w:pPr>
            <w:r>
              <w:rPr>
                <w:rFonts w:ascii="楷体" w:eastAsia="楷体" w:hAnsi="楷体" w:cs="楷体"/>
                <w:color w:val="000000"/>
                <w:lang w:eastAsia="zh-CN"/>
              </w:rPr>
              <w:t>无效的劳动合同从订立的时候起,就没有法律约束力。确认劳动合同部分无效的,如果不影响其余部分的效力,其余部分仍然有效。</w:t>
            </w:r>
          </w:p>
        </w:tc>
      </w:tr>
    </w:tbl>
    <w:p w14:paraId="605DD21D"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无效的劳动合同没有法律约束力</w:t>
      </w:r>
      <w:r>
        <w:rPr>
          <w:lang w:eastAsia="zh-CN"/>
        </w:rPr>
        <w:t xml:space="preserve"> </w:t>
      </w:r>
    </w:p>
    <w:p w14:paraId="0A529F5F"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受法律保护的都是有效劳动合同</w:t>
      </w:r>
      <w:r>
        <w:rPr>
          <w:lang w:eastAsia="zh-CN"/>
        </w:rPr>
        <w:t xml:space="preserve"> </w:t>
      </w:r>
    </w:p>
    <w:p w14:paraId="1EB8A427"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采取欺诈、威胁等手段订立的劳动合同是无效的劳动合同</w:t>
      </w:r>
      <w:r>
        <w:rPr>
          <w:lang w:eastAsia="zh-CN"/>
        </w:rPr>
        <w:t xml:space="preserve"> </w:t>
      </w:r>
    </w:p>
    <w:p w14:paraId="2C7E3F31"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有些合同违反了法律、行政法规强制性规定</w:t>
      </w:r>
      <w:r>
        <w:rPr>
          <w:lang w:eastAsia="zh-CN"/>
        </w:rPr>
        <w:t xml:space="preserve"> </w:t>
      </w:r>
    </w:p>
    <w:p w14:paraId="024AF82C" w14:textId="77777777" w:rsidR="00A2017B" w:rsidRDefault="00000000">
      <w:pPr>
        <w:spacing w:line="360" w:lineRule="auto"/>
      </w:pPr>
      <w:r>
        <w:t>A.</w:t>
      </w:r>
      <w:r>
        <w:rPr>
          <w:rFonts w:ascii="Cambria Math" w:eastAsia="Cambria Math" w:hAnsi="Cambria Math" w:cs="Cambria Math"/>
        </w:rPr>
        <w:t>①</w:t>
      </w:r>
      <w:r>
        <w:t>—</w:t>
      </w:r>
      <w:r>
        <w:rPr>
          <w:rFonts w:ascii="Cambria Math" w:eastAsia="Cambria Math" w:hAnsi="Cambria Math" w:cs="Cambria Math"/>
        </w:rPr>
        <w:t>④</w:t>
      </w:r>
      <w:r>
        <w:t>     B.</w:t>
      </w:r>
      <w:r>
        <w:rPr>
          <w:rFonts w:ascii="Cambria Math" w:eastAsia="Cambria Math" w:hAnsi="Cambria Math" w:cs="Cambria Math"/>
        </w:rPr>
        <w:t>②</w:t>
      </w:r>
      <w:r>
        <w:t>—</w:t>
      </w:r>
      <w:r>
        <w:rPr>
          <w:rFonts w:ascii="Cambria Math" w:eastAsia="Cambria Math" w:hAnsi="Cambria Math" w:cs="Cambria Math"/>
        </w:rPr>
        <w:t>④</w:t>
      </w:r>
      <w:r>
        <w:t>     C.</w:t>
      </w:r>
      <w:r>
        <w:rPr>
          <w:rFonts w:ascii="Cambria Math" w:eastAsia="Cambria Math" w:hAnsi="Cambria Math" w:cs="Cambria Math"/>
        </w:rPr>
        <w:t>①</w:t>
      </w:r>
      <w:r>
        <w:t>—</w:t>
      </w:r>
      <w:r>
        <w:rPr>
          <w:rFonts w:ascii="Cambria Math" w:eastAsia="Cambria Math" w:hAnsi="Cambria Math" w:cs="Cambria Math"/>
        </w:rPr>
        <w:t>③</w:t>
      </w:r>
      <w:r>
        <w:t>     D.</w:t>
      </w:r>
      <w:r>
        <w:rPr>
          <w:rFonts w:ascii="Cambria Math" w:eastAsia="Cambria Math" w:hAnsi="Cambria Math" w:cs="Cambria Math"/>
        </w:rPr>
        <w:t>③</w:t>
      </w:r>
      <w:r>
        <w:t>—</w:t>
      </w:r>
      <w:r>
        <w:rPr>
          <w:rFonts w:ascii="Cambria Math" w:eastAsia="Cambria Math" w:hAnsi="Cambria Math" w:cs="Cambria Math"/>
        </w:rPr>
        <w:t>①</w:t>
      </w:r>
      <w:r>
        <w:t xml:space="preserve"> </w:t>
      </w:r>
    </w:p>
    <w:p w14:paraId="111F5A66"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rFonts w:eastAsia="宋体" w:hint="eastAsia"/>
          <w:lang w:eastAsia="zh-CN"/>
        </w:rPr>
        <w:t xml:space="preserve"> </w:t>
      </w:r>
      <w:r>
        <w:rPr>
          <w:lang w:eastAsia="zh-CN"/>
        </w:rPr>
        <w:t>2</w:t>
      </w:r>
      <w:r>
        <w:rPr>
          <w:rFonts w:ascii="宋体" w:eastAsia="宋体" w:hAnsi="宋体" w:cs="宋体"/>
          <w:lang w:eastAsia="zh-CN"/>
        </w:rPr>
        <w:t>．根据劳动合同法第三十九条规定，劳动者有下列哪些情形之一的，用人单位可以解除劳动合同（</w:t>
      </w:r>
      <w:r>
        <w:rPr>
          <w:lang w:eastAsia="zh-CN"/>
        </w:rPr>
        <w:t xml:space="preserve"> </w:t>
      </w:r>
      <w:r>
        <w:rPr>
          <w:rFonts w:ascii="宋体" w:eastAsia="宋体" w:hAnsi="宋体" w:cs="宋体"/>
          <w:lang w:eastAsia="zh-CN"/>
        </w:rPr>
        <w:t>）</w:t>
      </w:r>
    </w:p>
    <w:p w14:paraId="7ADBA730"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女员工在试用期内怀孕的</w:t>
      </w:r>
      <w:r>
        <w:rPr>
          <w:lang w:eastAsia="zh-CN"/>
        </w:rPr>
        <w:t xml:space="preserve"> </w:t>
      </w:r>
    </w:p>
    <w:p w14:paraId="57A9CCC1"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严重违反用人单位的规章制度的</w:t>
      </w:r>
      <w:r>
        <w:rPr>
          <w:lang w:eastAsia="zh-CN"/>
        </w:rPr>
        <w:t xml:space="preserve"> </w:t>
      </w:r>
    </w:p>
    <w:p w14:paraId="2820ECBE"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被依法追究刑事责任的</w:t>
      </w:r>
      <w:r>
        <w:rPr>
          <w:lang w:eastAsia="zh-CN"/>
        </w:rPr>
        <w:t xml:space="preserve"> </w:t>
      </w:r>
    </w:p>
    <w:p w14:paraId="12270CB1"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严重失职，营私舞弊，给用人单位造成重大损害的</w:t>
      </w:r>
      <w:r>
        <w:rPr>
          <w:lang w:eastAsia="zh-CN"/>
        </w:rPr>
        <w:t xml:space="preserve"> </w:t>
      </w:r>
    </w:p>
    <w:p w14:paraId="7F1EA9B4" w14:textId="77777777" w:rsidR="00A2017B" w:rsidRDefault="00000000">
      <w:pPr>
        <w:spacing w:line="360" w:lineRule="auto"/>
      </w:pPr>
      <w:r>
        <w:t>A.</w:t>
      </w:r>
      <w:r>
        <w:rPr>
          <w:rFonts w:ascii="Cambria Math" w:eastAsia="Cambria Math" w:hAnsi="Cambria Math" w:cs="Cambria Math"/>
        </w:rPr>
        <w:t>①②③</w:t>
      </w:r>
      <w:r>
        <w:t>     B.</w:t>
      </w:r>
      <w:r>
        <w:rPr>
          <w:rFonts w:ascii="Cambria Math" w:eastAsia="Cambria Math" w:hAnsi="Cambria Math" w:cs="Cambria Math"/>
        </w:rPr>
        <w:t>②③④</w:t>
      </w:r>
      <w:r>
        <w:t>     C.</w:t>
      </w:r>
      <w:r>
        <w:rPr>
          <w:rFonts w:ascii="Cambria Math" w:eastAsia="Cambria Math" w:hAnsi="Cambria Math" w:cs="Cambria Math"/>
        </w:rPr>
        <w:t>①②④</w:t>
      </w:r>
      <w:r>
        <w:t>     D.</w:t>
      </w:r>
      <w:r>
        <w:rPr>
          <w:rFonts w:ascii="Cambria Math" w:eastAsia="Cambria Math" w:hAnsi="Cambria Math" w:cs="Cambria Math"/>
        </w:rPr>
        <w:t>①③④</w:t>
      </w:r>
      <w:r>
        <w:t xml:space="preserve"> </w:t>
      </w:r>
    </w:p>
    <w:p w14:paraId="56616290" w14:textId="77777777" w:rsidR="00A2017B" w:rsidRDefault="00000000">
      <w:pPr>
        <w:spacing w:line="360" w:lineRule="auto"/>
        <w:rPr>
          <w:lang w:eastAsia="zh-CN"/>
        </w:rPr>
      </w:pPr>
      <w:r>
        <w:rPr>
          <w:rFonts w:eastAsia="宋体" w:hint="eastAsia"/>
          <w:lang w:eastAsia="zh-CN"/>
        </w:rPr>
        <w:t>C</w:t>
      </w:r>
      <w:r>
        <w:rPr>
          <w:rFonts w:eastAsia="宋体" w:hint="eastAsia"/>
          <w:lang w:eastAsia="zh-CN"/>
        </w:rPr>
        <w:t>层</w:t>
      </w:r>
      <w:r>
        <w:rPr>
          <w:rFonts w:eastAsia="宋体" w:hint="eastAsia"/>
          <w:lang w:eastAsia="zh-CN"/>
        </w:rPr>
        <w:t xml:space="preserve"> </w:t>
      </w:r>
      <w:r>
        <w:rPr>
          <w:lang w:eastAsia="zh-CN"/>
        </w:rPr>
        <w:t>3</w:t>
      </w:r>
      <w:r>
        <w:rPr>
          <w:rFonts w:ascii="宋体" w:eastAsia="宋体" w:hAnsi="宋体" w:cs="宋体"/>
          <w:lang w:eastAsia="zh-CN"/>
        </w:rPr>
        <w:t>．劳动法是我国关于劳动制度的基本法律规定，是我国劳动法律关系的基础。劳动法的首要原则是保护劳动者的合法权益。对此，下列理解正确的是（</w:t>
      </w:r>
      <w:r>
        <w:rPr>
          <w:lang w:eastAsia="zh-CN"/>
        </w:rPr>
        <w:t xml:space="preserve"> </w:t>
      </w:r>
      <w:r>
        <w:rPr>
          <w:rFonts w:ascii="宋体" w:eastAsia="宋体" w:hAnsi="宋体" w:cs="宋体"/>
          <w:lang w:eastAsia="zh-CN"/>
        </w:rPr>
        <w:t>）</w:t>
      </w:r>
    </w:p>
    <w:p w14:paraId="710F1809"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劳动法明确规定了劳动者应享有的各项权利</w:t>
      </w:r>
      <w:r>
        <w:rPr>
          <w:lang w:eastAsia="zh-CN"/>
        </w:rPr>
        <w:t xml:space="preserve"> </w:t>
      </w:r>
    </w:p>
    <w:p w14:paraId="6B19F66C"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劳动法可以保证劳动者的权益不受侵害</w:t>
      </w:r>
      <w:r>
        <w:rPr>
          <w:lang w:eastAsia="zh-CN"/>
        </w:rPr>
        <w:t xml:space="preserve"> </w:t>
      </w:r>
    </w:p>
    <w:p w14:paraId="5E0F6F77"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劳动法规定了用人单位必须履行的义务</w:t>
      </w:r>
      <w:r>
        <w:rPr>
          <w:lang w:eastAsia="zh-CN"/>
        </w:rPr>
        <w:t xml:space="preserve"> </w:t>
      </w:r>
    </w:p>
    <w:p w14:paraId="1134072B"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劳动是财富和幸福的源泉</w:t>
      </w:r>
      <w:r>
        <w:rPr>
          <w:lang w:eastAsia="zh-CN"/>
        </w:rPr>
        <w:t xml:space="preserve"> </w:t>
      </w:r>
    </w:p>
    <w:p w14:paraId="1403B56B"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①③</w:t>
      </w:r>
      <w:r>
        <w:t>       C.</w:t>
      </w:r>
      <w:r>
        <w:rPr>
          <w:rFonts w:ascii="Cambria Math" w:eastAsia="Cambria Math" w:hAnsi="Cambria Math" w:cs="Cambria Math"/>
        </w:rPr>
        <w:t>②④</w:t>
      </w:r>
      <w:r>
        <w:t>       D.</w:t>
      </w:r>
      <w:r>
        <w:rPr>
          <w:rFonts w:ascii="Cambria Math" w:eastAsia="Cambria Math" w:hAnsi="Cambria Math" w:cs="Cambria Math"/>
        </w:rPr>
        <w:t>③④</w:t>
      </w:r>
      <w:r>
        <w:t xml:space="preserve"> </w:t>
      </w:r>
    </w:p>
    <w:p w14:paraId="6D539792" w14:textId="77777777" w:rsidR="00A2017B" w:rsidRDefault="00000000">
      <w:pPr>
        <w:spacing w:line="360" w:lineRule="auto"/>
        <w:rPr>
          <w:lang w:eastAsia="zh-CN"/>
        </w:rPr>
      </w:pPr>
      <w:r>
        <w:rPr>
          <w:rFonts w:eastAsia="宋体" w:hint="eastAsia"/>
          <w:lang w:eastAsia="zh-CN"/>
        </w:rPr>
        <w:lastRenderedPageBreak/>
        <w:t>C</w:t>
      </w:r>
      <w:r>
        <w:rPr>
          <w:rFonts w:eastAsia="宋体" w:hint="eastAsia"/>
          <w:lang w:eastAsia="zh-CN"/>
        </w:rPr>
        <w:t>层</w:t>
      </w:r>
      <w:r>
        <w:rPr>
          <w:rFonts w:eastAsia="宋体" w:hint="eastAsia"/>
          <w:lang w:eastAsia="zh-CN"/>
        </w:rPr>
        <w:t xml:space="preserve"> </w:t>
      </w:r>
      <w:r>
        <w:rPr>
          <w:lang w:eastAsia="zh-CN"/>
        </w:rPr>
        <w:t>4</w:t>
      </w:r>
      <w:r>
        <w:rPr>
          <w:rFonts w:ascii="宋体" w:eastAsia="宋体" w:hAnsi="宋体" w:cs="宋体"/>
          <w:lang w:eastAsia="zh-CN"/>
        </w:rPr>
        <w:t>．为了实现宪法赋予公民的劳动权利，我国制定了以《中华人民共和国劳动法》为代表的一系列劳动法律、法规。劳动法的首要原则是（</w:t>
      </w:r>
      <w:r>
        <w:rPr>
          <w:lang w:eastAsia="zh-CN"/>
        </w:rPr>
        <w:t xml:space="preserve"> </w:t>
      </w:r>
      <w:r>
        <w:rPr>
          <w:rFonts w:ascii="宋体" w:eastAsia="宋体" w:hAnsi="宋体" w:cs="宋体"/>
          <w:lang w:eastAsia="zh-CN"/>
        </w:rPr>
        <w:t>）</w:t>
      </w:r>
    </w:p>
    <w:p w14:paraId="3AEAA3BE" w14:textId="77777777" w:rsidR="00A2017B" w:rsidRDefault="00000000">
      <w:pPr>
        <w:spacing w:line="360" w:lineRule="auto"/>
        <w:rPr>
          <w:lang w:eastAsia="zh-CN"/>
        </w:rPr>
      </w:pPr>
      <w:r>
        <w:rPr>
          <w:lang w:eastAsia="zh-CN"/>
        </w:rPr>
        <w:t>A.</w:t>
      </w:r>
      <w:r>
        <w:rPr>
          <w:rFonts w:ascii="宋体" w:eastAsia="宋体" w:hAnsi="宋体" w:cs="宋体"/>
          <w:lang w:eastAsia="zh-CN"/>
        </w:rPr>
        <w:t>保护劳动者的合法权益</w:t>
      </w:r>
      <w:r>
        <w:rPr>
          <w:lang w:eastAsia="zh-CN"/>
        </w:rPr>
        <w:br/>
        <w:t>B.</w:t>
      </w:r>
      <w:r>
        <w:rPr>
          <w:rFonts w:ascii="宋体" w:eastAsia="宋体" w:hAnsi="宋体" w:cs="宋体"/>
          <w:lang w:eastAsia="zh-CN"/>
        </w:rPr>
        <w:t>按劳分配与公平救助相结合</w:t>
      </w:r>
      <w:r>
        <w:rPr>
          <w:lang w:eastAsia="zh-CN"/>
        </w:rPr>
        <w:br/>
        <w:t>C.</w:t>
      </w:r>
      <w:r>
        <w:rPr>
          <w:rFonts w:ascii="宋体" w:eastAsia="宋体" w:hAnsi="宋体" w:cs="宋体"/>
          <w:lang w:eastAsia="zh-CN"/>
        </w:rPr>
        <w:t>保护妇女和儿童的权利</w:t>
      </w:r>
      <w:r>
        <w:rPr>
          <w:lang w:eastAsia="zh-CN"/>
        </w:rPr>
        <w:br/>
        <w:t>D.</w:t>
      </w:r>
      <w:r>
        <w:rPr>
          <w:rFonts w:ascii="宋体" w:eastAsia="宋体" w:hAnsi="宋体" w:cs="宋体"/>
          <w:lang w:eastAsia="zh-CN"/>
        </w:rPr>
        <w:t>劳动者平等竞争与特殊劳动保护相结合</w:t>
      </w:r>
    </w:p>
    <w:p w14:paraId="5698727C" w14:textId="77777777" w:rsidR="00A2017B" w:rsidRDefault="00000000">
      <w:pPr>
        <w:spacing w:line="360" w:lineRule="auto"/>
        <w:rPr>
          <w:rFonts w:eastAsia="微软雅黑"/>
          <w:b/>
          <w:lang w:eastAsia="zh-CN"/>
        </w:rPr>
      </w:pPr>
      <w:r>
        <w:rPr>
          <w:rFonts w:eastAsia="微软雅黑" w:hint="eastAsia"/>
          <w:b/>
          <w:lang w:eastAsia="zh-CN"/>
        </w:rPr>
        <w:t>A</w:t>
      </w:r>
      <w:r>
        <w:rPr>
          <w:rFonts w:eastAsia="微软雅黑" w:hint="eastAsia"/>
          <w:b/>
          <w:lang w:eastAsia="zh-CN"/>
        </w:rPr>
        <w:t>层</w:t>
      </w:r>
      <w:r>
        <w:rPr>
          <w:rFonts w:eastAsia="微软雅黑" w:hint="eastAsia"/>
          <w:b/>
          <w:lang w:eastAsia="zh-CN"/>
        </w:rPr>
        <w:t xml:space="preserve">  </w:t>
      </w:r>
      <w:r>
        <w:rPr>
          <w:rFonts w:eastAsia="微软雅黑"/>
          <w:b/>
          <w:lang w:eastAsia="zh-CN"/>
        </w:rPr>
        <w:t>二、材料分析题</w:t>
      </w:r>
    </w:p>
    <w:p w14:paraId="316CDD4F"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3872E682" w14:textId="77777777" w:rsidR="00A2017B" w:rsidRDefault="00000000">
      <w:pPr>
        <w:spacing w:line="360" w:lineRule="auto"/>
        <w:ind w:firstLine="480"/>
        <w:rPr>
          <w:lang w:eastAsia="zh-CN"/>
        </w:rPr>
      </w:pPr>
      <w:r>
        <w:rPr>
          <w:rFonts w:ascii="楷体" w:eastAsia="楷体" w:hAnsi="楷体" w:cs="楷体"/>
          <w:lang w:eastAsia="zh-CN"/>
        </w:rPr>
        <w:t>孙某与某公司签订了一份劳动合同，该公司在合同中约定“发生伤亡事故，本公司概不负责”。孙某自恃年轻力壮，在抱着侥幸心理的情况下在合同上签了字。三个月后，孙某在一次操作机器的过程中发生意外并受伤，经专业机构鉴定为重伤二级。该公司以劳动合同中规定有“发生伤亡事故，本公司概不负责”的条款为由，拒绝孙某家属关于孙某重伤引起的一切费用的赔偿请求。孙某家属与该公司进行协商，协商过程中该公司仍坚持</w:t>
      </w:r>
      <w:proofErr w:type="gramStart"/>
      <w:r>
        <w:rPr>
          <w:rFonts w:ascii="楷体" w:eastAsia="楷体" w:hAnsi="楷体" w:cs="楷体"/>
          <w:lang w:eastAsia="zh-CN"/>
        </w:rPr>
        <w:t>己见且</w:t>
      </w:r>
      <w:proofErr w:type="gramEnd"/>
      <w:r>
        <w:rPr>
          <w:rFonts w:ascii="楷体" w:eastAsia="楷体" w:hAnsi="楷体" w:cs="楷体"/>
          <w:lang w:eastAsia="zh-CN"/>
        </w:rPr>
        <w:t>态度强硬，孙某家属气愤不已摔坏了该公司机器数台，导致该公司损失数万元。最后该公司以损害赔偿案向当地人民法院提起诉讼，要求孙某家属赔偿公司财产损失；之后孙某以劳动纠纷案向当地人民法院提起诉讼，要求该公司赔偿因自己重伤引起的一切费用。</w:t>
      </w:r>
    </w:p>
    <w:p w14:paraId="2B01D5A8" w14:textId="77777777" w:rsidR="00A2017B" w:rsidRDefault="00000000">
      <w:pPr>
        <w:spacing w:line="360" w:lineRule="auto"/>
        <w:rPr>
          <w:lang w:eastAsia="zh-CN"/>
        </w:rPr>
      </w:pPr>
      <w:r>
        <w:rPr>
          <w:rFonts w:ascii="宋体" w:eastAsia="宋体" w:hAnsi="宋体" w:cs="宋体"/>
          <w:lang w:eastAsia="zh-CN"/>
        </w:rPr>
        <w:t>结合材料，运用《法律与生活》的知识，对孙某与该公司签订的劳动合同中存在的争议以及孙某（家属）的维</w:t>
      </w:r>
      <w:proofErr w:type="gramStart"/>
      <w:r>
        <w:rPr>
          <w:rFonts w:ascii="宋体" w:eastAsia="宋体" w:hAnsi="宋体" w:cs="宋体"/>
          <w:lang w:eastAsia="zh-CN"/>
        </w:rPr>
        <w:t>权方式</w:t>
      </w:r>
      <w:proofErr w:type="gramEnd"/>
      <w:r>
        <w:rPr>
          <w:rFonts w:ascii="宋体" w:eastAsia="宋体" w:hAnsi="宋体" w:cs="宋体"/>
          <w:lang w:eastAsia="zh-CN"/>
        </w:rPr>
        <w:t>和途径进行简要评析。</w:t>
      </w:r>
      <w:r>
        <w:rPr>
          <w:lang w:eastAsia="zh-CN"/>
        </w:rPr>
        <w:t xml:space="preserve"> </w:t>
      </w:r>
    </w:p>
    <w:p w14:paraId="006E4C00" w14:textId="77777777" w:rsidR="00A2017B" w:rsidRDefault="00000000">
      <w:pPr>
        <w:spacing w:line="360" w:lineRule="auto"/>
        <w:jc w:val="center"/>
        <w:rPr>
          <w:rFonts w:eastAsia="微软雅黑"/>
          <w:b/>
          <w:sz w:val="30"/>
          <w:lang w:eastAsia="zh-CN"/>
        </w:rPr>
      </w:pPr>
      <w:r>
        <w:rPr>
          <w:rFonts w:eastAsia="微软雅黑"/>
          <w:b/>
          <w:sz w:val="30"/>
          <w:lang w:eastAsia="zh-CN"/>
        </w:rPr>
        <w:t>7.2</w:t>
      </w:r>
      <w:r>
        <w:rPr>
          <w:rFonts w:eastAsia="微软雅黑"/>
          <w:b/>
          <w:sz w:val="30"/>
          <w:lang w:eastAsia="zh-CN"/>
        </w:rPr>
        <w:t>心中有数上职场</w:t>
      </w:r>
    </w:p>
    <w:p w14:paraId="226657CB" w14:textId="77777777" w:rsidR="00A2017B" w:rsidRDefault="00000000">
      <w:pPr>
        <w:spacing w:line="360" w:lineRule="auto"/>
        <w:rPr>
          <w:rFonts w:eastAsia="微软雅黑"/>
          <w:b/>
          <w:lang w:eastAsia="zh-CN"/>
        </w:rPr>
      </w:pPr>
      <w:r>
        <w:rPr>
          <w:rFonts w:eastAsia="微软雅黑"/>
          <w:b/>
          <w:lang w:eastAsia="zh-CN"/>
        </w:rPr>
        <w:t>一、单选题</w:t>
      </w:r>
    </w:p>
    <w:p w14:paraId="4B42DEA3" w14:textId="77777777" w:rsidR="00A2017B" w:rsidRDefault="00000000">
      <w:pPr>
        <w:spacing w:line="360" w:lineRule="auto"/>
        <w:rPr>
          <w:lang w:eastAsia="zh-CN"/>
        </w:rPr>
      </w:pPr>
      <w:r>
        <w:rPr>
          <w:rFonts w:eastAsia="宋体" w:hint="eastAsia"/>
          <w:lang w:eastAsia="zh-CN"/>
        </w:rPr>
        <w:t>A</w:t>
      </w:r>
      <w:r>
        <w:rPr>
          <w:rFonts w:eastAsia="宋体" w:hint="eastAsia"/>
          <w:lang w:eastAsia="zh-CN"/>
        </w:rPr>
        <w:t>层</w:t>
      </w:r>
      <w:r>
        <w:rPr>
          <w:lang w:eastAsia="zh-CN"/>
        </w:rPr>
        <w:t>1</w:t>
      </w:r>
      <w:r>
        <w:rPr>
          <w:rFonts w:ascii="宋体" w:eastAsia="宋体" w:hAnsi="宋体" w:cs="宋体"/>
          <w:lang w:eastAsia="zh-CN"/>
        </w:rPr>
        <w:t>．张某于</w:t>
      </w:r>
      <w:r>
        <w:rPr>
          <w:lang w:eastAsia="zh-CN"/>
        </w:rPr>
        <w:t>2020</w:t>
      </w:r>
      <w:r>
        <w:rPr>
          <w:rFonts w:ascii="宋体" w:eastAsia="宋体" w:hAnsi="宋体" w:cs="宋体"/>
          <w:lang w:eastAsia="zh-CN"/>
        </w:rPr>
        <w:t>年</w:t>
      </w:r>
      <w:r>
        <w:rPr>
          <w:lang w:eastAsia="zh-CN"/>
        </w:rPr>
        <w:t>7</w:t>
      </w:r>
      <w:r>
        <w:rPr>
          <w:rFonts w:ascii="宋体" w:eastAsia="宋体" w:hAnsi="宋体" w:cs="宋体"/>
          <w:lang w:eastAsia="zh-CN"/>
        </w:rPr>
        <w:t>月</w:t>
      </w:r>
      <w:proofErr w:type="gramStart"/>
      <w:r>
        <w:rPr>
          <w:rFonts w:ascii="宋体" w:eastAsia="宋体" w:hAnsi="宋体" w:cs="宋体"/>
          <w:lang w:eastAsia="zh-CN"/>
        </w:rPr>
        <w:t>入职某建筑</w:t>
      </w:r>
      <w:proofErr w:type="gramEnd"/>
      <w:r>
        <w:rPr>
          <w:rFonts w:ascii="宋体" w:eastAsia="宋体" w:hAnsi="宋体" w:cs="宋体"/>
          <w:lang w:eastAsia="zh-CN"/>
        </w:rPr>
        <w:t>公司从事施工管理工作，并于</w:t>
      </w:r>
      <w:r>
        <w:rPr>
          <w:lang w:eastAsia="zh-CN"/>
        </w:rPr>
        <w:t>2023</w:t>
      </w:r>
      <w:r>
        <w:rPr>
          <w:rFonts w:ascii="宋体" w:eastAsia="宋体" w:hAnsi="宋体" w:cs="宋体"/>
          <w:lang w:eastAsia="zh-CN"/>
        </w:rPr>
        <w:t>年</w:t>
      </w:r>
      <w:r>
        <w:rPr>
          <w:lang w:eastAsia="zh-CN"/>
        </w:rPr>
        <w:t>2</w:t>
      </w:r>
      <w:r>
        <w:rPr>
          <w:rFonts w:ascii="宋体" w:eastAsia="宋体" w:hAnsi="宋体" w:cs="宋体"/>
          <w:lang w:eastAsia="zh-CN"/>
        </w:rPr>
        <w:t>月离职。工作期间，张某有加班的情况，但建筑公司未支付其加班费。</w:t>
      </w:r>
      <w:r>
        <w:rPr>
          <w:lang w:eastAsia="zh-CN"/>
        </w:rPr>
        <w:t>2023</w:t>
      </w:r>
      <w:r>
        <w:rPr>
          <w:rFonts w:ascii="宋体" w:eastAsia="宋体" w:hAnsi="宋体" w:cs="宋体"/>
          <w:lang w:eastAsia="zh-CN"/>
        </w:rPr>
        <w:t>年</w:t>
      </w:r>
      <w:r>
        <w:rPr>
          <w:lang w:eastAsia="zh-CN"/>
        </w:rPr>
        <w:t>12</w:t>
      </w:r>
      <w:r>
        <w:rPr>
          <w:rFonts w:ascii="宋体" w:eastAsia="宋体" w:hAnsi="宋体" w:cs="宋体"/>
          <w:lang w:eastAsia="zh-CN"/>
        </w:rPr>
        <w:t>月，张某申请劳动仲裁，请求裁决建筑公司依法支付其加班费，建筑公司以张某的请求超过仲裁时效为由抗辩。后张某不服仲裁裁决，诉至法院。一审法院判决建筑公司支付张某加班费</w:t>
      </w:r>
      <w:r>
        <w:rPr>
          <w:lang w:eastAsia="zh-CN"/>
        </w:rPr>
        <w:t>18120</w:t>
      </w:r>
      <w:r>
        <w:rPr>
          <w:rFonts w:ascii="宋体" w:eastAsia="宋体" w:hAnsi="宋体" w:cs="宋体"/>
          <w:lang w:eastAsia="zh-CN"/>
        </w:rPr>
        <w:t>元，双方均未提起上诉。对此，下列分析正确的是（</w:t>
      </w:r>
      <w:r>
        <w:rPr>
          <w:lang w:eastAsia="zh-CN"/>
        </w:rPr>
        <w:t xml:space="preserve">   </w:t>
      </w:r>
      <w:r>
        <w:rPr>
          <w:rFonts w:ascii="宋体" w:eastAsia="宋体" w:hAnsi="宋体" w:cs="宋体"/>
          <w:lang w:eastAsia="zh-CN"/>
        </w:rPr>
        <w:t>）</w:t>
      </w:r>
    </w:p>
    <w:p w14:paraId="5F63FB07"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劳动争议申请仲裁的时效期间为自合同签订时起一年内</w:t>
      </w:r>
      <w:r>
        <w:rPr>
          <w:lang w:eastAsia="zh-CN"/>
        </w:rPr>
        <w:t xml:space="preserve"> </w:t>
      </w:r>
    </w:p>
    <w:p w14:paraId="19A21B9B"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张某在该建筑公司的加班费属于工资，仲裁时效不受限制</w:t>
      </w:r>
      <w:r>
        <w:rPr>
          <w:lang w:eastAsia="zh-CN"/>
        </w:rPr>
        <w:t xml:space="preserve"> </w:t>
      </w:r>
    </w:p>
    <w:p w14:paraId="7B09B789" w14:textId="77777777" w:rsidR="00A2017B" w:rsidRDefault="00000000">
      <w:pPr>
        <w:spacing w:line="360" w:lineRule="auto"/>
        <w:rPr>
          <w:lang w:eastAsia="zh-CN"/>
        </w:rPr>
      </w:pPr>
      <w:r>
        <w:rPr>
          <w:rFonts w:ascii="Cambria Math" w:eastAsia="Cambria Math" w:hAnsi="Cambria Math" w:cs="Cambria Math"/>
          <w:lang w:eastAsia="zh-CN"/>
        </w:rPr>
        <w:lastRenderedPageBreak/>
        <w:t>③</w:t>
      </w:r>
      <w:r>
        <w:rPr>
          <w:rFonts w:ascii="宋体" w:eastAsia="宋体" w:hAnsi="宋体" w:cs="宋体"/>
          <w:lang w:eastAsia="zh-CN"/>
        </w:rPr>
        <w:t>张某是在收到仲裁裁决书后十五日内向法院提起诉讼的</w:t>
      </w:r>
      <w:r>
        <w:rPr>
          <w:lang w:eastAsia="zh-CN"/>
        </w:rPr>
        <w:t xml:space="preserve"> </w:t>
      </w:r>
    </w:p>
    <w:p w14:paraId="3ED305BF"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劳动者向法院提起维权诉讼，一般要先经过劳动仲裁程序</w:t>
      </w:r>
      <w:r>
        <w:rPr>
          <w:lang w:eastAsia="zh-CN"/>
        </w:rPr>
        <w:t xml:space="preserve"> </w:t>
      </w:r>
    </w:p>
    <w:p w14:paraId="40903758"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③④</w:t>
      </w:r>
      <w:r>
        <w:t xml:space="preserve"> </w:t>
      </w:r>
    </w:p>
    <w:p w14:paraId="77A80554" w14:textId="77777777" w:rsidR="00A2017B" w:rsidRDefault="00000000">
      <w:pPr>
        <w:spacing w:line="360" w:lineRule="auto"/>
        <w:rPr>
          <w:lang w:eastAsia="zh-CN"/>
        </w:rPr>
      </w:pPr>
      <w:r>
        <w:rPr>
          <w:rFonts w:eastAsia="宋体" w:hint="eastAsia"/>
          <w:lang w:eastAsia="zh-CN"/>
        </w:rPr>
        <w:t>BC</w:t>
      </w:r>
      <w:r>
        <w:rPr>
          <w:rFonts w:eastAsia="宋体" w:hint="eastAsia"/>
          <w:lang w:eastAsia="zh-CN"/>
        </w:rPr>
        <w:t>层</w:t>
      </w:r>
      <w:r>
        <w:rPr>
          <w:lang w:eastAsia="zh-CN"/>
        </w:rPr>
        <w:t>2</w:t>
      </w:r>
      <w:r>
        <w:rPr>
          <w:rFonts w:ascii="宋体" w:eastAsia="宋体" w:hAnsi="宋体" w:cs="宋体"/>
          <w:lang w:eastAsia="zh-CN"/>
        </w:rPr>
        <w:t>．张某在入职订立劳动合同时，公司要求其订立了一份协议作为合同附件，协议内容包括</w:t>
      </w:r>
      <w:r>
        <w:rPr>
          <w:lang w:eastAsia="zh-CN"/>
        </w:rPr>
        <w:t>“</w:t>
      </w:r>
      <w:r>
        <w:rPr>
          <w:rFonts w:ascii="宋体" w:eastAsia="宋体" w:hAnsi="宋体" w:cs="宋体"/>
          <w:lang w:eastAsia="zh-CN"/>
        </w:rPr>
        <w:t>我自愿申请加入公司奋斗者计划，放弃加班费</w:t>
      </w:r>
      <w:r>
        <w:rPr>
          <w:lang w:eastAsia="zh-CN"/>
        </w:rPr>
        <w:t>”</w:t>
      </w:r>
      <w:r>
        <w:rPr>
          <w:rFonts w:ascii="宋体" w:eastAsia="宋体" w:hAnsi="宋体" w:cs="宋体"/>
          <w:lang w:eastAsia="zh-CN"/>
        </w:rPr>
        <w:t>。半年后，张某因个人原因提出解除劳动合同并要求支付加班费。公司认可张某加班事实，但以协议为由拒绝支付。对此认识正确的是（</w:t>
      </w:r>
      <w:r>
        <w:rPr>
          <w:lang w:eastAsia="zh-CN"/>
        </w:rPr>
        <w:t>   </w:t>
      </w:r>
      <w:r>
        <w:rPr>
          <w:rFonts w:ascii="宋体" w:eastAsia="宋体" w:hAnsi="宋体" w:cs="宋体"/>
          <w:lang w:eastAsia="zh-CN"/>
        </w:rPr>
        <w:t>）</w:t>
      </w:r>
    </w:p>
    <w:p w14:paraId="03E169F8"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张某订立该协议属于自愿行为，故不应主张加班费</w:t>
      </w:r>
      <w:r>
        <w:rPr>
          <w:lang w:eastAsia="zh-CN"/>
        </w:rPr>
        <w:t xml:space="preserve"> </w:t>
      </w:r>
    </w:p>
    <w:p w14:paraId="79AB0BB5"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张某可直接向人民法院提起诉讼，维护自己的合法权益</w:t>
      </w:r>
      <w:r>
        <w:rPr>
          <w:lang w:eastAsia="zh-CN"/>
        </w:rPr>
        <w:t xml:space="preserve"> </w:t>
      </w:r>
    </w:p>
    <w:p w14:paraId="31ED1CEF"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该公司拒绝支付加班费侵犯了张某取得劳动报酬的权利</w:t>
      </w:r>
      <w:r>
        <w:rPr>
          <w:lang w:eastAsia="zh-CN"/>
        </w:rPr>
        <w:t xml:space="preserve"> </w:t>
      </w:r>
    </w:p>
    <w:p w14:paraId="707BD22A"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该公司与张某的劳动争议如形成仲裁裁决即为终局裁决</w:t>
      </w:r>
      <w:r>
        <w:rPr>
          <w:lang w:eastAsia="zh-CN"/>
        </w:rPr>
        <w:t xml:space="preserve"> </w:t>
      </w:r>
    </w:p>
    <w:p w14:paraId="593A9130"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③④</w:t>
      </w:r>
      <w:r>
        <w:t xml:space="preserve"> </w:t>
      </w:r>
    </w:p>
    <w:p w14:paraId="36E0C910" w14:textId="77777777" w:rsidR="00A2017B" w:rsidRDefault="00000000">
      <w:pPr>
        <w:spacing w:line="360" w:lineRule="auto"/>
        <w:rPr>
          <w:lang w:eastAsia="zh-CN"/>
        </w:rPr>
      </w:pPr>
      <w:r>
        <w:rPr>
          <w:rFonts w:eastAsia="宋体" w:hint="eastAsia"/>
          <w:lang w:eastAsia="zh-CN"/>
        </w:rPr>
        <w:t>ABC</w:t>
      </w:r>
      <w:r>
        <w:rPr>
          <w:rFonts w:eastAsia="宋体" w:hint="eastAsia"/>
          <w:lang w:eastAsia="zh-CN"/>
        </w:rPr>
        <w:t>层</w:t>
      </w:r>
      <w:r>
        <w:rPr>
          <w:lang w:eastAsia="zh-CN"/>
        </w:rPr>
        <w:t>3</w:t>
      </w:r>
      <w:r>
        <w:rPr>
          <w:rFonts w:ascii="宋体" w:eastAsia="宋体" w:hAnsi="宋体" w:cs="宋体"/>
          <w:lang w:eastAsia="zh-CN"/>
        </w:rPr>
        <w:t>．李女士</w:t>
      </w:r>
      <w:proofErr w:type="gramStart"/>
      <w:r>
        <w:rPr>
          <w:rFonts w:ascii="宋体" w:eastAsia="宋体" w:hAnsi="宋体" w:cs="宋体"/>
          <w:lang w:eastAsia="zh-CN"/>
        </w:rPr>
        <w:t>入职某科技</w:t>
      </w:r>
      <w:proofErr w:type="gramEnd"/>
      <w:r>
        <w:rPr>
          <w:rFonts w:ascii="宋体" w:eastAsia="宋体" w:hAnsi="宋体" w:cs="宋体"/>
          <w:lang w:eastAsia="zh-CN"/>
        </w:rPr>
        <w:t>公司担任产品运营岗位，下班后</w:t>
      </w:r>
      <w:proofErr w:type="gramStart"/>
      <w:r>
        <w:rPr>
          <w:rFonts w:ascii="宋体" w:eastAsia="宋体" w:hAnsi="宋体" w:cs="宋体"/>
          <w:lang w:eastAsia="zh-CN"/>
        </w:rPr>
        <w:t>常用微信为</w:t>
      </w:r>
      <w:proofErr w:type="gramEnd"/>
      <w:r>
        <w:rPr>
          <w:rFonts w:ascii="宋体" w:eastAsia="宋体" w:hAnsi="宋体" w:cs="宋体"/>
          <w:lang w:eastAsia="zh-CN"/>
        </w:rPr>
        <w:t>客户提供咨询。公司认为周末线</w:t>
      </w:r>
      <w:proofErr w:type="gramStart"/>
      <w:r>
        <w:rPr>
          <w:rFonts w:ascii="宋体" w:eastAsia="宋体" w:hAnsi="宋体" w:cs="宋体"/>
          <w:lang w:eastAsia="zh-CN"/>
        </w:rPr>
        <w:t>上咨询</w:t>
      </w:r>
      <w:proofErr w:type="gramEnd"/>
      <w:r>
        <w:rPr>
          <w:rFonts w:ascii="宋体" w:eastAsia="宋体" w:hAnsi="宋体" w:cs="宋体"/>
          <w:lang w:eastAsia="zh-CN"/>
        </w:rPr>
        <w:t>不属于加班，未向李女士支付加班费。李女士后来向法院提交</w:t>
      </w:r>
      <w:proofErr w:type="gramStart"/>
      <w:r>
        <w:rPr>
          <w:rFonts w:ascii="宋体" w:eastAsia="宋体" w:hAnsi="宋体" w:cs="宋体"/>
          <w:lang w:eastAsia="zh-CN"/>
        </w:rPr>
        <w:t>微信聊天</w:t>
      </w:r>
      <w:proofErr w:type="gramEnd"/>
      <w:r>
        <w:rPr>
          <w:rFonts w:ascii="宋体" w:eastAsia="宋体" w:hAnsi="宋体" w:cs="宋体"/>
          <w:lang w:eastAsia="zh-CN"/>
        </w:rPr>
        <w:t>记录，主张企业应向其支付加班费。一审法院未支持李女士的主张，二审法院支持李女士加班费</w:t>
      </w:r>
      <w:r>
        <w:rPr>
          <w:lang w:eastAsia="zh-CN"/>
        </w:rPr>
        <w:t>3</w:t>
      </w:r>
      <w:r>
        <w:rPr>
          <w:rFonts w:ascii="宋体" w:eastAsia="宋体" w:hAnsi="宋体" w:cs="宋体"/>
          <w:lang w:eastAsia="zh-CN"/>
        </w:rPr>
        <w:t>万元。下列说法正确的是（</w:t>
      </w:r>
      <w:r>
        <w:rPr>
          <w:lang w:eastAsia="zh-CN"/>
        </w:rPr>
        <w:t xml:space="preserve"> </w:t>
      </w:r>
      <w:r>
        <w:rPr>
          <w:rFonts w:ascii="宋体" w:eastAsia="宋体" w:hAnsi="宋体" w:cs="宋体"/>
          <w:lang w:eastAsia="zh-CN"/>
        </w:rPr>
        <w:t>）</w:t>
      </w:r>
    </w:p>
    <w:p w14:paraId="688E307E"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科技公司可能侵犯了李女士取得劳动报酬的权利</w:t>
      </w:r>
      <w:r>
        <w:rPr>
          <w:lang w:eastAsia="zh-CN"/>
        </w:rPr>
        <w:t xml:space="preserve"> </w:t>
      </w:r>
    </w:p>
    <w:p w14:paraId="31E74F21"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李女士若不服一审判决，需要在</w:t>
      </w:r>
      <w:r>
        <w:rPr>
          <w:lang w:eastAsia="zh-CN"/>
        </w:rPr>
        <w:t>10</w:t>
      </w:r>
      <w:r>
        <w:rPr>
          <w:rFonts w:ascii="宋体" w:eastAsia="宋体" w:hAnsi="宋体" w:cs="宋体"/>
          <w:lang w:eastAsia="zh-CN"/>
        </w:rPr>
        <w:t>日内提起上诉</w:t>
      </w:r>
      <w:r>
        <w:rPr>
          <w:lang w:eastAsia="zh-CN"/>
        </w:rPr>
        <w:t xml:space="preserve"> </w:t>
      </w:r>
    </w:p>
    <w:p w14:paraId="11D37A69"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二审程序作为审判监督程序，用于维护社会公平正义</w:t>
      </w:r>
      <w:r>
        <w:rPr>
          <w:lang w:eastAsia="zh-CN"/>
        </w:rPr>
        <w:t xml:space="preserve"> </w:t>
      </w:r>
    </w:p>
    <w:p w14:paraId="790BC451"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科技公司作为被告方，对自己的主张也要承担举证责任</w:t>
      </w:r>
      <w:r>
        <w:rPr>
          <w:lang w:eastAsia="zh-CN"/>
        </w:rPr>
        <w:t xml:space="preserve"> </w:t>
      </w:r>
    </w:p>
    <w:p w14:paraId="53773DC7"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③④</w:t>
      </w:r>
      <w:r>
        <w:t xml:space="preserve"> </w:t>
      </w:r>
    </w:p>
    <w:p w14:paraId="2089D9EE"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4</w:t>
      </w:r>
      <w:r>
        <w:rPr>
          <w:rFonts w:ascii="宋体" w:eastAsia="宋体" w:hAnsi="宋体" w:cs="宋体"/>
          <w:lang w:eastAsia="zh-CN"/>
        </w:rPr>
        <w:t>．张某</w:t>
      </w:r>
      <w:proofErr w:type="gramStart"/>
      <w:r>
        <w:rPr>
          <w:rFonts w:ascii="宋体" w:eastAsia="宋体" w:hAnsi="宋体" w:cs="宋体"/>
          <w:lang w:eastAsia="zh-CN"/>
        </w:rPr>
        <w:t>入职某快递</w:t>
      </w:r>
      <w:proofErr w:type="gramEnd"/>
      <w:r>
        <w:rPr>
          <w:rFonts w:ascii="宋体" w:eastAsia="宋体" w:hAnsi="宋体" w:cs="宋体"/>
          <w:lang w:eastAsia="zh-CN"/>
        </w:rPr>
        <w:t>公司，双方订立的劳动合同约定试用期为</w:t>
      </w:r>
      <w:r>
        <w:rPr>
          <w:lang w:eastAsia="zh-CN"/>
        </w:rPr>
        <w:t>3</w:t>
      </w:r>
      <w:r>
        <w:rPr>
          <w:rFonts w:ascii="宋体" w:eastAsia="宋体" w:hAnsi="宋体" w:cs="宋体"/>
          <w:lang w:eastAsia="zh-CN"/>
        </w:rPr>
        <w:t>个月。该快递公司规定，工作时间为早</w:t>
      </w:r>
      <w:r>
        <w:rPr>
          <w:lang w:eastAsia="zh-CN"/>
        </w:rPr>
        <w:t>9</w:t>
      </w:r>
      <w:r>
        <w:rPr>
          <w:rFonts w:ascii="宋体" w:eastAsia="宋体" w:hAnsi="宋体" w:cs="宋体"/>
          <w:lang w:eastAsia="zh-CN"/>
        </w:rPr>
        <w:t>时至晚</w:t>
      </w:r>
      <w:r>
        <w:rPr>
          <w:lang w:eastAsia="zh-CN"/>
        </w:rPr>
        <w:t>9</w:t>
      </w:r>
      <w:r>
        <w:rPr>
          <w:rFonts w:ascii="宋体" w:eastAsia="宋体" w:hAnsi="宋体" w:cs="宋体"/>
          <w:lang w:eastAsia="zh-CN"/>
        </w:rPr>
        <w:t>时，每周工作</w:t>
      </w:r>
      <w:r>
        <w:rPr>
          <w:lang w:eastAsia="zh-CN"/>
        </w:rPr>
        <w:t>6</w:t>
      </w:r>
      <w:r>
        <w:rPr>
          <w:rFonts w:ascii="宋体" w:eastAsia="宋体" w:hAnsi="宋体" w:cs="宋体"/>
          <w:lang w:eastAsia="zh-CN"/>
        </w:rPr>
        <w:t>天。</w:t>
      </w:r>
      <w:r>
        <w:rPr>
          <w:lang w:eastAsia="zh-CN"/>
        </w:rPr>
        <w:t>2</w:t>
      </w:r>
      <w:r>
        <w:rPr>
          <w:rFonts w:ascii="宋体" w:eastAsia="宋体" w:hAnsi="宋体" w:cs="宋体"/>
          <w:lang w:eastAsia="zh-CN"/>
        </w:rPr>
        <w:t>个月后，张某以工作时间严重超过法律规定上限为由拒绝超时加班安排，该快递公司以张某不符合录用条件为由与其解除劳动合同。张某向劳动争议仲裁委员会申请仲裁，请求裁决快递公司支付违法解除劳动合同赔偿金。关于本案，下列说法正确的是（</w:t>
      </w:r>
      <w:r>
        <w:rPr>
          <w:lang w:eastAsia="zh-CN"/>
        </w:rPr>
        <w:t xml:space="preserve"> </w:t>
      </w:r>
      <w:r>
        <w:rPr>
          <w:rFonts w:ascii="宋体" w:eastAsia="宋体" w:hAnsi="宋体" w:cs="宋体"/>
          <w:lang w:eastAsia="zh-CN"/>
        </w:rPr>
        <w:t>）</w:t>
      </w:r>
    </w:p>
    <w:p w14:paraId="637A42BF"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仲裁便捷、经济、程序灵活，是人民群众解决各类纠纷的有效途径</w:t>
      </w:r>
      <w:r>
        <w:rPr>
          <w:lang w:eastAsia="zh-CN"/>
        </w:rPr>
        <w:t xml:space="preserve"> </w:t>
      </w:r>
    </w:p>
    <w:p w14:paraId="645F7792"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员工须遵守所在单位劳动纪律，张某违反了劳动纪律，自身也有过错</w:t>
      </w:r>
      <w:r>
        <w:rPr>
          <w:lang w:eastAsia="zh-CN"/>
        </w:rPr>
        <w:t xml:space="preserve"> </w:t>
      </w:r>
    </w:p>
    <w:p w14:paraId="3D7B023E"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用人单位的规章制度要利于构建和谐稳定的劳动关系，促进自身健康发展</w:t>
      </w:r>
      <w:r>
        <w:rPr>
          <w:lang w:eastAsia="zh-CN"/>
        </w:rPr>
        <w:t xml:space="preserve"> </w:t>
      </w:r>
    </w:p>
    <w:p w14:paraId="3311D513"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我国实行一裁终局制度，对仲裁裁决无异议的，当事人必须履行</w:t>
      </w:r>
      <w:r>
        <w:rPr>
          <w:lang w:eastAsia="zh-CN"/>
        </w:rPr>
        <w:t xml:space="preserve"> </w:t>
      </w:r>
    </w:p>
    <w:p w14:paraId="4E27F77E" w14:textId="77777777" w:rsidR="00A2017B" w:rsidRDefault="00000000">
      <w:pPr>
        <w:spacing w:line="360" w:lineRule="auto"/>
      </w:pPr>
      <w:r>
        <w:lastRenderedPageBreak/>
        <w:t>A.</w:t>
      </w:r>
      <w:r>
        <w:rPr>
          <w:rFonts w:ascii="Cambria Math" w:eastAsia="Cambria Math" w:hAnsi="Cambria Math" w:cs="Cambria Math"/>
        </w:rPr>
        <w:t>①②</w:t>
      </w:r>
      <w:r>
        <w:t>       B.</w:t>
      </w:r>
      <w:r>
        <w:rPr>
          <w:rFonts w:ascii="Cambria Math" w:eastAsia="Cambria Math" w:hAnsi="Cambria Math" w:cs="Cambria Math"/>
        </w:rPr>
        <w:t>①③</w:t>
      </w:r>
      <w:r>
        <w:t>       C.</w:t>
      </w:r>
      <w:r>
        <w:rPr>
          <w:rFonts w:ascii="Cambria Math" w:eastAsia="Cambria Math" w:hAnsi="Cambria Math" w:cs="Cambria Math"/>
        </w:rPr>
        <w:t>②④</w:t>
      </w:r>
      <w:r>
        <w:t>       D.</w:t>
      </w:r>
      <w:r>
        <w:rPr>
          <w:rFonts w:ascii="Cambria Math" w:eastAsia="Cambria Math" w:hAnsi="Cambria Math" w:cs="Cambria Math"/>
        </w:rPr>
        <w:t>③④</w:t>
      </w:r>
      <w:r>
        <w:t xml:space="preserve"> </w:t>
      </w:r>
    </w:p>
    <w:p w14:paraId="6E4E8273" w14:textId="77777777" w:rsidR="00A2017B" w:rsidRDefault="00000000">
      <w:pPr>
        <w:spacing w:line="360" w:lineRule="auto"/>
        <w:rPr>
          <w:rFonts w:eastAsia="微软雅黑"/>
          <w:b/>
          <w:lang w:eastAsia="zh-CN"/>
        </w:rPr>
      </w:pPr>
      <w:r>
        <w:rPr>
          <w:rFonts w:eastAsia="微软雅黑" w:hint="eastAsia"/>
          <w:b/>
          <w:lang w:eastAsia="zh-CN"/>
        </w:rPr>
        <w:t>A</w:t>
      </w:r>
      <w:r>
        <w:rPr>
          <w:rFonts w:eastAsia="微软雅黑" w:hint="eastAsia"/>
          <w:b/>
          <w:lang w:eastAsia="zh-CN"/>
        </w:rPr>
        <w:t>层</w:t>
      </w:r>
      <w:r>
        <w:rPr>
          <w:rFonts w:eastAsia="微软雅黑" w:hint="eastAsia"/>
          <w:b/>
          <w:lang w:eastAsia="zh-CN"/>
        </w:rPr>
        <w:t xml:space="preserve"> </w:t>
      </w:r>
      <w:r>
        <w:rPr>
          <w:rFonts w:eastAsia="微软雅黑"/>
          <w:b/>
          <w:lang w:eastAsia="zh-CN"/>
        </w:rPr>
        <w:t>二、材料分析题</w:t>
      </w:r>
    </w:p>
    <w:p w14:paraId="54EF6246"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7E99F1DD" w14:textId="77777777" w:rsidR="00A2017B" w:rsidRDefault="00000000">
      <w:pPr>
        <w:spacing w:line="360" w:lineRule="auto"/>
        <w:ind w:firstLine="480"/>
        <w:rPr>
          <w:lang w:eastAsia="zh-CN"/>
        </w:rPr>
      </w:pPr>
      <w:r>
        <w:rPr>
          <w:rFonts w:ascii="楷体" w:eastAsia="楷体" w:hAnsi="楷体" w:cs="楷体"/>
          <w:lang w:eastAsia="zh-CN"/>
        </w:rPr>
        <w:t>2023年11月的一天，李某某（13岁）随姐姐李某（23岁）到某溜冰场溜冰。该溜冰场未配备头盔、护膝、护肘、手套等护具，仅在墙上贴有溜冰规则：“1.初学者应在冰场边缘扶安全扶手进行滑行……7.未成年人入场溜冰，须在家长监护下滑行……”李某某系第一次溜冰，与姐姐李某分开溜冰后，双手脱离安全扶手后失去平衡，向后跌倒摔伤。约5分钟后，溜冰场工作人员到达现场询问情况，并协助李某送李某某到医院救治。后经司法鉴定，李某某的伤残等级为十级。李某某的父母认为溜冰场光线昏暗，未向未成年人提供护具，事发后未积极进行救助，未尽到安全保障义务，决定通过诉讼维护自身合法权益，要求该溜冰场承担此次事故的全部责任，赔偿医药费、残疾赔偿金、后续治疗费等各项损失8万余元。</w:t>
      </w:r>
    </w:p>
    <w:p w14:paraId="72E0B4B3" w14:textId="77777777" w:rsidR="00A2017B" w:rsidRDefault="00000000">
      <w:pPr>
        <w:spacing w:line="360" w:lineRule="auto"/>
        <w:rPr>
          <w:lang w:eastAsia="zh-CN"/>
        </w:rPr>
      </w:pPr>
      <w:r>
        <w:rPr>
          <w:rFonts w:ascii="宋体" w:eastAsia="宋体" w:hAnsi="宋体" w:cs="宋体"/>
          <w:lang w:eastAsia="zh-CN"/>
        </w:rPr>
        <w:t>结合材料，运用《法律与生活》知识，说明李某某的父母应如何通过诉讼维护自身合法权益。</w:t>
      </w:r>
      <w:r>
        <w:rPr>
          <w:lang w:eastAsia="zh-CN"/>
        </w:rPr>
        <w:t xml:space="preserve"> </w:t>
      </w:r>
    </w:p>
    <w:p w14:paraId="31813C53" w14:textId="77777777" w:rsidR="00A2017B" w:rsidRDefault="00000000">
      <w:pPr>
        <w:spacing w:line="360" w:lineRule="auto"/>
        <w:jc w:val="center"/>
        <w:rPr>
          <w:rFonts w:eastAsia="微软雅黑"/>
          <w:b/>
          <w:sz w:val="30"/>
          <w:lang w:eastAsia="zh-CN"/>
        </w:rPr>
      </w:pPr>
      <w:r>
        <w:rPr>
          <w:rFonts w:eastAsia="微软雅黑"/>
          <w:b/>
          <w:sz w:val="30"/>
          <w:lang w:eastAsia="zh-CN"/>
        </w:rPr>
        <w:t>8.1</w:t>
      </w:r>
      <w:r>
        <w:rPr>
          <w:rFonts w:eastAsia="微软雅黑"/>
          <w:b/>
          <w:sz w:val="30"/>
          <w:lang w:eastAsia="zh-CN"/>
        </w:rPr>
        <w:t>自主创业</w:t>
      </w:r>
      <w:r>
        <w:rPr>
          <w:rFonts w:eastAsia="微软雅黑"/>
          <w:b/>
          <w:sz w:val="30"/>
          <w:lang w:eastAsia="zh-CN"/>
        </w:rPr>
        <w:t xml:space="preserve"> </w:t>
      </w:r>
      <w:r>
        <w:rPr>
          <w:rFonts w:eastAsia="微软雅黑"/>
          <w:b/>
          <w:sz w:val="30"/>
          <w:lang w:eastAsia="zh-CN"/>
        </w:rPr>
        <w:t>公平竞争</w:t>
      </w:r>
    </w:p>
    <w:p w14:paraId="45F41B63" w14:textId="77777777" w:rsidR="00A2017B" w:rsidRDefault="00000000">
      <w:pPr>
        <w:spacing w:line="360" w:lineRule="auto"/>
        <w:rPr>
          <w:rFonts w:eastAsia="微软雅黑"/>
          <w:b/>
          <w:lang w:eastAsia="zh-CN"/>
        </w:rPr>
      </w:pPr>
      <w:r>
        <w:rPr>
          <w:rFonts w:eastAsia="微软雅黑"/>
          <w:b/>
          <w:lang w:eastAsia="zh-CN"/>
        </w:rPr>
        <w:t>一、单选题</w:t>
      </w:r>
    </w:p>
    <w:p w14:paraId="40CB79A2" w14:textId="77777777" w:rsidR="00A2017B" w:rsidRDefault="00000000">
      <w:pPr>
        <w:spacing w:line="360" w:lineRule="auto"/>
        <w:rPr>
          <w:lang w:eastAsia="zh-CN"/>
        </w:rPr>
      </w:pPr>
      <w:r>
        <w:rPr>
          <w:rFonts w:eastAsia="宋体" w:hint="eastAsia"/>
          <w:lang w:eastAsia="zh-CN"/>
        </w:rPr>
        <w:t>ABC</w:t>
      </w:r>
      <w:r>
        <w:rPr>
          <w:rFonts w:eastAsia="宋体" w:hint="eastAsia"/>
          <w:lang w:eastAsia="zh-CN"/>
        </w:rPr>
        <w:t>层</w:t>
      </w:r>
      <w:r>
        <w:rPr>
          <w:lang w:eastAsia="zh-CN"/>
        </w:rPr>
        <w:t>1</w:t>
      </w:r>
      <w:r>
        <w:rPr>
          <w:rFonts w:ascii="宋体" w:eastAsia="宋体" w:hAnsi="宋体" w:cs="宋体"/>
          <w:lang w:eastAsia="zh-CN"/>
        </w:rPr>
        <w:t>．</w:t>
      </w:r>
      <w:r>
        <w:rPr>
          <w:lang w:eastAsia="zh-CN"/>
        </w:rPr>
        <w:t>“</w:t>
      </w:r>
      <w:r>
        <w:rPr>
          <w:rFonts w:ascii="宋体" w:eastAsia="宋体" w:hAnsi="宋体" w:cs="宋体"/>
          <w:lang w:eastAsia="zh-CN"/>
        </w:rPr>
        <w:t>剧本杀</w:t>
      </w:r>
      <w:r>
        <w:rPr>
          <w:lang w:eastAsia="zh-CN"/>
        </w:rPr>
        <w:t>”</w:t>
      </w:r>
      <w:r>
        <w:rPr>
          <w:rFonts w:ascii="宋体" w:eastAsia="宋体" w:hAnsi="宋体" w:cs="宋体"/>
          <w:lang w:eastAsia="zh-CN"/>
        </w:rPr>
        <w:t>作为新型社交游戏，受到一些年轻人的喜爱。但也有企业为了自身利益，在剧本内容中渲染低俗、色情、暴力等元素。解决这些问题，需要企业（</w:t>
      </w:r>
      <w:r>
        <w:rPr>
          <w:lang w:eastAsia="zh-CN"/>
        </w:rPr>
        <w:t xml:space="preserve"> </w:t>
      </w:r>
      <w:r>
        <w:rPr>
          <w:rFonts w:ascii="宋体" w:eastAsia="宋体" w:hAnsi="宋体" w:cs="宋体"/>
          <w:lang w:eastAsia="zh-CN"/>
        </w:rPr>
        <w:t>）</w:t>
      </w:r>
    </w:p>
    <w:p w14:paraId="59061F6E" w14:textId="77777777" w:rsidR="00A2017B" w:rsidRDefault="00000000">
      <w:pPr>
        <w:spacing w:line="360" w:lineRule="auto"/>
        <w:rPr>
          <w:lang w:eastAsia="zh-CN"/>
        </w:rPr>
      </w:pPr>
      <w:r>
        <w:rPr>
          <w:lang w:eastAsia="zh-CN"/>
        </w:rPr>
        <w:t>A.</w:t>
      </w:r>
      <w:r>
        <w:rPr>
          <w:rFonts w:ascii="宋体" w:eastAsia="宋体" w:hAnsi="宋体" w:cs="宋体"/>
          <w:lang w:eastAsia="zh-CN"/>
        </w:rPr>
        <w:t>构建亲清政商关系</w:t>
      </w:r>
      <w:r>
        <w:rPr>
          <w:lang w:eastAsia="zh-CN"/>
        </w:rPr>
        <w:t>                  B.</w:t>
      </w:r>
      <w:r>
        <w:rPr>
          <w:rFonts w:ascii="宋体" w:eastAsia="宋体" w:hAnsi="宋体" w:cs="宋体"/>
          <w:lang w:eastAsia="zh-CN"/>
        </w:rPr>
        <w:t>努力追求经济效益</w:t>
      </w:r>
      <w:r>
        <w:rPr>
          <w:lang w:eastAsia="zh-CN"/>
        </w:rPr>
        <w:br/>
        <w:t>C.</w:t>
      </w:r>
      <w:r>
        <w:rPr>
          <w:rFonts w:ascii="宋体" w:eastAsia="宋体" w:hAnsi="宋体" w:cs="宋体"/>
          <w:lang w:eastAsia="zh-CN"/>
        </w:rPr>
        <w:t>积极承担社会责任</w:t>
      </w:r>
      <w:r>
        <w:rPr>
          <w:lang w:eastAsia="zh-CN"/>
        </w:rPr>
        <w:t>                  D.</w:t>
      </w:r>
      <w:r>
        <w:rPr>
          <w:rFonts w:ascii="宋体" w:eastAsia="宋体" w:hAnsi="宋体" w:cs="宋体"/>
          <w:lang w:eastAsia="zh-CN"/>
        </w:rPr>
        <w:t>消除市场存在的缺陷</w:t>
      </w:r>
    </w:p>
    <w:p w14:paraId="5AF0A829" w14:textId="77777777" w:rsidR="00A2017B" w:rsidRDefault="00000000">
      <w:pPr>
        <w:spacing w:line="360" w:lineRule="auto"/>
        <w:rPr>
          <w:lang w:eastAsia="zh-CN"/>
        </w:rPr>
      </w:pPr>
      <w:r>
        <w:rPr>
          <w:rFonts w:eastAsia="宋体" w:hint="eastAsia"/>
          <w:lang w:eastAsia="zh-CN"/>
        </w:rPr>
        <w:t>ABC</w:t>
      </w:r>
      <w:r>
        <w:rPr>
          <w:rFonts w:eastAsia="宋体" w:hint="eastAsia"/>
          <w:lang w:eastAsia="zh-CN"/>
        </w:rPr>
        <w:t>层</w:t>
      </w:r>
      <w:r>
        <w:rPr>
          <w:lang w:eastAsia="zh-CN"/>
        </w:rPr>
        <w:t>2</w:t>
      </w:r>
      <w:r>
        <w:rPr>
          <w:rFonts w:ascii="宋体" w:eastAsia="宋体" w:hAnsi="宋体" w:cs="宋体"/>
          <w:lang w:eastAsia="zh-CN"/>
        </w:rPr>
        <w:t>．我国公民享有劳动的权利和义务，为公民的合法劳动权益提供法律保障的是（</w:t>
      </w:r>
      <w:r>
        <w:rPr>
          <w:lang w:eastAsia="zh-CN"/>
        </w:rPr>
        <w:t xml:space="preserve"> </w:t>
      </w:r>
      <w:r>
        <w:rPr>
          <w:rFonts w:ascii="宋体" w:eastAsia="宋体" w:hAnsi="宋体" w:cs="宋体"/>
          <w:lang w:eastAsia="zh-CN"/>
        </w:rPr>
        <w:t>）</w:t>
      </w:r>
    </w:p>
    <w:p w14:paraId="5D7007A2"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《中华人民共和国宪法》</w:t>
      </w:r>
      <w:r>
        <w:rPr>
          <w:lang w:eastAsia="zh-CN"/>
        </w:rPr>
        <w:t xml:space="preserve"> </w:t>
      </w:r>
    </w:p>
    <w:p w14:paraId="2DE1AA6B"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《中华人民共和国就业促进法》</w:t>
      </w:r>
      <w:r>
        <w:rPr>
          <w:lang w:eastAsia="zh-CN"/>
        </w:rPr>
        <w:t xml:space="preserve"> </w:t>
      </w:r>
    </w:p>
    <w:p w14:paraId="4553992C"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《中华人民共和国反不正当竞争法》</w:t>
      </w:r>
      <w:r>
        <w:rPr>
          <w:lang w:eastAsia="zh-CN"/>
        </w:rPr>
        <w:t xml:space="preserve"> </w:t>
      </w:r>
    </w:p>
    <w:p w14:paraId="3327FFB5"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《中华人民共和国消费者权益保护法》</w:t>
      </w:r>
      <w:r>
        <w:rPr>
          <w:lang w:eastAsia="zh-CN"/>
        </w:rPr>
        <w:t xml:space="preserve"> </w:t>
      </w:r>
    </w:p>
    <w:p w14:paraId="20898A9D"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②③</w:t>
      </w:r>
      <w:r>
        <w:t>       C.</w:t>
      </w:r>
      <w:r>
        <w:rPr>
          <w:rFonts w:ascii="Cambria Math" w:eastAsia="Cambria Math" w:hAnsi="Cambria Math" w:cs="Cambria Math"/>
        </w:rPr>
        <w:t>①④</w:t>
      </w:r>
      <w:r>
        <w:t>       D.</w:t>
      </w:r>
      <w:r>
        <w:rPr>
          <w:rFonts w:ascii="Cambria Math" w:eastAsia="Cambria Math" w:hAnsi="Cambria Math" w:cs="Cambria Math"/>
        </w:rPr>
        <w:t>③④</w:t>
      </w:r>
      <w:r>
        <w:t xml:space="preserve"> </w:t>
      </w:r>
    </w:p>
    <w:p w14:paraId="579763ED" w14:textId="77777777" w:rsidR="00A2017B" w:rsidRDefault="00000000">
      <w:pPr>
        <w:spacing w:line="360" w:lineRule="auto"/>
        <w:rPr>
          <w:lang w:eastAsia="zh-CN"/>
        </w:rPr>
      </w:pPr>
      <w:r>
        <w:rPr>
          <w:rFonts w:eastAsia="宋体" w:hint="eastAsia"/>
          <w:lang w:eastAsia="zh-CN"/>
        </w:rPr>
        <w:lastRenderedPageBreak/>
        <w:t>A</w:t>
      </w:r>
      <w:r>
        <w:rPr>
          <w:rFonts w:eastAsia="宋体" w:hint="eastAsia"/>
          <w:lang w:eastAsia="zh-CN"/>
        </w:rPr>
        <w:t>层</w:t>
      </w:r>
      <w:r>
        <w:rPr>
          <w:lang w:eastAsia="zh-CN"/>
        </w:rPr>
        <w:t>3</w:t>
      </w:r>
      <w:r>
        <w:rPr>
          <w:rFonts w:ascii="宋体" w:eastAsia="宋体" w:hAnsi="宋体" w:cs="宋体"/>
          <w:lang w:eastAsia="zh-CN"/>
        </w:rPr>
        <w:t>．当前，又有一批走出校门的大学生步入不同的工作岗位。除了到既有单位既有岗位就业外，还有一部分大学毕业生选择了自主创业。</w:t>
      </w:r>
      <w:r>
        <w:rPr>
          <w:lang w:eastAsia="zh-CN"/>
        </w:rPr>
        <w:t>2023</w:t>
      </w:r>
      <w:r>
        <w:rPr>
          <w:rFonts w:ascii="宋体" w:eastAsia="宋体" w:hAnsi="宋体" w:cs="宋体"/>
          <w:lang w:eastAsia="zh-CN"/>
        </w:rPr>
        <w:t>年</w:t>
      </w:r>
      <w:r>
        <w:rPr>
          <w:lang w:eastAsia="zh-CN"/>
        </w:rPr>
        <w:t>7</w:t>
      </w:r>
      <w:r>
        <w:rPr>
          <w:rFonts w:ascii="宋体" w:eastAsia="宋体" w:hAnsi="宋体" w:cs="宋体"/>
          <w:lang w:eastAsia="zh-CN"/>
        </w:rPr>
        <w:t>月</w:t>
      </w:r>
      <w:r>
        <w:rPr>
          <w:lang w:eastAsia="zh-CN"/>
        </w:rPr>
        <w:t>5</w:t>
      </w:r>
      <w:r>
        <w:rPr>
          <w:rFonts w:ascii="宋体" w:eastAsia="宋体" w:hAnsi="宋体" w:cs="宋体"/>
          <w:lang w:eastAsia="zh-CN"/>
        </w:rPr>
        <w:t>日，从某高校毕业的冯某、林某和黎</w:t>
      </w:r>
      <w:proofErr w:type="gramStart"/>
      <w:r>
        <w:rPr>
          <w:rFonts w:ascii="宋体" w:eastAsia="宋体" w:hAnsi="宋体" w:cs="宋体"/>
          <w:lang w:eastAsia="zh-CN"/>
        </w:rPr>
        <w:t>某选择</w:t>
      </w:r>
      <w:proofErr w:type="gramEnd"/>
      <w:r>
        <w:rPr>
          <w:rFonts w:ascii="宋体" w:eastAsia="宋体" w:hAnsi="宋体" w:cs="宋体"/>
          <w:lang w:eastAsia="zh-CN"/>
        </w:rPr>
        <w:t>合伙创业，希望得到一些建议。下列建议合理的是（</w:t>
      </w:r>
      <w:r>
        <w:rPr>
          <w:lang w:eastAsia="zh-CN"/>
        </w:rPr>
        <w:t xml:space="preserve"> </w:t>
      </w:r>
      <w:r>
        <w:rPr>
          <w:rFonts w:ascii="宋体" w:eastAsia="宋体" w:hAnsi="宋体" w:cs="宋体"/>
          <w:lang w:eastAsia="zh-CN"/>
        </w:rPr>
        <w:t>）</w:t>
      </w:r>
    </w:p>
    <w:p w14:paraId="65E17275"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办理企业登记和领取营业执照，成立一家合伙企业</w:t>
      </w:r>
      <w:r>
        <w:rPr>
          <w:lang w:eastAsia="zh-CN"/>
        </w:rPr>
        <w:t xml:space="preserve"> </w:t>
      </w:r>
    </w:p>
    <w:p w14:paraId="14F0D9E8"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如果采取合伙方式开办企业，必须及时缴纳企业所得税</w:t>
      </w:r>
      <w:r>
        <w:rPr>
          <w:lang w:eastAsia="zh-CN"/>
        </w:rPr>
        <w:t xml:space="preserve"> </w:t>
      </w:r>
    </w:p>
    <w:p w14:paraId="76E4663B"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了解企业经营管理等方面法律规定，学会风险管理</w:t>
      </w:r>
      <w:r>
        <w:rPr>
          <w:lang w:eastAsia="zh-CN"/>
        </w:rPr>
        <w:t xml:space="preserve"> </w:t>
      </w:r>
    </w:p>
    <w:p w14:paraId="3332D42E"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可使用与他人有一定影响的商标近似的标识，增强市场曝光率</w:t>
      </w:r>
      <w:r>
        <w:rPr>
          <w:lang w:eastAsia="zh-CN"/>
        </w:rPr>
        <w:t xml:space="preserve"> </w:t>
      </w:r>
    </w:p>
    <w:p w14:paraId="4002AE2B" w14:textId="77777777" w:rsidR="00A2017B" w:rsidRDefault="00000000">
      <w:pPr>
        <w:spacing w:line="360" w:lineRule="auto"/>
      </w:pPr>
      <w:r>
        <w:t>A.</w:t>
      </w:r>
      <w:r>
        <w:rPr>
          <w:rFonts w:ascii="Cambria Math" w:eastAsia="Cambria Math" w:hAnsi="Cambria Math" w:cs="Cambria Math"/>
        </w:rPr>
        <w:t>①③</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②④</w:t>
      </w:r>
      <w:r>
        <w:t xml:space="preserve"> </w:t>
      </w:r>
    </w:p>
    <w:p w14:paraId="41E09012" w14:textId="77777777" w:rsidR="00A2017B" w:rsidRDefault="00000000">
      <w:pPr>
        <w:spacing w:line="360" w:lineRule="auto"/>
        <w:rPr>
          <w:lang w:eastAsia="zh-CN"/>
        </w:rPr>
      </w:pPr>
      <w:r>
        <w:rPr>
          <w:rFonts w:eastAsia="宋体" w:hint="eastAsia"/>
          <w:lang w:eastAsia="zh-CN"/>
        </w:rPr>
        <w:t>B</w:t>
      </w:r>
      <w:r>
        <w:rPr>
          <w:rFonts w:eastAsia="宋体" w:hint="eastAsia"/>
          <w:lang w:eastAsia="zh-CN"/>
        </w:rPr>
        <w:t>层</w:t>
      </w:r>
      <w:r>
        <w:rPr>
          <w:lang w:eastAsia="zh-CN"/>
        </w:rPr>
        <w:t>4</w:t>
      </w:r>
      <w:r>
        <w:rPr>
          <w:rFonts w:ascii="宋体" w:eastAsia="宋体" w:hAnsi="宋体" w:cs="宋体"/>
          <w:lang w:eastAsia="zh-CN"/>
        </w:rPr>
        <w:t>．国家鼓励和支持自主创业。关于创业，下列说法正确的是（</w:t>
      </w:r>
      <w:r>
        <w:rPr>
          <w:lang w:eastAsia="zh-CN"/>
        </w:rPr>
        <w:t xml:space="preserve"> </w:t>
      </w:r>
      <w:r>
        <w:rPr>
          <w:rFonts w:ascii="宋体" w:eastAsia="宋体" w:hAnsi="宋体" w:cs="宋体"/>
          <w:lang w:eastAsia="zh-CN"/>
        </w:rPr>
        <w:t>）</w:t>
      </w:r>
    </w:p>
    <w:p w14:paraId="5F03E452"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创业的第一步需要考虑创业能不能收益的问题</w:t>
      </w:r>
      <w:r>
        <w:rPr>
          <w:lang w:eastAsia="zh-CN"/>
        </w:rPr>
        <w:t xml:space="preserve"> </w:t>
      </w:r>
    </w:p>
    <w:p w14:paraId="335AF934"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创业者只有一个人，是不能创办公司的</w:t>
      </w:r>
      <w:r>
        <w:rPr>
          <w:lang w:eastAsia="zh-CN"/>
        </w:rPr>
        <w:t xml:space="preserve"> </w:t>
      </w:r>
    </w:p>
    <w:p w14:paraId="44170A72"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不同形态的经营主体在成立条件、出资人的责任承担等方面有所不同</w:t>
      </w:r>
      <w:r>
        <w:rPr>
          <w:lang w:eastAsia="zh-CN"/>
        </w:rPr>
        <w:t xml:space="preserve"> </w:t>
      </w:r>
    </w:p>
    <w:p w14:paraId="42F886FD"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创办企业应当符合法律规定的要求</w:t>
      </w:r>
      <w:r>
        <w:rPr>
          <w:lang w:eastAsia="zh-CN"/>
        </w:rPr>
        <w:t xml:space="preserve"> </w:t>
      </w:r>
    </w:p>
    <w:p w14:paraId="535F6E00"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①③</w:t>
      </w:r>
      <w:r>
        <w:t>       C.</w:t>
      </w:r>
      <w:r>
        <w:rPr>
          <w:rFonts w:ascii="Cambria Math" w:eastAsia="Cambria Math" w:hAnsi="Cambria Math" w:cs="Cambria Math"/>
        </w:rPr>
        <w:t>②④</w:t>
      </w:r>
      <w:r>
        <w:t>       D.</w:t>
      </w:r>
      <w:r>
        <w:rPr>
          <w:rFonts w:ascii="Cambria Math" w:eastAsia="Cambria Math" w:hAnsi="Cambria Math" w:cs="Cambria Math"/>
        </w:rPr>
        <w:t>③④</w:t>
      </w:r>
      <w:r>
        <w:t xml:space="preserve"> </w:t>
      </w:r>
    </w:p>
    <w:p w14:paraId="0F0BEAE4" w14:textId="77777777" w:rsidR="00A2017B" w:rsidRDefault="00000000">
      <w:pPr>
        <w:spacing w:line="360" w:lineRule="auto"/>
        <w:rPr>
          <w:rFonts w:eastAsia="微软雅黑"/>
          <w:b/>
          <w:lang w:eastAsia="zh-CN"/>
        </w:rPr>
      </w:pPr>
      <w:r>
        <w:rPr>
          <w:rFonts w:eastAsia="微软雅黑" w:hint="eastAsia"/>
          <w:b/>
          <w:lang w:eastAsia="zh-CN"/>
        </w:rPr>
        <w:t>A</w:t>
      </w:r>
      <w:r>
        <w:rPr>
          <w:rFonts w:eastAsia="微软雅黑" w:hint="eastAsia"/>
          <w:b/>
          <w:lang w:eastAsia="zh-CN"/>
        </w:rPr>
        <w:t>层</w:t>
      </w:r>
      <w:r>
        <w:rPr>
          <w:rFonts w:eastAsia="微软雅黑" w:hint="eastAsia"/>
          <w:b/>
          <w:lang w:eastAsia="zh-CN"/>
        </w:rPr>
        <w:t xml:space="preserve">  </w:t>
      </w:r>
      <w:r>
        <w:rPr>
          <w:rFonts w:eastAsia="微软雅黑"/>
          <w:b/>
          <w:lang w:eastAsia="zh-CN"/>
        </w:rPr>
        <w:t>二、材料分析题</w:t>
      </w:r>
    </w:p>
    <w:p w14:paraId="573EEE17"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2440CA37" w14:textId="77777777" w:rsidR="00A2017B" w:rsidRDefault="00000000">
      <w:pPr>
        <w:spacing w:line="360" w:lineRule="auto"/>
        <w:ind w:firstLine="480"/>
        <w:rPr>
          <w:lang w:eastAsia="zh-CN"/>
        </w:rPr>
      </w:pPr>
      <w:r>
        <w:rPr>
          <w:rFonts w:ascii="楷体" w:eastAsia="楷体" w:hAnsi="楷体" w:cs="楷体"/>
          <w:lang w:eastAsia="zh-CN"/>
        </w:rPr>
        <w:t>随着直播带</w:t>
      </w:r>
      <w:proofErr w:type="gramStart"/>
      <w:r>
        <w:rPr>
          <w:rFonts w:ascii="楷体" w:eastAsia="楷体" w:hAnsi="楷体" w:cs="楷体"/>
          <w:lang w:eastAsia="zh-CN"/>
        </w:rPr>
        <w:t>货新业态新</w:t>
      </w:r>
      <w:proofErr w:type="gramEnd"/>
      <w:r>
        <w:rPr>
          <w:rFonts w:ascii="楷体" w:eastAsia="楷体" w:hAnsi="楷体" w:cs="楷体"/>
          <w:lang w:eastAsia="zh-CN"/>
        </w:rPr>
        <w:t>模式的兴起,越来越多企业采取直播形式对产品进行营销。为达到更好的营销效果,企业经常采取直播测评、与同类商品进行比对的形式凸显或提升其产品形象。美的公司生产销售空调产品,其生产的空调产品使用“美的”系列商标及“无风感”相关技术。TCL中山公司于2020年4月15日在直播平台进行TCL柔风空调总经理直播品鉴会时,以现场检测的形式将其生产的“柔风空调”与其他空调产品进行比对,并对检测结果予以评价,得出“‘柔风空调’远比‘无风感空调’制冷效果好”“TCL柔风空调完胜”的结论;同时,在视频中不断使用“友商连风都没了,制冷效果还在吗?”“连个风扇都不如”等词句对空调产品进行评价。美的公司认为,TCL中山公司在直播活动中对空调产品进行片面对比,并将相关内容发布于公众号的行为构成虚假宣传和商业诋毁。</w:t>
      </w:r>
    </w:p>
    <w:p w14:paraId="649A5BFF" w14:textId="77777777" w:rsidR="00A2017B" w:rsidRDefault="00000000">
      <w:pPr>
        <w:spacing w:line="360" w:lineRule="auto"/>
        <w:rPr>
          <w:lang w:eastAsia="zh-CN"/>
        </w:rPr>
      </w:pPr>
      <w:r>
        <w:rPr>
          <w:rFonts w:ascii="宋体" w:eastAsia="宋体" w:hAnsi="宋体" w:cs="宋体"/>
          <w:lang w:eastAsia="zh-CN"/>
        </w:rPr>
        <w:t>结合材料，运用《法律与生活》的知识回答：</w:t>
      </w:r>
      <w:r>
        <w:rPr>
          <w:lang w:eastAsia="zh-CN"/>
        </w:rPr>
        <w:t>TCL</w:t>
      </w:r>
      <w:r>
        <w:rPr>
          <w:rFonts w:ascii="宋体" w:eastAsia="宋体" w:hAnsi="宋体" w:cs="宋体"/>
          <w:lang w:eastAsia="zh-CN"/>
        </w:rPr>
        <w:t>中山公司的行为是否构成虚假宣传和商业诋毁？理由是什么？</w:t>
      </w:r>
      <w:r>
        <w:rPr>
          <w:lang w:eastAsia="zh-CN"/>
        </w:rPr>
        <w:t xml:space="preserve"> </w:t>
      </w:r>
    </w:p>
    <w:p w14:paraId="10C83270" w14:textId="77777777" w:rsidR="00A2017B" w:rsidRDefault="00000000">
      <w:pPr>
        <w:spacing w:line="360" w:lineRule="auto"/>
        <w:jc w:val="center"/>
        <w:rPr>
          <w:rFonts w:eastAsia="微软雅黑"/>
          <w:lang w:eastAsia="zh-CN"/>
        </w:rPr>
      </w:pPr>
      <w:r>
        <w:rPr>
          <w:rFonts w:eastAsia="微软雅黑" w:hint="eastAsia"/>
          <w:b/>
          <w:sz w:val="30"/>
          <w:lang w:eastAsia="zh-CN"/>
        </w:rPr>
        <w:t>8.2</w:t>
      </w:r>
      <w:r>
        <w:rPr>
          <w:rFonts w:eastAsia="微软雅黑" w:hint="eastAsia"/>
          <w:b/>
          <w:sz w:val="30"/>
          <w:lang w:eastAsia="zh-CN"/>
        </w:rPr>
        <w:t>诚信经营</w:t>
      </w:r>
      <w:r>
        <w:rPr>
          <w:rFonts w:eastAsia="微软雅黑" w:hint="eastAsia"/>
          <w:b/>
          <w:sz w:val="30"/>
          <w:lang w:eastAsia="zh-CN"/>
        </w:rPr>
        <w:t xml:space="preserve">  </w:t>
      </w:r>
      <w:r>
        <w:rPr>
          <w:rFonts w:eastAsia="微软雅黑" w:hint="eastAsia"/>
          <w:b/>
          <w:sz w:val="30"/>
          <w:lang w:eastAsia="zh-CN"/>
        </w:rPr>
        <w:t>依法纳税</w:t>
      </w:r>
    </w:p>
    <w:p w14:paraId="6B439C45" w14:textId="77777777" w:rsidR="00A2017B" w:rsidRDefault="00000000">
      <w:pPr>
        <w:spacing w:line="360" w:lineRule="auto"/>
        <w:rPr>
          <w:rFonts w:eastAsia="微软雅黑"/>
          <w:b/>
          <w:lang w:eastAsia="zh-CN"/>
        </w:rPr>
      </w:pPr>
      <w:r>
        <w:rPr>
          <w:rFonts w:eastAsia="微软雅黑"/>
          <w:b/>
          <w:lang w:eastAsia="zh-CN"/>
        </w:rPr>
        <w:lastRenderedPageBreak/>
        <w:t>一、单选题</w:t>
      </w:r>
    </w:p>
    <w:p w14:paraId="1BCEFC01"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1</w:t>
      </w:r>
      <w:r>
        <w:rPr>
          <w:rFonts w:ascii="宋体" w:eastAsia="宋体" w:hAnsi="宋体" w:cs="宋体"/>
          <w:lang w:eastAsia="zh-CN"/>
        </w:rPr>
        <w:t>．</w:t>
      </w:r>
      <w:r>
        <w:rPr>
          <w:lang w:eastAsia="zh-CN"/>
        </w:rPr>
        <w:t>2023</w:t>
      </w:r>
      <w:r>
        <w:rPr>
          <w:rFonts w:ascii="宋体" w:eastAsia="宋体" w:hAnsi="宋体" w:cs="宋体"/>
          <w:lang w:eastAsia="zh-CN"/>
        </w:rPr>
        <w:t>年</w:t>
      </w:r>
      <w:r>
        <w:rPr>
          <w:lang w:eastAsia="zh-CN"/>
        </w:rPr>
        <w:t>8</w:t>
      </w:r>
      <w:r>
        <w:rPr>
          <w:rFonts w:ascii="宋体" w:eastAsia="宋体" w:hAnsi="宋体" w:cs="宋体"/>
          <w:lang w:eastAsia="zh-CN"/>
        </w:rPr>
        <w:t>月</w:t>
      </w:r>
      <w:r>
        <w:rPr>
          <w:lang w:eastAsia="zh-CN"/>
        </w:rPr>
        <w:t>28</w:t>
      </w:r>
      <w:r>
        <w:rPr>
          <w:rFonts w:ascii="宋体" w:eastAsia="宋体" w:hAnsi="宋体" w:cs="宋体"/>
          <w:lang w:eastAsia="zh-CN"/>
        </w:rPr>
        <w:t>日，提请二次审议的增值税法草案强调增值税为价外税，增值税税额应当按照规定在交易凭证上单独列明。未来，商品价格标签会发生变化，如某品牌衣服原标签显示</w:t>
      </w:r>
      <w:r>
        <w:rPr>
          <w:lang w:eastAsia="zh-CN"/>
        </w:rPr>
        <w:t>“</w:t>
      </w:r>
      <w:r>
        <w:rPr>
          <w:rFonts w:ascii="宋体" w:eastAsia="宋体" w:hAnsi="宋体" w:cs="宋体"/>
          <w:lang w:eastAsia="zh-CN"/>
        </w:rPr>
        <w:t>价格</w:t>
      </w:r>
      <w:r>
        <w:rPr>
          <w:lang w:eastAsia="zh-CN"/>
        </w:rPr>
        <w:t>468</w:t>
      </w:r>
      <w:r>
        <w:rPr>
          <w:rFonts w:ascii="宋体" w:eastAsia="宋体" w:hAnsi="宋体" w:cs="宋体"/>
          <w:lang w:eastAsia="zh-CN"/>
        </w:rPr>
        <w:t>元</w:t>
      </w:r>
      <w:r>
        <w:rPr>
          <w:lang w:eastAsia="zh-CN"/>
        </w:rPr>
        <w:t>”</w:t>
      </w:r>
      <w:r>
        <w:rPr>
          <w:rFonts w:ascii="宋体" w:eastAsia="宋体" w:hAnsi="宋体" w:cs="宋体"/>
          <w:lang w:eastAsia="zh-CN"/>
        </w:rPr>
        <w:t>，将变成</w:t>
      </w:r>
      <w:r>
        <w:rPr>
          <w:lang w:eastAsia="zh-CN"/>
        </w:rPr>
        <w:t>“</w:t>
      </w:r>
      <w:r>
        <w:rPr>
          <w:rFonts w:ascii="宋体" w:eastAsia="宋体" w:hAnsi="宋体" w:cs="宋体"/>
          <w:lang w:eastAsia="zh-CN"/>
        </w:rPr>
        <w:t>价格</w:t>
      </w:r>
      <w:r>
        <w:rPr>
          <w:lang w:eastAsia="zh-CN"/>
        </w:rPr>
        <w:t>400</w:t>
      </w:r>
      <w:r>
        <w:rPr>
          <w:rFonts w:ascii="宋体" w:eastAsia="宋体" w:hAnsi="宋体" w:cs="宋体"/>
          <w:lang w:eastAsia="zh-CN"/>
        </w:rPr>
        <w:t>元，增值税</w:t>
      </w:r>
      <w:r>
        <w:rPr>
          <w:lang w:eastAsia="zh-CN"/>
        </w:rPr>
        <w:t>68</w:t>
      </w:r>
      <w:r>
        <w:rPr>
          <w:rFonts w:ascii="宋体" w:eastAsia="宋体" w:hAnsi="宋体" w:cs="宋体"/>
          <w:lang w:eastAsia="zh-CN"/>
        </w:rPr>
        <w:t>元</w:t>
      </w:r>
      <w:r>
        <w:rPr>
          <w:lang w:eastAsia="zh-CN"/>
        </w:rPr>
        <w:t>”</w:t>
      </w:r>
      <w:r>
        <w:rPr>
          <w:rFonts w:ascii="宋体" w:eastAsia="宋体" w:hAnsi="宋体" w:cs="宋体"/>
          <w:lang w:eastAsia="zh-CN"/>
        </w:rPr>
        <w:t>。这一变化（</w:t>
      </w:r>
      <w:r>
        <w:rPr>
          <w:lang w:eastAsia="zh-CN"/>
        </w:rPr>
        <w:t xml:space="preserve"> </w:t>
      </w:r>
      <w:r>
        <w:rPr>
          <w:rFonts w:ascii="宋体" w:eastAsia="宋体" w:hAnsi="宋体" w:cs="宋体"/>
          <w:lang w:eastAsia="zh-CN"/>
        </w:rPr>
        <w:t>）</w:t>
      </w:r>
    </w:p>
    <w:p w14:paraId="6EA66C6E" w14:textId="77777777" w:rsidR="00A2017B" w:rsidRDefault="00000000">
      <w:pPr>
        <w:spacing w:line="360" w:lineRule="auto"/>
        <w:rPr>
          <w:lang w:eastAsia="zh-CN"/>
        </w:rPr>
      </w:pPr>
      <w:r>
        <w:rPr>
          <w:lang w:eastAsia="zh-CN"/>
        </w:rPr>
        <w:t>A.</w:t>
      </w:r>
      <w:r>
        <w:rPr>
          <w:rFonts w:ascii="宋体" w:eastAsia="宋体" w:hAnsi="宋体" w:cs="宋体"/>
          <w:lang w:eastAsia="zh-CN"/>
        </w:rPr>
        <w:t>推动消费者由增值税纳税人转变为增值</w:t>
      </w:r>
      <w:proofErr w:type="gramStart"/>
      <w:r>
        <w:rPr>
          <w:rFonts w:ascii="宋体" w:eastAsia="宋体" w:hAnsi="宋体" w:cs="宋体"/>
          <w:lang w:eastAsia="zh-CN"/>
        </w:rPr>
        <w:t>税负税</w:t>
      </w:r>
      <w:proofErr w:type="gramEnd"/>
      <w:r>
        <w:rPr>
          <w:rFonts w:ascii="宋体" w:eastAsia="宋体" w:hAnsi="宋体" w:cs="宋体"/>
          <w:lang w:eastAsia="zh-CN"/>
        </w:rPr>
        <w:t>人</w:t>
      </w:r>
      <w:r>
        <w:rPr>
          <w:lang w:eastAsia="zh-CN"/>
        </w:rPr>
        <w:br/>
        <w:t>B.</w:t>
      </w:r>
      <w:r>
        <w:rPr>
          <w:rFonts w:ascii="宋体" w:eastAsia="宋体" w:hAnsi="宋体" w:cs="宋体"/>
          <w:lang w:eastAsia="zh-CN"/>
        </w:rPr>
        <w:t>坚持税收法定</w:t>
      </w:r>
      <w:r>
        <w:rPr>
          <w:lang w:eastAsia="zh-CN"/>
        </w:rPr>
        <w:t>,</w:t>
      </w:r>
      <w:r>
        <w:rPr>
          <w:rFonts w:ascii="宋体" w:eastAsia="宋体" w:hAnsi="宋体" w:cs="宋体"/>
          <w:lang w:eastAsia="zh-CN"/>
        </w:rPr>
        <w:t>意在方便纳税人监督税收的使用</w:t>
      </w:r>
      <w:r>
        <w:rPr>
          <w:lang w:eastAsia="zh-CN"/>
        </w:rPr>
        <w:br/>
        <w:t>C.</w:t>
      </w:r>
      <w:r>
        <w:rPr>
          <w:rFonts w:ascii="宋体" w:eastAsia="宋体" w:hAnsi="宋体" w:cs="宋体"/>
          <w:lang w:eastAsia="zh-CN"/>
        </w:rPr>
        <w:t>有利于消费者了解商品所含税费</w:t>
      </w:r>
      <w:r>
        <w:rPr>
          <w:lang w:eastAsia="zh-CN"/>
        </w:rPr>
        <w:t>,</w:t>
      </w:r>
      <w:r>
        <w:rPr>
          <w:rFonts w:ascii="宋体" w:eastAsia="宋体" w:hAnsi="宋体" w:cs="宋体"/>
          <w:lang w:eastAsia="zh-CN"/>
        </w:rPr>
        <w:t>增强纳税意识</w:t>
      </w:r>
      <w:r>
        <w:rPr>
          <w:lang w:eastAsia="zh-CN"/>
        </w:rPr>
        <w:br/>
        <w:t>D.</w:t>
      </w:r>
      <w:r>
        <w:rPr>
          <w:rFonts w:ascii="宋体" w:eastAsia="宋体" w:hAnsi="宋体" w:cs="宋体"/>
          <w:lang w:eastAsia="zh-CN"/>
        </w:rPr>
        <w:t>能够避免重复征税</w:t>
      </w:r>
      <w:r>
        <w:rPr>
          <w:lang w:eastAsia="zh-CN"/>
        </w:rPr>
        <w:t>,</w:t>
      </w:r>
      <w:r>
        <w:rPr>
          <w:rFonts w:ascii="宋体" w:eastAsia="宋体" w:hAnsi="宋体" w:cs="宋体"/>
          <w:lang w:eastAsia="zh-CN"/>
        </w:rPr>
        <w:t>促进社会分工和生产专业化</w:t>
      </w:r>
    </w:p>
    <w:p w14:paraId="019AAF67"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2</w:t>
      </w:r>
      <w:r>
        <w:rPr>
          <w:rFonts w:ascii="宋体" w:eastAsia="宋体" w:hAnsi="宋体" w:cs="宋体"/>
          <w:lang w:eastAsia="zh-CN"/>
        </w:rPr>
        <w:t>．依据消费者权益保护法，除特殊商品外，经营者采用网络等方式销售商品，消费者有权自收到商品之日起七日内退货，且无需说明理由。然而，有的消费者为了获取不当利益，在</w:t>
      </w:r>
      <w:proofErr w:type="gramStart"/>
      <w:r>
        <w:rPr>
          <w:rFonts w:ascii="宋体" w:eastAsia="宋体" w:hAnsi="宋体" w:cs="宋体"/>
          <w:lang w:eastAsia="zh-CN"/>
        </w:rPr>
        <w:t>网购中</w:t>
      </w:r>
      <w:proofErr w:type="gramEnd"/>
      <w:r>
        <w:rPr>
          <w:rFonts w:ascii="宋体" w:eastAsia="宋体" w:hAnsi="宋体" w:cs="宋体"/>
          <w:lang w:eastAsia="zh-CN"/>
        </w:rPr>
        <w:t>肆意利用</w:t>
      </w:r>
      <w:r>
        <w:rPr>
          <w:lang w:eastAsia="zh-CN"/>
        </w:rPr>
        <w:t>“</w:t>
      </w:r>
      <w:r>
        <w:rPr>
          <w:rFonts w:ascii="宋体" w:eastAsia="宋体" w:hAnsi="宋体" w:cs="宋体"/>
          <w:lang w:eastAsia="zh-CN"/>
        </w:rPr>
        <w:t>七天无理由退货</w:t>
      </w:r>
      <w:r>
        <w:rPr>
          <w:lang w:eastAsia="zh-CN"/>
        </w:rPr>
        <w:t>”</w:t>
      </w:r>
      <w:r>
        <w:rPr>
          <w:rFonts w:ascii="宋体" w:eastAsia="宋体" w:hAnsi="宋体" w:cs="宋体"/>
          <w:lang w:eastAsia="zh-CN"/>
        </w:rPr>
        <w:t>等规则</w:t>
      </w:r>
      <w:r>
        <w:rPr>
          <w:lang w:eastAsia="zh-CN"/>
        </w:rPr>
        <w:t>“</w:t>
      </w:r>
      <w:r>
        <w:rPr>
          <w:rFonts w:ascii="宋体" w:eastAsia="宋体" w:hAnsi="宋体" w:cs="宋体"/>
          <w:lang w:eastAsia="zh-CN"/>
        </w:rPr>
        <w:t>薅羊毛</w:t>
      </w:r>
      <w:r>
        <w:rPr>
          <w:lang w:eastAsia="zh-CN"/>
        </w:rPr>
        <w:t>”</w:t>
      </w:r>
      <w:r>
        <w:rPr>
          <w:rFonts w:ascii="宋体" w:eastAsia="宋体" w:hAnsi="宋体" w:cs="宋体"/>
          <w:lang w:eastAsia="zh-CN"/>
        </w:rPr>
        <w:t>，令一些商家叫苦不迭。上海一</w:t>
      </w:r>
      <w:proofErr w:type="gramStart"/>
      <w:r>
        <w:rPr>
          <w:lang w:eastAsia="zh-CN"/>
        </w:rPr>
        <w:t>00</w:t>
      </w:r>
      <w:r>
        <w:rPr>
          <w:rFonts w:ascii="宋体" w:eastAsia="宋体" w:hAnsi="宋体" w:cs="宋体"/>
          <w:lang w:eastAsia="zh-CN"/>
        </w:rPr>
        <w:t>后女子</w:t>
      </w:r>
      <w:proofErr w:type="gramEnd"/>
      <w:r>
        <w:rPr>
          <w:rFonts w:ascii="宋体" w:eastAsia="宋体" w:hAnsi="宋体" w:cs="宋体"/>
          <w:lang w:eastAsia="zh-CN"/>
        </w:rPr>
        <w:t>小雅</w:t>
      </w:r>
      <w:proofErr w:type="gramStart"/>
      <w:r>
        <w:rPr>
          <w:rFonts w:ascii="宋体" w:eastAsia="宋体" w:hAnsi="宋体" w:cs="宋体"/>
          <w:lang w:eastAsia="zh-CN"/>
        </w:rPr>
        <w:t>利用网购退货</w:t>
      </w:r>
      <w:proofErr w:type="gramEnd"/>
      <w:r>
        <w:rPr>
          <w:rFonts w:ascii="宋体" w:eastAsia="宋体" w:hAnsi="宋体" w:cs="宋体"/>
          <w:lang w:eastAsia="zh-CN"/>
        </w:rPr>
        <w:t>漏洞变身</w:t>
      </w:r>
      <w:r>
        <w:rPr>
          <w:lang w:eastAsia="zh-CN"/>
        </w:rPr>
        <w:t>“</w:t>
      </w:r>
      <w:r>
        <w:rPr>
          <w:rFonts w:ascii="宋体" w:eastAsia="宋体" w:hAnsi="宋体" w:cs="宋体"/>
          <w:lang w:eastAsia="zh-CN"/>
        </w:rPr>
        <w:t>职业退货人</w:t>
      </w:r>
      <w:r>
        <w:rPr>
          <w:lang w:eastAsia="zh-CN"/>
        </w:rPr>
        <w:t>”</w:t>
      </w:r>
      <w:r>
        <w:rPr>
          <w:rFonts w:ascii="宋体" w:eastAsia="宋体" w:hAnsi="宋体" w:cs="宋体"/>
          <w:lang w:eastAsia="zh-CN"/>
        </w:rPr>
        <w:t>，</w:t>
      </w:r>
      <w:r>
        <w:rPr>
          <w:lang w:eastAsia="zh-CN"/>
        </w:rPr>
        <w:t>5</w:t>
      </w:r>
      <w:r>
        <w:rPr>
          <w:rFonts w:ascii="宋体" w:eastAsia="宋体" w:hAnsi="宋体" w:cs="宋体"/>
          <w:lang w:eastAsia="zh-CN"/>
        </w:rPr>
        <w:t>个月</w:t>
      </w:r>
      <w:proofErr w:type="gramStart"/>
      <w:r>
        <w:rPr>
          <w:rFonts w:ascii="宋体" w:eastAsia="宋体" w:hAnsi="宋体" w:cs="宋体"/>
          <w:lang w:eastAsia="zh-CN"/>
        </w:rPr>
        <w:t>薅</w:t>
      </w:r>
      <w:proofErr w:type="gramEnd"/>
      <w:r>
        <w:rPr>
          <w:rFonts w:ascii="宋体" w:eastAsia="宋体" w:hAnsi="宋体" w:cs="宋体"/>
          <w:lang w:eastAsia="zh-CN"/>
        </w:rPr>
        <w:t>羊毛</w:t>
      </w:r>
      <w:r>
        <w:rPr>
          <w:lang w:eastAsia="zh-CN"/>
        </w:rPr>
        <w:t>13</w:t>
      </w:r>
      <w:r>
        <w:rPr>
          <w:rFonts w:ascii="宋体" w:eastAsia="宋体" w:hAnsi="宋体" w:cs="宋体"/>
          <w:lang w:eastAsia="zh-CN"/>
        </w:rPr>
        <w:t>万！对</w:t>
      </w:r>
      <w:r>
        <w:rPr>
          <w:lang w:eastAsia="zh-CN"/>
        </w:rPr>
        <w:t>“</w:t>
      </w:r>
      <w:r>
        <w:rPr>
          <w:rFonts w:ascii="宋体" w:eastAsia="宋体" w:hAnsi="宋体" w:cs="宋体"/>
          <w:lang w:eastAsia="zh-CN"/>
        </w:rPr>
        <w:t>薅羊毛</w:t>
      </w:r>
      <w:r>
        <w:rPr>
          <w:lang w:eastAsia="zh-CN"/>
        </w:rPr>
        <w:t>”</w:t>
      </w:r>
      <w:r>
        <w:rPr>
          <w:rFonts w:ascii="宋体" w:eastAsia="宋体" w:hAnsi="宋体" w:cs="宋体"/>
          <w:lang w:eastAsia="zh-CN"/>
        </w:rPr>
        <w:t>现象，下列认识正确的是（</w:t>
      </w:r>
      <w:r>
        <w:rPr>
          <w:lang w:eastAsia="zh-CN"/>
        </w:rPr>
        <w:t xml:space="preserve"> </w:t>
      </w:r>
      <w:r>
        <w:rPr>
          <w:rFonts w:ascii="宋体" w:eastAsia="宋体" w:hAnsi="宋体" w:cs="宋体"/>
          <w:lang w:eastAsia="zh-CN"/>
        </w:rPr>
        <w:t>）</w:t>
      </w:r>
    </w:p>
    <w:p w14:paraId="2647A436"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这些消费者的行为既损害商家利益，又影响诚信的市场环境</w:t>
      </w:r>
      <w:r>
        <w:rPr>
          <w:lang w:eastAsia="zh-CN"/>
        </w:rPr>
        <w:t xml:space="preserve"> </w:t>
      </w:r>
    </w:p>
    <w:p w14:paraId="25738263"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电商平台要遵循诚信的原则，创造公平有序的网络购物环境</w:t>
      </w:r>
      <w:r>
        <w:rPr>
          <w:lang w:eastAsia="zh-CN"/>
        </w:rPr>
        <w:t xml:space="preserve"> </w:t>
      </w:r>
    </w:p>
    <w:p w14:paraId="5B5DDBFA"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权利与义务相统一，消费者与经营者都要遵循市场交易规则</w:t>
      </w:r>
      <w:r>
        <w:rPr>
          <w:lang w:eastAsia="zh-CN"/>
        </w:rPr>
        <w:t xml:space="preserve"> </w:t>
      </w:r>
    </w:p>
    <w:p w14:paraId="3ACCFD5E"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消费者协会应完善政策、加强监管，维护消费者的合法权益</w:t>
      </w:r>
      <w:r>
        <w:rPr>
          <w:lang w:eastAsia="zh-CN"/>
        </w:rPr>
        <w:t xml:space="preserve"> </w:t>
      </w:r>
    </w:p>
    <w:p w14:paraId="6520E4C0" w14:textId="77777777" w:rsidR="00A2017B" w:rsidRDefault="00000000">
      <w:pPr>
        <w:spacing w:line="360" w:lineRule="auto"/>
      </w:pPr>
      <w:r>
        <w:t>A.</w:t>
      </w:r>
      <w:r>
        <w:rPr>
          <w:rFonts w:ascii="Cambria Math" w:eastAsia="Cambria Math" w:hAnsi="Cambria Math" w:cs="Cambria Math"/>
        </w:rPr>
        <w:t>①③</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②④</w:t>
      </w:r>
      <w:r>
        <w:t xml:space="preserve"> </w:t>
      </w:r>
    </w:p>
    <w:p w14:paraId="39F47F47" w14:textId="77777777" w:rsidR="00A2017B" w:rsidRDefault="00000000">
      <w:pPr>
        <w:spacing w:line="360" w:lineRule="auto"/>
        <w:rPr>
          <w:lang w:eastAsia="zh-CN"/>
        </w:rPr>
      </w:pPr>
      <w:r>
        <w:rPr>
          <w:rFonts w:eastAsia="宋体" w:hint="eastAsia"/>
          <w:lang w:eastAsia="zh-CN"/>
        </w:rPr>
        <w:t>C</w:t>
      </w:r>
      <w:r>
        <w:rPr>
          <w:rFonts w:eastAsia="宋体" w:hint="eastAsia"/>
          <w:lang w:eastAsia="zh-CN"/>
        </w:rPr>
        <w:t>层</w:t>
      </w:r>
      <w:r>
        <w:rPr>
          <w:lang w:eastAsia="zh-CN"/>
        </w:rPr>
        <w:t>3</w:t>
      </w:r>
      <w:r>
        <w:rPr>
          <w:rFonts w:ascii="宋体" w:eastAsia="宋体" w:hAnsi="宋体" w:cs="宋体"/>
          <w:lang w:eastAsia="zh-CN"/>
        </w:rPr>
        <w:t>．超市菜市场灯光下水灵新鲜的蔬菜，买回家却发现有</w:t>
      </w:r>
      <w:r>
        <w:rPr>
          <w:lang w:eastAsia="zh-CN"/>
        </w:rPr>
        <w:t>“</w:t>
      </w:r>
      <w:r>
        <w:rPr>
          <w:rFonts w:ascii="宋体" w:eastAsia="宋体" w:hAnsi="宋体" w:cs="宋体"/>
          <w:lang w:eastAsia="zh-CN"/>
        </w:rPr>
        <w:t>色差</w:t>
      </w:r>
      <w:r>
        <w:rPr>
          <w:lang w:eastAsia="zh-CN"/>
        </w:rPr>
        <w:t>”</w:t>
      </w:r>
      <w:r>
        <w:rPr>
          <w:rFonts w:ascii="宋体" w:eastAsia="宋体" w:hAnsi="宋体" w:cs="宋体"/>
          <w:lang w:eastAsia="zh-CN"/>
        </w:rPr>
        <w:t>；看着色泽亮丽、让人食欲大动的鲜肉，离开菜市场灯光却变了样。国家市场监督管理总局公布修订后的《食用农产品市场销售质量安全监督管理办法》，对使用</w:t>
      </w:r>
      <w:r>
        <w:rPr>
          <w:lang w:eastAsia="zh-CN"/>
        </w:rPr>
        <w:t>“</w:t>
      </w:r>
      <w:r>
        <w:rPr>
          <w:rFonts w:ascii="宋体" w:eastAsia="宋体" w:hAnsi="宋体" w:cs="宋体"/>
          <w:lang w:eastAsia="zh-CN"/>
        </w:rPr>
        <w:t>生鲜灯</w:t>
      </w:r>
      <w:r>
        <w:rPr>
          <w:lang w:eastAsia="zh-CN"/>
        </w:rPr>
        <w:t>”</w:t>
      </w:r>
      <w:proofErr w:type="gramStart"/>
      <w:r>
        <w:rPr>
          <w:rFonts w:ascii="宋体" w:eastAsia="宋体" w:hAnsi="宋体" w:cs="宋体"/>
          <w:lang w:eastAsia="zh-CN"/>
        </w:rPr>
        <w:t>作出</w:t>
      </w:r>
      <w:proofErr w:type="gramEnd"/>
      <w:r>
        <w:rPr>
          <w:rFonts w:ascii="宋体" w:eastAsia="宋体" w:hAnsi="宋体" w:cs="宋体"/>
          <w:lang w:eastAsia="zh-CN"/>
        </w:rPr>
        <w:t>明确规定，强调销售生鲜食用农产品，不得使用对食用农产品的真实色泽等感官性状造成明显改变的照明等设施。可见（</w:t>
      </w:r>
      <w:r>
        <w:rPr>
          <w:lang w:eastAsia="zh-CN"/>
        </w:rPr>
        <w:t xml:space="preserve"> </w:t>
      </w:r>
      <w:r>
        <w:rPr>
          <w:rFonts w:ascii="宋体" w:eastAsia="宋体" w:hAnsi="宋体" w:cs="宋体"/>
          <w:lang w:eastAsia="zh-CN"/>
        </w:rPr>
        <w:t>）</w:t>
      </w:r>
    </w:p>
    <w:p w14:paraId="73C3A55A"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一些商家以误导手段使合同的意思表示不真实</w:t>
      </w:r>
      <w:r>
        <w:rPr>
          <w:lang w:eastAsia="zh-CN"/>
        </w:rPr>
        <w:t xml:space="preserve"> </w:t>
      </w:r>
    </w:p>
    <w:p w14:paraId="33AB5061"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依法明确侵权行为，能使消费者维权时于法有据</w:t>
      </w:r>
      <w:r>
        <w:rPr>
          <w:lang w:eastAsia="zh-CN"/>
        </w:rPr>
        <w:t xml:space="preserve"> </w:t>
      </w:r>
    </w:p>
    <w:p w14:paraId="4E375541"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消费者可以通过向市场监管部门投诉进行维权</w:t>
      </w:r>
      <w:r>
        <w:rPr>
          <w:lang w:eastAsia="zh-CN"/>
        </w:rPr>
        <w:t xml:space="preserve"> </w:t>
      </w:r>
    </w:p>
    <w:p w14:paraId="3BCE8B69"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经营者不能以他人已经建立的商业信誉进行竞争</w:t>
      </w:r>
      <w:r>
        <w:rPr>
          <w:lang w:eastAsia="zh-CN"/>
        </w:rPr>
        <w:t xml:space="preserve"> </w:t>
      </w:r>
    </w:p>
    <w:p w14:paraId="7DC70B17"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①③</w:t>
      </w:r>
      <w:r>
        <w:t>       C.</w:t>
      </w:r>
      <w:r>
        <w:rPr>
          <w:rFonts w:ascii="Cambria Math" w:eastAsia="Cambria Math" w:hAnsi="Cambria Math" w:cs="Cambria Math"/>
        </w:rPr>
        <w:t>②④</w:t>
      </w:r>
      <w:r>
        <w:t>       D.</w:t>
      </w:r>
      <w:r>
        <w:rPr>
          <w:rFonts w:ascii="Cambria Math" w:eastAsia="Cambria Math" w:hAnsi="Cambria Math" w:cs="Cambria Math"/>
        </w:rPr>
        <w:t>③④</w:t>
      </w:r>
      <w:r>
        <w:t xml:space="preserve"> </w:t>
      </w:r>
    </w:p>
    <w:p w14:paraId="58016A4A" w14:textId="77777777" w:rsidR="00A2017B" w:rsidRDefault="00000000">
      <w:pPr>
        <w:spacing w:line="360" w:lineRule="auto"/>
        <w:rPr>
          <w:lang w:eastAsia="zh-CN"/>
        </w:rPr>
      </w:pPr>
      <w:r>
        <w:rPr>
          <w:rFonts w:eastAsia="宋体" w:hint="eastAsia"/>
          <w:lang w:eastAsia="zh-CN"/>
        </w:rPr>
        <w:lastRenderedPageBreak/>
        <w:t>C</w:t>
      </w:r>
      <w:r>
        <w:rPr>
          <w:rFonts w:eastAsia="宋体" w:hint="eastAsia"/>
          <w:lang w:eastAsia="zh-CN"/>
        </w:rPr>
        <w:t>层</w:t>
      </w:r>
      <w:r>
        <w:rPr>
          <w:lang w:eastAsia="zh-CN"/>
        </w:rPr>
        <w:t>4</w:t>
      </w:r>
      <w:r>
        <w:rPr>
          <w:rFonts w:ascii="宋体" w:eastAsia="宋体" w:hAnsi="宋体" w:cs="宋体"/>
          <w:lang w:eastAsia="zh-CN"/>
        </w:rPr>
        <w:t>．</w:t>
      </w:r>
      <w:proofErr w:type="gramStart"/>
      <w:r>
        <w:rPr>
          <w:rFonts w:ascii="宋体" w:eastAsia="宋体" w:hAnsi="宋体" w:cs="宋体"/>
          <w:lang w:eastAsia="zh-CN"/>
        </w:rPr>
        <w:t>某网购</w:t>
      </w:r>
      <w:proofErr w:type="gramEnd"/>
      <w:r>
        <w:rPr>
          <w:rFonts w:ascii="宋体" w:eastAsia="宋体" w:hAnsi="宋体" w:cs="宋体"/>
          <w:lang w:eastAsia="zh-CN"/>
        </w:rPr>
        <w:t>平台开展</w:t>
      </w:r>
      <w:r>
        <w:rPr>
          <w:lang w:eastAsia="zh-CN"/>
        </w:rPr>
        <w:t>“</w:t>
      </w:r>
      <w:r>
        <w:rPr>
          <w:rFonts w:ascii="宋体" w:eastAsia="宋体" w:hAnsi="宋体" w:cs="宋体"/>
          <w:lang w:eastAsia="zh-CN"/>
        </w:rPr>
        <w:t>买一赠</w:t>
      </w:r>
      <w:proofErr w:type="gramStart"/>
      <w:r>
        <w:rPr>
          <w:rFonts w:ascii="宋体" w:eastAsia="宋体" w:hAnsi="宋体" w:cs="宋体"/>
          <w:lang w:eastAsia="zh-CN"/>
        </w:rPr>
        <w:t>一</w:t>
      </w:r>
      <w:proofErr w:type="gramEnd"/>
      <w:r>
        <w:rPr>
          <w:lang w:eastAsia="zh-CN"/>
        </w:rPr>
        <w:t>”</w:t>
      </w:r>
      <w:r>
        <w:rPr>
          <w:rFonts w:ascii="宋体" w:eastAsia="宋体" w:hAnsi="宋体" w:cs="宋体"/>
          <w:lang w:eastAsia="zh-CN"/>
        </w:rPr>
        <w:t>活动，张某在购买平板电脑时，获赠一台平板电脑。张某在使用商家赠送的平板电脑时，平板电脑产生了故障。张某在找商家索赔时，商家以赠品非商品为由</w:t>
      </w:r>
      <w:proofErr w:type="gramStart"/>
      <w:r>
        <w:rPr>
          <w:rFonts w:ascii="宋体" w:eastAsia="宋体" w:hAnsi="宋体" w:cs="宋体"/>
          <w:lang w:eastAsia="zh-CN"/>
        </w:rPr>
        <w:t>不予处理</w:t>
      </w:r>
      <w:proofErr w:type="gramEnd"/>
      <w:r>
        <w:rPr>
          <w:rFonts w:ascii="宋体" w:eastAsia="宋体" w:hAnsi="宋体" w:cs="宋体"/>
          <w:lang w:eastAsia="zh-CN"/>
        </w:rPr>
        <w:t>。依据相关法律规定，张某（</w:t>
      </w:r>
      <w:r>
        <w:rPr>
          <w:lang w:eastAsia="zh-CN"/>
        </w:rPr>
        <w:t xml:space="preserve"> </w:t>
      </w:r>
      <w:r>
        <w:rPr>
          <w:rFonts w:ascii="宋体" w:eastAsia="宋体" w:hAnsi="宋体" w:cs="宋体"/>
          <w:lang w:eastAsia="zh-CN"/>
        </w:rPr>
        <w:t>）</w:t>
      </w:r>
    </w:p>
    <w:p w14:paraId="49577951"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要求赔偿是合理的，商家应该予以理赔</w:t>
      </w:r>
      <w:r>
        <w:rPr>
          <w:lang w:eastAsia="zh-CN"/>
        </w:rPr>
        <w:t xml:space="preserve"> </w:t>
      </w:r>
    </w:p>
    <w:p w14:paraId="3BD5E980"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未对赠品付费，商家可以不对赠品负责</w:t>
      </w:r>
      <w:r>
        <w:rPr>
          <w:lang w:eastAsia="zh-CN"/>
        </w:rPr>
        <w:t xml:space="preserve"> </w:t>
      </w:r>
    </w:p>
    <w:p w14:paraId="186B9B82"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可寻求平台客服的帮助，督促商家履行赔偿责任</w:t>
      </w:r>
      <w:r>
        <w:rPr>
          <w:lang w:eastAsia="zh-CN"/>
        </w:rPr>
        <w:t xml:space="preserve"> </w:t>
      </w:r>
    </w:p>
    <w:p w14:paraId="7339930E"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向行政部门起诉该平台，要求平台承担赔偿责任</w:t>
      </w:r>
      <w:r>
        <w:rPr>
          <w:lang w:eastAsia="zh-CN"/>
        </w:rPr>
        <w:t xml:space="preserve"> </w:t>
      </w:r>
    </w:p>
    <w:p w14:paraId="02CB6F35" w14:textId="77777777" w:rsidR="00A2017B" w:rsidRDefault="00000000">
      <w:pPr>
        <w:spacing w:line="360" w:lineRule="auto"/>
      </w:pPr>
      <w:r>
        <w:t>A.</w:t>
      </w:r>
      <w:r>
        <w:rPr>
          <w:rFonts w:ascii="Cambria Math" w:eastAsia="Cambria Math" w:hAnsi="Cambria Math" w:cs="Cambria Math"/>
        </w:rPr>
        <w:t>①③</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②④</w:t>
      </w:r>
      <w:r>
        <w:t xml:space="preserve"> </w:t>
      </w:r>
    </w:p>
    <w:p w14:paraId="5176061D" w14:textId="77777777" w:rsidR="00A2017B" w:rsidRDefault="00000000">
      <w:pPr>
        <w:spacing w:line="360" w:lineRule="auto"/>
        <w:rPr>
          <w:rFonts w:eastAsia="微软雅黑"/>
          <w:b/>
          <w:lang w:eastAsia="zh-CN"/>
        </w:rPr>
      </w:pPr>
      <w:r>
        <w:rPr>
          <w:rFonts w:eastAsia="微软雅黑" w:hint="eastAsia"/>
          <w:b/>
          <w:lang w:eastAsia="zh-CN"/>
        </w:rPr>
        <w:t>A</w:t>
      </w:r>
      <w:r>
        <w:rPr>
          <w:rFonts w:eastAsia="微软雅黑" w:hint="eastAsia"/>
          <w:b/>
          <w:lang w:eastAsia="zh-CN"/>
        </w:rPr>
        <w:t>层</w:t>
      </w:r>
      <w:r>
        <w:rPr>
          <w:rFonts w:eastAsia="微软雅黑" w:hint="eastAsia"/>
          <w:b/>
          <w:lang w:eastAsia="zh-CN"/>
        </w:rPr>
        <w:t xml:space="preserve">  </w:t>
      </w:r>
      <w:r>
        <w:rPr>
          <w:rFonts w:eastAsia="微软雅黑"/>
          <w:b/>
          <w:lang w:eastAsia="zh-CN"/>
        </w:rPr>
        <w:t>二、材料分析题</w:t>
      </w:r>
    </w:p>
    <w:p w14:paraId="37D579C7"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13AD9FB6" w14:textId="77777777" w:rsidR="00A2017B" w:rsidRDefault="00000000">
      <w:pPr>
        <w:spacing w:line="360" w:lineRule="auto"/>
        <w:ind w:firstLine="480"/>
        <w:rPr>
          <w:lang w:eastAsia="zh-CN"/>
        </w:rPr>
      </w:pPr>
      <w:r>
        <w:rPr>
          <w:rFonts w:ascii="楷体" w:eastAsia="楷体" w:hAnsi="楷体" w:cs="楷体"/>
          <w:lang w:eastAsia="zh-CN"/>
        </w:rPr>
        <w:t>消费者权益保护事关广大人民群众的衣食住行和切身利益。2024年3月14日，中国消费者协会发布2024年“激发消费活力”消费</w:t>
      </w:r>
      <w:proofErr w:type="gramStart"/>
      <w:r>
        <w:rPr>
          <w:rFonts w:ascii="楷体" w:eastAsia="楷体" w:hAnsi="楷体" w:cs="楷体"/>
          <w:lang w:eastAsia="zh-CN"/>
        </w:rPr>
        <w:t>维权年主题</w:t>
      </w:r>
      <w:proofErr w:type="gramEnd"/>
      <w:r>
        <w:rPr>
          <w:rFonts w:ascii="楷体" w:eastAsia="楷体" w:hAnsi="楷体" w:cs="楷体"/>
          <w:lang w:eastAsia="zh-CN"/>
        </w:rPr>
        <w:t>调查报告。结果显示，多数受访者认为消费环境越来越好，对政府有关部门改善消费环境的工作力度表示认可。与此同时，一些薄弱环节和新老问题不容忽视，亟待完善。</w:t>
      </w:r>
    </w:p>
    <w:tbl>
      <w:tblPr>
        <w:tblW w:w="9040" w:type="dxa"/>
        <w:tblInd w:w="30" w:type="dxa"/>
        <w:tblLayout w:type="fixed"/>
        <w:tblCellMar>
          <w:top w:w="15" w:type="dxa"/>
          <w:left w:w="15" w:type="dxa"/>
          <w:bottom w:w="15" w:type="dxa"/>
          <w:right w:w="15" w:type="dxa"/>
        </w:tblCellMar>
        <w:tblLook w:val="04A0" w:firstRow="1" w:lastRow="0" w:firstColumn="1" w:lastColumn="0" w:noHBand="0" w:noVBand="1"/>
      </w:tblPr>
      <w:tblGrid>
        <w:gridCol w:w="3042"/>
        <w:gridCol w:w="2672"/>
        <w:gridCol w:w="3326"/>
      </w:tblGrid>
      <w:tr w:rsidR="00A2017B" w14:paraId="74398D71" w14:textId="77777777">
        <w:trPr>
          <w:trHeight w:val="240"/>
        </w:trPr>
        <w:tc>
          <w:tcPr>
            <w:tcW w:w="3042"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06D4C97C" w14:textId="77777777" w:rsidR="00A2017B" w:rsidRDefault="00000000">
            <w:pPr>
              <w:jc w:val="center"/>
              <w:rPr>
                <w:color w:val="000000"/>
                <w:lang w:eastAsia="zh-CN"/>
              </w:rPr>
            </w:pPr>
            <w:r>
              <w:rPr>
                <w:rFonts w:ascii="楷体" w:eastAsia="楷体" w:hAnsi="楷体" w:cs="楷体"/>
                <w:color w:val="000000"/>
                <w:lang w:eastAsia="zh-CN"/>
              </w:rPr>
              <w:t>问题</w:t>
            </w:r>
            <w:proofErr w:type="gramStart"/>
            <w:r>
              <w:rPr>
                <w:rFonts w:ascii="楷体" w:eastAsia="楷体" w:hAnsi="楷体" w:cs="楷体"/>
                <w:color w:val="000000"/>
                <w:lang w:eastAsia="zh-CN"/>
              </w:rPr>
              <w:t>一</w:t>
            </w:r>
            <w:proofErr w:type="gramEnd"/>
            <w:r>
              <w:rPr>
                <w:rFonts w:ascii="楷体" w:eastAsia="楷体" w:hAnsi="楷体" w:cs="楷体"/>
                <w:color w:val="000000"/>
                <w:lang w:eastAsia="zh-CN"/>
              </w:rPr>
              <w:t>:吴某因为想用滤镜,下载了一款</w:t>
            </w:r>
            <w:proofErr w:type="gramStart"/>
            <w:r>
              <w:rPr>
                <w:rFonts w:ascii="楷体" w:eastAsia="楷体" w:hAnsi="楷体" w:cs="楷体"/>
                <w:color w:val="000000"/>
                <w:lang w:eastAsia="zh-CN"/>
              </w:rPr>
              <w:t>修图软件</w:t>
            </w:r>
            <w:proofErr w:type="gramEnd"/>
            <w:r>
              <w:rPr>
                <w:rFonts w:ascii="楷体" w:eastAsia="楷体" w:hAnsi="楷体" w:cs="楷体"/>
                <w:color w:val="000000"/>
                <w:lang w:eastAsia="zh-CN"/>
              </w:rPr>
              <w:t>,软件页面显示“七天免费试用,到期自动续费98元,可随时取消”点击试用,七天后被直接扣了年费。申请退款,客服以使用过该App为由表示无法退款</w:t>
            </w:r>
          </w:p>
        </w:tc>
        <w:tc>
          <w:tcPr>
            <w:tcW w:w="2672"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2C424EA6" w14:textId="77777777" w:rsidR="00A2017B" w:rsidRDefault="00000000">
            <w:pPr>
              <w:jc w:val="center"/>
              <w:rPr>
                <w:color w:val="000000"/>
                <w:lang w:eastAsia="zh-CN"/>
              </w:rPr>
            </w:pPr>
            <w:r>
              <w:rPr>
                <w:rFonts w:ascii="楷体" w:eastAsia="楷体" w:hAnsi="楷体" w:cs="楷体"/>
                <w:color w:val="000000"/>
                <w:lang w:eastAsia="zh-CN"/>
              </w:rPr>
              <w:t>问题二:在商家打折、优惠的诱惑下,消费者经常会选择提前给产品、服务充值、预交费用。充值后,商家撤店跑路、承诺服务标准降低、强制捆绑消费等套路行为时有发生</w:t>
            </w:r>
          </w:p>
        </w:tc>
        <w:tc>
          <w:tcPr>
            <w:tcW w:w="3326"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06CFFD6A" w14:textId="77777777" w:rsidR="00A2017B" w:rsidRDefault="00000000">
            <w:pPr>
              <w:jc w:val="center"/>
              <w:rPr>
                <w:color w:val="000000"/>
                <w:lang w:eastAsia="zh-CN"/>
              </w:rPr>
            </w:pPr>
            <w:r>
              <w:rPr>
                <w:rFonts w:ascii="楷体" w:eastAsia="楷体" w:hAnsi="楷体" w:cs="楷体"/>
                <w:color w:val="000000"/>
                <w:lang w:eastAsia="zh-CN"/>
              </w:rPr>
              <w:t>问题三:夸大功能的“保健器材”、价格虚高的“养生饮料”等诈骗套路,严重危害着老年人的合法权益。网络服务者未尽审核义务,主播及平台诱导未成年人进行打赏、游戏充值等高频消费的状况时有发生</w:t>
            </w:r>
          </w:p>
        </w:tc>
      </w:tr>
    </w:tbl>
    <w:p w14:paraId="5EF42242" w14:textId="77777777" w:rsidR="00A2017B" w:rsidRDefault="00000000">
      <w:pPr>
        <w:spacing w:line="360" w:lineRule="auto"/>
        <w:ind w:firstLine="480"/>
        <w:rPr>
          <w:lang w:eastAsia="zh-CN"/>
        </w:rPr>
      </w:pPr>
      <w:r>
        <w:rPr>
          <w:rFonts w:ascii="楷体" w:eastAsia="楷体" w:hAnsi="楷体" w:cs="楷体"/>
          <w:lang w:eastAsia="zh-CN"/>
        </w:rPr>
        <w:t>《中华人民共和国消费者权益保护法实施条例》于2024年7月1日起施行。条例进一步加大了消费者权益保护力度，对部分消费热点难点问题进行了明确和具体的规定，如：自动</w:t>
      </w:r>
      <w:proofErr w:type="gramStart"/>
      <w:r>
        <w:rPr>
          <w:rFonts w:ascii="楷体" w:eastAsia="楷体" w:hAnsi="楷体" w:cs="楷体"/>
          <w:lang w:eastAsia="zh-CN"/>
        </w:rPr>
        <w:t>续费须以</w:t>
      </w:r>
      <w:proofErr w:type="gramEnd"/>
      <w:r>
        <w:rPr>
          <w:rFonts w:ascii="楷体" w:eastAsia="楷体" w:hAnsi="楷体" w:cs="楷体"/>
          <w:lang w:eastAsia="zh-CN"/>
        </w:rPr>
        <w:t>显著方式提请消费者注意、重点强化预付式消费活动中的经营者义务、对老年人和未成年人消费者权益保护等方面的义务作了进一步细化和补充等。</w:t>
      </w:r>
    </w:p>
    <w:p w14:paraId="56D321B4" w14:textId="77777777" w:rsidR="00A2017B" w:rsidRDefault="00000000">
      <w:pPr>
        <w:spacing w:line="360" w:lineRule="auto"/>
        <w:rPr>
          <w:lang w:eastAsia="zh-CN"/>
        </w:rPr>
      </w:pPr>
      <w:r>
        <w:rPr>
          <w:rFonts w:ascii="宋体" w:eastAsia="宋体" w:hAnsi="宋体" w:cs="宋体"/>
          <w:lang w:eastAsia="zh-CN"/>
        </w:rPr>
        <w:t>结合材料，运用《法律与生活》知识，阐述《中华人民共和国消费者权益保护法实施条例》施行的意义。</w:t>
      </w:r>
      <w:r>
        <w:rPr>
          <w:lang w:eastAsia="zh-CN"/>
        </w:rPr>
        <w:t xml:space="preserve"> </w:t>
      </w:r>
    </w:p>
    <w:p w14:paraId="7CC0ED86" w14:textId="77777777" w:rsidR="00A2017B" w:rsidRDefault="00000000">
      <w:pPr>
        <w:spacing w:line="360" w:lineRule="auto"/>
        <w:jc w:val="center"/>
        <w:rPr>
          <w:rFonts w:eastAsia="微软雅黑"/>
          <w:b/>
          <w:sz w:val="30"/>
          <w:lang w:eastAsia="zh-CN"/>
        </w:rPr>
      </w:pPr>
      <w:r>
        <w:rPr>
          <w:rFonts w:eastAsia="微软雅黑" w:hint="eastAsia"/>
          <w:b/>
          <w:sz w:val="30"/>
          <w:lang w:eastAsia="zh-CN"/>
        </w:rPr>
        <w:t>第四单元</w:t>
      </w:r>
      <w:r>
        <w:rPr>
          <w:rFonts w:eastAsia="微软雅黑" w:hint="eastAsia"/>
          <w:b/>
          <w:sz w:val="30"/>
          <w:lang w:eastAsia="zh-CN"/>
        </w:rPr>
        <w:t xml:space="preserve"> </w:t>
      </w:r>
      <w:r>
        <w:rPr>
          <w:rFonts w:eastAsia="微软雅黑" w:hint="eastAsia"/>
          <w:b/>
          <w:sz w:val="30"/>
          <w:lang w:eastAsia="zh-CN"/>
        </w:rPr>
        <w:t>社会争议解决</w:t>
      </w:r>
    </w:p>
    <w:p w14:paraId="1065268B" w14:textId="77777777" w:rsidR="00A2017B" w:rsidRDefault="00000000">
      <w:pPr>
        <w:spacing w:line="360" w:lineRule="auto"/>
        <w:jc w:val="center"/>
        <w:rPr>
          <w:rFonts w:eastAsia="微软雅黑"/>
          <w:lang w:eastAsia="zh-CN"/>
        </w:rPr>
      </w:pPr>
      <w:r>
        <w:rPr>
          <w:rFonts w:eastAsia="微软雅黑" w:hint="eastAsia"/>
          <w:b/>
          <w:sz w:val="30"/>
          <w:lang w:eastAsia="zh-CN"/>
        </w:rPr>
        <w:t>9.1</w:t>
      </w:r>
      <w:r>
        <w:rPr>
          <w:rFonts w:eastAsia="微软雅黑" w:hint="eastAsia"/>
          <w:b/>
          <w:sz w:val="30"/>
          <w:lang w:eastAsia="zh-CN"/>
        </w:rPr>
        <w:t>认识调解与仲裁</w:t>
      </w:r>
    </w:p>
    <w:p w14:paraId="13845586" w14:textId="77777777" w:rsidR="00A2017B" w:rsidRDefault="00000000">
      <w:pPr>
        <w:spacing w:line="360" w:lineRule="auto"/>
        <w:rPr>
          <w:rFonts w:eastAsia="微软雅黑"/>
          <w:b/>
          <w:lang w:eastAsia="zh-CN"/>
        </w:rPr>
      </w:pPr>
      <w:r>
        <w:rPr>
          <w:rFonts w:eastAsia="微软雅黑"/>
          <w:b/>
          <w:lang w:eastAsia="zh-CN"/>
        </w:rPr>
        <w:lastRenderedPageBreak/>
        <w:t>一、单选题</w:t>
      </w:r>
    </w:p>
    <w:p w14:paraId="56D1C3E7" w14:textId="77777777" w:rsidR="00A2017B" w:rsidRDefault="00000000">
      <w:pPr>
        <w:spacing w:line="360" w:lineRule="auto"/>
        <w:rPr>
          <w:lang w:eastAsia="zh-CN"/>
        </w:rPr>
      </w:pPr>
      <w:r>
        <w:rPr>
          <w:rFonts w:eastAsia="宋体" w:hint="eastAsia"/>
          <w:lang w:eastAsia="zh-CN"/>
        </w:rPr>
        <w:t>ABC</w:t>
      </w:r>
      <w:r>
        <w:rPr>
          <w:rFonts w:eastAsia="宋体" w:hint="eastAsia"/>
          <w:lang w:eastAsia="zh-CN"/>
        </w:rPr>
        <w:t>层</w:t>
      </w:r>
      <w:r>
        <w:rPr>
          <w:lang w:eastAsia="zh-CN"/>
        </w:rPr>
        <w:t>1</w:t>
      </w:r>
      <w:r>
        <w:rPr>
          <w:rFonts w:ascii="宋体" w:eastAsia="宋体" w:hAnsi="宋体" w:cs="宋体"/>
          <w:lang w:eastAsia="zh-CN"/>
        </w:rPr>
        <w:t>．对于人民调解委员会调解达成的协议，双方当事人可以自调解协议生效之日起</w:t>
      </w:r>
      <w:r>
        <w:rPr>
          <w:lang w:eastAsia="zh-CN"/>
        </w:rPr>
        <w:t>____</w:t>
      </w:r>
      <w:r>
        <w:rPr>
          <w:rFonts w:ascii="宋体" w:eastAsia="宋体" w:hAnsi="宋体" w:cs="宋体"/>
          <w:lang w:eastAsia="zh-CN"/>
        </w:rPr>
        <w:t>日内共同向人民法院申请司法确认。（</w:t>
      </w:r>
      <w:r>
        <w:rPr>
          <w:lang w:eastAsia="zh-CN"/>
        </w:rPr>
        <w:t xml:space="preserve"> </w:t>
      </w:r>
      <w:r>
        <w:rPr>
          <w:rFonts w:ascii="宋体" w:eastAsia="宋体" w:hAnsi="宋体" w:cs="宋体"/>
          <w:lang w:eastAsia="zh-CN"/>
        </w:rPr>
        <w:t>）</w:t>
      </w:r>
    </w:p>
    <w:p w14:paraId="48556709" w14:textId="77777777" w:rsidR="00A2017B" w:rsidRDefault="00000000">
      <w:pPr>
        <w:spacing w:line="360" w:lineRule="auto"/>
        <w:rPr>
          <w:lang w:eastAsia="zh-CN"/>
        </w:rPr>
      </w:pPr>
      <w:r>
        <w:rPr>
          <w:lang w:eastAsia="zh-CN"/>
        </w:rPr>
        <w:t>A.</w:t>
      </w:r>
      <w:r>
        <w:rPr>
          <w:rFonts w:ascii="宋体" w:eastAsia="宋体" w:hAnsi="宋体" w:cs="宋体"/>
          <w:lang w:eastAsia="zh-CN"/>
        </w:rPr>
        <w:t>五日</w:t>
      </w:r>
      <w:r>
        <w:rPr>
          <w:lang w:eastAsia="zh-CN"/>
        </w:rPr>
        <w:t>       B.</w:t>
      </w:r>
      <w:r>
        <w:rPr>
          <w:rFonts w:ascii="宋体" w:eastAsia="宋体" w:hAnsi="宋体" w:cs="宋体"/>
          <w:lang w:eastAsia="zh-CN"/>
        </w:rPr>
        <w:t>十日</w:t>
      </w:r>
      <w:r>
        <w:rPr>
          <w:lang w:eastAsia="zh-CN"/>
        </w:rPr>
        <w:t>       C.</w:t>
      </w:r>
      <w:r>
        <w:rPr>
          <w:rFonts w:ascii="宋体" w:eastAsia="宋体" w:hAnsi="宋体" w:cs="宋体"/>
          <w:lang w:eastAsia="zh-CN"/>
        </w:rPr>
        <w:t>十五日</w:t>
      </w:r>
      <w:r>
        <w:rPr>
          <w:lang w:eastAsia="zh-CN"/>
        </w:rPr>
        <w:t>     D.</w:t>
      </w:r>
      <w:r>
        <w:rPr>
          <w:rFonts w:ascii="宋体" w:eastAsia="宋体" w:hAnsi="宋体" w:cs="宋体"/>
          <w:lang w:eastAsia="zh-CN"/>
        </w:rPr>
        <w:t>三十日</w:t>
      </w:r>
      <w:r>
        <w:rPr>
          <w:lang w:eastAsia="zh-CN"/>
        </w:rPr>
        <w:t xml:space="preserve"> </w:t>
      </w:r>
    </w:p>
    <w:p w14:paraId="0F5E9040" w14:textId="77777777" w:rsidR="00A2017B" w:rsidRDefault="00000000">
      <w:pPr>
        <w:spacing w:line="360" w:lineRule="auto"/>
        <w:rPr>
          <w:lang w:eastAsia="zh-CN"/>
        </w:rPr>
      </w:pPr>
      <w:r>
        <w:rPr>
          <w:rFonts w:eastAsia="宋体" w:hint="eastAsia"/>
          <w:lang w:eastAsia="zh-CN"/>
        </w:rPr>
        <w:t>ABC</w:t>
      </w:r>
      <w:r>
        <w:rPr>
          <w:rFonts w:eastAsia="宋体" w:hint="eastAsia"/>
          <w:lang w:eastAsia="zh-CN"/>
        </w:rPr>
        <w:t>层</w:t>
      </w:r>
      <w:r>
        <w:rPr>
          <w:lang w:eastAsia="zh-CN"/>
        </w:rPr>
        <w:t>2</w:t>
      </w:r>
      <w:r>
        <w:rPr>
          <w:rFonts w:ascii="宋体" w:eastAsia="宋体" w:hAnsi="宋体" w:cs="宋体"/>
          <w:lang w:eastAsia="zh-CN"/>
        </w:rPr>
        <w:t>．关于诉讼调解，下列说法中正确的是（</w:t>
      </w:r>
      <w:r>
        <w:rPr>
          <w:lang w:eastAsia="zh-CN"/>
        </w:rPr>
        <w:t xml:space="preserve"> </w:t>
      </w:r>
      <w:r>
        <w:rPr>
          <w:rFonts w:ascii="宋体" w:eastAsia="宋体" w:hAnsi="宋体" w:cs="宋体"/>
          <w:lang w:eastAsia="zh-CN"/>
        </w:rPr>
        <w:t>）</w:t>
      </w:r>
    </w:p>
    <w:p w14:paraId="39D0A1C5"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目的是使当事人达成调解协议</w:t>
      </w:r>
      <w:r>
        <w:rPr>
          <w:lang w:eastAsia="zh-CN"/>
        </w:rPr>
        <w:t xml:space="preserve"> </w:t>
      </w:r>
    </w:p>
    <w:p w14:paraId="13DAD717"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目的是惩罚违法当事人</w:t>
      </w:r>
      <w:r>
        <w:rPr>
          <w:lang w:eastAsia="zh-CN"/>
        </w:rPr>
        <w:t xml:space="preserve"> </w:t>
      </w:r>
    </w:p>
    <w:p w14:paraId="4D7A3CA2"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人民法院根据调解协议制作的调解书在当事人签收后，与判决书具有同等法律效力</w:t>
      </w:r>
      <w:r>
        <w:rPr>
          <w:lang w:eastAsia="zh-CN"/>
        </w:rPr>
        <w:t xml:space="preserve"> </w:t>
      </w:r>
    </w:p>
    <w:p w14:paraId="6575044B"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诉讼调解是在行政机关的主持下进行的</w:t>
      </w:r>
      <w:r>
        <w:rPr>
          <w:lang w:eastAsia="zh-CN"/>
        </w:rPr>
        <w:t xml:space="preserve"> </w:t>
      </w:r>
    </w:p>
    <w:p w14:paraId="55328B3C"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②④</w:t>
      </w:r>
      <w:r>
        <w:t>       C.</w:t>
      </w:r>
      <w:r>
        <w:rPr>
          <w:rFonts w:ascii="Cambria Math" w:eastAsia="Cambria Math" w:hAnsi="Cambria Math" w:cs="Cambria Math"/>
        </w:rPr>
        <w:t>①③</w:t>
      </w:r>
      <w:r>
        <w:t>       D.</w:t>
      </w:r>
      <w:r>
        <w:rPr>
          <w:rFonts w:ascii="Cambria Math" w:eastAsia="Cambria Math" w:hAnsi="Cambria Math" w:cs="Cambria Math"/>
        </w:rPr>
        <w:t>②③</w:t>
      </w:r>
      <w:r>
        <w:t xml:space="preserve"> </w:t>
      </w:r>
    </w:p>
    <w:p w14:paraId="0F145C69"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3</w:t>
      </w:r>
      <w:r>
        <w:rPr>
          <w:rFonts w:ascii="宋体" w:eastAsia="宋体" w:hAnsi="宋体" w:cs="宋体"/>
          <w:lang w:eastAsia="zh-CN"/>
        </w:rPr>
        <w:t>．人民调解是一项具有中国特色的纠纷化解机制，是我国人民独创的化解矛盾、消除纷争的纠纷解决方式。下列对人民调解解决纠纷方式的认识正确的是（</w:t>
      </w:r>
      <w:r>
        <w:rPr>
          <w:lang w:eastAsia="zh-CN"/>
        </w:rPr>
        <w:t xml:space="preserve"> </w:t>
      </w:r>
      <w:r>
        <w:rPr>
          <w:rFonts w:ascii="宋体" w:eastAsia="宋体" w:hAnsi="宋体" w:cs="宋体"/>
          <w:lang w:eastAsia="zh-CN"/>
        </w:rPr>
        <w:t>）</w:t>
      </w:r>
    </w:p>
    <w:p w14:paraId="1B29D2EE"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调解协议经双方当事人确认后就是终局</w:t>
      </w:r>
      <w:r>
        <w:rPr>
          <w:lang w:eastAsia="zh-CN"/>
        </w:rPr>
        <w:t xml:space="preserve"> </w:t>
      </w:r>
    </w:p>
    <w:p w14:paraId="2E8DC370"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人民调解费用由双方当事人共同承担</w:t>
      </w:r>
      <w:r>
        <w:rPr>
          <w:lang w:eastAsia="zh-CN"/>
        </w:rPr>
        <w:t xml:space="preserve"> </w:t>
      </w:r>
    </w:p>
    <w:p w14:paraId="0F8F6466"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依法确认有效的调解协议具有强制执行效力</w:t>
      </w:r>
      <w:r>
        <w:rPr>
          <w:lang w:eastAsia="zh-CN"/>
        </w:rPr>
        <w:t xml:space="preserve"> </w:t>
      </w:r>
    </w:p>
    <w:p w14:paraId="0B0B6630"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人民调解有利于化解矛盾、促进和谐</w:t>
      </w:r>
      <w:r>
        <w:rPr>
          <w:lang w:eastAsia="zh-CN"/>
        </w:rPr>
        <w:t xml:space="preserve"> </w:t>
      </w:r>
    </w:p>
    <w:p w14:paraId="4F5BFDB4"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①③</w:t>
      </w:r>
      <w:r>
        <w:t>       C.</w:t>
      </w:r>
      <w:r>
        <w:rPr>
          <w:rFonts w:ascii="Cambria Math" w:eastAsia="Cambria Math" w:hAnsi="Cambria Math" w:cs="Cambria Math"/>
        </w:rPr>
        <w:t>②④</w:t>
      </w:r>
      <w:r>
        <w:t>       D.</w:t>
      </w:r>
      <w:r>
        <w:rPr>
          <w:rFonts w:ascii="Cambria Math" w:eastAsia="Cambria Math" w:hAnsi="Cambria Math" w:cs="Cambria Math"/>
        </w:rPr>
        <w:t>③④</w:t>
      </w:r>
      <w:r>
        <w:t xml:space="preserve"> </w:t>
      </w:r>
    </w:p>
    <w:p w14:paraId="1720BA0F"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4</w:t>
      </w:r>
      <w:r>
        <w:rPr>
          <w:rFonts w:ascii="宋体" w:eastAsia="宋体" w:hAnsi="宋体" w:cs="宋体"/>
          <w:lang w:eastAsia="zh-CN"/>
        </w:rPr>
        <w:t>．</w:t>
      </w:r>
      <w:r>
        <w:rPr>
          <w:lang w:eastAsia="zh-CN"/>
        </w:rPr>
        <w:t>2019</w:t>
      </w:r>
      <w:r>
        <w:rPr>
          <w:rFonts w:ascii="宋体" w:eastAsia="宋体" w:hAnsi="宋体" w:cs="宋体"/>
          <w:lang w:eastAsia="zh-CN"/>
        </w:rPr>
        <w:t>年</w:t>
      </w:r>
      <w:r>
        <w:rPr>
          <w:lang w:eastAsia="zh-CN"/>
        </w:rPr>
        <w:t>7</w:t>
      </w:r>
      <w:r>
        <w:rPr>
          <w:rFonts w:ascii="宋体" w:eastAsia="宋体" w:hAnsi="宋体" w:cs="宋体"/>
          <w:lang w:eastAsia="zh-CN"/>
        </w:rPr>
        <w:t>月</w:t>
      </w:r>
      <w:r>
        <w:rPr>
          <w:lang w:eastAsia="zh-CN"/>
        </w:rPr>
        <w:t>23</w:t>
      </w:r>
      <w:r>
        <w:rPr>
          <w:rFonts w:ascii="宋体" w:eastAsia="宋体" w:hAnsi="宋体" w:cs="宋体"/>
          <w:lang w:eastAsia="zh-CN"/>
        </w:rPr>
        <w:t>日，李某与黄某签订了借款合同，约定黄某于</w:t>
      </w:r>
      <w:r>
        <w:rPr>
          <w:lang w:eastAsia="zh-CN"/>
        </w:rPr>
        <w:t>2022</w:t>
      </w:r>
      <w:r>
        <w:rPr>
          <w:rFonts w:ascii="宋体" w:eastAsia="宋体" w:hAnsi="宋体" w:cs="宋体"/>
          <w:lang w:eastAsia="zh-CN"/>
        </w:rPr>
        <w:t>年</w:t>
      </w:r>
      <w:r>
        <w:rPr>
          <w:lang w:eastAsia="zh-CN"/>
        </w:rPr>
        <w:t>7</w:t>
      </w:r>
      <w:r>
        <w:rPr>
          <w:rFonts w:ascii="宋体" w:eastAsia="宋体" w:hAnsi="宋体" w:cs="宋体"/>
          <w:lang w:eastAsia="zh-CN"/>
        </w:rPr>
        <w:t>月</w:t>
      </w:r>
      <w:r>
        <w:rPr>
          <w:lang w:eastAsia="zh-CN"/>
        </w:rPr>
        <w:t>23</w:t>
      </w:r>
      <w:r>
        <w:rPr>
          <w:rFonts w:ascii="宋体" w:eastAsia="宋体" w:hAnsi="宋体" w:cs="宋体"/>
          <w:lang w:eastAsia="zh-CN"/>
        </w:rPr>
        <w:t>日还款，之后李某向黄某交付了借款。借款到期后，黄某分文未还，李某多次催讨未果后向人民法院起诉。征得双方当事人同意后，受理该案的法庭将该案委派给人民调解委员会调解，双方很快达成调解协议。对此，下列说法正确的是（</w:t>
      </w:r>
      <w:r>
        <w:rPr>
          <w:lang w:eastAsia="zh-CN"/>
        </w:rPr>
        <w:t xml:space="preserve"> </w:t>
      </w:r>
      <w:r>
        <w:rPr>
          <w:rFonts w:ascii="宋体" w:eastAsia="宋体" w:hAnsi="宋体" w:cs="宋体"/>
          <w:lang w:eastAsia="zh-CN"/>
        </w:rPr>
        <w:t>）</w:t>
      </w:r>
    </w:p>
    <w:p w14:paraId="5D8E98DB"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李某若对调解协议履行有顾虑，可与黄某一起向法院申请司法确认</w:t>
      </w:r>
      <w:r>
        <w:rPr>
          <w:lang w:eastAsia="zh-CN"/>
        </w:rPr>
        <w:t xml:space="preserve"> </w:t>
      </w:r>
    </w:p>
    <w:p w14:paraId="428AE75E"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双方达成的调解协议具有强制执行效力，当事人应按约定履行</w:t>
      </w:r>
      <w:r>
        <w:rPr>
          <w:lang w:eastAsia="zh-CN"/>
        </w:rPr>
        <w:t xml:space="preserve"> </w:t>
      </w:r>
    </w:p>
    <w:p w14:paraId="65DAEADF"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人民调解委员会在人民法院主持下开展工作，依程序进行诉讼调解</w:t>
      </w:r>
      <w:r>
        <w:rPr>
          <w:lang w:eastAsia="zh-CN"/>
        </w:rPr>
        <w:t xml:space="preserve"> </w:t>
      </w:r>
    </w:p>
    <w:p w14:paraId="1A71522B"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人民调解方便、快捷、高效，是当事人解决矛盾纠纷的重要渠道</w:t>
      </w:r>
      <w:r>
        <w:rPr>
          <w:lang w:eastAsia="zh-CN"/>
        </w:rPr>
        <w:t xml:space="preserve"> </w:t>
      </w:r>
    </w:p>
    <w:p w14:paraId="0869F758"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③④</w:t>
      </w:r>
      <w:r>
        <w:t xml:space="preserve"> </w:t>
      </w:r>
    </w:p>
    <w:p w14:paraId="64429587" w14:textId="77777777" w:rsidR="00A2017B" w:rsidRDefault="00000000">
      <w:pPr>
        <w:spacing w:line="360" w:lineRule="auto"/>
        <w:rPr>
          <w:rFonts w:eastAsia="微软雅黑"/>
          <w:b/>
          <w:lang w:eastAsia="zh-CN"/>
        </w:rPr>
      </w:pPr>
      <w:r>
        <w:rPr>
          <w:rFonts w:eastAsia="微软雅黑" w:hint="eastAsia"/>
          <w:b/>
          <w:lang w:eastAsia="zh-CN"/>
        </w:rPr>
        <w:t>A</w:t>
      </w:r>
      <w:r>
        <w:rPr>
          <w:rFonts w:eastAsia="微软雅黑" w:hint="eastAsia"/>
          <w:b/>
          <w:lang w:eastAsia="zh-CN"/>
        </w:rPr>
        <w:t>层</w:t>
      </w:r>
      <w:r>
        <w:rPr>
          <w:rFonts w:eastAsia="微软雅黑" w:hint="eastAsia"/>
          <w:b/>
          <w:lang w:eastAsia="zh-CN"/>
        </w:rPr>
        <w:t xml:space="preserve">  </w:t>
      </w:r>
      <w:r>
        <w:rPr>
          <w:rFonts w:eastAsia="微软雅黑"/>
          <w:b/>
          <w:lang w:eastAsia="zh-CN"/>
        </w:rPr>
        <w:t>二、材料分析题</w:t>
      </w:r>
    </w:p>
    <w:p w14:paraId="696F3C79" w14:textId="77777777" w:rsidR="00A2017B" w:rsidRDefault="00000000">
      <w:pPr>
        <w:spacing w:line="360" w:lineRule="auto"/>
        <w:rPr>
          <w:lang w:eastAsia="zh-CN"/>
        </w:rPr>
      </w:pPr>
      <w:r>
        <w:rPr>
          <w:lang w:eastAsia="zh-CN"/>
        </w:rPr>
        <w:t>5</w:t>
      </w:r>
      <w:r>
        <w:rPr>
          <w:rFonts w:ascii="宋体" w:eastAsia="宋体" w:hAnsi="宋体" w:cs="宋体"/>
          <w:lang w:eastAsia="zh-CN"/>
        </w:rPr>
        <w:t>．</w:t>
      </w:r>
      <w:r>
        <w:rPr>
          <w:rFonts w:ascii="楷体" w:eastAsia="楷体" w:hAnsi="楷体" w:cs="楷体"/>
          <w:lang w:eastAsia="zh-CN"/>
        </w:rPr>
        <w:t>某化工厂排放废水，污染了农民甲、乙、丙、丁的农田，使四户农民所种庄稼分别减产40%、50%、60%和65%，因诉前协商索赔未果，四位农民先后向人民法院提起诉讼。</w:t>
      </w:r>
      <w:r>
        <w:rPr>
          <w:rFonts w:ascii="楷体" w:eastAsia="楷体" w:hAnsi="楷体" w:cs="楷体"/>
          <w:lang w:eastAsia="zh-CN"/>
        </w:rPr>
        <w:lastRenderedPageBreak/>
        <w:t>在法院审判员主持下通过调解，化工厂同甲、乙、丙三户达成赔偿协议。当人民法院向丁送达调解书时，丁以未参加调解和赔偿数额偏低为由不服，再次向人民法院提起诉讼。</w:t>
      </w:r>
    </w:p>
    <w:p w14:paraId="6B6FE564" w14:textId="77777777" w:rsidR="00A2017B" w:rsidRDefault="00000000">
      <w:pPr>
        <w:spacing w:line="360" w:lineRule="auto"/>
        <w:rPr>
          <w:lang w:eastAsia="zh-CN"/>
        </w:rPr>
      </w:pPr>
      <w:r>
        <w:rPr>
          <w:rFonts w:ascii="宋体" w:eastAsia="宋体" w:hAnsi="宋体" w:cs="宋体"/>
          <w:lang w:eastAsia="zh-CN"/>
        </w:rPr>
        <w:t>调解书对</w:t>
      </w:r>
      <w:proofErr w:type="gramStart"/>
      <w:r>
        <w:rPr>
          <w:rFonts w:ascii="宋体" w:eastAsia="宋体" w:hAnsi="宋体" w:cs="宋体"/>
          <w:lang w:eastAsia="zh-CN"/>
        </w:rPr>
        <w:t>丁是否</w:t>
      </w:r>
      <w:proofErr w:type="gramEnd"/>
      <w:r>
        <w:rPr>
          <w:rFonts w:ascii="宋体" w:eastAsia="宋体" w:hAnsi="宋体" w:cs="宋体"/>
          <w:lang w:eastAsia="zh-CN"/>
        </w:rPr>
        <w:t>有效？</w:t>
      </w:r>
      <w:r>
        <w:rPr>
          <w:lang w:eastAsia="zh-CN"/>
        </w:rPr>
        <w:t xml:space="preserve"> </w:t>
      </w:r>
    </w:p>
    <w:p w14:paraId="3EC01BB3" w14:textId="77777777" w:rsidR="00A2017B" w:rsidRDefault="00000000">
      <w:pPr>
        <w:spacing w:line="360" w:lineRule="auto"/>
        <w:jc w:val="center"/>
        <w:rPr>
          <w:rFonts w:eastAsia="微软雅黑"/>
          <w:b/>
          <w:sz w:val="30"/>
          <w:lang w:eastAsia="zh-CN"/>
        </w:rPr>
      </w:pPr>
      <w:r>
        <w:rPr>
          <w:rFonts w:eastAsia="微软雅黑"/>
          <w:b/>
          <w:sz w:val="30"/>
          <w:lang w:eastAsia="zh-CN"/>
        </w:rPr>
        <w:t>9.2</w:t>
      </w:r>
      <w:r>
        <w:rPr>
          <w:rFonts w:eastAsia="微软雅黑"/>
          <w:b/>
          <w:sz w:val="30"/>
          <w:lang w:eastAsia="zh-CN"/>
        </w:rPr>
        <w:t>解析三大诉讼</w:t>
      </w:r>
    </w:p>
    <w:p w14:paraId="6AF36AEE" w14:textId="77777777" w:rsidR="00A2017B" w:rsidRDefault="00000000">
      <w:pPr>
        <w:spacing w:line="360" w:lineRule="auto"/>
        <w:rPr>
          <w:rFonts w:eastAsia="微软雅黑"/>
          <w:b/>
          <w:lang w:eastAsia="zh-CN"/>
        </w:rPr>
      </w:pPr>
      <w:r>
        <w:rPr>
          <w:rFonts w:eastAsia="微软雅黑"/>
          <w:b/>
          <w:lang w:eastAsia="zh-CN"/>
        </w:rPr>
        <w:t>一、单选题</w:t>
      </w:r>
    </w:p>
    <w:p w14:paraId="175A228D" w14:textId="77777777" w:rsidR="00A2017B" w:rsidRDefault="00000000">
      <w:pPr>
        <w:spacing w:line="360" w:lineRule="auto"/>
        <w:rPr>
          <w:lang w:eastAsia="zh-CN"/>
        </w:rPr>
      </w:pPr>
      <w:r>
        <w:rPr>
          <w:rFonts w:eastAsia="宋体" w:hint="eastAsia"/>
          <w:lang w:eastAsia="zh-CN"/>
        </w:rPr>
        <w:t>ABC</w:t>
      </w:r>
      <w:r>
        <w:rPr>
          <w:rFonts w:eastAsia="宋体" w:hint="eastAsia"/>
          <w:lang w:eastAsia="zh-CN"/>
        </w:rPr>
        <w:t>层</w:t>
      </w:r>
      <w:r>
        <w:rPr>
          <w:lang w:eastAsia="zh-CN"/>
        </w:rPr>
        <w:t>1</w:t>
      </w:r>
      <w:r>
        <w:rPr>
          <w:rFonts w:ascii="宋体" w:eastAsia="宋体" w:hAnsi="宋体" w:cs="宋体"/>
          <w:lang w:eastAsia="zh-CN"/>
        </w:rPr>
        <w:t>．</w:t>
      </w:r>
      <w:r>
        <w:rPr>
          <w:lang w:eastAsia="zh-CN"/>
        </w:rPr>
        <w:t>“</w:t>
      </w:r>
      <w:r>
        <w:rPr>
          <w:rFonts w:ascii="宋体" w:eastAsia="宋体" w:hAnsi="宋体" w:cs="宋体"/>
          <w:lang w:eastAsia="zh-CN"/>
        </w:rPr>
        <w:t>零步</w:t>
      </w:r>
      <w:r>
        <w:rPr>
          <w:lang w:eastAsia="zh-CN"/>
        </w:rPr>
        <w:t>”</w:t>
      </w:r>
      <w:r>
        <w:rPr>
          <w:rFonts w:ascii="宋体" w:eastAsia="宋体" w:hAnsi="宋体" w:cs="宋体"/>
          <w:lang w:eastAsia="zh-CN"/>
        </w:rPr>
        <w:t>是甲公司注册的驰名运动鞋商标，近日，甲公司发现乙公司在某网上商城中销售</w:t>
      </w:r>
      <w:r>
        <w:rPr>
          <w:lang w:eastAsia="zh-CN"/>
        </w:rPr>
        <w:t>“</w:t>
      </w:r>
      <w:r>
        <w:rPr>
          <w:rFonts w:ascii="宋体" w:eastAsia="宋体" w:hAnsi="宋体" w:cs="宋体"/>
          <w:lang w:eastAsia="zh-CN"/>
        </w:rPr>
        <w:t>零</w:t>
      </w:r>
      <w:r>
        <w:rPr>
          <w:lang w:eastAsia="zh-CN"/>
        </w:rPr>
        <w:t>L</w:t>
      </w:r>
      <w:r>
        <w:rPr>
          <w:rFonts w:ascii="宋体" w:eastAsia="宋体" w:hAnsi="宋体" w:cs="宋体"/>
          <w:lang w:eastAsia="zh-CN"/>
        </w:rPr>
        <w:t>步</w:t>
      </w:r>
      <w:r>
        <w:rPr>
          <w:lang w:eastAsia="zh-CN"/>
        </w:rPr>
        <w:t>”</w:t>
      </w:r>
      <w:r>
        <w:rPr>
          <w:rFonts w:ascii="宋体" w:eastAsia="宋体" w:hAnsi="宋体" w:cs="宋体"/>
          <w:lang w:eastAsia="zh-CN"/>
        </w:rPr>
        <w:t>牌健身器材，于是甲公司将乙公司诉至法院。关于本案，下列说法正确的是（</w:t>
      </w:r>
      <w:r>
        <w:rPr>
          <w:lang w:eastAsia="zh-CN"/>
        </w:rPr>
        <w:t xml:space="preserve"> </w:t>
      </w:r>
      <w:r>
        <w:rPr>
          <w:rFonts w:ascii="宋体" w:eastAsia="宋体" w:hAnsi="宋体" w:cs="宋体"/>
          <w:lang w:eastAsia="zh-CN"/>
        </w:rPr>
        <w:t>）</w:t>
      </w:r>
    </w:p>
    <w:p w14:paraId="77EC38E3"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甲公司享有</w:t>
      </w:r>
      <w:r>
        <w:rPr>
          <w:lang w:eastAsia="zh-CN"/>
        </w:rPr>
        <w:t>“</w:t>
      </w:r>
      <w:r>
        <w:rPr>
          <w:rFonts w:ascii="宋体" w:eastAsia="宋体" w:hAnsi="宋体" w:cs="宋体"/>
          <w:lang w:eastAsia="zh-CN"/>
        </w:rPr>
        <w:t>零步</w:t>
      </w:r>
      <w:r>
        <w:rPr>
          <w:lang w:eastAsia="zh-CN"/>
        </w:rPr>
        <w:t>”</w:t>
      </w:r>
      <w:r>
        <w:rPr>
          <w:rFonts w:ascii="宋体" w:eastAsia="宋体" w:hAnsi="宋体" w:cs="宋体"/>
          <w:lang w:eastAsia="zh-CN"/>
        </w:rPr>
        <w:t>注册商标专用权</w:t>
      </w:r>
      <w:r>
        <w:rPr>
          <w:lang w:eastAsia="zh-CN"/>
        </w:rPr>
        <w:t xml:space="preserve"> </w:t>
      </w:r>
    </w:p>
    <w:p w14:paraId="3C4F491D"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甲公司向法院提起的诉讼属于行政诉讼</w:t>
      </w:r>
      <w:r>
        <w:rPr>
          <w:lang w:eastAsia="zh-CN"/>
        </w:rPr>
        <w:t xml:space="preserve"> </w:t>
      </w:r>
    </w:p>
    <w:p w14:paraId="48B49FB2"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根据我国法律规定，乙公司不能销售</w:t>
      </w:r>
      <w:r>
        <w:rPr>
          <w:lang w:eastAsia="zh-CN"/>
        </w:rPr>
        <w:t>“</w:t>
      </w:r>
      <w:r>
        <w:rPr>
          <w:rFonts w:ascii="宋体" w:eastAsia="宋体" w:hAnsi="宋体" w:cs="宋体"/>
          <w:lang w:eastAsia="zh-CN"/>
        </w:rPr>
        <w:t>零</w:t>
      </w:r>
      <w:r>
        <w:rPr>
          <w:lang w:eastAsia="zh-CN"/>
        </w:rPr>
        <w:t>L</w:t>
      </w:r>
      <w:r>
        <w:rPr>
          <w:rFonts w:ascii="宋体" w:eastAsia="宋体" w:hAnsi="宋体" w:cs="宋体"/>
          <w:lang w:eastAsia="zh-CN"/>
        </w:rPr>
        <w:t>步</w:t>
      </w:r>
      <w:r>
        <w:rPr>
          <w:lang w:eastAsia="zh-CN"/>
        </w:rPr>
        <w:t>”</w:t>
      </w:r>
      <w:r>
        <w:rPr>
          <w:rFonts w:ascii="宋体" w:eastAsia="宋体" w:hAnsi="宋体" w:cs="宋体"/>
          <w:lang w:eastAsia="zh-CN"/>
        </w:rPr>
        <w:t>牌健身器材</w:t>
      </w:r>
      <w:r>
        <w:rPr>
          <w:lang w:eastAsia="zh-CN"/>
        </w:rPr>
        <w:t xml:space="preserve"> </w:t>
      </w:r>
    </w:p>
    <w:p w14:paraId="545F586A" w14:textId="77777777" w:rsidR="00A2017B" w:rsidRDefault="00000000">
      <w:pPr>
        <w:spacing w:line="360" w:lineRule="auto"/>
        <w:rPr>
          <w:lang w:eastAsia="zh-CN"/>
        </w:rPr>
      </w:pPr>
      <w:r>
        <w:rPr>
          <w:rFonts w:ascii="Cambria Math" w:eastAsia="Cambria Math" w:hAnsi="Cambria Math" w:cs="Cambria Math"/>
          <w:lang w:eastAsia="zh-CN"/>
        </w:rPr>
        <w:t>④</w:t>
      </w:r>
      <w:r>
        <w:rPr>
          <w:lang w:eastAsia="zh-CN"/>
        </w:rPr>
        <w:t>“</w:t>
      </w:r>
      <w:r>
        <w:rPr>
          <w:rFonts w:ascii="宋体" w:eastAsia="宋体" w:hAnsi="宋体" w:cs="宋体"/>
          <w:lang w:eastAsia="zh-CN"/>
        </w:rPr>
        <w:t>零</w:t>
      </w:r>
      <w:r>
        <w:rPr>
          <w:lang w:eastAsia="zh-CN"/>
        </w:rPr>
        <w:t>L</w:t>
      </w:r>
      <w:r>
        <w:rPr>
          <w:rFonts w:ascii="宋体" w:eastAsia="宋体" w:hAnsi="宋体" w:cs="宋体"/>
          <w:lang w:eastAsia="zh-CN"/>
        </w:rPr>
        <w:t>步</w:t>
      </w:r>
      <w:r>
        <w:rPr>
          <w:lang w:eastAsia="zh-CN"/>
        </w:rPr>
        <w:t>”</w:t>
      </w:r>
      <w:r>
        <w:rPr>
          <w:rFonts w:ascii="宋体" w:eastAsia="宋体" w:hAnsi="宋体" w:cs="宋体"/>
          <w:lang w:eastAsia="zh-CN"/>
        </w:rPr>
        <w:t>牌健身器材与运动鞋不属于同类商品，乙公司并未</w:t>
      </w:r>
      <w:proofErr w:type="gramStart"/>
      <w:r>
        <w:rPr>
          <w:rFonts w:ascii="宋体" w:eastAsia="宋体" w:hAnsi="宋体" w:cs="宋体"/>
          <w:lang w:eastAsia="zh-CN"/>
        </w:rPr>
        <w:t>侵犯甲</w:t>
      </w:r>
      <w:proofErr w:type="gramEnd"/>
      <w:r>
        <w:rPr>
          <w:rFonts w:ascii="宋体" w:eastAsia="宋体" w:hAnsi="宋体" w:cs="宋体"/>
          <w:lang w:eastAsia="zh-CN"/>
        </w:rPr>
        <w:t>公司的注册商标专用权</w:t>
      </w:r>
      <w:r>
        <w:rPr>
          <w:lang w:eastAsia="zh-CN"/>
        </w:rPr>
        <w:t xml:space="preserve"> </w:t>
      </w:r>
    </w:p>
    <w:p w14:paraId="68CFB1CC" w14:textId="77777777" w:rsidR="00A2017B" w:rsidRDefault="00000000">
      <w:pPr>
        <w:spacing w:line="360" w:lineRule="auto"/>
      </w:pPr>
      <w:r>
        <w:t>A.</w:t>
      </w:r>
      <w:r>
        <w:rPr>
          <w:rFonts w:ascii="Cambria Math" w:eastAsia="Cambria Math" w:hAnsi="Cambria Math" w:cs="Cambria Math"/>
        </w:rPr>
        <w:t>①③</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②④</w:t>
      </w:r>
      <w:r>
        <w:t xml:space="preserve"> </w:t>
      </w:r>
    </w:p>
    <w:p w14:paraId="02E4D068" w14:textId="77777777" w:rsidR="00A2017B" w:rsidRDefault="00000000">
      <w:pPr>
        <w:spacing w:line="360" w:lineRule="auto"/>
        <w:rPr>
          <w:lang w:eastAsia="zh-CN"/>
        </w:rPr>
      </w:pPr>
      <w:r>
        <w:rPr>
          <w:rFonts w:eastAsia="宋体" w:hint="eastAsia"/>
          <w:lang w:eastAsia="zh-CN"/>
        </w:rPr>
        <w:t>ABC</w:t>
      </w:r>
      <w:r>
        <w:rPr>
          <w:rFonts w:eastAsia="宋体" w:hint="eastAsia"/>
          <w:lang w:eastAsia="zh-CN"/>
        </w:rPr>
        <w:t>层</w:t>
      </w:r>
      <w:r>
        <w:rPr>
          <w:lang w:eastAsia="zh-CN"/>
        </w:rPr>
        <w:t>2</w:t>
      </w:r>
      <w:r>
        <w:rPr>
          <w:rFonts w:ascii="宋体" w:eastAsia="宋体" w:hAnsi="宋体" w:cs="宋体"/>
          <w:lang w:eastAsia="zh-CN"/>
        </w:rPr>
        <w:t>．</w:t>
      </w:r>
      <w:r>
        <w:rPr>
          <w:lang w:eastAsia="zh-CN"/>
        </w:rPr>
        <w:t>2024</w:t>
      </w:r>
      <w:r>
        <w:rPr>
          <w:rFonts w:ascii="宋体" w:eastAsia="宋体" w:hAnsi="宋体" w:cs="宋体"/>
          <w:lang w:eastAsia="zh-CN"/>
        </w:rPr>
        <w:t>年</w:t>
      </w:r>
      <w:r>
        <w:rPr>
          <w:lang w:eastAsia="zh-CN"/>
        </w:rPr>
        <w:t>8</w:t>
      </w:r>
      <w:r>
        <w:rPr>
          <w:rFonts w:ascii="宋体" w:eastAsia="宋体" w:hAnsi="宋体" w:cs="宋体"/>
          <w:lang w:eastAsia="zh-CN"/>
        </w:rPr>
        <w:t>月</w:t>
      </w:r>
      <w:r>
        <w:rPr>
          <w:lang w:eastAsia="zh-CN"/>
        </w:rPr>
        <w:t>6</w:t>
      </w:r>
      <w:r>
        <w:rPr>
          <w:rFonts w:ascii="宋体" w:eastAsia="宋体" w:hAnsi="宋体" w:cs="宋体"/>
          <w:lang w:eastAsia="zh-CN"/>
        </w:rPr>
        <w:t>日，第</w:t>
      </w:r>
      <w:r>
        <w:rPr>
          <w:lang w:eastAsia="zh-CN"/>
        </w:rPr>
        <w:t>12</w:t>
      </w:r>
      <w:r>
        <w:rPr>
          <w:rFonts w:ascii="宋体" w:eastAsia="宋体" w:hAnsi="宋体" w:cs="宋体"/>
          <w:lang w:eastAsia="zh-CN"/>
        </w:rPr>
        <w:t>届世界运动会（成都世运会）吉祥物</w:t>
      </w:r>
      <w:r>
        <w:rPr>
          <w:lang w:eastAsia="zh-CN"/>
        </w:rPr>
        <w:t>“</w:t>
      </w:r>
      <w:r>
        <w:rPr>
          <w:rFonts w:ascii="宋体" w:eastAsia="宋体" w:hAnsi="宋体" w:cs="宋体"/>
          <w:lang w:eastAsia="zh-CN"/>
        </w:rPr>
        <w:t>蜀宝</w:t>
      </w:r>
      <w:r>
        <w:rPr>
          <w:lang w:eastAsia="zh-CN"/>
        </w:rPr>
        <w:t>”“</w:t>
      </w:r>
      <w:r>
        <w:rPr>
          <w:rFonts w:ascii="宋体" w:eastAsia="宋体" w:hAnsi="宋体" w:cs="宋体"/>
          <w:lang w:eastAsia="zh-CN"/>
        </w:rPr>
        <w:t>锦仔</w:t>
      </w:r>
      <w:r>
        <w:rPr>
          <w:lang w:eastAsia="zh-CN"/>
        </w:rPr>
        <w:t>”</w:t>
      </w:r>
      <w:r>
        <w:rPr>
          <w:rFonts w:ascii="宋体" w:eastAsia="宋体" w:hAnsi="宋体" w:cs="宋体"/>
          <w:lang w:eastAsia="zh-CN"/>
        </w:rPr>
        <w:t>在北京亮相。吉祥物以大熊猫、川金丝猴为原型，在展现成都生态宜居、热情友好城市形象的同时，呼吁大家关爱珍稀动物、关注生物多样性保护，与世运会注重环保与可持续发展理念相契合。可见，世运会吉祥物（</w:t>
      </w:r>
      <w:r>
        <w:rPr>
          <w:lang w:eastAsia="zh-CN"/>
        </w:rPr>
        <w:t xml:space="preserve"> </w:t>
      </w:r>
      <w:r>
        <w:rPr>
          <w:rFonts w:ascii="宋体" w:eastAsia="宋体" w:hAnsi="宋体" w:cs="宋体"/>
          <w:lang w:eastAsia="zh-CN"/>
        </w:rPr>
        <w:t>）</w:t>
      </w:r>
    </w:p>
    <w:p w14:paraId="1F1BCB79"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作为文化载体，表达和展现着世运会文化</w:t>
      </w:r>
      <w:r>
        <w:rPr>
          <w:lang w:eastAsia="zh-CN"/>
        </w:rPr>
        <w:t xml:space="preserve"> </w:t>
      </w:r>
    </w:p>
    <w:p w14:paraId="0859A273"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源于人的创新思维，并通过实践表现出来</w:t>
      </w:r>
      <w:r>
        <w:rPr>
          <w:lang w:eastAsia="zh-CN"/>
        </w:rPr>
        <w:t xml:space="preserve"> </w:t>
      </w:r>
    </w:p>
    <w:p w14:paraId="71B9D6D0"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为人们提供价值指引，满足人们美好愿望</w:t>
      </w:r>
      <w:r>
        <w:rPr>
          <w:lang w:eastAsia="zh-CN"/>
        </w:rPr>
        <w:t xml:space="preserve"> </w:t>
      </w:r>
    </w:p>
    <w:p w14:paraId="0172DCE2"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支配和影响着人们的文化理念与文化生活</w:t>
      </w:r>
      <w:r>
        <w:rPr>
          <w:lang w:eastAsia="zh-CN"/>
        </w:rPr>
        <w:t xml:space="preserve"> </w:t>
      </w:r>
    </w:p>
    <w:p w14:paraId="2E906C32" w14:textId="77777777" w:rsidR="00A2017B" w:rsidRDefault="00000000">
      <w:pPr>
        <w:spacing w:line="360" w:lineRule="auto"/>
      </w:pPr>
      <w:r>
        <w:t>A.</w:t>
      </w:r>
      <w:r>
        <w:rPr>
          <w:rFonts w:ascii="Cambria Math" w:eastAsia="Cambria Math" w:hAnsi="Cambria Math" w:cs="Cambria Math"/>
        </w:rPr>
        <w:t>①③</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②④</w:t>
      </w:r>
      <w:r>
        <w:t xml:space="preserve"> </w:t>
      </w:r>
    </w:p>
    <w:p w14:paraId="75938670"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3</w:t>
      </w:r>
      <w:r>
        <w:rPr>
          <w:rFonts w:ascii="宋体" w:eastAsia="宋体" w:hAnsi="宋体" w:cs="宋体"/>
          <w:lang w:eastAsia="zh-CN"/>
        </w:rPr>
        <w:t>．以下是《最高人民法院关于审理行政赔偿案件若干问题的规定》的部分内容摘录。</w:t>
      </w:r>
    </w:p>
    <w:tbl>
      <w:tblPr>
        <w:tblW w:w="9040" w:type="dxa"/>
        <w:tblInd w:w="30" w:type="dxa"/>
        <w:tblLayout w:type="fixed"/>
        <w:tblCellMar>
          <w:top w:w="15" w:type="dxa"/>
          <w:left w:w="15" w:type="dxa"/>
          <w:bottom w:w="15" w:type="dxa"/>
          <w:right w:w="15" w:type="dxa"/>
        </w:tblCellMar>
        <w:tblLook w:val="04A0" w:firstRow="1" w:lastRow="0" w:firstColumn="1" w:lastColumn="0" w:noHBand="0" w:noVBand="1"/>
      </w:tblPr>
      <w:tblGrid>
        <w:gridCol w:w="9040"/>
      </w:tblGrid>
      <w:tr w:rsidR="00A2017B" w14:paraId="40CB00F1" w14:textId="77777777">
        <w:trPr>
          <w:trHeight w:val="240"/>
        </w:trPr>
        <w:tc>
          <w:tcPr>
            <w:tcW w:w="9040"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37997EF2" w14:textId="77777777" w:rsidR="00A2017B" w:rsidRDefault="00000000">
            <w:pPr>
              <w:jc w:val="center"/>
              <w:rPr>
                <w:color w:val="000000"/>
                <w:lang w:eastAsia="zh-CN"/>
              </w:rPr>
            </w:pPr>
            <w:r>
              <w:rPr>
                <w:rFonts w:ascii="楷体" w:eastAsia="楷体" w:hAnsi="楷体" w:cs="楷体"/>
                <w:color w:val="000000"/>
                <w:lang w:eastAsia="zh-CN"/>
              </w:rPr>
              <w:t>第二条依据行政诉讼法第一条、第十二条第一款第十二项和国家赔偿法第二条规定,公民、法人或者其他组织认为行政机关及其工作人员违法行使行政职权对其劳动权、相邻权等合法权益造成人身、财产损害的,可以依法提起行政赔偿诉讼。</w:t>
            </w:r>
          </w:p>
          <w:p w14:paraId="16A7DCB6" w14:textId="77777777" w:rsidR="00A2017B" w:rsidRDefault="00000000">
            <w:pPr>
              <w:jc w:val="center"/>
              <w:rPr>
                <w:color w:val="000000"/>
                <w:lang w:eastAsia="zh-CN"/>
              </w:rPr>
            </w:pPr>
            <w:r>
              <w:rPr>
                <w:rFonts w:ascii="楷体" w:eastAsia="楷体" w:hAnsi="楷体" w:cs="楷体"/>
                <w:color w:val="000000"/>
                <w:lang w:eastAsia="zh-CN"/>
              </w:rPr>
              <w:t>第十一条行政赔偿诉讼中,原告应当对行政行为造成的损害提供证据;因被告的原因导</w:t>
            </w:r>
            <w:r>
              <w:rPr>
                <w:rFonts w:ascii="楷体" w:eastAsia="楷体" w:hAnsi="楷体" w:cs="楷体"/>
                <w:color w:val="000000"/>
                <w:lang w:eastAsia="zh-CN"/>
              </w:rPr>
              <w:lastRenderedPageBreak/>
              <w:t>致原告无法举证的,由被告承担举证责任。</w:t>
            </w:r>
          </w:p>
        </w:tc>
      </w:tr>
    </w:tbl>
    <w:p w14:paraId="46EFFAB0" w14:textId="77777777" w:rsidR="00A2017B" w:rsidRDefault="00000000">
      <w:pPr>
        <w:spacing w:line="360" w:lineRule="auto"/>
        <w:rPr>
          <w:lang w:eastAsia="zh-CN"/>
        </w:rPr>
      </w:pPr>
      <w:r>
        <w:rPr>
          <w:rFonts w:ascii="宋体" w:eastAsia="宋体" w:hAnsi="宋体" w:cs="宋体"/>
          <w:lang w:eastAsia="zh-CN"/>
        </w:rPr>
        <w:lastRenderedPageBreak/>
        <w:t>下列对上述规定内容理解正确的是（</w:t>
      </w:r>
      <w:r>
        <w:rPr>
          <w:lang w:eastAsia="zh-CN"/>
        </w:rPr>
        <w:t xml:space="preserve"> </w:t>
      </w:r>
      <w:r>
        <w:rPr>
          <w:rFonts w:ascii="宋体" w:eastAsia="宋体" w:hAnsi="宋体" w:cs="宋体"/>
          <w:lang w:eastAsia="zh-CN"/>
        </w:rPr>
        <w:t>）</w:t>
      </w:r>
      <w:r>
        <w:rPr>
          <w:lang w:eastAsia="zh-CN"/>
        </w:rPr>
        <w:t xml:space="preserve"> </w:t>
      </w:r>
    </w:p>
    <w:p w14:paraId="7F71034E"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双方当事人均可提出行政赔偿诉讼</w:t>
      </w:r>
      <w:r>
        <w:rPr>
          <w:lang w:eastAsia="zh-CN"/>
        </w:rPr>
        <w:t xml:space="preserve"> </w:t>
      </w:r>
    </w:p>
    <w:p w14:paraId="2D98D195"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行政赔偿涉及平等民事主体之间的纠纷</w:t>
      </w:r>
      <w:r>
        <w:rPr>
          <w:lang w:eastAsia="zh-CN"/>
        </w:rPr>
        <w:t xml:space="preserve"> </w:t>
      </w:r>
    </w:p>
    <w:p w14:paraId="5AACF98C"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我国行政赔偿诉讼适用行政诉讼程序</w:t>
      </w:r>
      <w:r>
        <w:rPr>
          <w:lang w:eastAsia="zh-CN"/>
        </w:rPr>
        <w:t xml:space="preserve"> </w:t>
      </w:r>
    </w:p>
    <w:p w14:paraId="38EE6772"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行政赔偿诉讼举证责任分配彰显了公正</w:t>
      </w:r>
      <w:r>
        <w:rPr>
          <w:lang w:eastAsia="zh-CN"/>
        </w:rPr>
        <w:t xml:space="preserve"> </w:t>
      </w:r>
    </w:p>
    <w:p w14:paraId="2D03565C"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①③</w:t>
      </w:r>
      <w:r>
        <w:t>       C.</w:t>
      </w:r>
      <w:r>
        <w:rPr>
          <w:rFonts w:ascii="Cambria Math" w:eastAsia="Cambria Math" w:hAnsi="Cambria Math" w:cs="Cambria Math"/>
        </w:rPr>
        <w:t>②④</w:t>
      </w:r>
      <w:r>
        <w:t>       D.</w:t>
      </w:r>
      <w:r>
        <w:rPr>
          <w:rFonts w:ascii="Cambria Math" w:eastAsia="Cambria Math" w:hAnsi="Cambria Math" w:cs="Cambria Math"/>
        </w:rPr>
        <w:t>③④</w:t>
      </w:r>
      <w:r>
        <w:t xml:space="preserve"> </w:t>
      </w:r>
    </w:p>
    <w:p w14:paraId="7414C802"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4</w:t>
      </w:r>
      <w:r>
        <w:rPr>
          <w:rFonts w:ascii="宋体" w:eastAsia="宋体" w:hAnsi="宋体" w:cs="宋体"/>
          <w:lang w:eastAsia="zh-CN"/>
        </w:rPr>
        <w:t>．某区生态环境局</w:t>
      </w:r>
      <w:proofErr w:type="gramStart"/>
      <w:r>
        <w:rPr>
          <w:rFonts w:ascii="宋体" w:eastAsia="宋体" w:hAnsi="宋体" w:cs="宋体"/>
          <w:lang w:eastAsia="zh-CN"/>
        </w:rPr>
        <w:t>认为甲开发</w:t>
      </w:r>
      <w:proofErr w:type="gramEnd"/>
      <w:r>
        <w:rPr>
          <w:rFonts w:ascii="宋体" w:eastAsia="宋体" w:hAnsi="宋体" w:cs="宋体"/>
          <w:lang w:eastAsia="zh-CN"/>
        </w:rPr>
        <w:t>公司存在违反了《中华人民共和国大气污染防治法》第十八条规定的违法行为，依据《中华人民共和国大气污染防治法》第九十九条第（二）项的规定，决定对</w:t>
      </w:r>
      <w:proofErr w:type="gramStart"/>
      <w:r>
        <w:rPr>
          <w:rFonts w:ascii="宋体" w:eastAsia="宋体" w:hAnsi="宋体" w:cs="宋体"/>
          <w:lang w:eastAsia="zh-CN"/>
        </w:rPr>
        <w:t>甲开发</w:t>
      </w:r>
      <w:proofErr w:type="gramEnd"/>
      <w:r>
        <w:rPr>
          <w:rFonts w:ascii="宋体" w:eastAsia="宋体" w:hAnsi="宋体" w:cs="宋体"/>
          <w:lang w:eastAsia="zh-CN"/>
        </w:rPr>
        <w:t>公司处罚款</w:t>
      </w:r>
      <w:r>
        <w:rPr>
          <w:lang w:eastAsia="zh-CN"/>
        </w:rPr>
        <w:t>25</w:t>
      </w:r>
      <w:r>
        <w:rPr>
          <w:rFonts w:ascii="宋体" w:eastAsia="宋体" w:hAnsi="宋体" w:cs="宋体"/>
          <w:lang w:eastAsia="zh-CN"/>
        </w:rPr>
        <w:t>万元。</w:t>
      </w:r>
      <w:proofErr w:type="gramStart"/>
      <w:r>
        <w:rPr>
          <w:rFonts w:ascii="宋体" w:eastAsia="宋体" w:hAnsi="宋体" w:cs="宋体"/>
          <w:lang w:eastAsia="zh-CN"/>
        </w:rPr>
        <w:t>甲开发</w:t>
      </w:r>
      <w:proofErr w:type="gramEnd"/>
      <w:r>
        <w:rPr>
          <w:rFonts w:ascii="宋体" w:eastAsia="宋体" w:hAnsi="宋体" w:cs="宋体"/>
          <w:lang w:eastAsia="zh-CN"/>
        </w:rPr>
        <w:t>公司认为处罚过重。对此理解正确的是（</w:t>
      </w:r>
      <w:r>
        <w:rPr>
          <w:lang w:eastAsia="zh-CN"/>
        </w:rPr>
        <w:t xml:space="preserve"> </w:t>
      </w:r>
      <w:r>
        <w:rPr>
          <w:rFonts w:ascii="宋体" w:eastAsia="宋体" w:hAnsi="宋体" w:cs="宋体"/>
          <w:lang w:eastAsia="zh-CN"/>
        </w:rPr>
        <w:t>）</w:t>
      </w:r>
    </w:p>
    <w:p w14:paraId="5C49E498" w14:textId="77777777" w:rsidR="00A2017B" w:rsidRDefault="00000000">
      <w:pPr>
        <w:spacing w:line="360" w:lineRule="auto"/>
        <w:rPr>
          <w:lang w:eastAsia="zh-CN"/>
        </w:rPr>
      </w:pPr>
      <w:r>
        <w:rPr>
          <w:rFonts w:ascii="Cambria Math" w:eastAsia="Cambria Math" w:hAnsi="Cambria Math" w:cs="Cambria Math"/>
          <w:lang w:eastAsia="zh-CN"/>
        </w:rPr>
        <w:t>①</w:t>
      </w:r>
      <w:proofErr w:type="gramStart"/>
      <w:r>
        <w:rPr>
          <w:rFonts w:ascii="宋体" w:eastAsia="宋体" w:hAnsi="宋体" w:cs="宋体"/>
          <w:lang w:eastAsia="zh-CN"/>
        </w:rPr>
        <w:t>甲开发</w:t>
      </w:r>
      <w:proofErr w:type="gramEnd"/>
      <w:r>
        <w:rPr>
          <w:rFonts w:ascii="宋体" w:eastAsia="宋体" w:hAnsi="宋体" w:cs="宋体"/>
          <w:lang w:eastAsia="zh-CN"/>
        </w:rPr>
        <w:t>公司可以提起民事诉讼，有申请回避的权利</w:t>
      </w:r>
      <w:r>
        <w:rPr>
          <w:lang w:eastAsia="zh-CN"/>
        </w:rPr>
        <w:t xml:space="preserve"> </w:t>
      </w:r>
    </w:p>
    <w:p w14:paraId="19D37C67" w14:textId="77777777" w:rsidR="00A2017B" w:rsidRDefault="00000000">
      <w:pPr>
        <w:spacing w:line="360" w:lineRule="auto"/>
        <w:rPr>
          <w:lang w:eastAsia="zh-CN"/>
        </w:rPr>
      </w:pPr>
      <w:r>
        <w:rPr>
          <w:rFonts w:ascii="Cambria Math" w:eastAsia="Cambria Math" w:hAnsi="Cambria Math" w:cs="Cambria Math"/>
          <w:lang w:eastAsia="zh-CN"/>
        </w:rPr>
        <w:t>②</w:t>
      </w:r>
      <w:proofErr w:type="gramStart"/>
      <w:r>
        <w:rPr>
          <w:rFonts w:ascii="宋体" w:eastAsia="宋体" w:hAnsi="宋体" w:cs="宋体"/>
          <w:lang w:eastAsia="zh-CN"/>
        </w:rPr>
        <w:t>甲开发</w:t>
      </w:r>
      <w:proofErr w:type="gramEnd"/>
      <w:r>
        <w:rPr>
          <w:rFonts w:ascii="宋体" w:eastAsia="宋体" w:hAnsi="宋体" w:cs="宋体"/>
          <w:lang w:eastAsia="zh-CN"/>
        </w:rPr>
        <w:t>公司可提起行政诉讼，有委托诉讼代理人的权利</w:t>
      </w:r>
      <w:r>
        <w:rPr>
          <w:lang w:eastAsia="zh-CN"/>
        </w:rPr>
        <w:t xml:space="preserve"> </w:t>
      </w:r>
    </w:p>
    <w:p w14:paraId="61584572" w14:textId="77777777" w:rsidR="00A2017B" w:rsidRDefault="00000000">
      <w:pPr>
        <w:spacing w:line="360" w:lineRule="auto"/>
        <w:rPr>
          <w:lang w:eastAsia="zh-CN"/>
        </w:rPr>
      </w:pPr>
      <w:r>
        <w:rPr>
          <w:rFonts w:ascii="Cambria Math" w:eastAsia="Cambria Math" w:hAnsi="Cambria Math" w:cs="Cambria Math"/>
          <w:lang w:eastAsia="zh-CN"/>
        </w:rPr>
        <w:t>③</w:t>
      </w:r>
      <w:proofErr w:type="gramStart"/>
      <w:r>
        <w:rPr>
          <w:rFonts w:ascii="宋体" w:eastAsia="宋体" w:hAnsi="宋体" w:cs="宋体"/>
          <w:lang w:eastAsia="zh-CN"/>
        </w:rPr>
        <w:t>甲开发</w:t>
      </w:r>
      <w:proofErr w:type="gramEnd"/>
      <w:r>
        <w:rPr>
          <w:rFonts w:ascii="宋体" w:eastAsia="宋体" w:hAnsi="宋体" w:cs="宋体"/>
          <w:lang w:eastAsia="zh-CN"/>
        </w:rPr>
        <w:t>公司可提起行政诉讼，依法寻求法律援助获得法律服务</w:t>
      </w:r>
      <w:r>
        <w:rPr>
          <w:lang w:eastAsia="zh-CN"/>
        </w:rPr>
        <w:t xml:space="preserve"> </w:t>
      </w:r>
    </w:p>
    <w:p w14:paraId="126D11F0"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该区生态环境局对</w:t>
      </w:r>
      <w:proofErr w:type="gramStart"/>
      <w:r>
        <w:rPr>
          <w:rFonts w:ascii="宋体" w:eastAsia="宋体" w:hAnsi="宋体" w:cs="宋体"/>
          <w:lang w:eastAsia="zh-CN"/>
        </w:rPr>
        <w:t>作出</w:t>
      </w:r>
      <w:proofErr w:type="gramEnd"/>
      <w:r>
        <w:rPr>
          <w:rFonts w:ascii="宋体" w:eastAsia="宋体" w:hAnsi="宋体" w:cs="宋体"/>
          <w:lang w:eastAsia="zh-CN"/>
        </w:rPr>
        <w:t>该行政行为的合法性负有举证责任</w:t>
      </w:r>
      <w:r>
        <w:rPr>
          <w:lang w:eastAsia="zh-CN"/>
        </w:rPr>
        <w:t xml:space="preserve"> </w:t>
      </w:r>
    </w:p>
    <w:p w14:paraId="7D55F0C3"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①③</w:t>
      </w:r>
      <w:r>
        <w:t>       C.</w:t>
      </w:r>
      <w:r>
        <w:rPr>
          <w:rFonts w:ascii="Cambria Math" w:eastAsia="Cambria Math" w:hAnsi="Cambria Math" w:cs="Cambria Math"/>
        </w:rPr>
        <w:t>②④</w:t>
      </w:r>
      <w:r>
        <w:t>       D.</w:t>
      </w:r>
      <w:r>
        <w:rPr>
          <w:rFonts w:ascii="Cambria Math" w:eastAsia="Cambria Math" w:hAnsi="Cambria Math" w:cs="Cambria Math"/>
        </w:rPr>
        <w:t>③④</w:t>
      </w:r>
      <w:r>
        <w:t xml:space="preserve"> </w:t>
      </w:r>
    </w:p>
    <w:p w14:paraId="65025B1B" w14:textId="77777777" w:rsidR="00A2017B" w:rsidRDefault="00000000">
      <w:pPr>
        <w:spacing w:line="360" w:lineRule="auto"/>
        <w:rPr>
          <w:rFonts w:eastAsia="微软雅黑"/>
          <w:b/>
          <w:lang w:eastAsia="zh-CN"/>
        </w:rPr>
      </w:pPr>
      <w:r>
        <w:rPr>
          <w:rFonts w:eastAsia="微软雅黑" w:hint="eastAsia"/>
          <w:b/>
          <w:lang w:eastAsia="zh-CN"/>
        </w:rPr>
        <w:t>A</w:t>
      </w:r>
      <w:r>
        <w:rPr>
          <w:rFonts w:eastAsia="微软雅黑" w:hint="eastAsia"/>
          <w:b/>
          <w:lang w:eastAsia="zh-CN"/>
        </w:rPr>
        <w:t>层</w:t>
      </w:r>
      <w:r>
        <w:rPr>
          <w:rFonts w:eastAsia="微软雅黑" w:hint="eastAsia"/>
          <w:b/>
          <w:lang w:eastAsia="zh-CN"/>
        </w:rPr>
        <w:t xml:space="preserve">  </w:t>
      </w:r>
      <w:r>
        <w:rPr>
          <w:rFonts w:eastAsia="微软雅黑"/>
          <w:b/>
          <w:lang w:eastAsia="zh-CN"/>
        </w:rPr>
        <w:t>二、材料分析题</w:t>
      </w:r>
    </w:p>
    <w:p w14:paraId="266DF4CD"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．阅读材料，完成下列问题。</w:t>
      </w:r>
    </w:p>
    <w:p w14:paraId="635515B7" w14:textId="77777777" w:rsidR="00A2017B" w:rsidRDefault="00000000">
      <w:pPr>
        <w:spacing w:line="360" w:lineRule="auto"/>
        <w:ind w:firstLine="480"/>
        <w:rPr>
          <w:lang w:eastAsia="zh-CN"/>
        </w:rPr>
      </w:pPr>
      <w:r>
        <w:rPr>
          <w:rFonts w:ascii="楷体" w:eastAsia="楷体" w:hAnsi="楷体" w:cs="楷体"/>
          <w:lang w:eastAsia="zh-CN"/>
        </w:rPr>
        <w:t>农民老王到某市的建筑公司打工，双方口头商定每月工资3000元。一月以后工程完工，公司以老王有两天未上工为由，只同意支付老王2500元。老王十分无奈，讲明未上工是因为那两天有雨，工地并未开工。老王多次讨要，要求建筑公司按照之前的口头约定支付工钱，均遭拒绝。为此老王非常苦恼，怪自己当初没有与公司签订完备的书面合同，也不知怎样才能讨回自己的工资。</w:t>
      </w:r>
    </w:p>
    <w:p w14:paraId="522F04FE" w14:textId="77777777" w:rsidR="00A2017B" w:rsidRDefault="00000000">
      <w:pPr>
        <w:spacing w:line="360" w:lineRule="auto"/>
        <w:rPr>
          <w:lang w:eastAsia="zh-CN"/>
        </w:rPr>
      </w:pPr>
      <w:r>
        <w:rPr>
          <w:rFonts w:ascii="宋体" w:eastAsia="宋体" w:hAnsi="宋体" w:cs="宋体"/>
          <w:lang w:eastAsia="zh-CN"/>
        </w:rPr>
        <w:t>（</w:t>
      </w:r>
      <w:r>
        <w:rPr>
          <w:lang w:eastAsia="zh-CN"/>
        </w:rPr>
        <w:t>1</w:t>
      </w:r>
      <w:r>
        <w:rPr>
          <w:rFonts w:ascii="宋体" w:eastAsia="宋体" w:hAnsi="宋体" w:cs="宋体"/>
          <w:lang w:eastAsia="zh-CN"/>
        </w:rPr>
        <w:t>）什么是劳动合同？劳动者在与用人单位签订劳动合同时，哪些条款是必不可少的？</w:t>
      </w:r>
      <w:r>
        <w:rPr>
          <w:lang w:eastAsia="zh-CN"/>
        </w:rPr>
        <w:t xml:space="preserve"> </w:t>
      </w:r>
    </w:p>
    <w:p w14:paraId="70DF533F" w14:textId="77777777" w:rsidR="00A2017B" w:rsidRDefault="00000000">
      <w:pPr>
        <w:spacing w:line="360" w:lineRule="auto"/>
        <w:rPr>
          <w:lang w:eastAsia="zh-CN"/>
        </w:rPr>
      </w:pPr>
      <w:r>
        <w:rPr>
          <w:rFonts w:ascii="宋体" w:eastAsia="宋体" w:hAnsi="宋体" w:cs="宋体"/>
          <w:lang w:eastAsia="zh-CN"/>
        </w:rPr>
        <w:t>（</w:t>
      </w:r>
      <w:r>
        <w:rPr>
          <w:lang w:eastAsia="zh-CN"/>
        </w:rPr>
        <w:t>2</w:t>
      </w:r>
      <w:r>
        <w:rPr>
          <w:rFonts w:ascii="宋体" w:eastAsia="宋体" w:hAnsi="宋体" w:cs="宋体"/>
          <w:lang w:eastAsia="zh-CN"/>
        </w:rPr>
        <w:t>）老王可以通过哪些途径解决争议？</w:t>
      </w:r>
      <w:r>
        <w:rPr>
          <w:lang w:eastAsia="zh-CN"/>
        </w:rPr>
        <w:t xml:space="preserve"> </w:t>
      </w:r>
    </w:p>
    <w:p w14:paraId="428982F6" w14:textId="77777777" w:rsidR="00A2017B" w:rsidRDefault="00000000">
      <w:pPr>
        <w:spacing w:line="360" w:lineRule="auto"/>
        <w:jc w:val="center"/>
        <w:rPr>
          <w:rFonts w:eastAsia="微软雅黑"/>
          <w:b/>
          <w:sz w:val="30"/>
          <w:lang w:eastAsia="zh-CN"/>
        </w:rPr>
      </w:pPr>
      <w:r>
        <w:rPr>
          <w:rFonts w:eastAsia="微软雅黑"/>
          <w:b/>
          <w:sz w:val="30"/>
          <w:lang w:eastAsia="zh-CN"/>
        </w:rPr>
        <w:t>10.1</w:t>
      </w:r>
      <w:r>
        <w:rPr>
          <w:rFonts w:eastAsia="微软雅黑"/>
          <w:b/>
          <w:sz w:val="30"/>
          <w:lang w:eastAsia="zh-CN"/>
        </w:rPr>
        <w:t>正确行使诉讼权利</w:t>
      </w:r>
    </w:p>
    <w:p w14:paraId="3071E093" w14:textId="77777777" w:rsidR="00A2017B" w:rsidRDefault="00000000">
      <w:pPr>
        <w:spacing w:line="360" w:lineRule="auto"/>
        <w:rPr>
          <w:rFonts w:eastAsia="微软雅黑"/>
          <w:b/>
          <w:lang w:eastAsia="zh-CN"/>
        </w:rPr>
      </w:pPr>
      <w:r>
        <w:rPr>
          <w:rFonts w:eastAsia="微软雅黑"/>
          <w:b/>
          <w:lang w:eastAsia="zh-CN"/>
        </w:rPr>
        <w:t>一、单选题</w:t>
      </w:r>
    </w:p>
    <w:p w14:paraId="1BC12CA3"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1</w:t>
      </w:r>
      <w:r>
        <w:rPr>
          <w:rFonts w:ascii="宋体" w:eastAsia="宋体" w:hAnsi="宋体" w:cs="宋体"/>
          <w:lang w:eastAsia="zh-CN"/>
        </w:rPr>
        <w:t>．新修订的《办理法律援助案件程序规定》明确，法律援助应当向社会公示并及时更新法律援助申请条件、程序等信息，要求法律援助人员依照法律、法规等规定，</w:t>
      </w:r>
      <w:r>
        <w:rPr>
          <w:rFonts w:ascii="宋体" w:eastAsia="宋体" w:hAnsi="宋体" w:cs="宋体"/>
          <w:lang w:eastAsia="zh-CN"/>
        </w:rPr>
        <w:lastRenderedPageBreak/>
        <w:t>遵守有关法律服务业务规程，及时为受援人提供符合标准的法律援助服务，不得向受援人收取任何财物等。该规定（</w:t>
      </w:r>
      <w:r>
        <w:rPr>
          <w:lang w:eastAsia="zh-CN"/>
        </w:rPr>
        <w:t xml:space="preserve"> </w:t>
      </w:r>
      <w:r>
        <w:rPr>
          <w:rFonts w:ascii="宋体" w:eastAsia="宋体" w:hAnsi="宋体" w:cs="宋体"/>
          <w:lang w:eastAsia="zh-CN"/>
        </w:rPr>
        <w:t>）</w:t>
      </w:r>
    </w:p>
    <w:p w14:paraId="5CDA3CC2"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可以提高法律援助案件办理程序的标准化规范化水平</w:t>
      </w:r>
      <w:r>
        <w:rPr>
          <w:lang w:eastAsia="zh-CN"/>
        </w:rPr>
        <w:t xml:space="preserve"> </w:t>
      </w:r>
    </w:p>
    <w:p w14:paraId="3B59CC9F"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有利于更好地保护和促进人权，强化人权司法保障</w:t>
      </w:r>
      <w:r>
        <w:rPr>
          <w:lang w:eastAsia="zh-CN"/>
        </w:rPr>
        <w:t xml:space="preserve"> </w:t>
      </w:r>
    </w:p>
    <w:p w14:paraId="7F0BCA0C"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从程序上要求法律援助机构收到申请后要进行审查</w:t>
      </w:r>
      <w:r>
        <w:rPr>
          <w:lang w:eastAsia="zh-CN"/>
        </w:rPr>
        <w:t xml:space="preserve"> </w:t>
      </w:r>
    </w:p>
    <w:p w14:paraId="025329D8"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意在扩大救助范围，保证人民群众及时获得法律帮助</w:t>
      </w:r>
      <w:r>
        <w:rPr>
          <w:lang w:eastAsia="zh-CN"/>
        </w:rPr>
        <w:t xml:space="preserve"> </w:t>
      </w:r>
    </w:p>
    <w:p w14:paraId="4B790422"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①③</w:t>
      </w:r>
      <w:r>
        <w:t>       C.</w:t>
      </w:r>
      <w:r>
        <w:rPr>
          <w:rFonts w:ascii="Cambria Math" w:eastAsia="Cambria Math" w:hAnsi="Cambria Math" w:cs="Cambria Math"/>
        </w:rPr>
        <w:t>②④</w:t>
      </w:r>
      <w:r>
        <w:t>       D.</w:t>
      </w:r>
      <w:r>
        <w:rPr>
          <w:rFonts w:ascii="Cambria Math" w:eastAsia="Cambria Math" w:hAnsi="Cambria Math" w:cs="Cambria Math"/>
        </w:rPr>
        <w:t>③④</w:t>
      </w:r>
      <w:r>
        <w:t xml:space="preserve"> </w:t>
      </w:r>
    </w:p>
    <w:p w14:paraId="7CA05CD3"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2</w:t>
      </w:r>
      <w:r>
        <w:rPr>
          <w:rFonts w:ascii="宋体" w:eastAsia="宋体" w:hAnsi="宋体" w:cs="宋体"/>
          <w:lang w:eastAsia="zh-CN"/>
        </w:rPr>
        <w:t>．小陈住在</w:t>
      </w:r>
      <w:r>
        <w:rPr>
          <w:lang w:eastAsia="zh-CN"/>
        </w:rPr>
        <w:t>M</w:t>
      </w:r>
      <w:r>
        <w:rPr>
          <w:rFonts w:ascii="宋体" w:eastAsia="宋体" w:hAnsi="宋体" w:cs="宋体"/>
          <w:lang w:eastAsia="zh-CN"/>
        </w:rPr>
        <w:t>市</w:t>
      </w:r>
      <w:r>
        <w:rPr>
          <w:lang w:eastAsia="zh-CN"/>
        </w:rPr>
        <w:t>L</w:t>
      </w:r>
      <w:r>
        <w:rPr>
          <w:rFonts w:ascii="宋体" w:eastAsia="宋体" w:hAnsi="宋体" w:cs="宋体"/>
          <w:lang w:eastAsia="zh-CN"/>
        </w:rPr>
        <w:t>区，在家附近的私人游泳馆学游泳时，目睹会员张某小腿抽筋溺水。小陈帮忙将张某拖至岸上，但由于场地湿滑，小陈不幸摔倒，右手骨折，住院产生两万多元费用。出院后小陈与私人游泳馆负责人协商医药费赔偿事宜无果后诉至法院。对于此案件，下列说法正确的是（</w:t>
      </w:r>
      <w:r>
        <w:rPr>
          <w:lang w:eastAsia="zh-CN"/>
        </w:rPr>
        <w:t>   </w:t>
      </w:r>
      <w:r>
        <w:rPr>
          <w:rFonts w:ascii="宋体" w:eastAsia="宋体" w:hAnsi="宋体" w:cs="宋体"/>
          <w:lang w:eastAsia="zh-CN"/>
        </w:rPr>
        <w:t>）</w:t>
      </w:r>
    </w:p>
    <w:p w14:paraId="2F15FEA5"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游泳馆应尽到全面履行安全保障义务</w:t>
      </w:r>
      <w:r>
        <w:rPr>
          <w:lang w:eastAsia="zh-CN"/>
        </w:rPr>
        <w:t xml:space="preserve"> </w:t>
      </w:r>
    </w:p>
    <w:p w14:paraId="79D6BA4F"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张某对小陈的经济损失没有补偿责任</w:t>
      </w:r>
      <w:r>
        <w:rPr>
          <w:lang w:eastAsia="zh-CN"/>
        </w:rPr>
        <w:t xml:space="preserve"> </w:t>
      </w:r>
    </w:p>
    <w:p w14:paraId="3DB655A5"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小陈申请法律援助不受经济困难条件限制</w:t>
      </w:r>
      <w:r>
        <w:rPr>
          <w:lang w:eastAsia="zh-CN"/>
        </w:rPr>
        <w:t xml:space="preserve"> </w:t>
      </w:r>
    </w:p>
    <w:p w14:paraId="170078FB"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小陈可向</w:t>
      </w:r>
      <w:r>
        <w:rPr>
          <w:lang w:eastAsia="zh-CN"/>
        </w:rPr>
        <w:t>M</w:t>
      </w:r>
      <w:r>
        <w:rPr>
          <w:rFonts w:ascii="宋体" w:eastAsia="宋体" w:hAnsi="宋体" w:cs="宋体"/>
          <w:lang w:eastAsia="zh-CN"/>
        </w:rPr>
        <w:t>市</w:t>
      </w:r>
      <w:r>
        <w:rPr>
          <w:lang w:eastAsia="zh-CN"/>
        </w:rPr>
        <w:t>L</w:t>
      </w:r>
      <w:r>
        <w:rPr>
          <w:rFonts w:ascii="宋体" w:eastAsia="宋体" w:hAnsi="宋体" w:cs="宋体"/>
          <w:lang w:eastAsia="zh-CN"/>
        </w:rPr>
        <w:t>区基层人民法院提起上诉</w:t>
      </w:r>
      <w:r>
        <w:rPr>
          <w:lang w:eastAsia="zh-CN"/>
        </w:rPr>
        <w:t xml:space="preserve"> </w:t>
      </w:r>
    </w:p>
    <w:p w14:paraId="082DE717" w14:textId="77777777" w:rsidR="00A2017B" w:rsidRDefault="00000000">
      <w:pPr>
        <w:spacing w:line="360" w:lineRule="auto"/>
      </w:pPr>
      <w:r>
        <w:t>A.</w:t>
      </w:r>
      <w:r>
        <w:rPr>
          <w:rFonts w:ascii="Cambria Math" w:eastAsia="Cambria Math" w:hAnsi="Cambria Math" w:cs="Cambria Math"/>
        </w:rPr>
        <w:t>①③</w:t>
      </w:r>
      <w:r>
        <w:t>       B.</w:t>
      </w:r>
      <w:r>
        <w:rPr>
          <w:rFonts w:ascii="Cambria Math" w:eastAsia="Cambria Math" w:hAnsi="Cambria Math" w:cs="Cambria Math"/>
        </w:rPr>
        <w:t>②④</w:t>
      </w:r>
      <w:r>
        <w:t>       C.</w:t>
      </w:r>
      <w:r>
        <w:rPr>
          <w:rFonts w:ascii="Cambria Math" w:eastAsia="Cambria Math" w:hAnsi="Cambria Math" w:cs="Cambria Math"/>
        </w:rPr>
        <w:t>②③</w:t>
      </w:r>
      <w:r>
        <w:t>       D.</w:t>
      </w:r>
      <w:r>
        <w:rPr>
          <w:rFonts w:ascii="Cambria Math" w:eastAsia="Cambria Math" w:hAnsi="Cambria Math" w:cs="Cambria Math"/>
        </w:rPr>
        <w:t>①④</w:t>
      </w:r>
      <w:r>
        <w:t xml:space="preserve"> </w:t>
      </w:r>
    </w:p>
    <w:p w14:paraId="64070FC8" w14:textId="77777777" w:rsidR="00A2017B" w:rsidRDefault="00000000">
      <w:pPr>
        <w:spacing w:line="360" w:lineRule="auto"/>
        <w:rPr>
          <w:lang w:eastAsia="zh-CN"/>
        </w:rPr>
      </w:pPr>
      <w:r>
        <w:rPr>
          <w:rFonts w:eastAsia="宋体" w:hint="eastAsia"/>
          <w:lang w:eastAsia="zh-CN"/>
        </w:rPr>
        <w:t>C</w:t>
      </w:r>
      <w:r>
        <w:rPr>
          <w:rFonts w:eastAsia="宋体" w:hint="eastAsia"/>
          <w:lang w:eastAsia="zh-CN"/>
        </w:rPr>
        <w:t>层</w:t>
      </w:r>
      <w:r>
        <w:rPr>
          <w:lang w:eastAsia="zh-CN"/>
        </w:rPr>
        <w:t>3</w:t>
      </w:r>
      <w:r>
        <w:rPr>
          <w:rFonts w:ascii="宋体" w:eastAsia="宋体" w:hAnsi="宋体" w:cs="宋体"/>
          <w:lang w:eastAsia="zh-CN"/>
        </w:rPr>
        <w:t>．某村李某采用土地流转方式签订了三年的土地承包合同用来种植大葱，第二年承包地种植的大葱明显产量下降，经鉴定，</w:t>
      </w:r>
      <w:proofErr w:type="gramStart"/>
      <w:r>
        <w:rPr>
          <w:rFonts w:ascii="宋体" w:eastAsia="宋体" w:hAnsi="宋体" w:cs="宋体"/>
          <w:lang w:eastAsia="zh-CN"/>
        </w:rPr>
        <w:t>因临焦化厂</w:t>
      </w:r>
      <w:proofErr w:type="gramEnd"/>
      <w:r>
        <w:rPr>
          <w:rFonts w:ascii="宋体" w:eastAsia="宋体" w:hAnsi="宋体" w:cs="宋体"/>
          <w:lang w:eastAsia="zh-CN"/>
        </w:rPr>
        <w:t>太近，该田地土壤中硫含量严重超出正常情况。李某遂向法院提起诉讼，要求焦化厂赔偿自己的经济损失。法院一审判决焦化厂败诉。本案中（</w:t>
      </w:r>
      <w:r>
        <w:rPr>
          <w:lang w:eastAsia="zh-CN"/>
        </w:rPr>
        <w:t xml:space="preserve"> </w:t>
      </w:r>
      <w:r>
        <w:rPr>
          <w:rFonts w:ascii="宋体" w:eastAsia="宋体" w:hAnsi="宋体" w:cs="宋体"/>
          <w:lang w:eastAsia="zh-CN"/>
        </w:rPr>
        <w:t>）</w:t>
      </w:r>
    </w:p>
    <w:p w14:paraId="7DF54EDC"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一审判决生效后，焦化厂有申请再审的权利</w:t>
      </w:r>
      <w:r>
        <w:rPr>
          <w:lang w:eastAsia="zh-CN"/>
        </w:rPr>
        <w:t xml:space="preserve"> </w:t>
      </w:r>
    </w:p>
    <w:p w14:paraId="46DF3AA5"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焦化厂可委托辩护人出庭进行辩护</w:t>
      </w:r>
      <w:r>
        <w:rPr>
          <w:lang w:eastAsia="zh-CN"/>
        </w:rPr>
        <w:t xml:space="preserve"> </w:t>
      </w:r>
    </w:p>
    <w:p w14:paraId="7CD994FE"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焦化厂的责任承担应适用过错侵权责任</w:t>
      </w:r>
      <w:r>
        <w:rPr>
          <w:lang w:eastAsia="zh-CN"/>
        </w:rPr>
        <w:t xml:space="preserve"> </w:t>
      </w:r>
    </w:p>
    <w:p w14:paraId="4235D84C"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若李某因经济困难，可以申请法律援助</w:t>
      </w:r>
      <w:r>
        <w:rPr>
          <w:lang w:eastAsia="zh-CN"/>
        </w:rPr>
        <w:t xml:space="preserve"> </w:t>
      </w:r>
    </w:p>
    <w:p w14:paraId="26B7B78C" w14:textId="77777777" w:rsidR="00A2017B" w:rsidRDefault="00000000">
      <w:pPr>
        <w:spacing w:line="360" w:lineRule="auto"/>
      </w:pPr>
      <w:r>
        <w:t>A.</w:t>
      </w:r>
      <w:r>
        <w:rPr>
          <w:rFonts w:ascii="Cambria Math" w:eastAsia="Cambria Math" w:hAnsi="Cambria Math" w:cs="Cambria Math"/>
        </w:rPr>
        <w:t>①③</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②④</w:t>
      </w:r>
      <w:r>
        <w:t xml:space="preserve"> </w:t>
      </w:r>
    </w:p>
    <w:p w14:paraId="71094AD3" w14:textId="77777777" w:rsidR="00A2017B" w:rsidRDefault="00000000">
      <w:pPr>
        <w:spacing w:line="360" w:lineRule="auto"/>
        <w:rPr>
          <w:lang w:eastAsia="zh-CN"/>
        </w:rPr>
      </w:pPr>
      <w:r>
        <w:rPr>
          <w:rFonts w:eastAsia="宋体" w:hint="eastAsia"/>
          <w:lang w:eastAsia="zh-CN"/>
        </w:rPr>
        <w:t>C</w:t>
      </w:r>
      <w:r>
        <w:rPr>
          <w:rFonts w:eastAsia="宋体" w:hint="eastAsia"/>
          <w:lang w:eastAsia="zh-CN"/>
        </w:rPr>
        <w:t>层</w:t>
      </w:r>
      <w:r>
        <w:rPr>
          <w:lang w:eastAsia="zh-CN"/>
        </w:rPr>
        <w:t>4</w:t>
      </w:r>
      <w:r>
        <w:rPr>
          <w:rFonts w:ascii="宋体" w:eastAsia="宋体" w:hAnsi="宋体" w:cs="宋体"/>
          <w:lang w:eastAsia="zh-CN"/>
        </w:rPr>
        <w:t>．</w:t>
      </w:r>
      <w:r>
        <w:rPr>
          <w:lang w:eastAsia="zh-CN"/>
        </w:rPr>
        <w:t>2019</w:t>
      </w:r>
      <w:r>
        <w:rPr>
          <w:rFonts w:ascii="宋体" w:eastAsia="宋体" w:hAnsi="宋体" w:cs="宋体"/>
          <w:lang w:eastAsia="zh-CN"/>
        </w:rPr>
        <w:t>年，甲公司向乙公司定制一块</w:t>
      </w:r>
      <w:r>
        <w:rPr>
          <w:lang w:eastAsia="zh-CN"/>
        </w:rPr>
        <w:t>T</w:t>
      </w:r>
      <w:r>
        <w:rPr>
          <w:rFonts w:ascii="宋体" w:eastAsia="宋体" w:hAnsi="宋体" w:cs="宋体"/>
          <w:lang w:eastAsia="zh-CN"/>
        </w:rPr>
        <w:t>型广告牌，乙公司承揽后，以自家的材料、技术进行了制作并安装。</w:t>
      </w:r>
      <w:r>
        <w:rPr>
          <w:lang w:eastAsia="zh-CN"/>
        </w:rPr>
        <w:t>2022</w:t>
      </w:r>
      <w:r>
        <w:rPr>
          <w:rFonts w:ascii="宋体" w:eastAsia="宋体" w:hAnsi="宋体" w:cs="宋体"/>
          <w:lang w:eastAsia="zh-CN"/>
        </w:rPr>
        <w:t>年</w:t>
      </w:r>
      <w:r>
        <w:rPr>
          <w:lang w:eastAsia="zh-CN"/>
        </w:rPr>
        <w:t>4</w:t>
      </w:r>
      <w:r>
        <w:rPr>
          <w:rFonts w:ascii="宋体" w:eastAsia="宋体" w:hAnsi="宋体" w:cs="宋体"/>
          <w:lang w:eastAsia="zh-CN"/>
        </w:rPr>
        <w:t>月，该单立柱</w:t>
      </w:r>
      <w:r>
        <w:rPr>
          <w:lang w:eastAsia="zh-CN"/>
        </w:rPr>
        <w:t>T</w:t>
      </w:r>
      <w:r>
        <w:rPr>
          <w:rFonts w:ascii="宋体" w:eastAsia="宋体" w:hAnsi="宋体" w:cs="宋体"/>
          <w:lang w:eastAsia="zh-CN"/>
        </w:rPr>
        <w:t>型广告牌在大风中突然倒塌，导致</w:t>
      </w:r>
      <w:r>
        <w:rPr>
          <w:lang w:eastAsia="zh-CN"/>
        </w:rPr>
        <w:t>T</w:t>
      </w:r>
      <w:r>
        <w:rPr>
          <w:rFonts w:ascii="宋体" w:eastAsia="宋体" w:hAnsi="宋体" w:cs="宋体"/>
          <w:lang w:eastAsia="zh-CN"/>
        </w:rPr>
        <w:t>型广告牌及周边财产受损，经检测，该单立柱</w:t>
      </w:r>
      <w:r>
        <w:rPr>
          <w:lang w:eastAsia="zh-CN"/>
        </w:rPr>
        <w:t>T</w:t>
      </w:r>
      <w:r>
        <w:rPr>
          <w:rFonts w:ascii="宋体" w:eastAsia="宋体" w:hAnsi="宋体" w:cs="宋体"/>
          <w:lang w:eastAsia="zh-CN"/>
        </w:rPr>
        <w:t>型广告牌上的法兰底板与钢柱及加强板连接处未焊透、</w:t>
      </w:r>
      <w:proofErr w:type="gramStart"/>
      <w:r>
        <w:rPr>
          <w:rFonts w:ascii="宋体" w:eastAsia="宋体" w:hAnsi="宋体" w:cs="宋体"/>
          <w:lang w:eastAsia="zh-CN"/>
        </w:rPr>
        <w:t>且甲公司</w:t>
      </w:r>
      <w:proofErr w:type="gramEnd"/>
      <w:r>
        <w:rPr>
          <w:rFonts w:ascii="宋体" w:eastAsia="宋体" w:hAnsi="宋体" w:cs="宋体"/>
          <w:lang w:eastAsia="zh-CN"/>
        </w:rPr>
        <w:t>平时对该</w:t>
      </w:r>
      <w:r>
        <w:rPr>
          <w:lang w:eastAsia="zh-CN"/>
        </w:rPr>
        <w:t>T</w:t>
      </w:r>
      <w:r>
        <w:rPr>
          <w:rFonts w:ascii="宋体" w:eastAsia="宋体" w:hAnsi="宋体" w:cs="宋体"/>
          <w:lang w:eastAsia="zh-CN"/>
        </w:rPr>
        <w:t>型广告牌疏于检查、维护。对此，下列说法正确的是（</w:t>
      </w:r>
      <w:r>
        <w:rPr>
          <w:lang w:eastAsia="zh-CN"/>
        </w:rPr>
        <w:t xml:space="preserve"> </w:t>
      </w:r>
      <w:r>
        <w:rPr>
          <w:rFonts w:ascii="宋体" w:eastAsia="宋体" w:hAnsi="宋体" w:cs="宋体"/>
          <w:lang w:eastAsia="zh-CN"/>
        </w:rPr>
        <w:t>）</w:t>
      </w:r>
    </w:p>
    <w:p w14:paraId="0C88801C" w14:textId="77777777" w:rsidR="00A2017B" w:rsidRDefault="00000000">
      <w:pPr>
        <w:spacing w:line="360" w:lineRule="auto"/>
        <w:rPr>
          <w:lang w:eastAsia="zh-CN"/>
        </w:rPr>
      </w:pPr>
      <w:r>
        <w:rPr>
          <w:rFonts w:ascii="Cambria Math" w:eastAsia="Cambria Math" w:hAnsi="Cambria Math" w:cs="Cambria Math"/>
          <w:lang w:eastAsia="zh-CN"/>
        </w:rPr>
        <w:lastRenderedPageBreak/>
        <w:t>①</w:t>
      </w:r>
      <w:r>
        <w:rPr>
          <w:rFonts w:ascii="宋体" w:eastAsia="宋体" w:hAnsi="宋体" w:cs="宋体"/>
          <w:lang w:eastAsia="zh-CN"/>
        </w:rPr>
        <w:t>乙公司未全面履行自己的义务，</w:t>
      </w:r>
      <w:proofErr w:type="gramStart"/>
      <w:r>
        <w:rPr>
          <w:rFonts w:ascii="宋体" w:eastAsia="宋体" w:hAnsi="宋体" w:cs="宋体"/>
          <w:lang w:eastAsia="zh-CN"/>
        </w:rPr>
        <w:t>应对甲</w:t>
      </w:r>
      <w:proofErr w:type="gramEnd"/>
      <w:r>
        <w:rPr>
          <w:rFonts w:ascii="宋体" w:eastAsia="宋体" w:hAnsi="宋体" w:cs="宋体"/>
          <w:lang w:eastAsia="zh-CN"/>
        </w:rPr>
        <w:t>公司遭受的损失承担赔偿责任</w:t>
      </w:r>
      <w:r>
        <w:rPr>
          <w:lang w:eastAsia="zh-CN"/>
        </w:rPr>
        <w:t xml:space="preserve"> </w:t>
      </w:r>
    </w:p>
    <w:p w14:paraId="6BA76499"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乙公司因不可抗力违约，可以适当减轻或免除其违约责任</w:t>
      </w:r>
      <w:r>
        <w:rPr>
          <w:lang w:eastAsia="zh-CN"/>
        </w:rPr>
        <w:t xml:space="preserve"> </w:t>
      </w:r>
    </w:p>
    <w:p w14:paraId="0FCB24CA"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甲公司对损失的发生亦有过错，可以适当减轻乙公司的赔偿责任</w:t>
      </w:r>
      <w:r>
        <w:rPr>
          <w:lang w:eastAsia="zh-CN"/>
        </w:rPr>
        <w:t xml:space="preserve"> </w:t>
      </w:r>
    </w:p>
    <w:p w14:paraId="7F4F1FBD"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若甲公司无暇参加诉讼活动，可以委托律师作为辩护人帮助其进行诉讼</w:t>
      </w:r>
      <w:r>
        <w:rPr>
          <w:lang w:eastAsia="zh-CN"/>
        </w:rPr>
        <w:t xml:space="preserve"> </w:t>
      </w:r>
    </w:p>
    <w:p w14:paraId="19818502" w14:textId="77777777" w:rsidR="00A2017B" w:rsidRDefault="00000000">
      <w:pPr>
        <w:spacing w:line="360" w:lineRule="auto"/>
      </w:pPr>
      <w:r>
        <w:t>A.</w:t>
      </w:r>
      <w:r>
        <w:rPr>
          <w:rFonts w:ascii="Cambria Math" w:eastAsia="Cambria Math" w:hAnsi="Cambria Math" w:cs="Cambria Math"/>
        </w:rPr>
        <w:t>①③</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②④</w:t>
      </w:r>
      <w:r>
        <w:t xml:space="preserve"> </w:t>
      </w:r>
    </w:p>
    <w:p w14:paraId="18D84E35" w14:textId="77777777" w:rsidR="00A2017B" w:rsidRDefault="00000000">
      <w:pPr>
        <w:spacing w:line="360" w:lineRule="auto"/>
        <w:rPr>
          <w:rFonts w:eastAsia="微软雅黑"/>
          <w:b/>
          <w:lang w:eastAsia="zh-CN"/>
        </w:rPr>
      </w:pPr>
      <w:r>
        <w:rPr>
          <w:rFonts w:eastAsia="微软雅黑"/>
          <w:b/>
          <w:lang w:eastAsia="zh-CN"/>
        </w:rPr>
        <w:t>二、材料分析题</w:t>
      </w:r>
    </w:p>
    <w:p w14:paraId="3D3D0EBC" w14:textId="77777777" w:rsidR="00A2017B" w:rsidRDefault="00000000">
      <w:pPr>
        <w:spacing w:line="360" w:lineRule="auto"/>
        <w:rPr>
          <w:lang w:eastAsia="zh-CN"/>
        </w:rPr>
      </w:pPr>
      <w:r>
        <w:rPr>
          <w:rFonts w:eastAsia="宋体" w:hint="eastAsia"/>
          <w:lang w:eastAsia="zh-CN"/>
        </w:rPr>
        <w:t>A</w:t>
      </w:r>
      <w:r>
        <w:rPr>
          <w:rFonts w:eastAsia="宋体" w:hint="eastAsia"/>
          <w:lang w:eastAsia="zh-CN"/>
        </w:rPr>
        <w:t>层</w:t>
      </w:r>
      <w:r>
        <w:rPr>
          <w:rFonts w:eastAsia="宋体" w:hint="eastAsia"/>
          <w:lang w:eastAsia="zh-CN"/>
        </w:rPr>
        <w:t xml:space="preserve">    </w:t>
      </w:r>
      <w:r>
        <w:rPr>
          <w:lang w:eastAsia="zh-CN"/>
        </w:rPr>
        <w:t>5</w:t>
      </w:r>
      <w:r>
        <w:rPr>
          <w:rFonts w:ascii="宋体" w:eastAsia="宋体" w:hAnsi="宋体" w:cs="宋体"/>
          <w:lang w:eastAsia="zh-CN"/>
        </w:rPr>
        <w:t>．阅读材料，回答问题。</w:t>
      </w:r>
    </w:p>
    <w:p w14:paraId="6A6B2713" w14:textId="77777777" w:rsidR="00A2017B" w:rsidRDefault="00000000">
      <w:pPr>
        <w:spacing w:line="360" w:lineRule="auto"/>
        <w:ind w:firstLine="480"/>
        <w:rPr>
          <w:lang w:eastAsia="zh-CN"/>
        </w:rPr>
      </w:pPr>
      <w:r>
        <w:rPr>
          <w:rFonts w:ascii="楷体" w:eastAsia="楷体" w:hAnsi="楷体" w:cs="楷体"/>
          <w:b/>
          <w:bCs/>
          <w:lang w:eastAsia="zh-CN"/>
        </w:rPr>
        <w:t>材料</w:t>
      </w:r>
      <w:proofErr w:type="gramStart"/>
      <w:r>
        <w:rPr>
          <w:rFonts w:ascii="楷体" w:eastAsia="楷体" w:hAnsi="楷体" w:cs="楷体"/>
          <w:b/>
          <w:bCs/>
          <w:lang w:eastAsia="zh-CN"/>
        </w:rPr>
        <w:t>一</w:t>
      </w:r>
      <w:proofErr w:type="gramEnd"/>
      <w:r>
        <w:rPr>
          <w:rFonts w:ascii="楷体" w:eastAsia="楷体" w:hAnsi="楷体" w:cs="楷体"/>
          <w:lang w:eastAsia="zh-CN"/>
        </w:rPr>
        <w:t>:我国宪法明确规定,中华人民共和国公民在法律面前一律平等。在诉讼过程中,上述宪法原则的一个重要体现就是,我国三大诉讼法都赋予当事人及其他诉讼参与人广泛的诉讼权利。</w:t>
      </w:r>
    </w:p>
    <w:p w14:paraId="2BC6E982" w14:textId="77777777" w:rsidR="00A2017B" w:rsidRDefault="00000000">
      <w:pPr>
        <w:spacing w:line="360" w:lineRule="auto"/>
        <w:ind w:firstLine="480"/>
        <w:rPr>
          <w:lang w:eastAsia="zh-CN"/>
        </w:rPr>
      </w:pPr>
      <w:r>
        <w:rPr>
          <w:rFonts w:ascii="楷体" w:eastAsia="楷体" w:hAnsi="楷体" w:cs="楷体"/>
          <w:b/>
          <w:bCs/>
          <w:lang w:eastAsia="zh-CN"/>
        </w:rPr>
        <w:t>材料二</w:t>
      </w:r>
      <w:r>
        <w:rPr>
          <w:rFonts w:ascii="楷体" w:eastAsia="楷体" w:hAnsi="楷体" w:cs="楷体"/>
          <w:lang w:eastAsia="zh-CN"/>
        </w:rPr>
        <w:t>:我国民事诉讼法规定,各民族公民都有用本民族语言文字进行民事诉讼的权利。在少数民族聚居或者多民族共同居住的地区,人民法院应当用当地民族通用的语言文字进行审理和发布法律文书。人民法院应当对不通晓当地民族通用语言文字的诉讼参与人提供翻译。</w:t>
      </w:r>
    </w:p>
    <w:p w14:paraId="08F8DF65" w14:textId="77777777" w:rsidR="00A2017B" w:rsidRDefault="00000000">
      <w:pPr>
        <w:spacing w:line="360" w:lineRule="auto"/>
        <w:rPr>
          <w:lang w:eastAsia="zh-CN"/>
        </w:rPr>
      </w:pPr>
      <w:r>
        <w:rPr>
          <w:rFonts w:ascii="宋体" w:eastAsia="宋体" w:hAnsi="宋体" w:cs="宋体"/>
          <w:lang w:eastAsia="zh-CN"/>
        </w:rPr>
        <w:t>（</w:t>
      </w:r>
      <w:r>
        <w:rPr>
          <w:lang w:eastAsia="zh-CN"/>
        </w:rPr>
        <w:t>1</w:t>
      </w:r>
      <w:r>
        <w:rPr>
          <w:rFonts w:ascii="宋体" w:eastAsia="宋体" w:hAnsi="宋体" w:cs="宋体"/>
          <w:lang w:eastAsia="zh-CN"/>
        </w:rPr>
        <w:t>）</w:t>
      </w:r>
      <w:proofErr w:type="gramStart"/>
      <w:r>
        <w:rPr>
          <w:rFonts w:ascii="宋体" w:eastAsia="宋体" w:hAnsi="宋体" w:cs="宋体"/>
          <w:lang w:eastAsia="zh-CN"/>
        </w:rPr>
        <w:t>请简单</w:t>
      </w:r>
      <w:proofErr w:type="gramEnd"/>
      <w:r>
        <w:rPr>
          <w:rFonts w:ascii="宋体" w:eastAsia="宋体" w:hAnsi="宋体" w:cs="宋体"/>
          <w:lang w:eastAsia="zh-CN"/>
        </w:rPr>
        <w:t>列举诉讼当事人所享有的诉讼权利。</w:t>
      </w:r>
      <w:r>
        <w:rPr>
          <w:lang w:eastAsia="zh-CN"/>
        </w:rPr>
        <w:t xml:space="preserve"> </w:t>
      </w:r>
    </w:p>
    <w:p w14:paraId="4E9EDDE3" w14:textId="77777777" w:rsidR="00A2017B" w:rsidRDefault="00000000">
      <w:pPr>
        <w:spacing w:line="360" w:lineRule="auto"/>
        <w:rPr>
          <w:lang w:eastAsia="zh-CN"/>
        </w:rPr>
      </w:pPr>
      <w:r>
        <w:rPr>
          <w:rFonts w:ascii="宋体" w:eastAsia="宋体" w:hAnsi="宋体" w:cs="宋体"/>
          <w:lang w:eastAsia="zh-CN"/>
        </w:rPr>
        <w:t>（</w:t>
      </w:r>
      <w:r>
        <w:rPr>
          <w:lang w:eastAsia="zh-CN"/>
        </w:rPr>
        <w:t>2</w:t>
      </w:r>
      <w:r>
        <w:rPr>
          <w:rFonts w:ascii="宋体" w:eastAsia="宋体" w:hAnsi="宋体" w:cs="宋体"/>
          <w:lang w:eastAsia="zh-CN"/>
        </w:rPr>
        <w:t>）结合材料</w:t>
      </w:r>
      <w:proofErr w:type="gramStart"/>
      <w:r>
        <w:rPr>
          <w:rFonts w:ascii="宋体" w:eastAsia="宋体" w:hAnsi="宋体" w:cs="宋体"/>
          <w:lang w:eastAsia="zh-CN"/>
        </w:rPr>
        <w:t>一</w:t>
      </w:r>
      <w:proofErr w:type="gramEnd"/>
      <w:r>
        <w:rPr>
          <w:rFonts w:ascii="宋体" w:eastAsia="宋体" w:hAnsi="宋体" w:cs="宋体"/>
          <w:lang w:eastAsia="zh-CN"/>
        </w:rPr>
        <w:t>，分析材料二中规定的意义。</w:t>
      </w:r>
      <w:r>
        <w:rPr>
          <w:lang w:eastAsia="zh-CN"/>
        </w:rPr>
        <w:t xml:space="preserve"> </w:t>
      </w:r>
    </w:p>
    <w:p w14:paraId="3FB33025" w14:textId="77777777" w:rsidR="00A2017B" w:rsidRDefault="00000000">
      <w:pPr>
        <w:spacing w:line="360" w:lineRule="auto"/>
        <w:jc w:val="center"/>
        <w:rPr>
          <w:rFonts w:eastAsia="微软雅黑"/>
          <w:b/>
          <w:sz w:val="30"/>
          <w:lang w:eastAsia="zh-CN"/>
        </w:rPr>
      </w:pPr>
      <w:r>
        <w:rPr>
          <w:rFonts w:eastAsia="微软雅黑"/>
          <w:b/>
          <w:sz w:val="30"/>
          <w:lang w:eastAsia="zh-CN"/>
        </w:rPr>
        <w:t>10.2</w:t>
      </w:r>
      <w:r>
        <w:rPr>
          <w:rFonts w:eastAsia="微软雅黑"/>
          <w:b/>
          <w:sz w:val="30"/>
          <w:lang w:eastAsia="zh-CN"/>
        </w:rPr>
        <w:t>严格遵守诉讼</w:t>
      </w:r>
    </w:p>
    <w:p w14:paraId="584ADDBF" w14:textId="77777777" w:rsidR="00A2017B" w:rsidRDefault="00000000">
      <w:pPr>
        <w:spacing w:line="360" w:lineRule="auto"/>
        <w:rPr>
          <w:rFonts w:eastAsia="微软雅黑"/>
          <w:b/>
          <w:lang w:eastAsia="zh-CN"/>
        </w:rPr>
      </w:pPr>
      <w:r>
        <w:rPr>
          <w:rFonts w:eastAsia="微软雅黑"/>
          <w:b/>
          <w:lang w:eastAsia="zh-CN"/>
        </w:rPr>
        <w:t>一、单选题</w:t>
      </w:r>
    </w:p>
    <w:p w14:paraId="4B29CE37" w14:textId="77777777" w:rsidR="00A2017B" w:rsidRDefault="00000000">
      <w:pPr>
        <w:spacing w:line="360" w:lineRule="auto"/>
        <w:rPr>
          <w:lang w:eastAsia="zh-CN"/>
        </w:rPr>
      </w:pPr>
      <w:r>
        <w:rPr>
          <w:rFonts w:eastAsia="宋体" w:hint="eastAsia"/>
          <w:lang w:eastAsia="zh-CN"/>
        </w:rPr>
        <w:t>ABC</w:t>
      </w:r>
      <w:r>
        <w:rPr>
          <w:rFonts w:eastAsia="宋体" w:hint="eastAsia"/>
          <w:lang w:eastAsia="zh-CN"/>
        </w:rPr>
        <w:t>层</w:t>
      </w:r>
      <w:r>
        <w:rPr>
          <w:lang w:eastAsia="zh-CN"/>
        </w:rPr>
        <w:t>1</w:t>
      </w:r>
      <w:r>
        <w:rPr>
          <w:rFonts w:ascii="宋体" w:eastAsia="宋体" w:hAnsi="宋体" w:cs="宋体"/>
          <w:lang w:eastAsia="zh-CN"/>
        </w:rPr>
        <w:t>．山东省东营市检察机关办理的张某等</w:t>
      </w:r>
      <w:r>
        <w:rPr>
          <w:lang w:eastAsia="zh-CN"/>
        </w:rPr>
        <w:t>21</w:t>
      </w:r>
      <w:r>
        <w:rPr>
          <w:rFonts w:ascii="宋体" w:eastAsia="宋体" w:hAnsi="宋体" w:cs="宋体"/>
          <w:lang w:eastAsia="zh-CN"/>
        </w:rPr>
        <w:t>人组织、领导、参加黑社会性质组织犯罪案，由东营市中级人民法院通过远程视频进行二审公开宣判。二审人民法院依法采纳人民检察院意见，裁定驳回上诉，维持原判。这说明（</w:t>
      </w:r>
      <w:r>
        <w:rPr>
          <w:lang w:eastAsia="zh-CN"/>
        </w:rPr>
        <w:t xml:space="preserve"> </w:t>
      </w:r>
      <w:r>
        <w:rPr>
          <w:rFonts w:ascii="宋体" w:eastAsia="宋体" w:hAnsi="宋体" w:cs="宋体"/>
          <w:lang w:eastAsia="zh-CN"/>
        </w:rPr>
        <w:t>）</w:t>
      </w:r>
    </w:p>
    <w:p w14:paraId="1DD8E80D"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我国审判都公开进行</w:t>
      </w:r>
      <w:r>
        <w:rPr>
          <w:lang w:eastAsia="zh-CN"/>
        </w:rPr>
        <w:t xml:space="preserve"> </w:t>
      </w:r>
    </w:p>
    <w:p w14:paraId="254B0CEC"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人民法院受人民检察院领导</w:t>
      </w:r>
      <w:r>
        <w:rPr>
          <w:lang w:eastAsia="zh-CN"/>
        </w:rPr>
        <w:t xml:space="preserve"> </w:t>
      </w:r>
    </w:p>
    <w:p w14:paraId="4B3B772D"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一审判决并非终审判决</w:t>
      </w:r>
      <w:r>
        <w:rPr>
          <w:lang w:eastAsia="zh-CN"/>
        </w:rPr>
        <w:t xml:space="preserve"> </w:t>
      </w:r>
    </w:p>
    <w:p w14:paraId="4357D117"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二审判决有可能与一审判决一致</w:t>
      </w:r>
      <w:r>
        <w:rPr>
          <w:lang w:eastAsia="zh-CN"/>
        </w:rPr>
        <w:t xml:space="preserve"> </w:t>
      </w:r>
    </w:p>
    <w:p w14:paraId="1AFD2DBC"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①③</w:t>
      </w:r>
      <w:r>
        <w:t>       C.</w:t>
      </w:r>
      <w:r>
        <w:rPr>
          <w:rFonts w:ascii="Cambria Math" w:eastAsia="Cambria Math" w:hAnsi="Cambria Math" w:cs="Cambria Math"/>
        </w:rPr>
        <w:t>②④</w:t>
      </w:r>
      <w:r>
        <w:t>       D.</w:t>
      </w:r>
      <w:r>
        <w:rPr>
          <w:rFonts w:ascii="Cambria Math" w:eastAsia="Cambria Math" w:hAnsi="Cambria Math" w:cs="Cambria Math"/>
        </w:rPr>
        <w:t>③④</w:t>
      </w:r>
      <w:r>
        <w:t xml:space="preserve"> </w:t>
      </w:r>
    </w:p>
    <w:p w14:paraId="7DD0389F" w14:textId="77777777" w:rsidR="00A2017B" w:rsidRDefault="00000000">
      <w:pPr>
        <w:spacing w:line="360" w:lineRule="auto"/>
        <w:rPr>
          <w:lang w:eastAsia="zh-CN"/>
        </w:rPr>
      </w:pPr>
      <w:r>
        <w:rPr>
          <w:rFonts w:eastAsia="宋体" w:hint="eastAsia"/>
          <w:lang w:eastAsia="zh-CN"/>
        </w:rPr>
        <w:t>ABC</w:t>
      </w:r>
      <w:r>
        <w:rPr>
          <w:rFonts w:eastAsia="宋体" w:hint="eastAsia"/>
          <w:lang w:eastAsia="zh-CN"/>
        </w:rPr>
        <w:t>层</w:t>
      </w:r>
      <w:r>
        <w:rPr>
          <w:lang w:eastAsia="zh-CN"/>
        </w:rPr>
        <w:t>2</w:t>
      </w:r>
      <w:r>
        <w:rPr>
          <w:rFonts w:ascii="宋体" w:eastAsia="宋体" w:hAnsi="宋体" w:cs="宋体"/>
          <w:lang w:eastAsia="zh-CN"/>
        </w:rPr>
        <w:t>．针对近年来花样翻新的电信诈骗，人民法院一方面加强追赃挽损，通过审理网络诈骗案件揭露诈骗套路；另一方面出台相关司法意见，用好用足一揽子政策措施，加强源头治理、系统治理，助力全民反诈。这表明我国人民法院（</w:t>
      </w:r>
      <w:r>
        <w:rPr>
          <w:lang w:eastAsia="zh-CN"/>
        </w:rPr>
        <w:t xml:space="preserve"> </w:t>
      </w:r>
      <w:r>
        <w:rPr>
          <w:rFonts w:ascii="宋体" w:eastAsia="宋体" w:hAnsi="宋体" w:cs="宋体"/>
          <w:lang w:eastAsia="zh-CN"/>
        </w:rPr>
        <w:t>）</w:t>
      </w:r>
    </w:p>
    <w:p w14:paraId="381915DC" w14:textId="77777777" w:rsidR="00A2017B" w:rsidRDefault="00000000">
      <w:pPr>
        <w:spacing w:line="360" w:lineRule="auto"/>
        <w:rPr>
          <w:lang w:eastAsia="zh-CN"/>
        </w:rPr>
      </w:pPr>
      <w:r>
        <w:rPr>
          <w:rFonts w:ascii="Cambria Math" w:eastAsia="Cambria Math" w:hAnsi="Cambria Math" w:cs="Cambria Math"/>
          <w:lang w:eastAsia="zh-CN"/>
        </w:rPr>
        <w:lastRenderedPageBreak/>
        <w:t>①</w:t>
      </w:r>
      <w:r>
        <w:rPr>
          <w:rFonts w:ascii="宋体" w:eastAsia="宋体" w:hAnsi="宋体" w:cs="宋体"/>
          <w:lang w:eastAsia="zh-CN"/>
        </w:rPr>
        <w:t>履行审判职能，打击网络安全犯罪行为</w:t>
      </w:r>
      <w:r>
        <w:rPr>
          <w:lang w:eastAsia="zh-CN"/>
        </w:rPr>
        <w:t xml:space="preserve"> </w:t>
      </w:r>
    </w:p>
    <w:p w14:paraId="35687A8E"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严守最后防线，提高了司法程序的公正性</w:t>
      </w:r>
      <w:r>
        <w:rPr>
          <w:lang w:eastAsia="zh-CN"/>
        </w:rPr>
        <w:t xml:space="preserve"> </w:t>
      </w:r>
    </w:p>
    <w:p w14:paraId="04326711"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坚持司法为民，发挥法律监督机关的作用</w:t>
      </w:r>
      <w:r>
        <w:rPr>
          <w:lang w:eastAsia="zh-CN"/>
        </w:rPr>
        <w:t xml:space="preserve"> </w:t>
      </w:r>
    </w:p>
    <w:p w14:paraId="1CA8A39C" w14:textId="77777777" w:rsidR="00A2017B" w:rsidRDefault="00000000">
      <w:pPr>
        <w:spacing w:line="360" w:lineRule="auto"/>
        <w:rPr>
          <w:lang w:eastAsia="zh-CN"/>
        </w:rPr>
      </w:pPr>
      <w:r>
        <w:rPr>
          <w:rFonts w:ascii="Cambria Math" w:eastAsia="Cambria Math" w:hAnsi="Cambria Math" w:cs="Cambria Math"/>
          <w:lang w:eastAsia="zh-CN"/>
        </w:rPr>
        <w:t>④</w:t>
      </w:r>
      <w:proofErr w:type="gramStart"/>
      <w:r>
        <w:rPr>
          <w:rFonts w:ascii="宋体" w:eastAsia="宋体" w:hAnsi="宋体" w:cs="宋体"/>
          <w:lang w:eastAsia="zh-CN"/>
        </w:rPr>
        <w:t>践行</w:t>
      </w:r>
      <w:proofErr w:type="gramEnd"/>
      <w:r>
        <w:rPr>
          <w:rFonts w:ascii="宋体" w:eastAsia="宋体" w:hAnsi="宋体" w:cs="宋体"/>
          <w:lang w:eastAsia="zh-CN"/>
        </w:rPr>
        <w:t>法治理念，助力数字经济健康发展</w:t>
      </w:r>
      <w:r>
        <w:rPr>
          <w:lang w:eastAsia="zh-CN"/>
        </w:rPr>
        <w:t xml:space="preserve"> </w:t>
      </w:r>
    </w:p>
    <w:p w14:paraId="0C996680"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③④</w:t>
      </w:r>
      <w:r>
        <w:t xml:space="preserve"> </w:t>
      </w:r>
    </w:p>
    <w:p w14:paraId="73FDF345"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3</w:t>
      </w:r>
      <w:r>
        <w:rPr>
          <w:rFonts w:ascii="宋体" w:eastAsia="宋体" w:hAnsi="宋体" w:cs="宋体"/>
          <w:lang w:eastAsia="zh-CN"/>
        </w:rPr>
        <w:t>．</w:t>
      </w:r>
      <w:r>
        <w:rPr>
          <w:lang w:eastAsia="zh-CN"/>
        </w:rPr>
        <w:t>14</w:t>
      </w:r>
      <w:r>
        <w:rPr>
          <w:rFonts w:ascii="宋体" w:eastAsia="宋体" w:hAnsi="宋体" w:cs="宋体"/>
          <w:lang w:eastAsia="zh-CN"/>
        </w:rPr>
        <w:t>岁的小奇完成了一项智能插座的发明，并申请了专利。他准备与</w:t>
      </w:r>
      <w:r>
        <w:rPr>
          <w:lang w:eastAsia="zh-CN"/>
        </w:rPr>
        <w:t>A</w:t>
      </w:r>
      <w:r>
        <w:rPr>
          <w:rFonts w:ascii="宋体" w:eastAsia="宋体" w:hAnsi="宋体" w:cs="宋体"/>
          <w:lang w:eastAsia="zh-CN"/>
        </w:rPr>
        <w:t>公司合作生产，却发现</w:t>
      </w:r>
      <w:r>
        <w:rPr>
          <w:lang w:eastAsia="zh-CN"/>
        </w:rPr>
        <w:t>B</w:t>
      </w:r>
      <w:r>
        <w:rPr>
          <w:rFonts w:ascii="宋体" w:eastAsia="宋体" w:hAnsi="宋体" w:cs="宋体"/>
          <w:lang w:eastAsia="zh-CN"/>
        </w:rPr>
        <w:t>公司已有相同智能插座售卖。</w:t>
      </w:r>
      <w:proofErr w:type="gramStart"/>
      <w:r>
        <w:rPr>
          <w:rFonts w:ascii="宋体" w:eastAsia="宋体" w:hAnsi="宋体" w:cs="宋体"/>
          <w:lang w:eastAsia="zh-CN"/>
        </w:rPr>
        <w:t>小奇遂与</w:t>
      </w:r>
      <w:proofErr w:type="gramEnd"/>
      <w:r>
        <w:rPr>
          <w:lang w:eastAsia="zh-CN"/>
        </w:rPr>
        <w:t>B</w:t>
      </w:r>
      <w:r>
        <w:rPr>
          <w:rFonts w:ascii="宋体" w:eastAsia="宋体" w:hAnsi="宋体" w:cs="宋体"/>
          <w:lang w:eastAsia="zh-CN"/>
        </w:rPr>
        <w:t>公司进行协商，对方只同意给付</w:t>
      </w:r>
      <w:r>
        <w:rPr>
          <w:lang w:eastAsia="zh-CN"/>
        </w:rPr>
        <w:t>20000</w:t>
      </w:r>
      <w:r>
        <w:rPr>
          <w:rFonts w:ascii="宋体" w:eastAsia="宋体" w:hAnsi="宋体" w:cs="宋体"/>
          <w:lang w:eastAsia="zh-CN"/>
        </w:rPr>
        <w:t>元赔偿，小奇对该结果不满意，决定提起诉讼。下列说法正确的是（</w:t>
      </w:r>
      <w:r>
        <w:rPr>
          <w:lang w:eastAsia="zh-CN"/>
        </w:rPr>
        <w:t xml:space="preserve"> </w:t>
      </w:r>
      <w:r>
        <w:rPr>
          <w:rFonts w:ascii="宋体" w:eastAsia="宋体" w:hAnsi="宋体" w:cs="宋体"/>
          <w:lang w:eastAsia="zh-CN"/>
        </w:rPr>
        <w:t>）</w:t>
      </w:r>
    </w:p>
    <w:p w14:paraId="706A95CD"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依据民法典平等原则，小奇可参与诉讼</w:t>
      </w:r>
      <w:r>
        <w:rPr>
          <w:lang w:eastAsia="zh-CN"/>
        </w:rPr>
        <w:t xml:space="preserve"> </w:t>
      </w:r>
    </w:p>
    <w:p w14:paraId="4401BD81"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专利权受法律保护，小</w:t>
      </w:r>
      <w:proofErr w:type="gramStart"/>
      <w:r>
        <w:rPr>
          <w:rFonts w:ascii="宋体" w:eastAsia="宋体" w:hAnsi="宋体" w:cs="宋体"/>
          <w:lang w:eastAsia="zh-CN"/>
        </w:rPr>
        <w:t>奇可以</w:t>
      </w:r>
      <w:proofErr w:type="gramEnd"/>
      <w:r>
        <w:rPr>
          <w:rFonts w:ascii="宋体" w:eastAsia="宋体" w:hAnsi="宋体" w:cs="宋体"/>
          <w:lang w:eastAsia="zh-CN"/>
        </w:rPr>
        <w:t>提起诉讼</w:t>
      </w:r>
      <w:r>
        <w:rPr>
          <w:lang w:eastAsia="zh-CN"/>
        </w:rPr>
        <w:t xml:space="preserve"> </w:t>
      </w:r>
    </w:p>
    <w:p w14:paraId="11CFC439"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立案后，</w:t>
      </w:r>
      <w:r>
        <w:rPr>
          <w:lang w:eastAsia="zh-CN"/>
        </w:rPr>
        <w:t>B</w:t>
      </w:r>
      <w:r>
        <w:rPr>
          <w:rFonts w:ascii="宋体" w:eastAsia="宋体" w:hAnsi="宋体" w:cs="宋体"/>
          <w:lang w:eastAsia="zh-CN"/>
        </w:rPr>
        <w:t>公司必须在规定时间提交答辩状</w:t>
      </w:r>
      <w:r>
        <w:rPr>
          <w:lang w:eastAsia="zh-CN"/>
        </w:rPr>
        <w:t xml:space="preserve"> </w:t>
      </w:r>
    </w:p>
    <w:p w14:paraId="6AA787AF"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如不服一审判决，可以在</w:t>
      </w:r>
      <w:r>
        <w:rPr>
          <w:lang w:eastAsia="zh-CN"/>
        </w:rPr>
        <w:t>15</w:t>
      </w:r>
      <w:r>
        <w:rPr>
          <w:rFonts w:ascii="宋体" w:eastAsia="宋体" w:hAnsi="宋体" w:cs="宋体"/>
          <w:lang w:eastAsia="zh-CN"/>
        </w:rPr>
        <w:t>日内提起上诉</w:t>
      </w:r>
      <w:r>
        <w:rPr>
          <w:lang w:eastAsia="zh-CN"/>
        </w:rPr>
        <w:t xml:space="preserve"> </w:t>
      </w:r>
    </w:p>
    <w:p w14:paraId="380D41A1"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③④</w:t>
      </w:r>
      <w:r>
        <w:t>       C.</w:t>
      </w:r>
      <w:r>
        <w:rPr>
          <w:rFonts w:ascii="Cambria Math" w:eastAsia="Cambria Math" w:hAnsi="Cambria Math" w:cs="Cambria Math"/>
        </w:rPr>
        <w:t>②④</w:t>
      </w:r>
      <w:r>
        <w:t>       D.</w:t>
      </w:r>
      <w:r>
        <w:rPr>
          <w:rFonts w:ascii="Cambria Math" w:eastAsia="Cambria Math" w:hAnsi="Cambria Math" w:cs="Cambria Math"/>
        </w:rPr>
        <w:t>①③</w:t>
      </w:r>
      <w:r>
        <w:t xml:space="preserve"> </w:t>
      </w:r>
    </w:p>
    <w:p w14:paraId="6F9B9D65" w14:textId="77777777" w:rsidR="00A2017B" w:rsidRDefault="00000000">
      <w:pPr>
        <w:spacing w:line="360" w:lineRule="auto"/>
        <w:rPr>
          <w:lang w:eastAsia="zh-CN"/>
        </w:rPr>
      </w:pPr>
      <w:r>
        <w:rPr>
          <w:rFonts w:eastAsia="宋体" w:hint="eastAsia"/>
          <w:lang w:eastAsia="zh-CN"/>
        </w:rPr>
        <w:t>AB</w:t>
      </w:r>
      <w:r>
        <w:rPr>
          <w:rFonts w:eastAsia="宋体" w:hint="eastAsia"/>
          <w:lang w:eastAsia="zh-CN"/>
        </w:rPr>
        <w:t>层</w:t>
      </w:r>
      <w:r>
        <w:rPr>
          <w:lang w:eastAsia="zh-CN"/>
        </w:rPr>
        <w:t>4</w:t>
      </w:r>
      <w:r>
        <w:rPr>
          <w:rFonts w:ascii="宋体" w:eastAsia="宋体" w:hAnsi="宋体" w:cs="宋体"/>
          <w:lang w:eastAsia="zh-CN"/>
        </w:rPr>
        <w:t>．王某家的卫生间漏水导致楼下张某家渗水严重，于是张某找到王某，双方发生冲突。最后张某将王某诉至法院。开庭审理前后张某有（</w:t>
      </w:r>
      <w:r>
        <w:rPr>
          <w:lang w:eastAsia="zh-CN"/>
        </w:rPr>
        <w:t xml:space="preserve"> </w:t>
      </w:r>
      <w:r>
        <w:rPr>
          <w:rFonts w:ascii="宋体" w:eastAsia="宋体" w:hAnsi="宋体" w:cs="宋体"/>
          <w:lang w:eastAsia="zh-CN"/>
        </w:rPr>
        <w:t>）</w:t>
      </w:r>
    </w:p>
    <w:p w14:paraId="3FF218B6"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委托诉讼代理人的权利</w:t>
      </w:r>
      <w:r>
        <w:rPr>
          <w:lang w:eastAsia="zh-CN"/>
        </w:rPr>
        <w:t xml:space="preserve"> </w:t>
      </w:r>
    </w:p>
    <w:p w14:paraId="45AAE30C"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委托辩护人的权利</w:t>
      </w:r>
      <w:r>
        <w:rPr>
          <w:lang w:eastAsia="zh-CN"/>
        </w:rPr>
        <w:t xml:space="preserve"> </w:t>
      </w:r>
    </w:p>
    <w:p w14:paraId="47D51089"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申请回避的权利</w:t>
      </w:r>
      <w:r>
        <w:rPr>
          <w:lang w:eastAsia="zh-CN"/>
        </w:rPr>
        <w:t xml:space="preserve"> </w:t>
      </w:r>
    </w:p>
    <w:p w14:paraId="53E8350E"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上诉到最高人民法院的权利</w:t>
      </w:r>
      <w:r>
        <w:rPr>
          <w:lang w:eastAsia="zh-CN"/>
        </w:rPr>
        <w:t xml:space="preserve"> </w:t>
      </w:r>
    </w:p>
    <w:p w14:paraId="0E483966" w14:textId="77777777" w:rsidR="00A2017B" w:rsidRDefault="00000000">
      <w:pPr>
        <w:spacing w:line="360" w:lineRule="auto"/>
      </w:pPr>
      <w:r>
        <w:t>A.</w:t>
      </w:r>
      <w:r>
        <w:rPr>
          <w:rFonts w:ascii="Cambria Math" w:eastAsia="Cambria Math" w:hAnsi="Cambria Math" w:cs="Cambria Math"/>
        </w:rPr>
        <w:t>①③</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②④</w:t>
      </w:r>
      <w:r>
        <w:t xml:space="preserve"> </w:t>
      </w:r>
    </w:p>
    <w:p w14:paraId="03CEB355" w14:textId="77777777" w:rsidR="00A2017B" w:rsidRDefault="00000000">
      <w:pPr>
        <w:spacing w:line="360" w:lineRule="auto"/>
        <w:rPr>
          <w:rFonts w:eastAsia="微软雅黑"/>
          <w:b/>
          <w:lang w:eastAsia="zh-CN"/>
        </w:rPr>
      </w:pPr>
      <w:r>
        <w:rPr>
          <w:rFonts w:eastAsia="微软雅黑"/>
          <w:b/>
          <w:lang w:eastAsia="zh-CN"/>
        </w:rPr>
        <w:t>二、材料分析题</w:t>
      </w:r>
    </w:p>
    <w:p w14:paraId="2BC27CFA" w14:textId="77777777" w:rsidR="00A2017B" w:rsidRDefault="00000000">
      <w:pPr>
        <w:spacing w:line="360" w:lineRule="auto"/>
        <w:rPr>
          <w:lang w:eastAsia="zh-CN"/>
        </w:rPr>
      </w:pPr>
      <w:r>
        <w:rPr>
          <w:rFonts w:eastAsia="宋体" w:hint="eastAsia"/>
          <w:lang w:eastAsia="zh-CN"/>
        </w:rPr>
        <w:t>A</w:t>
      </w:r>
      <w:r>
        <w:rPr>
          <w:rFonts w:eastAsia="宋体" w:hint="eastAsia"/>
          <w:lang w:eastAsia="zh-CN"/>
        </w:rPr>
        <w:t>层</w:t>
      </w:r>
      <w:r>
        <w:rPr>
          <w:rFonts w:eastAsia="宋体" w:hint="eastAsia"/>
          <w:lang w:eastAsia="zh-CN"/>
        </w:rPr>
        <w:t xml:space="preserve">   </w:t>
      </w:r>
      <w:r>
        <w:rPr>
          <w:lang w:eastAsia="zh-CN"/>
        </w:rPr>
        <w:t>5</w:t>
      </w:r>
      <w:r>
        <w:rPr>
          <w:rFonts w:ascii="宋体" w:eastAsia="宋体" w:hAnsi="宋体" w:cs="宋体"/>
          <w:lang w:eastAsia="zh-CN"/>
        </w:rPr>
        <w:t>．</w:t>
      </w:r>
      <w:r>
        <w:rPr>
          <w:rFonts w:ascii="楷体" w:eastAsia="楷体" w:hAnsi="楷体" w:cs="楷体"/>
          <w:lang w:eastAsia="zh-CN"/>
        </w:rPr>
        <w:t>央视315晚会曝光</w:t>
      </w:r>
      <w:proofErr w:type="gramStart"/>
      <w:r>
        <w:rPr>
          <w:rFonts w:ascii="楷体" w:eastAsia="楷体" w:hAnsi="楷体" w:cs="楷体"/>
          <w:lang w:eastAsia="zh-CN"/>
        </w:rPr>
        <w:t>部分老坛酸菜</w:t>
      </w:r>
      <w:proofErr w:type="gramEnd"/>
      <w:r>
        <w:rPr>
          <w:rFonts w:ascii="楷体" w:eastAsia="楷体" w:hAnsi="楷体" w:cs="楷体"/>
          <w:lang w:eastAsia="zh-CN"/>
        </w:rPr>
        <w:t>包竟是土坑腌制,非常不卫生,芥菜收割后并不清洗,有些甚至带着枯萎发黄的叶子,盖上土薄膜在地头的土坑内直接腌制,工人或穿着拖鞋或光着脚在酸菜上踩来</w:t>
      </w:r>
      <w:proofErr w:type="gramStart"/>
      <w:r>
        <w:rPr>
          <w:rFonts w:ascii="楷体" w:eastAsia="楷体" w:hAnsi="楷体" w:cs="楷体"/>
          <w:lang w:eastAsia="zh-CN"/>
        </w:rPr>
        <w:t>踩</w:t>
      </w:r>
      <w:proofErr w:type="gramEnd"/>
      <w:r>
        <w:rPr>
          <w:rFonts w:ascii="楷体" w:eastAsia="楷体" w:hAnsi="楷体" w:cs="楷体"/>
          <w:lang w:eastAsia="zh-CN"/>
        </w:rPr>
        <w:t>去,有的甚至一边抽烟一边干活,抽完的烟头直接扔到酸菜上。节目播出后,包括京东、淘宝、拼多多等多家电商平台已搜索不到“老坛酸菜”相关商品。同时,电商平台的康师傅旗舰店也已下</w:t>
      </w:r>
      <w:proofErr w:type="gramStart"/>
      <w:r>
        <w:rPr>
          <w:rFonts w:ascii="楷体" w:eastAsia="楷体" w:hAnsi="楷体" w:cs="楷体"/>
          <w:lang w:eastAsia="zh-CN"/>
        </w:rPr>
        <w:t>架老坛酸菜</w:t>
      </w:r>
      <w:proofErr w:type="gramEnd"/>
      <w:r>
        <w:rPr>
          <w:rFonts w:ascii="楷体" w:eastAsia="楷体" w:hAnsi="楷体" w:cs="楷体"/>
          <w:lang w:eastAsia="zh-CN"/>
        </w:rPr>
        <w:t>牛肉面相关产品。长期食用</w:t>
      </w:r>
      <w:proofErr w:type="gramStart"/>
      <w:r>
        <w:rPr>
          <w:rFonts w:ascii="楷体" w:eastAsia="楷体" w:hAnsi="楷体" w:cs="楷体"/>
          <w:lang w:eastAsia="zh-CN"/>
        </w:rPr>
        <w:t>含老坛</w:t>
      </w:r>
      <w:proofErr w:type="gramEnd"/>
      <w:r>
        <w:rPr>
          <w:rFonts w:ascii="楷体" w:eastAsia="楷体" w:hAnsi="楷体" w:cs="楷体"/>
          <w:lang w:eastAsia="zh-CN"/>
        </w:rPr>
        <w:t>酸菜的康师傅方便面的林某表示,要依法讨回公道,需要康师傅方面给自己一个说法,必要时可以采用诉讼维权。</w:t>
      </w:r>
    </w:p>
    <w:p w14:paraId="5F414608" w14:textId="77777777" w:rsidR="00A2017B" w:rsidRDefault="00000000">
      <w:pPr>
        <w:spacing w:line="360" w:lineRule="auto"/>
        <w:rPr>
          <w:lang w:eastAsia="zh-CN"/>
        </w:rPr>
      </w:pPr>
      <w:r>
        <w:rPr>
          <w:rFonts w:ascii="宋体" w:eastAsia="宋体" w:hAnsi="宋体" w:cs="宋体"/>
          <w:lang w:eastAsia="zh-CN"/>
        </w:rPr>
        <w:t>如果要打一场官司，林某可以提出什么诉讼请求？林</w:t>
      </w:r>
      <w:proofErr w:type="gramStart"/>
      <w:r>
        <w:rPr>
          <w:rFonts w:ascii="宋体" w:eastAsia="宋体" w:hAnsi="宋体" w:cs="宋体"/>
          <w:lang w:eastAsia="zh-CN"/>
        </w:rPr>
        <w:t>某需要</w:t>
      </w:r>
      <w:proofErr w:type="gramEnd"/>
      <w:r>
        <w:rPr>
          <w:rFonts w:ascii="宋体" w:eastAsia="宋体" w:hAnsi="宋体" w:cs="宋体"/>
          <w:lang w:eastAsia="zh-CN"/>
        </w:rPr>
        <w:t>经历什么样的诉讼程序？</w:t>
      </w:r>
    </w:p>
    <w:p w14:paraId="6628781F" w14:textId="77777777" w:rsidR="00A2017B" w:rsidRDefault="00000000">
      <w:pPr>
        <w:spacing w:line="360" w:lineRule="auto"/>
        <w:jc w:val="center"/>
        <w:rPr>
          <w:rFonts w:eastAsia="微软雅黑"/>
          <w:b/>
          <w:sz w:val="30"/>
          <w:lang w:eastAsia="zh-CN"/>
        </w:rPr>
      </w:pPr>
      <w:r>
        <w:rPr>
          <w:rFonts w:eastAsia="微软雅黑"/>
          <w:b/>
          <w:sz w:val="30"/>
          <w:lang w:eastAsia="zh-CN"/>
        </w:rPr>
        <w:lastRenderedPageBreak/>
        <w:t>10.3</w:t>
      </w:r>
      <w:r>
        <w:rPr>
          <w:rFonts w:eastAsia="微软雅黑"/>
          <w:b/>
          <w:sz w:val="30"/>
          <w:lang w:eastAsia="zh-CN"/>
        </w:rPr>
        <w:t>依法收集运用证据</w:t>
      </w:r>
    </w:p>
    <w:p w14:paraId="39952796" w14:textId="77777777" w:rsidR="00A2017B" w:rsidRDefault="00000000">
      <w:pPr>
        <w:spacing w:line="360" w:lineRule="auto"/>
        <w:rPr>
          <w:rFonts w:eastAsia="微软雅黑"/>
          <w:b/>
          <w:lang w:eastAsia="zh-CN"/>
        </w:rPr>
      </w:pPr>
      <w:r>
        <w:rPr>
          <w:rFonts w:eastAsia="微软雅黑"/>
          <w:b/>
          <w:lang w:eastAsia="zh-CN"/>
        </w:rPr>
        <w:t>一、单选题</w:t>
      </w:r>
    </w:p>
    <w:p w14:paraId="2A1C75AB" w14:textId="77777777" w:rsidR="00A2017B" w:rsidRDefault="00000000">
      <w:pPr>
        <w:spacing w:line="360" w:lineRule="auto"/>
        <w:rPr>
          <w:lang w:eastAsia="zh-CN"/>
        </w:rPr>
      </w:pPr>
      <w:r>
        <w:rPr>
          <w:rFonts w:eastAsia="宋体" w:hint="eastAsia"/>
          <w:lang w:eastAsia="zh-CN"/>
        </w:rPr>
        <w:t>C</w:t>
      </w:r>
      <w:r>
        <w:rPr>
          <w:rFonts w:eastAsia="宋体" w:hint="eastAsia"/>
          <w:lang w:eastAsia="zh-CN"/>
        </w:rPr>
        <w:t>层</w:t>
      </w:r>
      <w:r>
        <w:rPr>
          <w:lang w:eastAsia="zh-CN"/>
        </w:rPr>
        <w:t>1</w:t>
      </w:r>
      <w:r>
        <w:rPr>
          <w:rFonts w:ascii="宋体" w:eastAsia="宋体" w:hAnsi="宋体" w:cs="宋体"/>
          <w:lang w:eastAsia="zh-CN"/>
        </w:rPr>
        <w:t>．自</w:t>
      </w:r>
      <w:r>
        <w:rPr>
          <w:lang w:eastAsia="zh-CN"/>
        </w:rPr>
        <w:t>2023</w:t>
      </w:r>
      <w:r>
        <w:rPr>
          <w:rFonts w:ascii="宋体" w:eastAsia="宋体" w:hAnsi="宋体" w:cs="宋体"/>
          <w:lang w:eastAsia="zh-CN"/>
        </w:rPr>
        <w:t>年</w:t>
      </w:r>
      <w:r>
        <w:rPr>
          <w:lang w:eastAsia="zh-CN"/>
        </w:rPr>
        <w:t>7</w:t>
      </w:r>
      <w:r>
        <w:rPr>
          <w:rFonts w:ascii="宋体" w:eastAsia="宋体" w:hAnsi="宋体" w:cs="宋体"/>
          <w:lang w:eastAsia="zh-CN"/>
        </w:rPr>
        <w:t>月，农户杨某通过</w:t>
      </w:r>
      <w:proofErr w:type="gramStart"/>
      <w:r>
        <w:rPr>
          <w:rFonts w:ascii="宋体" w:eastAsia="宋体" w:hAnsi="宋体" w:cs="宋体"/>
          <w:lang w:eastAsia="zh-CN"/>
        </w:rPr>
        <w:t>微信聊天</w:t>
      </w:r>
      <w:proofErr w:type="gramEnd"/>
      <w:r>
        <w:rPr>
          <w:rFonts w:ascii="宋体" w:eastAsia="宋体" w:hAnsi="宋体" w:cs="宋体"/>
          <w:lang w:eastAsia="zh-CN"/>
        </w:rPr>
        <w:t>多次从李某处购买农产品并进行结算和付款。截至</w:t>
      </w:r>
      <w:r>
        <w:rPr>
          <w:lang w:eastAsia="zh-CN"/>
        </w:rPr>
        <w:t>2024</w:t>
      </w:r>
      <w:r>
        <w:rPr>
          <w:rFonts w:ascii="宋体" w:eastAsia="宋体" w:hAnsi="宋体" w:cs="宋体"/>
          <w:lang w:eastAsia="zh-CN"/>
        </w:rPr>
        <w:t>年</w:t>
      </w:r>
      <w:r>
        <w:rPr>
          <w:lang w:eastAsia="zh-CN"/>
        </w:rPr>
        <w:t>3</w:t>
      </w:r>
      <w:r>
        <w:rPr>
          <w:rFonts w:ascii="宋体" w:eastAsia="宋体" w:hAnsi="宋体" w:cs="宋体"/>
          <w:lang w:eastAsia="zh-CN"/>
        </w:rPr>
        <w:t>月，杨某尚欠李某一万元货款未支付，李某多次催讨无果，诉至法院。为了证明双方买卖关系的真实性，李某向法院提交了</w:t>
      </w:r>
      <w:proofErr w:type="gramStart"/>
      <w:r>
        <w:rPr>
          <w:rFonts w:ascii="宋体" w:eastAsia="宋体" w:hAnsi="宋体" w:cs="宋体"/>
          <w:lang w:eastAsia="zh-CN"/>
        </w:rPr>
        <w:t>微信聊天</w:t>
      </w:r>
      <w:proofErr w:type="gramEnd"/>
      <w:r>
        <w:rPr>
          <w:rFonts w:ascii="宋体" w:eastAsia="宋体" w:hAnsi="宋体" w:cs="宋体"/>
          <w:lang w:eastAsia="zh-CN"/>
        </w:rPr>
        <w:t>记录、货款结算单等证据材料。</w:t>
      </w:r>
      <w:proofErr w:type="gramStart"/>
      <w:r>
        <w:rPr>
          <w:rFonts w:ascii="宋体" w:eastAsia="宋体" w:hAnsi="宋体" w:cs="宋体"/>
          <w:lang w:eastAsia="zh-CN"/>
        </w:rPr>
        <w:t>微信聊天</w:t>
      </w:r>
      <w:proofErr w:type="gramEnd"/>
      <w:r>
        <w:rPr>
          <w:rFonts w:ascii="宋体" w:eastAsia="宋体" w:hAnsi="宋体" w:cs="宋体"/>
          <w:lang w:eastAsia="zh-CN"/>
        </w:rPr>
        <w:t>记录、货款结算</w:t>
      </w:r>
      <w:proofErr w:type="gramStart"/>
      <w:r>
        <w:rPr>
          <w:rFonts w:ascii="宋体" w:eastAsia="宋体" w:hAnsi="宋体" w:cs="宋体"/>
          <w:lang w:eastAsia="zh-CN"/>
        </w:rPr>
        <w:t>单分别</w:t>
      </w:r>
      <w:proofErr w:type="gramEnd"/>
      <w:r>
        <w:rPr>
          <w:rFonts w:ascii="宋体" w:eastAsia="宋体" w:hAnsi="宋体" w:cs="宋体"/>
          <w:lang w:eastAsia="zh-CN"/>
        </w:rPr>
        <w:t>属于（</w:t>
      </w:r>
      <w:r>
        <w:rPr>
          <w:lang w:eastAsia="zh-CN"/>
        </w:rPr>
        <w:t>   </w:t>
      </w:r>
      <w:r>
        <w:rPr>
          <w:rFonts w:ascii="宋体" w:eastAsia="宋体" w:hAnsi="宋体" w:cs="宋体"/>
          <w:lang w:eastAsia="zh-CN"/>
        </w:rPr>
        <w:t>）</w:t>
      </w:r>
    </w:p>
    <w:p w14:paraId="20DAE23C" w14:textId="77777777" w:rsidR="00A2017B" w:rsidRDefault="00000000">
      <w:pPr>
        <w:spacing w:line="360" w:lineRule="auto"/>
        <w:rPr>
          <w:lang w:eastAsia="zh-CN"/>
        </w:rPr>
      </w:pPr>
      <w:r>
        <w:rPr>
          <w:lang w:eastAsia="zh-CN"/>
        </w:rPr>
        <w:t>A.</w:t>
      </w:r>
      <w:r>
        <w:rPr>
          <w:rFonts w:ascii="宋体" w:eastAsia="宋体" w:hAnsi="宋体" w:cs="宋体"/>
          <w:lang w:eastAsia="zh-CN"/>
        </w:rPr>
        <w:t>书证、物证</w:t>
      </w:r>
      <w:r>
        <w:rPr>
          <w:lang w:eastAsia="zh-CN"/>
        </w:rPr>
        <w:t>                       B.</w:t>
      </w:r>
      <w:r>
        <w:rPr>
          <w:rFonts w:ascii="宋体" w:eastAsia="宋体" w:hAnsi="宋体" w:cs="宋体"/>
          <w:lang w:eastAsia="zh-CN"/>
        </w:rPr>
        <w:t>视听资料、书证</w:t>
      </w:r>
      <w:r>
        <w:rPr>
          <w:lang w:eastAsia="zh-CN"/>
        </w:rPr>
        <w:br/>
        <w:t>C.</w:t>
      </w:r>
      <w:r>
        <w:rPr>
          <w:rFonts w:ascii="宋体" w:eastAsia="宋体" w:hAnsi="宋体" w:cs="宋体"/>
          <w:lang w:eastAsia="zh-CN"/>
        </w:rPr>
        <w:t>视听资料、电子数据</w:t>
      </w:r>
      <w:r>
        <w:rPr>
          <w:lang w:eastAsia="zh-CN"/>
        </w:rPr>
        <w:t>                   D.</w:t>
      </w:r>
      <w:r>
        <w:rPr>
          <w:rFonts w:ascii="宋体" w:eastAsia="宋体" w:hAnsi="宋体" w:cs="宋体"/>
          <w:lang w:eastAsia="zh-CN"/>
        </w:rPr>
        <w:t>电子数据、书证</w:t>
      </w:r>
    </w:p>
    <w:p w14:paraId="0825EBB8" w14:textId="77777777" w:rsidR="00A2017B" w:rsidRDefault="00000000">
      <w:pPr>
        <w:spacing w:line="360" w:lineRule="auto"/>
        <w:rPr>
          <w:lang w:eastAsia="zh-CN"/>
        </w:rPr>
      </w:pPr>
      <w:r>
        <w:rPr>
          <w:rFonts w:eastAsia="宋体" w:hint="eastAsia"/>
          <w:lang w:eastAsia="zh-CN"/>
        </w:rPr>
        <w:t>A</w:t>
      </w:r>
      <w:r>
        <w:rPr>
          <w:rFonts w:eastAsia="宋体" w:hint="eastAsia"/>
          <w:lang w:eastAsia="zh-CN"/>
        </w:rPr>
        <w:t>层</w:t>
      </w:r>
      <w:r>
        <w:rPr>
          <w:lang w:eastAsia="zh-CN"/>
        </w:rPr>
        <w:t>2</w:t>
      </w:r>
      <w:r>
        <w:rPr>
          <w:rFonts w:ascii="宋体" w:eastAsia="宋体" w:hAnsi="宋体" w:cs="宋体"/>
          <w:lang w:eastAsia="zh-CN"/>
        </w:rPr>
        <w:t>．打官司就是打证据。下列有关举证责任情形中符合法律要求的是（</w:t>
      </w:r>
      <w:r>
        <w:rPr>
          <w:lang w:eastAsia="zh-CN"/>
        </w:rPr>
        <w:t xml:space="preserve"> </w:t>
      </w:r>
      <w:r>
        <w:rPr>
          <w:rFonts w:ascii="宋体" w:eastAsia="宋体" w:hAnsi="宋体" w:cs="宋体"/>
          <w:lang w:eastAsia="zh-CN"/>
        </w:rPr>
        <w:t>）</w:t>
      </w:r>
    </w:p>
    <w:p w14:paraId="31D0B61B"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甲违章驾驶被行政处罚，因不服提起行政诉讼。朋友告知</w:t>
      </w:r>
      <w:r>
        <w:rPr>
          <w:lang w:eastAsia="zh-CN"/>
        </w:rPr>
        <w:t>“</w:t>
      </w:r>
      <w:r>
        <w:rPr>
          <w:rFonts w:ascii="宋体" w:eastAsia="宋体" w:hAnsi="宋体" w:cs="宋体"/>
          <w:lang w:eastAsia="zh-CN"/>
        </w:rPr>
        <w:t>你要拿出充足证据证明自己没有违章</w:t>
      </w:r>
      <w:r>
        <w:rPr>
          <w:lang w:eastAsia="zh-CN"/>
        </w:rPr>
        <w:t xml:space="preserve">” </w:t>
      </w:r>
    </w:p>
    <w:p w14:paraId="2EE6EF7E"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乙在骑行一款新上市的电动滑板车时摔伤，向法院提起民事诉讼，请求制造商予以赔偿。制造商要求</w:t>
      </w:r>
      <w:proofErr w:type="gramStart"/>
      <w:r>
        <w:rPr>
          <w:rFonts w:ascii="宋体" w:eastAsia="宋体" w:hAnsi="宋体" w:cs="宋体"/>
          <w:lang w:eastAsia="zh-CN"/>
        </w:rPr>
        <w:t>乙提供</w:t>
      </w:r>
      <w:proofErr w:type="gramEnd"/>
      <w:r>
        <w:rPr>
          <w:rFonts w:ascii="宋体" w:eastAsia="宋体" w:hAnsi="宋体" w:cs="宋体"/>
          <w:lang w:eastAsia="zh-CN"/>
        </w:rPr>
        <w:t>本产品存在质量缺陷的证据</w:t>
      </w:r>
      <w:r>
        <w:rPr>
          <w:lang w:eastAsia="zh-CN"/>
        </w:rPr>
        <w:t xml:space="preserve"> </w:t>
      </w:r>
    </w:p>
    <w:p w14:paraId="6C7E8BC3"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丙家院中毛竹严重影响邻居采光，两家因此多次发生纠纷。邻居将丙诉至法院，法院要求邻居提供相关证据</w:t>
      </w:r>
      <w:r>
        <w:rPr>
          <w:lang w:eastAsia="zh-CN"/>
        </w:rPr>
        <w:t xml:space="preserve"> </w:t>
      </w:r>
    </w:p>
    <w:p w14:paraId="4DC4B39F" w14:textId="77777777" w:rsidR="00A2017B" w:rsidRDefault="00000000">
      <w:pPr>
        <w:spacing w:line="360" w:lineRule="auto"/>
        <w:rPr>
          <w:lang w:eastAsia="zh-CN"/>
        </w:rPr>
      </w:pPr>
      <w:r>
        <w:rPr>
          <w:rFonts w:ascii="Cambria Math" w:eastAsia="Cambria Math" w:hAnsi="Cambria Math" w:cs="Cambria Math"/>
          <w:lang w:eastAsia="zh-CN"/>
        </w:rPr>
        <w:t>④</w:t>
      </w:r>
      <w:proofErr w:type="gramStart"/>
      <w:r>
        <w:rPr>
          <w:rFonts w:ascii="宋体" w:eastAsia="宋体" w:hAnsi="宋体" w:cs="宋体"/>
          <w:lang w:eastAsia="zh-CN"/>
        </w:rPr>
        <w:t>丁向同事</w:t>
      </w:r>
      <w:proofErr w:type="gramEnd"/>
      <w:r>
        <w:rPr>
          <w:rFonts w:ascii="宋体" w:eastAsia="宋体" w:hAnsi="宋体" w:cs="宋体"/>
          <w:lang w:eastAsia="zh-CN"/>
        </w:rPr>
        <w:t>借款</w:t>
      </w:r>
      <w:r>
        <w:rPr>
          <w:lang w:eastAsia="zh-CN"/>
        </w:rPr>
        <w:t>10</w:t>
      </w:r>
      <w:r>
        <w:rPr>
          <w:rFonts w:ascii="宋体" w:eastAsia="宋体" w:hAnsi="宋体" w:cs="宋体"/>
          <w:lang w:eastAsia="zh-CN"/>
        </w:rPr>
        <w:t>万，约定两年内归还，两年后同事要求丁还款，</w:t>
      </w:r>
      <w:proofErr w:type="gramStart"/>
      <w:r>
        <w:rPr>
          <w:rFonts w:ascii="宋体" w:eastAsia="宋体" w:hAnsi="宋体" w:cs="宋体"/>
          <w:lang w:eastAsia="zh-CN"/>
        </w:rPr>
        <w:t>丁称已</w:t>
      </w:r>
      <w:proofErr w:type="gramEnd"/>
      <w:r>
        <w:rPr>
          <w:rFonts w:ascii="宋体" w:eastAsia="宋体" w:hAnsi="宋体" w:cs="宋体"/>
          <w:lang w:eastAsia="zh-CN"/>
        </w:rPr>
        <w:t>还清，同事将丁诉至法院。法院要求双方各自提供相应证据</w:t>
      </w:r>
      <w:r>
        <w:rPr>
          <w:lang w:eastAsia="zh-CN"/>
        </w:rPr>
        <w:t xml:space="preserve"> </w:t>
      </w:r>
    </w:p>
    <w:p w14:paraId="0E2BB74D"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①④</w:t>
      </w:r>
      <w:r>
        <w:t>       C.</w:t>
      </w:r>
      <w:r>
        <w:rPr>
          <w:rFonts w:ascii="Cambria Math" w:eastAsia="Cambria Math" w:hAnsi="Cambria Math" w:cs="Cambria Math"/>
        </w:rPr>
        <w:t>②③</w:t>
      </w:r>
      <w:r>
        <w:t>       D.</w:t>
      </w:r>
      <w:r>
        <w:rPr>
          <w:rFonts w:ascii="Cambria Math" w:eastAsia="Cambria Math" w:hAnsi="Cambria Math" w:cs="Cambria Math"/>
        </w:rPr>
        <w:t>③④</w:t>
      </w:r>
      <w:r>
        <w:t xml:space="preserve"> </w:t>
      </w:r>
    </w:p>
    <w:p w14:paraId="3E23C4F6" w14:textId="77777777" w:rsidR="00A2017B" w:rsidRDefault="00000000">
      <w:pPr>
        <w:spacing w:line="360" w:lineRule="auto"/>
        <w:rPr>
          <w:lang w:eastAsia="zh-CN"/>
        </w:rPr>
      </w:pPr>
      <w:r>
        <w:rPr>
          <w:rFonts w:eastAsia="宋体" w:hint="eastAsia"/>
          <w:lang w:eastAsia="zh-CN"/>
        </w:rPr>
        <w:t>C</w:t>
      </w:r>
      <w:r>
        <w:rPr>
          <w:rFonts w:eastAsia="宋体" w:hint="eastAsia"/>
          <w:lang w:eastAsia="zh-CN"/>
        </w:rPr>
        <w:t>层</w:t>
      </w:r>
      <w:r>
        <w:rPr>
          <w:lang w:eastAsia="zh-CN"/>
        </w:rPr>
        <w:t>3</w:t>
      </w:r>
      <w:r>
        <w:rPr>
          <w:rFonts w:ascii="宋体" w:eastAsia="宋体" w:hAnsi="宋体" w:cs="宋体"/>
          <w:lang w:eastAsia="zh-CN"/>
        </w:rPr>
        <w:t>．下列关于行政诉讼举证责任分担的说法，正确的是（</w:t>
      </w:r>
      <w:r>
        <w:rPr>
          <w:lang w:eastAsia="zh-CN"/>
        </w:rPr>
        <w:t xml:space="preserve"> </w:t>
      </w:r>
      <w:r>
        <w:rPr>
          <w:rFonts w:ascii="宋体" w:eastAsia="宋体" w:hAnsi="宋体" w:cs="宋体"/>
          <w:lang w:eastAsia="zh-CN"/>
        </w:rPr>
        <w:t>）</w:t>
      </w:r>
    </w:p>
    <w:p w14:paraId="7D47EFD9" w14:textId="77777777" w:rsidR="00A2017B" w:rsidRDefault="00000000">
      <w:pPr>
        <w:spacing w:line="360" w:lineRule="auto"/>
        <w:rPr>
          <w:lang w:eastAsia="zh-CN"/>
        </w:rPr>
      </w:pPr>
      <w:r>
        <w:rPr>
          <w:lang w:eastAsia="zh-CN"/>
        </w:rPr>
        <w:t>A.</w:t>
      </w:r>
      <w:r>
        <w:rPr>
          <w:rFonts w:ascii="宋体" w:eastAsia="宋体" w:hAnsi="宋体" w:cs="宋体"/>
          <w:lang w:eastAsia="zh-CN"/>
        </w:rPr>
        <w:t>行政诉讼必须由原告承担举证责任</w:t>
      </w:r>
      <w:r>
        <w:rPr>
          <w:lang w:eastAsia="zh-CN"/>
        </w:rPr>
        <w:br/>
        <w:t>B.</w:t>
      </w:r>
      <w:r>
        <w:rPr>
          <w:rFonts w:ascii="宋体" w:eastAsia="宋体" w:hAnsi="宋体" w:cs="宋体"/>
          <w:lang w:eastAsia="zh-CN"/>
        </w:rPr>
        <w:t>行政诉讼只能由被告承担举证责任</w:t>
      </w:r>
      <w:r>
        <w:rPr>
          <w:lang w:eastAsia="zh-CN"/>
        </w:rPr>
        <w:br/>
        <w:t>C.</w:t>
      </w:r>
      <w:r>
        <w:rPr>
          <w:rFonts w:ascii="宋体" w:eastAsia="宋体" w:hAnsi="宋体" w:cs="宋体"/>
          <w:lang w:eastAsia="zh-CN"/>
        </w:rPr>
        <w:t>行政诉讼中原则上是由被告承担举证责任</w:t>
      </w:r>
      <w:r>
        <w:rPr>
          <w:lang w:eastAsia="zh-CN"/>
        </w:rPr>
        <w:br/>
        <w:t>D.</w:t>
      </w:r>
      <w:r>
        <w:rPr>
          <w:rFonts w:ascii="宋体" w:eastAsia="宋体" w:hAnsi="宋体" w:cs="宋体"/>
          <w:lang w:eastAsia="zh-CN"/>
        </w:rPr>
        <w:t>行政诉讼是按照</w:t>
      </w:r>
      <w:r>
        <w:rPr>
          <w:lang w:eastAsia="zh-CN"/>
        </w:rPr>
        <w:t>“</w:t>
      </w:r>
      <w:r>
        <w:rPr>
          <w:rFonts w:ascii="宋体" w:eastAsia="宋体" w:hAnsi="宋体" w:cs="宋体"/>
          <w:lang w:eastAsia="zh-CN"/>
        </w:rPr>
        <w:t>谁主张</w:t>
      </w:r>
      <w:r>
        <w:rPr>
          <w:lang w:eastAsia="zh-CN"/>
        </w:rPr>
        <w:t>,</w:t>
      </w:r>
      <w:r>
        <w:rPr>
          <w:rFonts w:ascii="宋体" w:eastAsia="宋体" w:hAnsi="宋体" w:cs="宋体"/>
          <w:lang w:eastAsia="zh-CN"/>
        </w:rPr>
        <w:t>谁举证</w:t>
      </w:r>
      <w:r>
        <w:rPr>
          <w:lang w:eastAsia="zh-CN"/>
        </w:rPr>
        <w:t>”</w:t>
      </w:r>
      <w:r>
        <w:rPr>
          <w:rFonts w:ascii="宋体" w:eastAsia="宋体" w:hAnsi="宋体" w:cs="宋体"/>
          <w:lang w:eastAsia="zh-CN"/>
        </w:rPr>
        <w:t>的举证原则</w:t>
      </w:r>
    </w:p>
    <w:p w14:paraId="4BC959E8" w14:textId="77777777" w:rsidR="00A2017B" w:rsidRDefault="00000000">
      <w:pPr>
        <w:spacing w:line="360" w:lineRule="auto"/>
        <w:rPr>
          <w:lang w:eastAsia="zh-CN"/>
        </w:rPr>
      </w:pPr>
      <w:r>
        <w:rPr>
          <w:rFonts w:eastAsia="宋体" w:hint="eastAsia"/>
          <w:lang w:eastAsia="zh-CN"/>
        </w:rPr>
        <w:t>ABC</w:t>
      </w:r>
      <w:r>
        <w:rPr>
          <w:rFonts w:eastAsia="宋体" w:hint="eastAsia"/>
          <w:lang w:eastAsia="zh-CN"/>
        </w:rPr>
        <w:t>层</w:t>
      </w:r>
      <w:r>
        <w:rPr>
          <w:lang w:eastAsia="zh-CN"/>
        </w:rPr>
        <w:t>4</w:t>
      </w:r>
      <w:r>
        <w:rPr>
          <w:rFonts w:ascii="宋体" w:eastAsia="宋体" w:hAnsi="宋体" w:cs="宋体"/>
          <w:lang w:eastAsia="zh-CN"/>
        </w:rPr>
        <w:t>．王某（</w:t>
      </w:r>
      <w:r>
        <w:rPr>
          <w:lang w:eastAsia="zh-CN"/>
        </w:rPr>
        <w:t>14</w:t>
      </w:r>
      <w:r>
        <w:rPr>
          <w:rFonts w:ascii="宋体" w:eastAsia="宋体" w:hAnsi="宋体" w:cs="宋体"/>
          <w:lang w:eastAsia="zh-CN"/>
        </w:rPr>
        <w:t>周岁）在父母不知情的情况下，使用父亲手机多次在</w:t>
      </w:r>
      <w:r>
        <w:rPr>
          <w:lang w:eastAsia="zh-CN"/>
        </w:rPr>
        <w:t>M</w:t>
      </w:r>
      <w:r>
        <w:rPr>
          <w:rFonts w:ascii="宋体" w:eastAsia="宋体" w:hAnsi="宋体" w:cs="宋体"/>
          <w:lang w:eastAsia="zh-CN"/>
        </w:rPr>
        <w:t>公司旗下的游戏内充值消费，数额达</w:t>
      </w:r>
      <w:r>
        <w:rPr>
          <w:lang w:eastAsia="zh-CN"/>
        </w:rPr>
        <w:t>2</w:t>
      </w:r>
      <w:r>
        <w:rPr>
          <w:rFonts w:ascii="宋体" w:eastAsia="宋体" w:hAnsi="宋体" w:cs="宋体"/>
          <w:lang w:eastAsia="zh-CN"/>
        </w:rPr>
        <w:t>万多元。王某父母向</w:t>
      </w:r>
      <w:r>
        <w:rPr>
          <w:lang w:eastAsia="zh-CN"/>
        </w:rPr>
        <w:t>M</w:t>
      </w:r>
      <w:r>
        <w:rPr>
          <w:rFonts w:ascii="宋体" w:eastAsia="宋体" w:hAnsi="宋体" w:cs="宋体"/>
          <w:lang w:eastAsia="zh-CN"/>
        </w:rPr>
        <w:t>公司要求退款时，</w:t>
      </w:r>
      <w:r>
        <w:rPr>
          <w:lang w:eastAsia="zh-CN"/>
        </w:rPr>
        <w:t>M</w:t>
      </w:r>
      <w:r>
        <w:rPr>
          <w:rFonts w:ascii="宋体" w:eastAsia="宋体" w:hAnsi="宋体" w:cs="宋体"/>
          <w:lang w:eastAsia="zh-CN"/>
        </w:rPr>
        <w:t>公司却不予回复。如果王某父母诉至法院，以下说法正确的是（</w:t>
      </w:r>
      <w:r>
        <w:rPr>
          <w:lang w:eastAsia="zh-CN"/>
        </w:rPr>
        <w:t xml:space="preserve"> </w:t>
      </w:r>
      <w:r>
        <w:rPr>
          <w:rFonts w:ascii="宋体" w:eastAsia="宋体" w:hAnsi="宋体" w:cs="宋体"/>
          <w:lang w:eastAsia="zh-CN"/>
        </w:rPr>
        <w:t>）</w:t>
      </w:r>
    </w:p>
    <w:p w14:paraId="068AFFB6"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该游戏公司侵犯了王某父母的财产权</w:t>
      </w:r>
      <w:r>
        <w:rPr>
          <w:lang w:eastAsia="zh-CN"/>
        </w:rPr>
        <w:t xml:space="preserve"> </w:t>
      </w:r>
    </w:p>
    <w:p w14:paraId="1D80A836"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购买合同因王某是未成年人而不成立</w:t>
      </w:r>
      <w:r>
        <w:rPr>
          <w:lang w:eastAsia="zh-CN"/>
        </w:rPr>
        <w:t xml:space="preserve"> </w:t>
      </w:r>
    </w:p>
    <w:p w14:paraId="6BC1D0D8"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王某父母应就交易事实承担举证责任</w:t>
      </w:r>
      <w:r>
        <w:rPr>
          <w:lang w:eastAsia="zh-CN"/>
        </w:rPr>
        <w:t xml:space="preserve"> </w:t>
      </w:r>
    </w:p>
    <w:p w14:paraId="0575D546" w14:textId="77777777" w:rsidR="00A2017B" w:rsidRDefault="00000000">
      <w:pPr>
        <w:spacing w:line="360" w:lineRule="auto"/>
        <w:rPr>
          <w:lang w:eastAsia="zh-CN"/>
        </w:rPr>
      </w:pPr>
      <w:r>
        <w:rPr>
          <w:rFonts w:ascii="Cambria Math" w:eastAsia="Cambria Math" w:hAnsi="Cambria Math" w:cs="Cambria Math"/>
          <w:lang w:eastAsia="zh-CN"/>
        </w:rPr>
        <w:lastRenderedPageBreak/>
        <w:t>④</w:t>
      </w:r>
      <w:r>
        <w:rPr>
          <w:rFonts w:ascii="宋体" w:eastAsia="宋体" w:hAnsi="宋体" w:cs="宋体"/>
          <w:lang w:eastAsia="zh-CN"/>
        </w:rPr>
        <w:t>王某父母可委托诉讼代理人进行诉讼</w:t>
      </w:r>
      <w:r>
        <w:rPr>
          <w:lang w:eastAsia="zh-CN"/>
        </w:rPr>
        <w:t xml:space="preserve"> </w:t>
      </w:r>
    </w:p>
    <w:p w14:paraId="14839A00" w14:textId="77777777" w:rsidR="00A2017B" w:rsidRDefault="00000000">
      <w:pPr>
        <w:spacing w:line="360" w:lineRule="auto"/>
      </w:pPr>
      <w:r>
        <w:t>A.</w:t>
      </w:r>
      <w:r>
        <w:rPr>
          <w:rFonts w:ascii="Cambria Math" w:eastAsia="Cambria Math" w:hAnsi="Cambria Math" w:cs="Cambria Math"/>
        </w:rPr>
        <w:t>①②</w:t>
      </w:r>
      <w:r>
        <w:t>       B.</w:t>
      </w:r>
      <w:r>
        <w:rPr>
          <w:rFonts w:ascii="Cambria Math" w:eastAsia="Cambria Math" w:hAnsi="Cambria Math" w:cs="Cambria Math"/>
        </w:rPr>
        <w:t>①③</w:t>
      </w:r>
      <w:r>
        <w:t>       C.</w:t>
      </w:r>
      <w:r>
        <w:rPr>
          <w:rFonts w:ascii="Cambria Math" w:eastAsia="Cambria Math" w:hAnsi="Cambria Math" w:cs="Cambria Math"/>
        </w:rPr>
        <w:t>②④</w:t>
      </w:r>
      <w:r>
        <w:t>       D.</w:t>
      </w:r>
      <w:r>
        <w:rPr>
          <w:rFonts w:ascii="Cambria Math" w:eastAsia="Cambria Math" w:hAnsi="Cambria Math" w:cs="Cambria Math"/>
        </w:rPr>
        <w:t>③④</w:t>
      </w:r>
      <w:r>
        <w:t xml:space="preserve"> </w:t>
      </w:r>
    </w:p>
    <w:p w14:paraId="17B7B4FD" w14:textId="77777777" w:rsidR="00A2017B" w:rsidRDefault="00000000">
      <w:pPr>
        <w:spacing w:line="360" w:lineRule="auto"/>
        <w:rPr>
          <w:rFonts w:eastAsia="微软雅黑"/>
          <w:b/>
          <w:lang w:eastAsia="zh-CN"/>
        </w:rPr>
      </w:pPr>
      <w:r>
        <w:rPr>
          <w:rFonts w:eastAsia="微软雅黑" w:hint="eastAsia"/>
          <w:b/>
          <w:lang w:eastAsia="zh-CN"/>
        </w:rPr>
        <w:t>A</w:t>
      </w:r>
      <w:r>
        <w:rPr>
          <w:rFonts w:eastAsia="微软雅黑" w:hint="eastAsia"/>
          <w:b/>
          <w:lang w:eastAsia="zh-CN"/>
        </w:rPr>
        <w:t>层</w:t>
      </w:r>
      <w:r>
        <w:rPr>
          <w:rFonts w:eastAsia="微软雅黑" w:hint="eastAsia"/>
          <w:b/>
          <w:lang w:eastAsia="zh-CN"/>
        </w:rPr>
        <w:t xml:space="preserve">    </w:t>
      </w:r>
      <w:r>
        <w:rPr>
          <w:rFonts w:eastAsia="微软雅黑"/>
          <w:b/>
          <w:lang w:eastAsia="zh-CN"/>
        </w:rPr>
        <w:t>二、材料分析题</w:t>
      </w:r>
    </w:p>
    <w:p w14:paraId="7DA71038" w14:textId="77777777" w:rsidR="00A2017B" w:rsidRDefault="00000000">
      <w:pPr>
        <w:spacing w:line="360" w:lineRule="auto"/>
        <w:rPr>
          <w:lang w:eastAsia="zh-CN"/>
        </w:rPr>
      </w:pPr>
      <w:r>
        <w:rPr>
          <w:lang w:eastAsia="zh-CN"/>
        </w:rPr>
        <w:t>5</w:t>
      </w:r>
      <w:r>
        <w:rPr>
          <w:rFonts w:ascii="宋体" w:eastAsia="宋体" w:hAnsi="宋体" w:cs="宋体"/>
          <w:lang w:eastAsia="zh-CN"/>
        </w:rPr>
        <w:t>．阅读材料，回答问题。</w:t>
      </w:r>
    </w:p>
    <w:p w14:paraId="0D262B09" w14:textId="77777777" w:rsidR="00A2017B" w:rsidRDefault="00000000">
      <w:pPr>
        <w:spacing w:line="360" w:lineRule="auto"/>
        <w:ind w:firstLine="480"/>
        <w:rPr>
          <w:lang w:eastAsia="zh-CN"/>
        </w:rPr>
      </w:pPr>
      <w:r>
        <w:rPr>
          <w:rFonts w:ascii="楷体" w:eastAsia="楷体" w:hAnsi="楷体" w:cs="楷体"/>
          <w:lang w:eastAsia="zh-CN"/>
        </w:rPr>
        <w:t>2023年6月，张某购买生猪并进行养殖。养殖生猪期间，张某从某饲料公司多次购买膨化小猪配合饲料喂养生猪，期间张某养殖的生猪拒绝进食并有6头猪死亡，饲料公司工作人员到现场查看，却未对死亡的生猪进行鉴定。2023年8月，饲料公司将张某剩余10件饲料收回并向其退款。2023年9月，张某与该饲料公司协商，要求饲料公司赔偿包括场地租赁费、饲料费、疫苗费、药物费、人工费以及为止</w:t>
      </w:r>
      <w:proofErr w:type="gramStart"/>
      <w:r>
        <w:rPr>
          <w:rFonts w:ascii="楷体" w:eastAsia="楷体" w:hAnsi="楷体" w:cs="楷体"/>
          <w:lang w:eastAsia="zh-CN"/>
        </w:rPr>
        <w:t>损</w:t>
      </w:r>
      <w:proofErr w:type="gramEnd"/>
      <w:r>
        <w:rPr>
          <w:rFonts w:ascii="楷体" w:eastAsia="楷体" w:hAnsi="楷体" w:cs="楷体"/>
          <w:lang w:eastAsia="zh-CN"/>
        </w:rPr>
        <w:t>低价出售剩余生猪折损，合计28964元。后双方协商未果，张某携带与被告公司工作人员的通话录音及协商赔偿事宜的录音，将该饲料公司诉至法院，饲料公司未能向法院提交证据证明其生产的饲料不存在缺陷。</w:t>
      </w:r>
    </w:p>
    <w:p w14:paraId="0C4DA0F6" w14:textId="77777777" w:rsidR="00A2017B" w:rsidRDefault="00000000">
      <w:pPr>
        <w:spacing w:line="360" w:lineRule="auto"/>
        <w:rPr>
          <w:lang w:eastAsia="zh-CN"/>
        </w:rPr>
      </w:pPr>
      <w:r>
        <w:rPr>
          <w:rFonts w:ascii="宋体" w:eastAsia="宋体" w:hAnsi="宋体" w:cs="宋体"/>
          <w:lang w:eastAsia="zh-CN"/>
        </w:rPr>
        <w:t>结合材料，运用法律与生活知识，</w:t>
      </w:r>
      <w:proofErr w:type="gramStart"/>
      <w:r>
        <w:rPr>
          <w:rFonts w:ascii="宋体" w:eastAsia="宋体" w:hAnsi="宋体" w:cs="宋体"/>
          <w:lang w:eastAsia="zh-CN"/>
        </w:rPr>
        <w:t>分析案涉</w:t>
      </w:r>
      <w:proofErr w:type="gramEnd"/>
      <w:r>
        <w:rPr>
          <w:rFonts w:ascii="宋体" w:eastAsia="宋体" w:hAnsi="宋体" w:cs="宋体"/>
          <w:lang w:eastAsia="zh-CN"/>
        </w:rPr>
        <w:t>产品责任纠纷的举证原则和双方应承担的责任。</w:t>
      </w:r>
      <w:r>
        <w:rPr>
          <w:lang w:eastAsia="zh-CN"/>
        </w:rPr>
        <w:t xml:space="preserve"> </w:t>
      </w:r>
    </w:p>
    <w:p w14:paraId="1924A2AF" w14:textId="77777777" w:rsidR="00A2017B" w:rsidRDefault="00A2017B">
      <w:pPr>
        <w:spacing w:line="360" w:lineRule="auto"/>
        <w:rPr>
          <w:lang w:eastAsia="zh-CN"/>
        </w:rPr>
      </w:pPr>
    </w:p>
    <w:p w14:paraId="2D81D896" w14:textId="77777777" w:rsidR="00A2017B" w:rsidRDefault="00A2017B">
      <w:pPr>
        <w:spacing w:line="360" w:lineRule="auto"/>
        <w:jc w:val="center"/>
        <w:rPr>
          <w:rFonts w:eastAsia="微软雅黑"/>
          <w:b/>
          <w:bCs/>
          <w:sz w:val="30"/>
          <w:lang w:eastAsia="zh-CN"/>
        </w:rPr>
      </w:pPr>
    </w:p>
    <w:p w14:paraId="695EB121" w14:textId="77777777" w:rsidR="00A2017B" w:rsidRDefault="00000000">
      <w:pPr>
        <w:spacing w:line="360" w:lineRule="auto"/>
        <w:jc w:val="center"/>
        <w:rPr>
          <w:rFonts w:eastAsia="微软雅黑"/>
          <w:b/>
          <w:bCs/>
          <w:sz w:val="30"/>
          <w:lang w:eastAsia="zh-CN"/>
        </w:rPr>
      </w:pPr>
      <w:r>
        <w:rPr>
          <w:rFonts w:eastAsia="微软雅黑" w:hint="eastAsia"/>
          <w:b/>
          <w:bCs/>
          <w:sz w:val="30"/>
          <w:lang w:eastAsia="zh-CN"/>
        </w:rPr>
        <w:t>选必三</w:t>
      </w:r>
      <w:r>
        <w:rPr>
          <w:rFonts w:eastAsia="微软雅黑" w:hint="eastAsia"/>
          <w:b/>
          <w:bCs/>
          <w:sz w:val="30"/>
          <w:lang w:eastAsia="zh-CN"/>
        </w:rPr>
        <w:t xml:space="preserve">  </w:t>
      </w:r>
      <w:r>
        <w:rPr>
          <w:rFonts w:eastAsia="微软雅黑" w:hint="eastAsia"/>
          <w:b/>
          <w:bCs/>
          <w:sz w:val="30"/>
          <w:lang w:eastAsia="zh-CN"/>
        </w:rPr>
        <w:t>逻辑与思维</w:t>
      </w:r>
    </w:p>
    <w:p w14:paraId="70BE397E" w14:textId="77777777" w:rsidR="00A2017B" w:rsidRDefault="00000000">
      <w:pPr>
        <w:spacing w:line="360" w:lineRule="auto"/>
        <w:rPr>
          <w:lang w:eastAsia="zh-CN"/>
        </w:rPr>
      </w:pPr>
      <w:r>
        <w:rPr>
          <w:rFonts w:eastAsia="微软雅黑"/>
          <w:b/>
          <w:bCs/>
          <w:sz w:val="30"/>
          <w:lang w:eastAsia="zh-CN"/>
        </w:rPr>
        <w:t xml:space="preserve">                                           </w:t>
      </w:r>
      <w:r>
        <w:rPr>
          <w:rFonts w:eastAsia="微软雅黑"/>
          <w:b/>
          <w:bCs/>
          <w:sz w:val="30"/>
          <w:lang w:eastAsia="zh-CN"/>
        </w:rPr>
        <w:t>第一单元：树立科学思维观念</w:t>
      </w:r>
    </w:p>
    <w:p w14:paraId="4CB0964D" w14:textId="77777777" w:rsidR="00A2017B" w:rsidRDefault="00000000">
      <w:pPr>
        <w:spacing w:line="360" w:lineRule="auto"/>
        <w:jc w:val="center"/>
        <w:rPr>
          <w:lang w:eastAsia="zh-CN"/>
        </w:rPr>
      </w:pPr>
      <w:r>
        <w:rPr>
          <w:rFonts w:eastAsia="微软雅黑"/>
          <w:b/>
          <w:bCs/>
          <w:sz w:val="30"/>
          <w:lang w:eastAsia="zh-CN"/>
        </w:rPr>
        <w:t>第一课</w:t>
      </w:r>
      <w:r>
        <w:rPr>
          <w:rFonts w:eastAsia="微软雅黑"/>
          <w:b/>
          <w:bCs/>
          <w:sz w:val="30"/>
          <w:lang w:eastAsia="zh-CN"/>
        </w:rPr>
        <w:t xml:space="preserve">  </w:t>
      </w:r>
      <w:r>
        <w:rPr>
          <w:rFonts w:eastAsia="微软雅黑"/>
          <w:b/>
          <w:bCs/>
          <w:sz w:val="30"/>
          <w:lang w:eastAsia="zh-CN"/>
        </w:rPr>
        <w:t>走进思维世界</w:t>
      </w:r>
      <w:r>
        <w:rPr>
          <w:rFonts w:eastAsia="微软雅黑"/>
          <w:b/>
          <w:bCs/>
          <w:sz w:val="30"/>
          <w:lang w:eastAsia="zh-CN"/>
        </w:rPr>
        <w:br/>
        <w:t>1.1</w:t>
      </w:r>
      <w:r>
        <w:rPr>
          <w:rFonts w:eastAsia="微软雅黑"/>
          <w:b/>
          <w:bCs/>
          <w:sz w:val="30"/>
          <w:lang w:eastAsia="zh-CN"/>
        </w:rPr>
        <w:t>思维的含义与特征</w:t>
      </w:r>
    </w:p>
    <w:p w14:paraId="2D82E7CF" w14:textId="77777777" w:rsidR="00A2017B" w:rsidRDefault="00A2017B">
      <w:pPr>
        <w:spacing w:line="360" w:lineRule="auto"/>
        <w:jc w:val="center"/>
        <w:rPr>
          <w:lang w:eastAsia="zh-CN"/>
        </w:rPr>
      </w:pPr>
    </w:p>
    <w:p w14:paraId="1203AFE4" w14:textId="77777777" w:rsidR="00A2017B" w:rsidRDefault="00000000">
      <w:pPr>
        <w:spacing w:line="360" w:lineRule="auto"/>
        <w:jc w:val="both"/>
        <w:rPr>
          <w:lang w:eastAsia="zh-CN"/>
        </w:rPr>
      </w:pPr>
      <w:r>
        <w:rPr>
          <w:rFonts w:eastAsia="微软雅黑"/>
          <w:b/>
          <w:bCs/>
          <w:lang w:eastAsia="zh-CN"/>
        </w:rPr>
        <w:t>一、单选题</w:t>
      </w:r>
    </w:p>
    <w:p w14:paraId="327F8071" w14:textId="77777777" w:rsidR="00A2017B" w:rsidRDefault="00000000">
      <w:pPr>
        <w:spacing w:line="360" w:lineRule="auto"/>
        <w:rPr>
          <w:lang w:eastAsia="zh-CN"/>
        </w:rPr>
      </w:pPr>
      <w:r>
        <w:rPr>
          <w:rFonts w:ascii="宋体" w:eastAsia="宋体" w:hAnsi="宋体" w:cs="宋体"/>
          <w:lang w:eastAsia="zh-CN"/>
        </w:rPr>
        <w:t>A层：1．林语堂先生将诗歌称为中国人的宗教，因为浩如烟海中华诗词不仅蕴含着绝美的意境，而且闪烁着思维的光芒，潜藏在我们的血液之中，是中国人的精神宗教。关于下列诗句所体现的思维特征，说法正确的是（ ）</w:t>
      </w:r>
    </w:p>
    <w:p w14:paraId="606F34E2" w14:textId="77777777" w:rsidR="00A2017B" w:rsidRDefault="00000000">
      <w:pPr>
        <w:spacing w:line="360" w:lineRule="auto"/>
        <w:rPr>
          <w:lang w:eastAsia="zh-CN"/>
        </w:rPr>
      </w:pPr>
      <w:r>
        <w:rPr>
          <w:rFonts w:ascii="宋体" w:eastAsia="宋体" w:hAnsi="宋体" w:cs="宋体"/>
          <w:lang w:eastAsia="zh-CN"/>
        </w:rPr>
        <w:t xml:space="preserve">①“蝉噪林逾静，鸟鸣山更幽”，体现了思维的客观性 </w:t>
      </w:r>
    </w:p>
    <w:p w14:paraId="254CA708" w14:textId="77777777" w:rsidR="00A2017B" w:rsidRDefault="00000000">
      <w:pPr>
        <w:spacing w:line="360" w:lineRule="auto"/>
        <w:rPr>
          <w:lang w:eastAsia="zh-CN"/>
        </w:rPr>
      </w:pPr>
      <w:r>
        <w:rPr>
          <w:rFonts w:ascii="宋体" w:eastAsia="宋体" w:hAnsi="宋体" w:cs="宋体"/>
          <w:lang w:eastAsia="zh-CN"/>
        </w:rPr>
        <w:t xml:space="preserve">②“知否知否，应是绿肥红瘦”，体现了思维的间接性、能动性 </w:t>
      </w:r>
    </w:p>
    <w:p w14:paraId="08B0AB16" w14:textId="77777777" w:rsidR="00A2017B" w:rsidRDefault="00000000">
      <w:pPr>
        <w:spacing w:line="360" w:lineRule="auto"/>
        <w:rPr>
          <w:lang w:eastAsia="zh-CN"/>
        </w:rPr>
      </w:pPr>
      <w:r>
        <w:rPr>
          <w:rFonts w:ascii="宋体" w:eastAsia="宋体" w:hAnsi="宋体" w:cs="宋体"/>
          <w:lang w:eastAsia="zh-CN"/>
        </w:rPr>
        <w:lastRenderedPageBreak/>
        <w:t xml:space="preserve">③“俱往矣，数风流人物还看今朝”，体现了思维的概括性 </w:t>
      </w:r>
    </w:p>
    <w:p w14:paraId="7CA021E9" w14:textId="77777777" w:rsidR="00A2017B" w:rsidRDefault="00000000">
      <w:pPr>
        <w:spacing w:line="360" w:lineRule="auto"/>
        <w:rPr>
          <w:lang w:eastAsia="zh-CN"/>
        </w:rPr>
      </w:pPr>
      <w:r>
        <w:rPr>
          <w:rFonts w:ascii="宋体" w:eastAsia="宋体" w:hAnsi="宋体" w:cs="宋体"/>
          <w:lang w:eastAsia="zh-CN"/>
        </w:rPr>
        <w:t xml:space="preserve">④“大漠孤烟直，长河落日圆”，体现了思维运行方式的形象性 </w:t>
      </w:r>
    </w:p>
    <w:p w14:paraId="2641ED52" w14:textId="77777777" w:rsidR="00A2017B" w:rsidRDefault="00000000">
      <w:pPr>
        <w:spacing w:line="360" w:lineRule="auto"/>
      </w:pPr>
      <w:r>
        <w:rPr>
          <w:rFonts w:ascii="宋体" w:eastAsia="宋体" w:hAnsi="宋体" w:cs="宋体"/>
          <w:lang w:eastAsia="zh-CN"/>
        </w:rPr>
        <w:t xml:space="preserve">A.①③       B.①④       C.②③       D.②④ </w:t>
      </w:r>
    </w:p>
    <w:p w14:paraId="4A3A1810" w14:textId="77777777" w:rsidR="00A2017B" w:rsidRDefault="00000000">
      <w:pPr>
        <w:spacing w:line="360" w:lineRule="auto"/>
        <w:rPr>
          <w:lang w:eastAsia="zh-CN"/>
        </w:rPr>
      </w:pPr>
      <w:r>
        <w:rPr>
          <w:rFonts w:ascii="宋体" w:eastAsia="宋体" w:hAnsi="宋体" w:cs="宋体"/>
          <w:lang w:eastAsia="zh-CN"/>
        </w:rPr>
        <w:t>B层：2．2022年10月19日，中核集团科研团队再传佳绩，中国新一代“人造太阳”（HL-2M）科学研究取得突破性进展，HL-2M等离子体电流突破100万安培，创造了我国可控核聚变装置运行新纪录。这标志着我国核聚变研发距离聚变点火迈进了重要一步，跻身国际第一方阵。取得上述突破性进展，是基于（ ）</w:t>
      </w:r>
    </w:p>
    <w:p w14:paraId="31B9FD46" w14:textId="77777777" w:rsidR="00A2017B" w:rsidRDefault="00000000">
      <w:pPr>
        <w:spacing w:line="360" w:lineRule="auto"/>
        <w:rPr>
          <w:lang w:eastAsia="zh-CN"/>
        </w:rPr>
      </w:pPr>
      <w:r>
        <w:rPr>
          <w:rFonts w:ascii="宋体" w:eastAsia="宋体" w:hAnsi="宋体" w:cs="宋体"/>
          <w:lang w:eastAsia="zh-CN"/>
        </w:rPr>
        <w:t xml:space="preserve">①思维具有间接性，凭借已有知识把握未知事物 </w:t>
      </w:r>
    </w:p>
    <w:p w14:paraId="473629A4" w14:textId="77777777" w:rsidR="00A2017B" w:rsidRDefault="00000000">
      <w:pPr>
        <w:spacing w:line="360" w:lineRule="auto"/>
        <w:rPr>
          <w:lang w:eastAsia="zh-CN"/>
        </w:rPr>
      </w:pPr>
      <w:r>
        <w:rPr>
          <w:rFonts w:ascii="宋体" w:eastAsia="宋体" w:hAnsi="宋体" w:cs="宋体"/>
          <w:lang w:eastAsia="zh-CN"/>
        </w:rPr>
        <w:t xml:space="preserve">②思维具有能动性，通过抽象思维形成新的认识 </w:t>
      </w:r>
    </w:p>
    <w:p w14:paraId="03E84FCC" w14:textId="77777777" w:rsidR="00A2017B" w:rsidRDefault="00000000">
      <w:pPr>
        <w:spacing w:line="360" w:lineRule="auto"/>
        <w:rPr>
          <w:lang w:eastAsia="zh-CN"/>
        </w:rPr>
      </w:pPr>
      <w:r>
        <w:rPr>
          <w:rFonts w:ascii="宋体" w:eastAsia="宋体" w:hAnsi="宋体" w:cs="宋体"/>
          <w:lang w:eastAsia="zh-CN"/>
        </w:rPr>
        <w:t xml:space="preserve">③思维具有预见性，根据感官直接感知认识对象 </w:t>
      </w:r>
    </w:p>
    <w:p w14:paraId="024A0913" w14:textId="77777777" w:rsidR="00A2017B" w:rsidRDefault="00000000">
      <w:pPr>
        <w:spacing w:line="360" w:lineRule="auto"/>
        <w:rPr>
          <w:lang w:eastAsia="zh-CN"/>
        </w:rPr>
      </w:pPr>
      <w:r>
        <w:rPr>
          <w:rFonts w:ascii="宋体" w:eastAsia="宋体" w:hAnsi="宋体" w:cs="宋体"/>
          <w:lang w:eastAsia="zh-CN"/>
        </w:rPr>
        <w:t xml:space="preserve">④思维具有实践性，善于解决新出现的实际问题 </w:t>
      </w:r>
    </w:p>
    <w:p w14:paraId="6D4AC7B6" w14:textId="77777777" w:rsidR="00A2017B" w:rsidRDefault="00000000">
      <w:pPr>
        <w:spacing w:line="360" w:lineRule="auto"/>
      </w:pPr>
      <w:r>
        <w:rPr>
          <w:rFonts w:ascii="宋体" w:eastAsia="宋体" w:hAnsi="宋体" w:cs="宋体"/>
          <w:lang w:eastAsia="zh-CN"/>
        </w:rPr>
        <w:t xml:space="preserve">A.①②       B.①④       C.②③       D.③④ </w:t>
      </w:r>
    </w:p>
    <w:p w14:paraId="68DC7898" w14:textId="77777777" w:rsidR="00A2017B" w:rsidRDefault="00000000">
      <w:pPr>
        <w:spacing w:line="360" w:lineRule="auto"/>
        <w:rPr>
          <w:lang w:eastAsia="zh-CN"/>
        </w:rPr>
      </w:pPr>
      <w:r>
        <w:rPr>
          <w:rFonts w:ascii="宋体" w:eastAsia="宋体" w:hAnsi="宋体" w:cs="宋体"/>
          <w:lang w:eastAsia="zh-CN"/>
        </w:rPr>
        <w:t>C层：3．北京市社科院通过对比北京和纽约等世界城市的四方面数据：经济、社会、文化、设施和环境，得出结论：北京与世界城市的差距在30年左右。这体现的思维特征是（ ）</w:t>
      </w:r>
    </w:p>
    <w:p w14:paraId="6D0B4A24" w14:textId="77777777" w:rsidR="00A2017B" w:rsidRDefault="00000000">
      <w:pPr>
        <w:spacing w:line="360" w:lineRule="auto"/>
        <w:rPr>
          <w:lang w:eastAsia="zh-CN"/>
        </w:rPr>
      </w:pPr>
      <w:r>
        <w:rPr>
          <w:rFonts w:ascii="宋体" w:eastAsia="宋体" w:hAnsi="宋体" w:cs="宋体"/>
          <w:lang w:eastAsia="zh-CN"/>
        </w:rPr>
        <w:t xml:space="preserve">A.概括性     B.间接性     C.群体性     D.科学性 </w:t>
      </w:r>
    </w:p>
    <w:p w14:paraId="652828A2" w14:textId="77777777" w:rsidR="00A2017B" w:rsidRDefault="00000000">
      <w:pPr>
        <w:spacing w:line="360" w:lineRule="auto"/>
        <w:rPr>
          <w:lang w:eastAsia="zh-CN"/>
        </w:rPr>
      </w:pPr>
      <w:r>
        <w:rPr>
          <w:rFonts w:ascii="宋体" w:eastAsia="宋体" w:hAnsi="宋体" w:cs="宋体"/>
          <w:lang w:eastAsia="zh-CN"/>
        </w:rPr>
        <w:t>C层:4．在一列火车的一个车厢里有3个人，他们分别是德国人、日本人和中国人。途中上来一位客人，这位客人将手里端着的鱼缸放在空座上。德国人开始发问：“您能告诉我这种鱼的名称吗？它在生物学上的类别及有哪些特征？”日本人接着问：“请问这种鱼我们国家能不能引进？根据日本的气候、水温、水质，这种鱼能不能生长？”轮到中国人来问了：“这种鱼是红烧好吃，还是清蒸更好吃？”这表明（ ）</w:t>
      </w:r>
    </w:p>
    <w:p w14:paraId="50ABBBDF" w14:textId="77777777" w:rsidR="00A2017B" w:rsidRDefault="00000000">
      <w:pPr>
        <w:spacing w:line="360" w:lineRule="auto"/>
        <w:rPr>
          <w:lang w:eastAsia="zh-CN"/>
        </w:rPr>
      </w:pPr>
      <w:r>
        <w:rPr>
          <w:rFonts w:ascii="宋体" w:eastAsia="宋体" w:hAnsi="宋体" w:cs="宋体"/>
          <w:lang w:eastAsia="zh-CN"/>
        </w:rPr>
        <w:t>A.思维是人所特有的属性</w:t>
      </w:r>
      <w:r>
        <w:rPr>
          <w:rFonts w:ascii="宋体" w:eastAsia="宋体" w:hAnsi="宋体" w:cs="宋体"/>
          <w:lang w:eastAsia="zh-CN"/>
        </w:rPr>
        <w:br/>
        <w:t>B.不同的思维主体存在着思维方式的差别</w:t>
      </w:r>
      <w:r>
        <w:rPr>
          <w:rFonts w:ascii="宋体" w:eastAsia="宋体" w:hAnsi="宋体" w:cs="宋体"/>
          <w:lang w:eastAsia="zh-CN"/>
        </w:rPr>
        <w:br/>
        <w:t>C.思维方式有优劣之分</w:t>
      </w:r>
      <w:r>
        <w:rPr>
          <w:rFonts w:ascii="宋体" w:eastAsia="宋体" w:hAnsi="宋体" w:cs="宋体"/>
          <w:lang w:eastAsia="zh-CN"/>
        </w:rPr>
        <w:br/>
        <w:t>D.德国人、日本人和中国人的思维风格都包含着思维的共同特征</w:t>
      </w:r>
    </w:p>
    <w:p w14:paraId="67533EDD" w14:textId="77777777" w:rsidR="00A2017B" w:rsidRDefault="00000000">
      <w:pPr>
        <w:spacing w:line="360" w:lineRule="auto"/>
        <w:rPr>
          <w:lang w:eastAsia="zh-CN"/>
        </w:rPr>
      </w:pPr>
      <w:r>
        <w:rPr>
          <w:rFonts w:eastAsia="微软雅黑"/>
          <w:b/>
          <w:bCs/>
          <w:lang w:eastAsia="zh-CN"/>
        </w:rPr>
        <w:t>二、材料分析题</w:t>
      </w:r>
    </w:p>
    <w:p w14:paraId="7F9F90DA" w14:textId="77777777" w:rsidR="00A2017B" w:rsidRDefault="00000000">
      <w:pPr>
        <w:spacing w:line="360" w:lineRule="auto"/>
        <w:rPr>
          <w:lang w:eastAsia="zh-CN"/>
        </w:rPr>
      </w:pPr>
      <w:r>
        <w:rPr>
          <w:lang w:eastAsia="zh-CN"/>
        </w:rPr>
        <w:t>5</w:t>
      </w:r>
      <w:r>
        <w:rPr>
          <w:rFonts w:ascii="宋体" w:eastAsia="宋体" w:hAnsi="宋体" w:cs="宋体"/>
          <w:lang w:eastAsia="zh-CN"/>
        </w:rPr>
        <w:t>．议题</w:t>
      </w:r>
      <w:r>
        <w:rPr>
          <w:lang w:eastAsia="zh-CN"/>
        </w:rPr>
        <w:t>“</w:t>
      </w:r>
      <w:r>
        <w:rPr>
          <w:rFonts w:ascii="宋体" w:eastAsia="宋体" w:hAnsi="宋体" w:cs="宋体"/>
          <w:lang w:eastAsia="zh-CN"/>
        </w:rPr>
        <w:t>逻辑与思维</w:t>
      </w:r>
      <w:r>
        <w:rPr>
          <w:lang w:eastAsia="zh-CN"/>
        </w:rPr>
        <w:t>”</w:t>
      </w:r>
      <w:r>
        <w:rPr>
          <w:rFonts w:ascii="宋体" w:eastAsia="宋体" w:hAnsi="宋体" w:cs="宋体"/>
          <w:lang w:eastAsia="zh-CN"/>
        </w:rPr>
        <w:t>中的</w:t>
      </w:r>
      <w:r>
        <w:rPr>
          <w:lang w:eastAsia="zh-CN"/>
        </w:rPr>
        <w:t>“</w:t>
      </w:r>
      <w:r>
        <w:rPr>
          <w:rFonts w:ascii="宋体" w:eastAsia="宋体" w:hAnsi="宋体" w:cs="宋体"/>
          <w:lang w:eastAsia="zh-CN"/>
        </w:rPr>
        <w:t>思维有哪些特征？</w:t>
      </w:r>
    </w:p>
    <w:p w14:paraId="278502F8" w14:textId="77777777" w:rsidR="00A2017B" w:rsidRDefault="00000000">
      <w:pPr>
        <w:spacing w:line="360" w:lineRule="auto"/>
        <w:rPr>
          <w:lang w:eastAsia="zh-CN"/>
        </w:rPr>
      </w:pPr>
      <w:r>
        <w:rPr>
          <w:rFonts w:ascii="楷体" w:eastAsia="楷体" w:hAnsi="楷体" w:cs="楷体"/>
          <w:lang w:eastAsia="zh-CN"/>
        </w:rPr>
        <w:t>情境分析</w:t>
      </w:r>
    </w:p>
    <w:p w14:paraId="34CF9CAA" w14:textId="77777777" w:rsidR="00A2017B" w:rsidRDefault="00000000">
      <w:pPr>
        <w:spacing w:line="360" w:lineRule="auto"/>
        <w:rPr>
          <w:lang w:eastAsia="zh-CN"/>
        </w:rPr>
      </w:pPr>
      <w:r>
        <w:rPr>
          <w:rFonts w:ascii="楷体" w:eastAsia="楷体" w:hAnsi="楷体" w:cs="楷体"/>
          <w:lang w:eastAsia="zh-CN"/>
        </w:rPr>
        <w:lastRenderedPageBreak/>
        <w:t>材料</w:t>
      </w:r>
      <w:proofErr w:type="gramStart"/>
      <w:r>
        <w:rPr>
          <w:rFonts w:ascii="楷体" w:eastAsia="楷体" w:hAnsi="楷体" w:cs="楷体"/>
          <w:lang w:eastAsia="zh-CN"/>
        </w:rPr>
        <w:t>一</w:t>
      </w:r>
      <w:proofErr w:type="gramEnd"/>
      <w:r>
        <w:rPr>
          <w:rFonts w:ascii="楷体" w:eastAsia="楷体" w:hAnsi="楷体" w:cs="楷体"/>
          <w:lang w:eastAsia="zh-CN"/>
        </w:rPr>
        <w:t xml:space="preserve"> 对于同一棵古树的美,植物学家考察的是它的生理生长习性,把古树顽强的生命力看作美;木材商考虑的是它的木质、树围,把古树的使用价值看作美;画家则惊叹它奇特的外形,把古树的形态看作美。</w:t>
      </w:r>
    </w:p>
    <w:p w14:paraId="1BBA04EB" w14:textId="77777777" w:rsidR="00A2017B" w:rsidRDefault="00000000">
      <w:pPr>
        <w:spacing w:line="360" w:lineRule="auto"/>
        <w:rPr>
          <w:lang w:eastAsia="zh-CN"/>
        </w:rPr>
      </w:pPr>
      <w:r>
        <w:rPr>
          <w:rFonts w:ascii="楷体" w:eastAsia="楷体" w:hAnsi="楷体" w:cs="楷体"/>
          <w:lang w:eastAsia="zh-CN"/>
        </w:rPr>
        <w:t>美的日常含义包括两个方面。一是用于满足生理需要时的感叹和对满足生理需要的对象的肯定性评价。如将食物、酒称之为“美食”“美酒”,吃饱喝足之后情不自禁地发出“美极了”的赞语,这里的美是“好”的意思。“美”</w:t>
      </w:r>
      <w:proofErr w:type="gramStart"/>
      <w:r>
        <w:rPr>
          <w:rFonts w:ascii="楷体" w:eastAsia="楷体" w:hAnsi="楷体" w:cs="楷体"/>
          <w:lang w:eastAsia="zh-CN"/>
        </w:rPr>
        <w:t>的汉宇词源</w:t>
      </w:r>
      <w:proofErr w:type="gramEnd"/>
      <w:r>
        <w:rPr>
          <w:rFonts w:ascii="楷体" w:eastAsia="楷体" w:hAnsi="楷体" w:cs="楷体"/>
          <w:lang w:eastAsia="zh-CN"/>
        </w:rPr>
        <w:t>含义之一是羊大为美。日常生活中对美的用法,显然是对其古代含义的一种沿袭,即把美等同于甘,指的是感官的快适。二是用于伦理评价,对人的行为、思想、言论符合规范的一种赞同,这里的美是“善”的意思,体现了我国文化中“美与善同义”的传统观念。</w:t>
      </w:r>
    </w:p>
    <w:p w14:paraId="4A5B7912" w14:textId="77777777" w:rsidR="00A2017B" w:rsidRDefault="00000000">
      <w:pPr>
        <w:spacing w:line="360" w:lineRule="auto"/>
        <w:rPr>
          <w:lang w:eastAsia="zh-CN"/>
        </w:rPr>
      </w:pPr>
      <w:r>
        <w:rPr>
          <w:rFonts w:ascii="楷体" w:eastAsia="楷体" w:hAnsi="楷体" w:cs="楷体"/>
          <w:lang w:eastAsia="zh-CN"/>
        </w:rPr>
        <w:t>材料二 《习近平新时代中国特色社会主义思想学习纲要》中提到,党的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各族人民为实现中华民族伟大复兴而奋斗的行动指南,必须长期坚持并不断发展。</w:t>
      </w:r>
    </w:p>
    <w:p w14:paraId="32408F3E" w14:textId="77777777" w:rsidR="00A2017B" w:rsidRDefault="00000000">
      <w:pPr>
        <w:spacing w:line="360" w:lineRule="auto"/>
        <w:rPr>
          <w:lang w:eastAsia="zh-CN"/>
        </w:rPr>
      </w:pPr>
      <w:r>
        <w:rPr>
          <w:rFonts w:ascii="宋体" w:eastAsia="宋体" w:hAnsi="宋体" w:cs="宋体"/>
          <w:lang w:eastAsia="zh-CN"/>
        </w:rPr>
        <w:t>A层：（1）结合材料</w:t>
      </w:r>
      <w:proofErr w:type="gramStart"/>
      <w:r>
        <w:rPr>
          <w:rFonts w:ascii="宋体" w:eastAsia="宋体" w:hAnsi="宋体" w:cs="宋体"/>
          <w:lang w:eastAsia="zh-CN"/>
        </w:rPr>
        <w:t>一</w:t>
      </w:r>
      <w:proofErr w:type="gramEnd"/>
      <w:r>
        <w:rPr>
          <w:rFonts w:ascii="宋体" w:eastAsia="宋体" w:hAnsi="宋体" w:cs="宋体"/>
          <w:lang w:eastAsia="zh-CN"/>
        </w:rPr>
        <w:t xml:space="preserve">，从思维的角度上讲，对于同一棵古树的美，植物学家、木材商、画家“各美其美”说明了什么？人们对“美的日常含义”的思考，是怎样体现思维的共同特征的？ </w:t>
      </w:r>
    </w:p>
    <w:p w14:paraId="71C3FFFB" w14:textId="77777777" w:rsidR="00A2017B" w:rsidRDefault="00000000">
      <w:pPr>
        <w:spacing w:line="360" w:lineRule="auto"/>
        <w:rPr>
          <w:lang w:eastAsia="zh-CN"/>
        </w:rPr>
      </w:pPr>
      <w:r>
        <w:rPr>
          <w:rFonts w:ascii="宋体" w:eastAsia="宋体" w:hAnsi="宋体" w:cs="宋体"/>
          <w:lang w:eastAsia="zh-CN"/>
        </w:rPr>
        <w:t xml:space="preserve">B层：（2）结合材料二，说明思维与实践的关系。 </w:t>
      </w:r>
    </w:p>
    <w:p w14:paraId="074044CF" w14:textId="77777777" w:rsidR="00A2017B" w:rsidRDefault="00A2017B">
      <w:pPr>
        <w:spacing w:line="360" w:lineRule="auto"/>
        <w:jc w:val="center"/>
        <w:rPr>
          <w:lang w:eastAsia="zh-CN"/>
        </w:rPr>
      </w:pPr>
    </w:p>
    <w:p w14:paraId="479C8028" w14:textId="77777777" w:rsidR="00A2017B" w:rsidRDefault="00A2017B">
      <w:pPr>
        <w:spacing w:line="360" w:lineRule="auto"/>
        <w:jc w:val="center"/>
        <w:rPr>
          <w:lang w:eastAsia="zh-CN"/>
        </w:rPr>
      </w:pPr>
    </w:p>
    <w:p w14:paraId="59ED58E5" w14:textId="77777777" w:rsidR="00A2017B" w:rsidRDefault="00A2017B">
      <w:pPr>
        <w:spacing w:line="360" w:lineRule="auto"/>
        <w:jc w:val="center"/>
        <w:rPr>
          <w:lang w:eastAsia="zh-CN"/>
        </w:rPr>
      </w:pPr>
    </w:p>
    <w:p w14:paraId="01782548" w14:textId="77777777" w:rsidR="00A2017B" w:rsidRDefault="00A2017B">
      <w:pPr>
        <w:spacing w:line="360" w:lineRule="auto"/>
        <w:jc w:val="center"/>
        <w:rPr>
          <w:lang w:eastAsia="zh-CN"/>
        </w:rPr>
      </w:pPr>
    </w:p>
    <w:p w14:paraId="793AF7B2" w14:textId="77777777" w:rsidR="00A2017B" w:rsidRDefault="00A2017B">
      <w:pPr>
        <w:spacing w:line="360" w:lineRule="auto"/>
        <w:jc w:val="center"/>
        <w:rPr>
          <w:lang w:eastAsia="zh-CN"/>
        </w:rPr>
      </w:pPr>
    </w:p>
    <w:p w14:paraId="663D5EE0" w14:textId="77777777" w:rsidR="00A2017B" w:rsidRDefault="00A2017B">
      <w:pPr>
        <w:spacing w:line="360" w:lineRule="auto"/>
        <w:jc w:val="center"/>
        <w:rPr>
          <w:lang w:eastAsia="zh-CN"/>
        </w:rPr>
      </w:pPr>
    </w:p>
    <w:p w14:paraId="5B6D9C74" w14:textId="77777777" w:rsidR="00A2017B" w:rsidRDefault="00A2017B">
      <w:pPr>
        <w:spacing w:line="360" w:lineRule="auto"/>
        <w:jc w:val="center"/>
        <w:rPr>
          <w:lang w:eastAsia="zh-CN"/>
        </w:rPr>
      </w:pPr>
    </w:p>
    <w:p w14:paraId="1717E942" w14:textId="77777777" w:rsidR="00A2017B" w:rsidRDefault="00000000">
      <w:pPr>
        <w:spacing w:line="360" w:lineRule="auto"/>
        <w:jc w:val="center"/>
        <w:rPr>
          <w:lang w:eastAsia="zh-CN"/>
        </w:rPr>
      </w:pPr>
      <w:r>
        <w:rPr>
          <w:rFonts w:eastAsia="微软雅黑"/>
          <w:b/>
          <w:bCs/>
          <w:sz w:val="30"/>
          <w:lang w:eastAsia="zh-CN"/>
        </w:rPr>
        <w:t>1.2</w:t>
      </w:r>
      <w:r>
        <w:rPr>
          <w:rFonts w:eastAsia="微软雅黑"/>
          <w:b/>
          <w:bCs/>
          <w:sz w:val="30"/>
          <w:lang w:eastAsia="zh-CN"/>
        </w:rPr>
        <w:t>思维形态及其特征</w:t>
      </w:r>
    </w:p>
    <w:p w14:paraId="0B5C37A9" w14:textId="77777777" w:rsidR="00A2017B" w:rsidRDefault="00000000">
      <w:pPr>
        <w:spacing w:line="360" w:lineRule="auto"/>
        <w:rPr>
          <w:lang w:eastAsia="zh-CN"/>
        </w:rPr>
      </w:pPr>
      <w:r>
        <w:rPr>
          <w:rFonts w:eastAsia="微软雅黑"/>
          <w:b/>
          <w:bCs/>
          <w:sz w:val="30"/>
          <w:lang w:eastAsia="zh-CN"/>
        </w:rPr>
        <w:lastRenderedPageBreak/>
        <w:br/>
      </w:r>
      <w:r>
        <w:rPr>
          <w:rFonts w:eastAsia="微软雅黑"/>
          <w:b/>
          <w:bCs/>
          <w:lang w:eastAsia="zh-CN"/>
        </w:rPr>
        <w:t>一、单选题</w:t>
      </w:r>
    </w:p>
    <w:p w14:paraId="6BD00816" w14:textId="77777777" w:rsidR="00A2017B" w:rsidRDefault="00000000">
      <w:pPr>
        <w:spacing w:line="360" w:lineRule="auto"/>
        <w:rPr>
          <w:lang w:eastAsia="zh-CN"/>
        </w:rPr>
      </w:pPr>
      <w:r>
        <w:rPr>
          <w:rFonts w:ascii="宋体" w:eastAsia="宋体" w:hAnsi="宋体" w:cs="宋体"/>
          <w:lang w:eastAsia="zh-CN"/>
        </w:rPr>
        <w:t>A层：1．洗衣机的发明过程如下：首先围绕“洗”这个关键问题，研发人员列出各种各样的洗涤方法，如用洗衣板搓洗、用刷子刷洗、用棒槌敲打、在河中漂洗、</w:t>
      </w:r>
      <w:proofErr w:type="gramStart"/>
      <w:r>
        <w:rPr>
          <w:rFonts w:ascii="宋体" w:eastAsia="宋体" w:hAnsi="宋体" w:cs="宋体"/>
          <w:lang w:eastAsia="zh-CN"/>
        </w:rPr>
        <w:t>用脚踩洗等</w:t>
      </w:r>
      <w:proofErr w:type="gramEnd"/>
      <w:r>
        <w:rPr>
          <w:rFonts w:ascii="宋体" w:eastAsia="宋体" w:hAnsi="宋体" w:cs="宋体"/>
          <w:lang w:eastAsia="zh-CN"/>
        </w:rPr>
        <w:t>；其次充分吸收各种方法的优点，结合现有的技术条件，形成设计方案初稿，再经过不断完善和改进，最终取得成功。这一过程（ ）</w:t>
      </w:r>
    </w:p>
    <w:p w14:paraId="26D32EF4" w14:textId="77777777" w:rsidR="00A2017B" w:rsidRDefault="00000000">
      <w:pPr>
        <w:spacing w:line="360" w:lineRule="auto"/>
        <w:rPr>
          <w:lang w:eastAsia="zh-CN"/>
        </w:rPr>
      </w:pPr>
      <w:r>
        <w:rPr>
          <w:rFonts w:ascii="宋体" w:eastAsia="宋体" w:hAnsi="宋体" w:cs="宋体"/>
          <w:lang w:eastAsia="zh-CN"/>
        </w:rPr>
        <w:t xml:space="preserve">①表明聚合思维可以填补经验知识空白，找出不同对象之间的关联 </w:t>
      </w:r>
    </w:p>
    <w:p w14:paraId="0EBCFCF8" w14:textId="77777777" w:rsidR="00A2017B" w:rsidRDefault="00000000">
      <w:pPr>
        <w:spacing w:line="360" w:lineRule="auto"/>
        <w:rPr>
          <w:lang w:eastAsia="zh-CN"/>
        </w:rPr>
      </w:pPr>
      <w:r>
        <w:rPr>
          <w:rFonts w:ascii="宋体" w:eastAsia="宋体" w:hAnsi="宋体" w:cs="宋体"/>
          <w:lang w:eastAsia="zh-CN"/>
        </w:rPr>
        <w:t xml:space="preserve">②运用了发散思维，从“洗”出发列举各种各样的洗涤方法 </w:t>
      </w:r>
    </w:p>
    <w:p w14:paraId="03415DA9" w14:textId="77777777" w:rsidR="00A2017B" w:rsidRDefault="00000000">
      <w:pPr>
        <w:spacing w:line="360" w:lineRule="auto"/>
        <w:rPr>
          <w:lang w:eastAsia="zh-CN"/>
        </w:rPr>
      </w:pPr>
      <w:r>
        <w:rPr>
          <w:rFonts w:ascii="宋体" w:eastAsia="宋体" w:hAnsi="宋体" w:cs="宋体"/>
          <w:lang w:eastAsia="zh-CN"/>
        </w:rPr>
        <w:t xml:space="preserve">③通过“聚合—发散—聚合—发散”解决发明洗衣机这一复杂问题 </w:t>
      </w:r>
    </w:p>
    <w:p w14:paraId="7DB2CC45" w14:textId="77777777" w:rsidR="00A2017B" w:rsidRDefault="00000000">
      <w:pPr>
        <w:spacing w:line="360" w:lineRule="auto"/>
        <w:rPr>
          <w:lang w:eastAsia="zh-CN"/>
        </w:rPr>
      </w:pPr>
      <w:r>
        <w:rPr>
          <w:rFonts w:ascii="宋体" w:eastAsia="宋体" w:hAnsi="宋体" w:cs="宋体"/>
          <w:lang w:eastAsia="zh-CN"/>
        </w:rPr>
        <w:t xml:space="preserve">④运用了聚合思维，综合各种洗涤方式的优点得出最佳方案 </w:t>
      </w:r>
    </w:p>
    <w:p w14:paraId="4F5375E5" w14:textId="77777777" w:rsidR="00A2017B" w:rsidRDefault="00000000">
      <w:pPr>
        <w:spacing w:line="360" w:lineRule="auto"/>
      </w:pPr>
      <w:r>
        <w:rPr>
          <w:rFonts w:ascii="宋体" w:eastAsia="宋体" w:hAnsi="宋体" w:cs="宋体"/>
          <w:lang w:eastAsia="zh-CN"/>
        </w:rPr>
        <w:t xml:space="preserve">A.①②       B.①④       C.②③       D.②④ </w:t>
      </w:r>
    </w:p>
    <w:p w14:paraId="4FDEA24A" w14:textId="77777777" w:rsidR="00A2017B" w:rsidRDefault="00000000">
      <w:pPr>
        <w:spacing w:line="360" w:lineRule="auto"/>
        <w:rPr>
          <w:lang w:eastAsia="zh-CN"/>
        </w:rPr>
      </w:pPr>
      <w:r>
        <w:rPr>
          <w:rFonts w:ascii="宋体" w:eastAsia="宋体" w:hAnsi="宋体" w:cs="宋体"/>
          <w:lang w:eastAsia="zh-CN"/>
        </w:rPr>
        <w:t>B层2．屹立于青岛前海一线6000年之久的“石老人”，在2022年的一个雷雨之夜发生坍塌。“石老人”是一座17米高的石柱，因形态酷似一名老人坐在海中而得名，并被赋予老父亲执着守望女儿的</w:t>
      </w:r>
      <w:proofErr w:type="gramStart"/>
      <w:r>
        <w:rPr>
          <w:rFonts w:ascii="宋体" w:eastAsia="宋体" w:hAnsi="宋体" w:cs="宋体"/>
          <w:lang w:eastAsia="zh-CN"/>
        </w:rPr>
        <w:t>凄</w:t>
      </w:r>
      <w:proofErr w:type="gramEnd"/>
      <w:r>
        <w:rPr>
          <w:rFonts w:ascii="宋体" w:eastAsia="宋体" w:hAnsi="宋体" w:cs="宋体"/>
          <w:lang w:eastAsia="zh-CN"/>
        </w:rPr>
        <w:t>美传说。其实，它是一种海岸侵蚀地貌，历经千万年风雨海浪“雕琢”而成，此次坍塌也是常年风化、海水侵蚀所致。对此，下列说法正确的是（ ）</w:t>
      </w:r>
    </w:p>
    <w:p w14:paraId="2B04D164" w14:textId="77777777" w:rsidR="00A2017B" w:rsidRDefault="00000000">
      <w:pPr>
        <w:spacing w:line="360" w:lineRule="auto"/>
        <w:rPr>
          <w:lang w:eastAsia="zh-CN"/>
        </w:rPr>
      </w:pPr>
      <w:r>
        <w:rPr>
          <w:rFonts w:ascii="宋体" w:eastAsia="宋体" w:hAnsi="宋体" w:cs="宋体"/>
          <w:lang w:eastAsia="zh-CN"/>
        </w:rPr>
        <w:t>①</w:t>
      </w:r>
      <w:proofErr w:type="gramStart"/>
      <w:r>
        <w:rPr>
          <w:rFonts w:ascii="宋体" w:eastAsia="宋体" w:hAnsi="宋体" w:cs="宋体"/>
          <w:lang w:eastAsia="zh-CN"/>
        </w:rPr>
        <w:t>传说让</w:t>
      </w:r>
      <w:proofErr w:type="gramEnd"/>
      <w:r>
        <w:rPr>
          <w:rFonts w:ascii="宋体" w:eastAsia="宋体" w:hAnsi="宋体" w:cs="宋体"/>
          <w:lang w:eastAsia="zh-CN"/>
        </w:rPr>
        <w:t xml:space="preserve">石头成为“有故事的老人”，“石老人”源于人们充满想象的头脑 </w:t>
      </w:r>
    </w:p>
    <w:p w14:paraId="72E1C15E" w14:textId="77777777" w:rsidR="00A2017B" w:rsidRDefault="00000000">
      <w:pPr>
        <w:spacing w:line="360" w:lineRule="auto"/>
        <w:rPr>
          <w:lang w:eastAsia="zh-CN"/>
        </w:rPr>
      </w:pPr>
      <w:r>
        <w:rPr>
          <w:rFonts w:ascii="宋体" w:eastAsia="宋体" w:hAnsi="宋体" w:cs="宋体"/>
          <w:lang w:eastAsia="zh-CN"/>
        </w:rPr>
        <w:t xml:space="preserve">②把海蚀的石柱神化为“石老人”，属于通过想象来表达情感的形象思维 </w:t>
      </w:r>
    </w:p>
    <w:p w14:paraId="59C41D65" w14:textId="77777777" w:rsidR="00A2017B" w:rsidRDefault="00000000">
      <w:pPr>
        <w:spacing w:line="360" w:lineRule="auto"/>
        <w:rPr>
          <w:lang w:eastAsia="zh-CN"/>
        </w:rPr>
      </w:pPr>
      <w:r>
        <w:rPr>
          <w:rFonts w:ascii="宋体" w:eastAsia="宋体" w:hAnsi="宋体" w:cs="宋体"/>
          <w:lang w:eastAsia="zh-CN"/>
        </w:rPr>
        <w:t xml:space="preserve">③“石老人”在人们的不舍中“坍塌”，说明变化是亘古不变的自然法则 </w:t>
      </w:r>
    </w:p>
    <w:p w14:paraId="53A89B69" w14:textId="77777777" w:rsidR="00A2017B" w:rsidRDefault="00000000">
      <w:pPr>
        <w:spacing w:line="360" w:lineRule="auto"/>
        <w:rPr>
          <w:lang w:eastAsia="zh-CN"/>
        </w:rPr>
      </w:pPr>
      <w:r>
        <w:rPr>
          <w:rFonts w:ascii="宋体" w:eastAsia="宋体" w:hAnsi="宋体" w:cs="宋体"/>
          <w:lang w:eastAsia="zh-CN"/>
        </w:rPr>
        <w:t xml:space="preserve">④千万年“雕琢”一朝断裂，证明事物的发展变化是间断性和飞跃性的统一 </w:t>
      </w:r>
    </w:p>
    <w:p w14:paraId="065EDE52" w14:textId="77777777" w:rsidR="00A2017B" w:rsidRDefault="00000000">
      <w:pPr>
        <w:spacing w:line="360" w:lineRule="auto"/>
      </w:pPr>
      <w:r>
        <w:rPr>
          <w:rFonts w:ascii="宋体" w:eastAsia="宋体" w:hAnsi="宋体" w:cs="宋体"/>
          <w:lang w:eastAsia="zh-CN"/>
        </w:rPr>
        <w:t xml:space="preserve">A.①③       B.①④       C.②③       D.②④ </w:t>
      </w:r>
    </w:p>
    <w:p w14:paraId="008394BC" w14:textId="77777777" w:rsidR="00A2017B" w:rsidRDefault="00000000">
      <w:pPr>
        <w:spacing w:line="360" w:lineRule="auto"/>
        <w:rPr>
          <w:lang w:eastAsia="zh-CN"/>
        </w:rPr>
      </w:pPr>
      <w:r>
        <w:rPr>
          <w:rFonts w:ascii="宋体" w:eastAsia="宋体" w:hAnsi="宋体" w:cs="宋体"/>
          <w:lang w:eastAsia="zh-CN"/>
        </w:rPr>
        <w:t>C层3．杭州第19届亚洲运动会攀岩项目的比赛场地是绍兴柯桥羊山攀岩中心。该场馆在废旧矿坑遗址的基础上，将工业建筑</w:t>
      </w:r>
      <w:proofErr w:type="gramStart"/>
      <w:r>
        <w:rPr>
          <w:rFonts w:ascii="宋体" w:eastAsia="宋体" w:hAnsi="宋体" w:cs="宋体"/>
          <w:lang w:eastAsia="zh-CN"/>
        </w:rPr>
        <w:t>物改造</w:t>
      </w:r>
      <w:proofErr w:type="gramEnd"/>
      <w:r>
        <w:rPr>
          <w:rFonts w:ascii="宋体" w:eastAsia="宋体" w:hAnsi="宋体" w:cs="宋体"/>
          <w:lang w:eastAsia="zh-CN"/>
        </w:rPr>
        <w:t>为满足亚运会比赛需要的专业场馆和配套功能用房，实现了废旧矿坑到亚运场馆的华丽蝶变。绍兴柯桥羊山攀岩中心的破“茧”之旅（ ）</w:t>
      </w:r>
    </w:p>
    <w:p w14:paraId="52ED9277" w14:textId="77777777" w:rsidR="00A2017B" w:rsidRDefault="00000000">
      <w:pPr>
        <w:spacing w:line="360" w:lineRule="auto"/>
        <w:rPr>
          <w:lang w:eastAsia="zh-CN"/>
        </w:rPr>
      </w:pPr>
      <w:r>
        <w:rPr>
          <w:rFonts w:ascii="宋体" w:eastAsia="宋体" w:hAnsi="宋体" w:cs="宋体"/>
          <w:lang w:eastAsia="zh-CN"/>
        </w:rPr>
        <w:t xml:space="preserve">①运用逆向思维，反向求索，以发现已有事物的新功用 </w:t>
      </w:r>
    </w:p>
    <w:p w14:paraId="7F18B279" w14:textId="77777777" w:rsidR="00A2017B" w:rsidRDefault="00000000">
      <w:pPr>
        <w:spacing w:line="360" w:lineRule="auto"/>
        <w:rPr>
          <w:lang w:eastAsia="zh-CN"/>
        </w:rPr>
      </w:pPr>
      <w:r>
        <w:rPr>
          <w:rFonts w:ascii="宋体" w:eastAsia="宋体" w:hAnsi="宋体" w:cs="宋体"/>
          <w:lang w:eastAsia="zh-CN"/>
        </w:rPr>
        <w:t xml:space="preserve">②运用聚合思维，聚焦目标，以求解决问题的最优方案 </w:t>
      </w:r>
    </w:p>
    <w:p w14:paraId="7183D00E" w14:textId="77777777" w:rsidR="00A2017B" w:rsidRDefault="00000000">
      <w:pPr>
        <w:spacing w:line="360" w:lineRule="auto"/>
        <w:rPr>
          <w:lang w:eastAsia="zh-CN"/>
        </w:rPr>
      </w:pPr>
      <w:r>
        <w:rPr>
          <w:rFonts w:ascii="宋体" w:eastAsia="宋体" w:hAnsi="宋体" w:cs="宋体"/>
          <w:lang w:eastAsia="zh-CN"/>
        </w:rPr>
        <w:t xml:space="preserve">③运用发散思维，延迟评判，以找到有效的多样性答案 </w:t>
      </w:r>
    </w:p>
    <w:p w14:paraId="68D18BEA" w14:textId="77777777" w:rsidR="00A2017B" w:rsidRDefault="00000000">
      <w:pPr>
        <w:spacing w:line="360" w:lineRule="auto"/>
        <w:rPr>
          <w:lang w:eastAsia="zh-CN"/>
        </w:rPr>
      </w:pPr>
      <w:r>
        <w:rPr>
          <w:rFonts w:ascii="宋体" w:eastAsia="宋体" w:hAnsi="宋体" w:cs="宋体"/>
          <w:lang w:eastAsia="zh-CN"/>
        </w:rPr>
        <w:t xml:space="preserve">④运用联想思维，移植功能，以寻找解决问题的新思路 </w:t>
      </w:r>
    </w:p>
    <w:p w14:paraId="49F18053" w14:textId="77777777" w:rsidR="00A2017B" w:rsidRDefault="00000000">
      <w:pPr>
        <w:spacing w:line="360" w:lineRule="auto"/>
      </w:pPr>
      <w:r>
        <w:rPr>
          <w:rFonts w:ascii="宋体" w:eastAsia="宋体" w:hAnsi="宋体" w:cs="宋体"/>
          <w:lang w:eastAsia="zh-CN"/>
        </w:rPr>
        <w:lastRenderedPageBreak/>
        <w:t xml:space="preserve">A.①②       B.①④       C.②③       D.③④ </w:t>
      </w:r>
    </w:p>
    <w:p w14:paraId="50D4D4B5" w14:textId="77777777" w:rsidR="00A2017B" w:rsidRDefault="00000000">
      <w:pPr>
        <w:spacing w:line="360" w:lineRule="auto"/>
        <w:rPr>
          <w:lang w:eastAsia="zh-CN"/>
        </w:rPr>
      </w:pPr>
      <w:r>
        <w:rPr>
          <w:rFonts w:ascii="宋体" w:eastAsia="宋体" w:hAnsi="宋体" w:cs="宋体"/>
          <w:lang w:eastAsia="zh-CN"/>
        </w:rPr>
        <w:t>C层4．2023年春晚创意节目《当“神兽”遇见神兽》以《山海经》《抱朴子》《史记》等中国古典典籍中的吉祥神兽为原型，结合VR技术、国潮绘画，设计出麒麟、凤凰等中国神兽形象，让观众从“神兽”身上汲取善良仁义、自强自信的精神力量。该节目（ ）</w:t>
      </w:r>
    </w:p>
    <w:p w14:paraId="0FF0F474" w14:textId="77777777" w:rsidR="00A2017B" w:rsidRDefault="00000000">
      <w:pPr>
        <w:spacing w:line="360" w:lineRule="auto"/>
        <w:rPr>
          <w:lang w:eastAsia="zh-CN"/>
        </w:rPr>
      </w:pPr>
      <w:r>
        <w:rPr>
          <w:rFonts w:ascii="宋体" w:eastAsia="宋体" w:hAnsi="宋体" w:cs="宋体"/>
          <w:lang w:eastAsia="zh-CN"/>
        </w:rPr>
        <w:t xml:space="preserve">①运用形象思维，生动直观地展现吉祥神兽的形象特征 </w:t>
      </w:r>
    </w:p>
    <w:p w14:paraId="29DED1AC" w14:textId="77777777" w:rsidR="00A2017B" w:rsidRDefault="00000000">
      <w:pPr>
        <w:spacing w:line="360" w:lineRule="auto"/>
        <w:rPr>
          <w:lang w:eastAsia="zh-CN"/>
        </w:rPr>
      </w:pPr>
      <w:r>
        <w:rPr>
          <w:rFonts w:ascii="宋体" w:eastAsia="宋体" w:hAnsi="宋体" w:cs="宋体"/>
          <w:lang w:eastAsia="zh-CN"/>
        </w:rPr>
        <w:t xml:space="preserve">②树立辩证思维，正确处理传统文化与现代科技的关系 </w:t>
      </w:r>
    </w:p>
    <w:p w14:paraId="641E6A8E" w14:textId="77777777" w:rsidR="00A2017B" w:rsidRDefault="00000000">
      <w:pPr>
        <w:spacing w:line="360" w:lineRule="auto"/>
        <w:rPr>
          <w:lang w:eastAsia="zh-CN"/>
        </w:rPr>
      </w:pPr>
      <w:r>
        <w:rPr>
          <w:rFonts w:ascii="宋体" w:eastAsia="宋体" w:hAnsi="宋体" w:cs="宋体"/>
          <w:lang w:eastAsia="zh-CN"/>
        </w:rPr>
        <w:t xml:space="preserve">③运用逆向思维，推动中华优秀传统文化的创造性转化 </w:t>
      </w:r>
    </w:p>
    <w:p w14:paraId="7DEAB6D4" w14:textId="77777777" w:rsidR="00A2017B" w:rsidRDefault="00000000">
      <w:pPr>
        <w:spacing w:line="360" w:lineRule="auto"/>
        <w:rPr>
          <w:lang w:eastAsia="zh-CN"/>
        </w:rPr>
      </w:pPr>
      <w:r>
        <w:rPr>
          <w:rFonts w:ascii="宋体" w:eastAsia="宋体" w:hAnsi="宋体" w:cs="宋体"/>
          <w:lang w:eastAsia="zh-CN"/>
        </w:rPr>
        <w:t xml:space="preserve">④借助抽象思维，以概念为基本单元揭示神兽的本质规律 </w:t>
      </w:r>
    </w:p>
    <w:p w14:paraId="3074DCC6" w14:textId="77777777" w:rsidR="00A2017B" w:rsidRDefault="00000000">
      <w:pPr>
        <w:spacing w:line="360" w:lineRule="auto"/>
      </w:pPr>
      <w:r>
        <w:rPr>
          <w:rFonts w:ascii="宋体" w:eastAsia="宋体" w:hAnsi="宋体" w:cs="宋体"/>
          <w:lang w:eastAsia="zh-CN"/>
        </w:rPr>
        <w:t xml:space="preserve">A.①②       B.①③       C.②④       D.③④ </w:t>
      </w:r>
    </w:p>
    <w:p w14:paraId="0E467837" w14:textId="77777777" w:rsidR="00A2017B" w:rsidRDefault="00000000">
      <w:pPr>
        <w:spacing w:line="360" w:lineRule="auto"/>
        <w:rPr>
          <w:lang w:eastAsia="zh-CN"/>
        </w:rPr>
      </w:pPr>
      <w:r>
        <w:rPr>
          <w:rFonts w:eastAsia="微软雅黑"/>
          <w:b/>
          <w:bCs/>
          <w:lang w:eastAsia="zh-CN"/>
        </w:rPr>
        <w:t>二、材料分析题</w:t>
      </w:r>
    </w:p>
    <w:p w14:paraId="407E991E" w14:textId="77777777" w:rsidR="00A2017B" w:rsidRDefault="00000000">
      <w:pPr>
        <w:spacing w:line="360" w:lineRule="auto"/>
        <w:rPr>
          <w:lang w:eastAsia="zh-CN"/>
        </w:rPr>
      </w:pPr>
      <w:r>
        <w:rPr>
          <w:rFonts w:eastAsia="宋体"/>
          <w:lang w:eastAsia="zh-CN"/>
        </w:rPr>
        <w:t>AB</w:t>
      </w:r>
      <w:r>
        <w:rPr>
          <w:rFonts w:eastAsia="宋体"/>
          <w:lang w:eastAsia="zh-CN"/>
        </w:rPr>
        <w:t>层：</w:t>
      </w:r>
      <w:r>
        <w:rPr>
          <w:lang w:eastAsia="zh-CN"/>
        </w:rPr>
        <w:t>5</w:t>
      </w:r>
      <w:r>
        <w:rPr>
          <w:rFonts w:ascii="宋体" w:eastAsia="宋体" w:hAnsi="宋体" w:cs="宋体"/>
          <w:lang w:eastAsia="zh-CN"/>
        </w:rPr>
        <w:t>．阅读材料</w:t>
      </w:r>
      <w:r>
        <w:rPr>
          <w:lang w:eastAsia="zh-CN"/>
        </w:rPr>
        <w:t>,</w:t>
      </w:r>
      <w:r>
        <w:rPr>
          <w:rFonts w:ascii="宋体" w:eastAsia="宋体" w:hAnsi="宋体" w:cs="宋体"/>
          <w:lang w:eastAsia="zh-CN"/>
        </w:rPr>
        <w:t>回答问题。</w:t>
      </w:r>
    </w:p>
    <w:p w14:paraId="53C4E425" w14:textId="77777777" w:rsidR="00A2017B" w:rsidRDefault="00000000">
      <w:pPr>
        <w:spacing w:line="360" w:lineRule="auto"/>
        <w:ind w:firstLine="480"/>
        <w:rPr>
          <w:lang w:eastAsia="zh-CN"/>
        </w:rPr>
      </w:pPr>
      <w:proofErr w:type="gramStart"/>
      <w:r>
        <w:rPr>
          <w:rFonts w:ascii="楷体" w:eastAsia="楷体" w:hAnsi="楷体" w:cs="楷体"/>
          <w:lang w:eastAsia="zh-CN"/>
        </w:rPr>
        <w:t>研</w:t>
      </w:r>
      <w:proofErr w:type="gramEnd"/>
      <w:r>
        <w:rPr>
          <w:rFonts w:ascii="楷体" w:eastAsia="楷体" w:hAnsi="楷体" w:cs="楷体"/>
          <w:lang w:eastAsia="zh-CN"/>
        </w:rPr>
        <w:t>学将研究和学习相结合,通过考察、实践等多种形式,让学生走出学校小课堂,迈向社会大课堂,到博物馆、景点、农业基地等亲身参与实践,体验感悟生活,锻炼提升能力。</w:t>
      </w:r>
    </w:p>
    <w:p w14:paraId="43714DE3" w14:textId="77777777" w:rsidR="00A2017B" w:rsidRDefault="00000000">
      <w:pPr>
        <w:spacing w:line="360" w:lineRule="auto"/>
        <w:rPr>
          <w:lang w:eastAsia="zh-CN"/>
        </w:rPr>
      </w:pPr>
      <w:r>
        <w:rPr>
          <w:rFonts w:ascii="宋体" w:eastAsia="宋体" w:hAnsi="宋体" w:cs="宋体"/>
          <w:lang w:eastAsia="zh-CN"/>
        </w:rPr>
        <w:t>某校拟围绕“传承天津历史文化”主题开展</w:t>
      </w:r>
      <w:proofErr w:type="gramStart"/>
      <w:r>
        <w:rPr>
          <w:rFonts w:ascii="宋体" w:eastAsia="宋体" w:hAnsi="宋体" w:cs="宋体"/>
          <w:lang w:eastAsia="zh-CN"/>
        </w:rPr>
        <w:t>研</w:t>
      </w:r>
      <w:proofErr w:type="gramEnd"/>
      <w:r>
        <w:rPr>
          <w:rFonts w:ascii="宋体" w:eastAsia="宋体" w:hAnsi="宋体" w:cs="宋体"/>
          <w:lang w:eastAsia="zh-CN"/>
        </w:rPr>
        <w:t>学活动。运用创新思维或辩证思维方法,设计活动目的、地点,完成下表。</w:t>
      </w:r>
    </w:p>
    <w:p w14:paraId="6CC5CD43" w14:textId="77777777" w:rsidR="00A2017B" w:rsidRDefault="00000000">
      <w:pPr>
        <w:spacing w:line="360" w:lineRule="auto"/>
        <w:rPr>
          <w:lang w:eastAsia="zh-CN"/>
        </w:rPr>
      </w:pPr>
      <w:r>
        <w:rPr>
          <w:rFonts w:ascii="宋体" w:eastAsia="宋体" w:hAnsi="宋体" w:cs="宋体"/>
          <w:lang w:eastAsia="zh-CN"/>
        </w:rPr>
        <w:t>要求:活动目的符合主题;运用不同的思维方法。</w:t>
      </w:r>
    </w:p>
    <w:tbl>
      <w:tblPr>
        <w:tblW w:w="0" w:type="auto"/>
        <w:tblInd w:w="30" w:type="dxa"/>
        <w:tblCellMar>
          <w:top w:w="15" w:type="dxa"/>
          <w:left w:w="15" w:type="dxa"/>
          <w:bottom w:w="15" w:type="dxa"/>
          <w:right w:w="15" w:type="dxa"/>
        </w:tblCellMar>
        <w:tblLook w:val="04A0" w:firstRow="1" w:lastRow="0" w:firstColumn="1" w:lastColumn="0" w:noHBand="0" w:noVBand="1"/>
      </w:tblPr>
      <w:tblGrid>
        <w:gridCol w:w="1572"/>
        <w:gridCol w:w="5244"/>
        <w:gridCol w:w="2208"/>
      </w:tblGrid>
      <w:tr w:rsidR="00A2017B" w14:paraId="700B9BCD" w14:textId="77777777">
        <w:trPr>
          <w:trHeight w:val="240"/>
        </w:trPr>
        <w:tc>
          <w:tcPr>
            <w:tcW w:w="1572"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7B606E56" w14:textId="77777777" w:rsidR="00A2017B" w:rsidRDefault="00000000">
            <w:proofErr w:type="spellStart"/>
            <w:r>
              <w:rPr>
                <w:rFonts w:ascii="楷体" w:eastAsia="楷体" w:hAnsi="楷体" w:cs="楷体"/>
                <w:color w:val="000000"/>
              </w:rPr>
              <w:t>设计环节</w:t>
            </w:r>
            <w:proofErr w:type="spellEnd"/>
          </w:p>
        </w:tc>
        <w:tc>
          <w:tcPr>
            <w:tcW w:w="524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3D75C1C5" w14:textId="77777777" w:rsidR="00A2017B" w:rsidRDefault="00000000">
            <w:pPr>
              <w:rPr>
                <w:lang w:eastAsia="zh-CN"/>
              </w:rPr>
            </w:pPr>
            <w:r>
              <w:rPr>
                <w:rFonts w:ascii="楷体" w:eastAsia="楷体" w:hAnsi="楷体" w:cs="楷体"/>
                <w:color w:val="000000"/>
                <w:lang w:eastAsia="zh-CN"/>
              </w:rPr>
              <w:t>创新思维或辩证思维方法具体运用</w:t>
            </w:r>
          </w:p>
        </w:tc>
        <w:tc>
          <w:tcPr>
            <w:tcW w:w="2208"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69976507" w14:textId="77777777" w:rsidR="00A2017B" w:rsidRDefault="00000000">
            <w:pPr>
              <w:rPr>
                <w:lang w:eastAsia="zh-CN"/>
              </w:rPr>
            </w:pPr>
            <w:r>
              <w:rPr>
                <w:rFonts w:ascii="楷体" w:eastAsia="楷体" w:hAnsi="楷体" w:cs="楷体"/>
                <w:color w:val="000000"/>
                <w:lang w:eastAsia="zh-CN"/>
              </w:rPr>
              <w:t>体现的创新思维或辩证思维方法</w:t>
            </w:r>
          </w:p>
        </w:tc>
      </w:tr>
      <w:tr w:rsidR="00A2017B" w14:paraId="064B605F" w14:textId="77777777">
        <w:trPr>
          <w:trHeight w:val="240"/>
        </w:trPr>
        <w:tc>
          <w:tcPr>
            <w:tcW w:w="1572"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0864F4A6" w14:textId="77777777" w:rsidR="00A2017B" w:rsidRDefault="00000000">
            <w:proofErr w:type="spellStart"/>
            <w:proofErr w:type="gramStart"/>
            <w:r>
              <w:rPr>
                <w:rFonts w:ascii="楷体" w:eastAsia="楷体" w:hAnsi="楷体" w:cs="楷体"/>
                <w:color w:val="000000"/>
              </w:rPr>
              <w:t>活动目的</w:t>
            </w:r>
            <w:proofErr w:type="spellEnd"/>
            <w:r>
              <w:rPr>
                <w:rFonts w:ascii="楷体" w:eastAsia="楷体" w:hAnsi="楷体" w:cs="楷体"/>
                <w:color w:val="000000"/>
              </w:rPr>
              <w:t>:①</w:t>
            </w:r>
            <w:proofErr w:type="gramEnd"/>
            <w:r>
              <w:rPr>
                <w:rFonts w:ascii="楷体" w:eastAsia="楷体" w:hAnsi="楷体" w:cs="楷体"/>
                <w:color w:val="000000"/>
              </w:rPr>
              <w:t>_______</w:t>
            </w:r>
          </w:p>
        </w:tc>
        <w:tc>
          <w:tcPr>
            <w:tcW w:w="524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240A2A72" w14:textId="77777777" w:rsidR="00A2017B" w:rsidRDefault="00000000">
            <w:r>
              <w:rPr>
                <w:rFonts w:ascii="楷体" w:eastAsia="楷体" w:hAnsi="楷体" w:cs="楷体"/>
                <w:color w:val="000000"/>
              </w:rPr>
              <w:t>②_______</w:t>
            </w:r>
          </w:p>
        </w:tc>
        <w:tc>
          <w:tcPr>
            <w:tcW w:w="2208"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350B1C59" w14:textId="77777777" w:rsidR="00A2017B" w:rsidRDefault="00000000">
            <w:r>
              <w:rPr>
                <w:rFonts w:ascii="楷体" w:eastAsia="楷体" w:hAnsi="楷体" w:cs="楷体"/>
                <w:color w:val="000000"/>
              </w:rPr>
              <w:t>③_______</w:t>
            </w:r>
          </w:p>
        </w:tc>
      </w:tr>
      <w:tr w:rsidR="00A2017B" w14:paraId="449F5F49" w14:textId="77777777">
        <w:trPr>
          <w:trHeight w:val="240"/>
        </w:trPr>
        <w:tc>
          <w:tcPr>
            <w:tcW w:w="1572"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14BCCE6B" w14:textId="77777777" w:rsidR="00A2017B" w:rsidRDefault="00000000">
            <w:proofErr w:type="spellStart"/>
            <w:proofErr w:type="gramStart"/>
            <w:r>
              <w:rPr>
                <w:rFonts w:ascii="楷体" w:eastAsia="楷体" w:hAnsi="楷体" w:cs="楷体"/>
                <w:color w:val="000000"/>
              </w:rPr>
              <w:t>活动地点:略</w:t>
            </w:r>
            <w:proofErr w:type="spellEnd"/>
            <w:proofErr w:type="gramEnd"/>
          </w:p>
        </w:tc>
        <w:tc>
          <w:tcPr>
            <w:tcW w:w="524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2A47914D" w14:textId="77777777" w:rsidR="00A2017B" w:rsidRDefault="00000000">
            <w:pPr>
              <w:rPr>
                <w:lang w:eastAsia="zh-CN"/>
              </w:rPr>
            </w:pPr>
            <w:r>
              <w:rPr>
                <w:rFonts w:ascii="楷体" w:eastAsia="楷体" w:hAnsi="楷体" w:cs="楷体"/>
                <w:color w:val="000000"/>
                <w:lang w:eastAsia="zh-CN"/>
              </w:rPr>
              <w:t>运用头脑风暴法,集思广益,从历史文化价值、地理位置等方面思考,寻找多个备选活动地点。</w:t>
            </w:r>
          </w:p>
        </w:tc>
        <w:tc>
          <w:tcPr>
            <w:tcW w:w="2208"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169DF3D1" w14:textId="77777777" w:rsidR="00A2017B" w:rsidRDefault="00000000">
            <w:r>
              <w:rPr>
                <w:rFonts w:ascii="楷体" w:eastAsia="楷体" w:hAnsi="楷体" w:cs="楷体"/>
                <w:color w:val="000000"/>
              </w:rPr>
              <w:t>④_______</w:t>
            </w:r>
          </w:p>
        </w:tc>
      </w:tr>
    </w:tbl>
    <w:p w14:paraId="31173C80" w14:textId="77777777" w:rsidR="00A2017B" w:rsidRDefault="00A2017B"/>
    <w:p w14:paraId="6378D131" w14:textId="77777777" w:rsidR="00A2017B" w:rsidRDefault="00A2017B"/>
    <w:p w14:paraId="2CFE24B6" w14:textId="77777777" w:rsidR="00A2017B" w:rsidRDefault="00A2017B"/>
    <w:p w14:paraId="2CD320C7" w14:textId="77777777" w:rsidR="00A2017B" w:rsidRDefault="00A2017B"/>
    <w:p w14:paraId="3A9D30C9" w14:textId="77777777" w:rsidR="00A2017B" w:rsidRDefault="00A2017B"/>
    <w:p w14:paraId="3B65553A" w14:textId="77777777" w:rsidR="00A2017B" w:rsidRDefault="00A2017B"/>
    <w:p w14:paraId="3983737A" w14:textId="77777777" w:rsidR="00A2017B" w:rsidRDefault="00A2017B"/>
    <w:p w14:paraId="02F1EE42" w14:textId="77777777" w:rsidR="00A2017B" w:rsidRDefault="00A2017B"/>
    <w:p w14:paraId="164E12C6" w14:textId="77777777" w:rsidR="00A2017B" w:rsidRDefault="00A2017B"/>
    <w:p w14:paraId="4C3303A2" w14:textId="77777777" w:rsidR="00A2017B" w:rsidRDefault="00A2017B"/>
    <w:p w14:paraId="5C1F3631" w14:textId="77777777" w:rsidR="00A2017B" w:rsidRDefault="00A2017B"/>
    <w:p w14:paraId="346ED58F" w14:textId="77777777" w:rsidR="00A2017B" w:rsidRDefault="00A2017B"/>
    <w:p w14:paraId="1B03AE09" w14:textId="77777777" w:rsidR="00A2017B" w:rsidRDefault="00A2017B"/>
    <w:p w14:paraId="77385600" w14:textId="77777777" w:rsidR="00A2017B" w:rsidRDefault="00A2017B"/>
    <w:p w14:paraId="474829D2" w14:textId="77777777" w:rsidR="00A2017B" w:rsidRDefault="00A2017B"/>
    <w:p w14:paraId="367945D1" w14:textId="77777777" w:rsidR="00A2017B" w:rsidRDefault="00000000">
      <w:pPr>
        <w:spacing w:line="360" w:lineRule="auto"/>
        <w:jc w:val="center"/>
      </w:pPr>
      <w:r>
        <w:rPr>
          <w:rFonts w:eastAsia="微软雅黑"/>
          <w:b/>
          <w:bCs/>
          <w:sz w:val="30"/>
          <w:lang w:eastAsia="zh-CN"/>
        </w:rPr>
        <w:t>第二课</w:t>
      </w:r>
      <w:r>
        <w:rPr>
          <w:rFonts w:eastAsia="微软雅黑"/>
          <w:b/>
          <w:bCs/>
          <w:sz w:val="30"/>
          <w:lang w:eastAsia="zh-CN"/>
        </w:rPr>
        <w:t xml:space="preserve"> </w:t>
      </w:r>
      <w:r>
        <w:rPr>
          <w:rFonts w:eastAsia="微软雅黑"/>
          <w:b/>
          <w:bCs/>
          <w:sz w:val="30"/>
          <w:lang w:eastAsia="zh-CN"/>
        </w:rPr>
        <w:t>把握逻辑要义</w:t>
      </w:r>
    </w:p>
    <w:p w14:paraId="6578254F" w14:textId="77777777" w:rsidR="00A2017B" w:rsidRDefault="00000000">
      <w:pPr>
        <w:spacing w:line="360" w:lineRule="auto"/>
        <w:jc w:val="center"/>
      </w:pPr>
      <w:r>
        <w:rPr>
          <w:rFonts w:eastAsia="微软雅黑"/>
          <w:b/>
          <w:bCs/>
          <w:sz w:val="30"/>
        </w:rPr>
        <w:t>2.1</w:t>
      </w:r>
      <w:r>
        <w:rPr>
          <w:rFonts w:eastAsia="微软雅黑"/>
          <w:b/>
          <w:bCs/>
          <w:sz w:val="30"/>
          <w:lang w:eastAsia="zh-CN"/>
        </w:rPr>
        <w:t>“</w:t>
      </w:r>
      <w:r>
        <w:rPr>
          <w:rFonts w:eastAsia="微软雅黑"/>
          <w:b/>
          <w:bCs/>
          <w:sz w:val="30"/>
          <w:lang w:eastAsia="zh-CN"/>
        </w:rPr>
        <w:t>逻辑</w:t>
      </w:r>
      <w:r>
        <w:rPr>
          <w:rFonts w:eastAsia="微软雅黑"/>
          <w:b/>
          <w:bCs/>
          <w:sz w:val="30"/>
          <w:lang w:eastAsia="zh-CN"/>
        </w:rPr>
        <w:t>”</w:t>
      </w:r>
      <w:r>
        <w:rPr>
          <w:rFonts w:eastAsia="微软雅黑"/>
          <w:b/>
          <w:bCs/>
          <w:sz w:val="30"/>
          <w:lang w:eastAsia="zh-CN"/>
        </w:rPr>
        <w:t>的多种含义</w:t>
      </w:r>
    </w:p>
    <w:p w14:paraId="4D3C455A" w14:textId="77777777" w:rsidR="00A2017B" w:rsidRDefault="00000000">
      <w:pPr>
        <w:spacing w:line="360" w:lineRule="auto"/>
      </w:pPr>
      <w:r>
        <w:rPr>
          <w:rFonts w:eastAsia="微软雅黑"/>
          <w:b/>
          <w:bCs/>
          <w:sz w:val="30"/>
        </w:rPr>
        <w:br/>
      </w:r>
      <w:proofErr w:type="spellStart"/>
      <w:r>
        <w:rPr>
          <w:rFonts w:eastAsia="微软雅黑"/>
          <w:b/>
          <w:bCs/>
        </w:rPr>
        <w:t>一、单选题</w:t>
      </w:r>
      <w:proofErr w:type="spellEnd"/>
    </w:p>
    <w:p w14:paraId="1C3D7EFD" w14:textId="77777777" w:rsidR="00A2017B" w:rsidRDefault="00000000">
      <w:pPr>
        <w:spacing w:line="360" w:lineRule="auto"/>
        <w:rPr>
          <w:lang w:eastAsia="zh-CN"/>
        </w:rPr>
      </w:pPr>
      <w:r>
        <w:rPr>
          <w:rFonts w:ascii="宋体" w:eastAsia="宋体" w:hAnsi="宋体" w:cs="宋体"/>
          <w:lang w:eastAsia="zh-CN"/>
        </w:rPr>
        <w:t>A层：1．逻辑形式和逻辑规律不是空洞的外壳，而是客观世界的反映。人的实践经过亿万次的重复，在意识中以逻辑的形式固定下来。这些形式只是由于亿万次的重复</w:t>
      </w:r>
      <w:proofErr w:type="gramStart"/>
      <w:r>
        <w:rPr>
          <w:rFonts w:ascii="宋体" w:eastAsia="宋体" w:hAnsi="宋体" w:cs="宋体"/>
          <w:lang w:eastAsia="zh-CN"/>
        </w:rPr>
        <w:t>才有着</w:t>
      </w:r>
      <w:proofErr w:type="gramEnd"/>
      <w:r>
        <w:rPr>
          <w:rFonts w:ascii="宋体" w:eastAsia="宋体" w:hAnsi="宋体" w:cs="宋体"/>
          <w:lang w:eastAsia="zh-CN"/>
        </w:rPr>
        <w:t>先入之见的巩固性和公理的性质。下列对此理解正确的是（ ）</w:t>
      </w:r>
    </w:p>
    <w:p w14:paraId="7E3D7BF5" w14:textId="77777777" w:rsidR="00A2017B" w:rsidRDefault="00000000">
      <w:pPr>
        <w:spacing w:line="360" w:lineRule="auto"/>
        <w:rPr>
          <w:lang w:eastAsia="zh-CN"/>
        </w:rPr>
      </w:pPr>
      <w:r>
        <w:rPr>
          <w:rFonts w:ascii="宋体" w:eastAsia="宋体" w:hAnsi="宋体" w:cs="宋体"/>
          <w:lang w:eastAsia="zh-CN"/>
        </w:rPr>
        <w:t xml:space="preserve">①逻辑形式和逻辑规律的产生离不开实践 </w:t>
      </w:r>
    </w:p>
    <w:p w14:paraId="17C97438" w14:textId="77777777" w:rsidR="00A2017B" w:rsidRDefault="00000000">
      <w:pPr>
        <w:spacing w:line="360" w:lineRule="auto"/>
        <w:rPr>
          <w:lang w:eastAsia="zh-CN"/>
        </w:rPr>
      </w:pPr>
      <w:r>
        <w:rPr>
          <w:rFonts w:ascii="宋体" w:eastAsia="宋体" w:hAnsi="宋体" w:cs="宋体"/>
          <w:lang w:eastAsia="zh-CN"/>
        </w:rPr>
        <w:t xml:space="preserve">②运用形式逻辑就能正确认识事物 </w:t>
      </w:r>
    </w:p>
    <w:p w14:paraId="267C58E5" w14:textId="77777777" w:rsidR="00A2017B" w:rsidRDefault="00000000">
      <w:pPr>
        <w:spacing w:line="360" w:lineRule="auto"/>
        <w:rPr>
          <w:lang w:eastAsia="zh-CN"/>
        </w:rPr>
      </w:pPr>
      <w:r>
        <w:rPr>
          <w:rFonts w:ascii="宋体" w:eastAsia="宋体" w:hAnsi="宋体" w:cs="宋体"/>
          <w:lang w:eastAsia="zh-CN"/>
        </w:rPr>
        <w:t xml:space="preserve">③形式逻辑是人们在实践中对正确思维活动的总结 </w:t>
      </w:r>
    </w:p>
    <w:p w14:paraId="0B6B06C9" w14:textId="77777777" w:rsidR="00A2017B" w:rsidRDefault="00000000">
      <w:pPr>
        <w:spacing w:line="360" w:lineRule="auto"/>
        <w:rPr>
          <w:lang w:eastAsia="zh-CN"/>
        </w:rPr>
      </w:pPr>
      <w:r>
        <w:rPr>
          <w:rFonts w:ascii="宋体" w:eastAsia="宋体" w:hAnsi="宋体" w:cs="宋体"/>
          <w:lang w:eastAsia="zh-CN"/>
        </w:rPr>
        <w:t xml:space="preserve">④逻辑形式和逻辑规律是一种先入为主的认识 </w:t>
      </w:r>
    </w:p>
    <w:p w14:paraId="23F00C56" w14:textId="77777777" w:rsidR="00A2017B" w:rsidRDefault="00000000">
      <w:pPr>
        <w:spacing w:line="360" w:lineRule="auto"/>
      </w:pPr>
      <w:r>
        <w:rPr>
          <w:rFonts w:ascii="宋体" w:eastAsia="宋体" w:hAnsi="宋体" w:cs="宋体"/>
          <w:lang w:eastAsia="zh-CN"/>
        </w:rPr>
        <w:t xml:space="preserve">A.①②       B.①③       C.①④       D.③④ </w:t>
      </w:r>
    </w:p>
    <w:p w14:paraId="4B160560" w14:textId="77777777" w:rsidR="00A2017B" w:rsidRDefault="00000000">
      <w:pPr>
        <w:spacing w:line="360" w:lineRule="auto"/>
        <w:rPr>
          <w:lang w:eastAsia="zh-CN"/>
        </w:rPr>
      </w:pPr>
      <w:r>
        <w:rPr>
          <w:rFonts w:ascii="宋体" w:eastAsia="宋体" w:hAnsi="宋体" w:cs="宋体"/>
          <w:lang w:eastAsia="zh-CN"/>
        </w:rPr>
        <w:t>B层：2．“人是有理性的动物”，因为“人是会推理的动物”，但是仅凭“会推理”并不能把人类和其他高等动物区别开来。其他高等动物也具有一定的推理能力。人之所以区别于其他高等动物，在于人可以对自己的推理进行“反思”，这种“可推”与“不可推”的反思能力，是人类“理性”的根基之所在，由此而产生了“逻辑学”。这说明（ ）</w:t>
      </w:r>
    </w:p>
    <w:p w14:paraId="26D90E51" w14:textId="77777777" w:rsidR="00A2017B" w:rsidRDefault="00000000">
      <w:pPr>
        <w:spacing w:line="360" w:lineRule="auto"/>
        <w:rPr>
          <w:lang w:eastAsia="zh-CN"/>
        </w:rPr>
      </w:pPr>
      <w:r>
        <w:rPr>
          <w:rFonts w:ascii="宋体" w:eastAsia="宋体" w:hAnsi="宋体" w:cs="宋体"/>
          <w:lang w:eastAsia="zh-CN"/>
        </w:rPr>
        <w:t xml:space="preserve">①学习逻辑学推动着人们认识新事物探求新知识 </w:t>
      </w:r>
    </w:p>
    <w:p w14:paraId="7006F61D" w14:textId="77777777" w:rsidR="00A2017B" w:rsidRDefault="00000000">
      <w:pPr>
        <w:spacing w:line="360" w:lineRule="auto"/>
        <w:rPr>
          <w:lang w:eastAsia="zh-CN"/>
        </w:rPr>
      </w:pPr>
      <w:r>
        <w:rPr>
          <w:rFonts w:ascii="宋体" w:eastAsia="宋体" w:hAnsi="宋体" w:cs="宋体"/>
          <w:lang w:eastAsia="zh-CN"/>
        </w:rPr>
        <w:t xml:space="preserve">②是否懂得逻辑学是人与动物的最重要区别 </w:t>
      </w:r>
    </w:p>
    <w:p w14:paraId="561CBBAF" w14:textId="77777777" w:rsidR="00A2017B" w:rsidRDefault="00000000">
      <w:pPr>
        <w:spacing w:line="360" w:lineRule="auto"/>
        <w:rPr>
          <w:lang w:eastAsia="zh-CN"/>
        </w:rPr>
      </w:pPr>
      <w:r>
        <w:rPr>
          <w:rFonts w:ascii="宋体" w:eastAsia="宋体" w:hAnsi="宋体" w:cs="宋体"/>
          <w:lang w:eastAsia="zh-CN"/>
        </w:rPr>
        <w:t xml:space="preserve">③学习逻辑学可避免分析解决问题时感情用事 </w:t>
      </w:r>
    </w:p>
    <w:p w14:paraId="2758F9E0" w14:textId="77777777" w:rsidR="00A2017B" w:rsidRDefault="00000000">
      <w:pPr>
        <w:spacing w:line="360" w:lineRule="auto"/>
        <w:rPr>
          <w:lang w:eastAsia="zh-CN"/>
        </w:rPr>
      </w:pPr>
      <w:r>
        <w:rPr>
          <w:rFonts w:ascii="宋体" w:eastAsia="宋体" w:hAnsi="宋体" w:cs="宋体"/>
          <w:lang w:eastAsia="zh-CN"/>
        </w:rPr>
        <w:t xml:space="preserve">④学习逻辑学有助于人们准确严密地表达思想 </w:t>
      </w:r>
    </w:p>
    <w:p w14:paraId="1B76BCED" w14:textId="77777777" w:rsidR="00A2017B" w:rsidRDefault="00000000">
      <w:pPr>
        <w:spacing w:line="360" w:lineRule="auto"/>
      </w:pPr>
      <w:r>
        <w:rPr>
          <w:rFonts w:ascii="宋体" w:eastAsia="宋体" w:hAnsi="宋体" w:cs="宋体"/>
          <w:lang w:eastAsia="zh-CN"/>
        </w:rPr>
        <w:t xml:space="preserve">A.①③       B.①④       C.②③       D.②④ </w:t>
      </w:r>
    </w:p>
    <w:p w14:paraId="353A8C91" w14:textId="77777777" w:rsidR="00A2017B" w:rsidRDefault="00000000">
      <w:pPr>
        <w:spacing w:line="360" w:lineRule="auto"/>
        <w:rPr>
          <w:lang w:eastAsia="zh-CN"/>
        </w:rPr>
      </w:pPr>
      <w:r>
        <w:rPr>
          <w:rFonts w:ascii="宋体" w:eastAsia="宋体" w:hAnsi="宋体" w:cs="宋体"/>
          <w:lang w:eastAsia="zh-CN"/>
        </w:rPr>
        <w:t>C层：3．列宁曾说：“逻辑形式和逻辑规律不是空洞的外壳，而是客观世界的反映。人的实践经过亿万次的重复，在人的意识中以逻辑的形式固定下来。这些形式正是（而且只是）由于亿万次的重复</w:t>
      </w:r>
      <w:proofErr w:type="gramStart"/>
      <w:r>
        <w:rPr>
          <w:rFonts w:ascii="宋体" w:eastAsia="宋体" w:hAnsi="宋体" w:cs="宋体"/>
          <w:lang w:eastAsia="zh-CN"/>
        </w:rPr>
        <w:t>才有着</w:t>
      </w:r>
      <w:proofErr w:type="gramEnd"/>
      <w:r>
        <w:rPr>
          <w:rFonts w:ascii="宋体" w:eastAsia="宋体" w:hAnsi="宋体" w:cs="宋体"/>
          <w:lang w:eastAsia="zh-CN"/>
        </w:rPr>
        <w:t>先入之见的巩固性和公理的性质。”对此理解正确的是（ ）</w:t>
      </w:r>
    </w:p>
    <w:p w14:paraId="222F608F" w14:textId="77777777" w:rsidR="00A2017B" w:rsidRDefault="00000000">
      <w:pPr>
        <w:spacing w:line="360" w:lineRule="auto"/>
        <w:rPr>
          <w:lang w:eastAsia="zh-CN"/>
        </w:rPr>
      </w:pPr>
      <w:r>
        <w:rPr>
          <w:rFonts w:ascii="宋体" w:eastAsia="宋体" w:hAnsi="宋体" w:cs="宋体"/>
          <w:lang w:eastAsia="zh-CN"/>
        </w:rPr>
        <w:lastRenderedPageBreak/>
        <w:t xml:space="preserve">①逻辑形式是人们实践中正确思维活动的总结 </w:t>
      </w:r>
    </w:p>
    <w:p w14:paraId="0E98052D" w14:textId="77777777" w:rsidR="00A2017B" w:rsidRDefault="00000000">
      <w:pPr>
        <w:spacing w:line="360" w:lineRule="auto"/>
        <w:rPr>
          <w:lang w:eastAsia="zh-CN"/>
        </w:rPr>
      </w:pPr>
      <w:r>
        <w:rPr>
          <w:rFonts w:ascii="宋体" w:eastAsia="宋体" w:hAnsi="宋体" w:cs="宋体"/>
          <w:lang w:eastAsia="zh-CN"/>
        </w:rPr>
        <w:t xml:space="preserve">②思维形式结构决定了逻辑推理结论的真与假 </w:t>
      </w:r>
    </w:p>
    <w:p w14:paraId="790B3DCD" w14:textId="77777777" w:rsidR="00A2017B" w:rsidRDefault="00000000">
      <w:pPr>
        <w:spacing w:line="360" w:lineRule="auto"/>
        <w:rPr>
          <w:lang w:eastAsia="zh-CN"/>
        </w:rPr>
      </w:pPr>
      <w:r>
        <w:rPr>
          <w:rFonts w:ascii="宋体" w:eastAsia="宋体" w:hAnsi="宋体" w:cs="宋体"/>
          <w:lang w:eastAsia="zh-CN"/>
        </w:rPr>
        <w:t xml:space="preserve">③运用逻辑形式和逻辑规律就能正确认识事物 </w:t>
      </w:r>
    </w:p>
    <w:p w14:paraId="3F4ED2FD" w14:textId="77777777" w:rsidR="00A2017B" w:rsidRDefault="00000000">
      <w:pPr>
        <w:spacing w:line="360" w:lineRule="auto"/>
        <w:rPr>
          <w:lang w:eastAsia="zh-CN"/>
        </w:rPr>
      </w:pPr>
      <w:r>
        <w:rPr>
          <w:rFonts w:ascii="宋体" w:eastAsia="宋体" w:hAnsi="宋体" w:cs="宋体"/>
          <w:lang w:eastAsia="zh-CN"/>
        </w:rPr>
        <w:t xml:space="preserve">④运用逻辑形式能在思维层面上检验认识的真理性 </w:t>
      </w:r>
    </w:p>
    <w:p w14:paraId="4E0114F1" w14:textId="77777777" w:rsidR="00A2017B" w:rsidRDefault="00000000">
      <w:pPr>
        <w:spacing w:line="360" w:lineRule="auto"/>
      </w:pPr>
      <w:r>
        <w:rPr>
          <w:rFonts w:ascii="宋体" w:eastAsia="宋体" w:hAnsi="宋体" w:cs="宋体"/>
          <w:lang w:eastAsia="zh-CN"/>
        </w:rPr>
        <w:t xml:space="preserve">A.①②       B.②③       C.①④       D.③④ </w:t>
      </w:r>
    </w:p>
    <w:p w14:paraId="1A8D4402" w14:textId="77777777" w:rsidR="00A2017B" w:rsidRDefault="00000000">
      <w:pPr>
        <w:spacing w:line="360" w:lineRule="auto"/>
        <w:rPr>
          <w:lang w:eastAsia="zh-CN"/>
        </w:rPr>
      </w:pPr>
      <w:r>
        <w:rPr>
          <w:rFonts w:ascii="宋体" w:eastAsia="宋体" w:hAnsi="宋体" w:cs="宋体"/>
          <w:lang w:eastAsia="zh-CN"/>
        </w:rPr>
        <w:t>C层：4．下列关于形式逻辑的说法正确的是（ ）</w:t>
      </w:r>
    </w:p>
    <w:p w14:paraId="3876CE21" w14:textId="77777777" w:rsidR="00A2017B" w:rsidRDefault="00000000">
      <w:pPr>
        <w:spacing w:line="360" w:lineRule="auto"/>
        <w:rPr>
          <w:lang w:eastAsia="zh-CN"/>
        </w:rPr>
      </w:pPr>
      <w:r>
        <w:rPr>
          <w:rFonts w:ascii="宋体" w:eastAsia="宋体" w:hAnsi="宋体" w:cs="宋体"/>
          <w:lang w:eastAsia="zh-CN"/>
        </w:rPr>
        <w:t>A.形式逻辑的核心任务是要把握从</w:t>
      </w:r>
      <w:proofErr w:type="gramStart"/>
      <w:r>
        <w:rPr>
          <w:rFonts w:ascii="宋体" w:eastAsia="宋体" w:hAnsi="宋体" w:cs="宋体"/>
          <w:lang w:eastAsia="zh-CN"/>
        </w:rPr>
        <w:t>真前提</w:t>
      </w:r>
      <w:proofErr w:type="gramEnd"/>
      <w:r>
        <w:rPr>
          <w:rFonts w:ascii="宋体" w:eastAsia="宋体" w:hAnsi="宋体" w:cs="宋体"/>
          <w:lang w:eastAsia="zh-CN"/>
        </w:rPr>
        <w:t>推导出真结论的规律和规则</w:t>
      </w:r>
      <w:r>
        <w:rPr>
          <w:rFonts w:ascii="宋体" w:eastAsia="宋体" w:hAnsi="宋体" w:cs="宋体"/>
          <w:lang w:eastAsia="zh-CN"/>
        </w:rPr>
        <w:br/>
        <w:t>B.遵循形式逻辑的规律和规则,就能获得科学思维</w:t>
      </w:r>
      <w:r>
        <w:rPr>
          <w:rFonts w:ascii="宋体" w:eastAsia="宋体" w:hAnsi="宋体" w:cs="宋体"/>
          <w:lang w:eastAsia="zh-CN"/>
        </w:rPr>
        <w:br/>
        <w:t>C.形式逻辑认为,从</w:t>
      </w:r>
      <w:proofErr w:type="gramStart"/>
      <w:r>
        <w:rPr>
          <w:rFonts w:ascii="宋体" w:eastAsia="宋体" w:hAnsi="宋体" w:cs="宋体"/>
          <w:lang w:eastAsia="zh-CN"/>
        </w:rPr>
        <w:t>真前提</w:t>
      </w:r>
      <w:proofErr w:type="gramEnd"/>
      <w:r>
        <w:rPr>
          <w:rFonts w:ascii="宋体" w:eastAsia="宋体" w:hAnsi="宋体" w:cs="宋体"/>
          <w:lang w:eastAsia="zh-CN"/>
        </w:rPr>
        <w:t>推出真结论,主要取决于思想的具体内容</w:t>
      </w:r>
      <w:r>
        <w:rPr>
          <w:rFonts w:ascii="宋体" w:eastAsia="宋体" w:hAnsi="宋体" w:cs="宋体"/>
          <w:lang w:eastAsia="zh-CN"/>
        </w:rPr>
        <w:br/>
        <w:t>D.形式逻辑特别关注判断问题</w:t>
      </w:r>
    </w:p>
    <w:p w14:paraId="40CE93D1" w14:textId="77777777" w:rsidR="00A2017B" w:rsidRDefault="00000000">
      <w:pPr>
        <w:spacing w:line="360" w:lineRule="auto"/>
        <w:rPr>
          <w:lang w:eastAsia="zh-CN"/>
        </w:rPr>
      </w:pPr>
      <w:r>
        <w:rPr>
          <w:rFonts w:eastAsia="微软雅黑"/>
          <w:b/>
          <w:bCs/>
          <w:lang w:eastAsia="zh-CN"/>
        </w:rPr>
        <w:t>二、材料分析题</w:t>
      </w:r>
    </w:p>
    <w:p w14:paraId="50098BDF"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1947C6C7" w14:textId="77777777" w:rsidR="00A2017B" w:rsidRDefault="00000000">
      <w:pPr>
        <w:spacing w:line="360" w:lineRule="auto"/>
        <w:ind w:firstLine="480"/>
        <w:rPr>
          <w:lang w:eastAsia="zh-CN"/>
        </w:rPr>
      </w:pPr>
      <w:r>
        <w:rPr>
          <w:rFonts w:ascii="楷体" w:eastAsia="楷体" w:hAnsi="楷体" w:cs="楷体"/>
          <w:lang w:eastAsia="zh-CN"/>
        </w:rPr>
        <w:t>有人断定说：“这块矿石是金属的。”他的论据是：“金属都是有光泽的，而这块矿石有光泽。”</w:t>
      </w:r>
    </w:p>
    <w:p w14:paraId="71A16ED2" w14:textId="77777777" w:rsidR="00A2017B" w:rsidRDefault="00000000">
      <w:pPr>
        <w:spacing w:line="360" w:lineRule="auto"/>
        <w:rPr>
          <w:lang w:eastAsia="zh-CN"/>
        </w:rPr>
      </w:pPr>
      <w:r>
        <w:rPr>
          <w:rFonts w:ascii="宋体" w:eastAsia="宋体" w:hAnsi="宋体" w:cs="宋体"/>
          <w:lang w:eastAsia="zh-CN"/>
        </w:rPr>
        <w:t xml:space="preserve">AB层：此人的论证为何出现错误？运用本课知识加以说明。 </w:t>
      </w:r>
    </w:p>
    <w:p w14:paraId="592566C6" w14:textId="77777777" w:rsidR="00A2017B" w:rsidRDefault="00A2017B">
      <w:pPr>
        <w:rPr>
          <w:lang w:eastAsia="zh-CN"/>
        </w:rPr>
      </w:pPr>
    </w:p>
    <w:p w14:paraId="0AE496C5" w14:textId="77777777" w:rsidR="00A2017B" w:rsidRDefault="00A2017B">
      <w:pPr>
        <w:rPr>
          <w:lang w:eastAsia="zh-CN"/>
        </w:rPr>
      </w:pPr>
    </w:p>
    <w:p w14:paraId="7E78B910" w14:textId="77777777" w:rsidR="00A2017B" w:rsidRDefault="00A2017B">
      <w:pPr>
        <w:rPr>
          <w:lang w:eastAsia="zh-CN"/>
        </w:rPr>
      </w:pPr>
    </w:p>
    <w:p w14:paraId="78608F2C" w14:textId="77777777" w:rsidR="00A2017B" w:rsidRDefault="00A2017B">
      <w:pPr>
        <w:rPr>
          <w:lang w:eastAsia="zh-CN"/>
        </w:rPr>
      </w:pPr>
    </w:p>
    <w:p w14:paraId="2B618EA3" w14:textId="77777777" w:rsidR="00A2017B" w:rsidRDefault="00A2017B">
      <w:pPr>
        <w:rPr>
          <w:lang w:eastAsia="zh-CN"/>
        </w:rPr>
      </w:pPr>
    </w:p>
    <w:p w14:paraId="58A9BC3C" w14:textId="77777777" w:rsidR="00A2017B" w:rsidRDefault="00A2017B">
      <w:pPr>
        <w:rPr>
          <w:lang w:eastAsia="zh-CN"/>
        </w:rPr>
      </w:pPr>
    </w:p>
    <w:p w14:paraId="02A72C68" w14:textId="77777777" w:rsidR="00A2017B" w:rsidRDefault="00000000">
      <w:pPr>
        <w:spacing w:line="360" w:lineRule="auto"/>
        <w:jc w:val="center"/>
        <w:rPr>
          <w:lang w:eastAsia="zh-CN"/>
        </w:rPr>
      </w:pPr>
      <w:r>
        <w:rPr>
          <w:rFonts w:eastAsia="微软雅黑"/>
          <w:b/>
          <w:bCs/>
          <w:sz w:val="30"/>
          <w:lang w:eastAsia="zh-CN"/>
        </w:rPr>
        <w:t>2.2</w:t>
      </w:r>
      <w:r>
        <w:rPr>
          <w:rFonts w:eastAsia="微软雅黑"/>
          <w:b/>
          <w:bCs/>
          <w:sz w:val="30"/>
          <w:lang w:eastAsia="zh-CN"/>
        </w:rPr>
        <w:t>逻辑思维的基本要求</w:t>
      </w:r>
    </w:p>
    <w:p w14:paraId="625F46C1" w14:textId="77777777" w:rsidR="00A2017B" w:rsidRDefault="00000000">
      <w:pPr>
        <w:spacing w:line="360" w:lineRule="auto"/>
        <w:rPr>
          <w:lang w:eastAsia="zh-CN"/>
        </w:rPr>
      </w:pPr>
      <w:r>
        <w:rPr>
          <w:rFonts w:eastAsia="微软雅黑"/>
          <w:lang w:eastAsia="zh-CN"/>
        </w:rPr>
        <w:br/>
      </w:r>
      <w:r>
        <w:rPr>
          <w:rFonts w:eastAsia="微软雅黑"/>
          <w:b/>
          <w:bCs/>
          <w:lang w:eastAsia="zh-CN"/>
        </w:rPr>
        <w:t>一、单选题</w:t>
      </w:r>
    </w:p>
    <w:p w14:paraId="7C2A4410" w14:textId="77777777" w:rsidR="00A2017B" w:rsidRDefault="00000000">
      <w:pPr>
        <w:spacing w:line="360" w:lineRule="auto"/>
        <w:rPr>
          <w:lang w:eastAsia="zh-CN"/>
        </w:rPr>
      </w:pPr>
      <w:r>
        <w:rPr>
          <w:rFonts w:ascii="宋体" w:eastAsia="宋体" w:hAnsi="宋体" w:cs="宋体"/>
          <w:lang w:eastAsia="zh-CN"/>
        </w:rPr>
        <w:t>A层：1．有人说：“经验主义不能-一概都反对，例如工作经验、生产经验等，就不应该反对。”该观点（   ）</w:t>
      </w:r>
    </w:p>
    <w:p w14:paraId="7C820482" w14:textId="77777777" w:rsidR="00A2017B" w:rsidRDefault="00000000">
      <w:pPr>
        <w:spacing w:line="360" w:lineRule="auto"/>
        <w:rPr>
          <w:lang w:eastAsia="zh-CN"/>
        </w:rPr>
      </w:pPr>
      <w:r>
        <w:rPr>
          <w:rFonts w:ascii="宋体" w:eastAsia="宋体" w:hAnsi="宋体" w:cs="宋体"/>
          <w:lang w:eastAsia="zh-CN"/>
        </w:rPr>
        <w:t>A.违反了同一律                     B.违反了矛盾律</w:t>
      </w:r>
      <w:r>
        <w:rPr>
          <w:rFonts w:ascii="宋体" w:eastAsia="宋体" w:hAnsi="宋体" w:cs="宋体"/>
          <w:lang w:eastAsia="zh-CN"/>
        </w:rPr>
        <w:br/>
        <w:t>C.违反了排中律                     D.没有违反逻辑规律</w:t>
      </w:r>
    </w:p>
    <w:p w14:paraId="22F3E23E" w14:textId="77777777" w:rsidR="00A2017B" w:rsidRDefault="00000000">
      <w:pPr>
        <w:spacing w:line="360" w:lineRule="auto"/>
        <w:rPr>
          <w:lang w:eastAsia="zh-CN"/>
        </w:rPr>
      </w:pPr>
      <w:r>
        <w:rPr>
          <w:rFonts w:ascii="宋体" w:eastAsia="宋体" w:hAnsi="宋体" w:cs="宋体"/>
          <w:lang w:eastAsia="zh-CN"/>
        </w:rPr>
        <w:t>B层2．2024年七国集团峰会发表的公报声称以“团结”“决心”应对全球挑战，提到“维护台湾海峡两岸和平与稳定对国际安全与繁荣不可或缺”，但却绝口不提反对</w:t>
      </w:r>
      <w:r>
        <w:rPr>
          <w:rFonts w:ascii="宋体" w:eastAsia="宋体" w:hAnsi="宋体" w:cs="宋体"/>
          <w:lang w:eastAsia="zh-CN"/>
        </w:rPr>
        <w:lastRenderedPageBreak/>
        <w:t>“台独”，这实质是对“台独”势力的纵容支持，其结果只会对台海和平稳定造成严重冲击。对此，下列认识正确的是（ ）</w:t>
      </w:r>
    </w:p>
    <w:p w14:paraId="013B3779" w14:textId="77777777" w:rsidR="00A2017B" w:rsidRDefault="00000000">
      <w:pPr>
        <w:spacing w:line="360" w:lineRule="auto"/>
        <w:rPr>
          <w:lang w:eastAsia="zh-CN"/>
        </w:rPr>
      </w:pPr>
      <w:r>
        <w:rPr>
          <w:rFonts w:ascii="宋体" w:eastAsia="宋体" w:hAnsi="宋体" w:cs="宋体"/>
          <w:lang w:eastAsia="zh-CN"/>
        </w:rPr>
        <w:t>A.七国集团对“团结”“决心”的认识违反同一律的要求</w:t>
      </w:r>
      <w:r>
        <w:rPr>
          <w:rFonts w:ascii="宋体" w:eastAsia="宋体" w:hAnsi="宋体" w:cs="宋体"/>
          <w:lang w:eastAsia="zh-CN"/>
        </w:rPr>
        <w:br/>
        <w:t>B.七国集团对反对“台独”问题的思维犯有“偷换概念”的错误</w:t>
      </w:r>
      <w:r>
        <w:rPr>
          <w:rFonts w:ascii="宋体" w:eastAsia="宋体" w:hAnsi="宋体" w:cs="宋体"/>
          <w:lang w:eastAsia="zh-CN"/>
        </w:rPr>
        <w:br/>
        <w:t>C.七国集团在台湾问题上的态度出现不融贯一致的逻辑错误</w:t>
      </w:r>
      <w:r>
        <w:rPr>
          <w:rFonts w:ascii="宋体" w:eastAsia="宋体" w:hAnsi="宋体" w:cs="宋体"/>
          <w:lang w:eastAsia="zh-CN"/>
        </w:rPr>
        <w:br/>
        <w:t>D.思维是对认识对象的反映,七国集团违反“两不可”的错误</w:t>
      </w:r>
    </w:p>
    <w:p w14:paraId="57CBD35B" w14:textId="77777777" w:rsidR="00A2017B" w:rsidRDefault="00000000">
      <w:pPr>
        <w:spacing w:line="360" w:lineRule="auto"/>
        <w:rPr>
          <w:lang w:eastAsia="zh-CN"/>
        </w:rPr>
      </w:pPr>
      <w:r>
        <w:rPr>
          <w:rFonts w:ascii="宋体" w:eastAsia="宋体" w:hAnsi="宋体" w:cs="宋体"/>
          <w:lang w:eastAsia="zh-CN"/>
        </w:rPr>
        <w:t>C层3．某天，一辆小轿车被盗，经过侦破，警方现确定犯罪嫌疑人是甲、乙、丙、丁四人中的一人。审讯过程中，四人的口供如下：甲：“我没有偷。”乙：“车是丁偷的。”丙：“车是乙偷的。”丁：“我没有偷。”如果这四人中只有一人说了假话，那么罪犯是（ ）</w:t>
      </w:r>
    </w:p>
    <w:p w14:paraId="41781EF4" w14:textId="77777777" w:rsidR="00A2017B" w:rsidRDefault="00000000">
      <w:pPr>
        <w:spacing w:line="360" w:lineRule="auto"/>
        <w:rPr>
          <w:lang w:eastAsia="zh-CN"/>
        </w:rPr>
      </w:pPr>
      <w:r>
        <w:rPr>
          <w:rFonts w:ascii="宋体" w:eastAsia="宋体" w:hAnsi="宋体" w:cs="宋体"/>
          <w:lang w:eastAsia="zh-CN"/>
        </w:rPr>
        <w:t xml:space="preserve">A.甲         B.乙         C.丙         D.丁 </w:t>
      </w:r>
    </w:p>
    <w:p w14:paraId="3848543A" w14:textId="77777777" w:rsidR="00A2017B" w:rsidRDefault="00000000">
      <w:pPr>
        <w:spacing w:line="360" w:lineRule="auto"/>
        <w:rPr>
          <w:lang w:eastAsia="zh-CN"/>
        </w:rPr>
      </w:pPr>
      <w:r>
        <w:rPr>
          <w:rFonts w:ascii="宋体" w:eastAsia="宋体" w:hAnsi="宋体" w:cs="宋体"/>
          <w:lang w:eastAsia="zh-CN"/>
        </w:rPr>
        <w:t>C层4．根据逻辑思维的基本要求，下列对应正确的是（ ）</w:t>
      </w:r>
    </w:p>
    <w:p w14:paraId="49D409E4" w14:textId="77777777" w:rsidR="00A2017B" w:rsidRDefault="00000000">
      <w:pPr>
        <w:spacing w:line="360" w:lineRule="auto"/>
        <w:rPr>
          <w:lang w:eastAsia="zh-CN"/>
        </w:rPr>
      </w:pPr>
      <w:r>
        <w:rPr>
          <w:rFonts w:ascii="宋体" w:eastAsia="宋体" w:hAnsi="宋体" w:cs="宋体"/>
          <w:lang w:eastAsia="zh-CN"/>
        </w:rPr>
        <w:t>①有人认为成绩好靠天赋，有人认为成绩</w:t>
      </w:r>
      <w:proofErr w:type="gramStart"/>
      <w:r>
        <w:rPr>
          <w:rFonts w:ascii="宋体" w:eastAsia="宋体" w:hAnsi="宋体" w:cs="宋体"/>
          <w:lang w:eastAsia="zh-CN"/>
        </w:rPr>
        <w:t>好不靠</w:t>
      </w:r>
      <w:proofErr w:type="gramEnd"/>
      <w:r>
        <w:rPr>
          <w:rFonts w:ascii="宋体" w:eastAsia="宋体" w:hAnsi="宋体" w:cs="宋体"/>
          <w:lang w:eastAsia="zh-CN"/>
        </w:rPr>
        <w:t xml:space="preserve">天赋——犯了自相矛盾的错误 </w:t>
      </w:r>
    </w:p>
    <w:p w14:paraId="668C3AFB" w14:textId="77777777" w:rsidR="00A2017B" w:rsidRDefault="00000000">
      <w:pPr>
        <w:spacing w:line="360" w:lineRule="auto"/>
        <w:rPr>
          <w:lang w:eastAsia="zh-CN"/>
        </w:rPr>
      </w:pPr>
      <w:r>
        <w:rPr>
          <w:rFonts w:ascii="宋体" w:eastAsia="宋体" w:hAnsi="宋体" w:cs="宋体"/>
          <w:lang w:eastAsia="zh-CN"/>
        </w:rPr>
        <w:t xml:space="preserve">②顾客：“你们这有好酒吗？”店家：“我们家的酒从不掺假”——犯了偷换概念的错误 </w:t>
      </w:r>
    </w:p>
    <w:p w14:paraId="2CBF9024" w14:textId="77777777" w:rsidR="00A2017B" w:rsidRDefault="00000000">
      <w:pPr>
        <w:spacing w:line="360" w:lineRule="auto"/>
        <w:rPr>
          <w:lang w:eastAsia="zh-CN"/>
        </w:rPr>
      </w:pPr>
      <w:r>
        <w:rPr>
          <w:rFonts w:ascii="宋体" w:eastAsia="宋体" w:hAnsi="宋体" w:cs="宋体"/>
          <w:lang w:eastAsia="zh-CN"/>
        </w:rPr>
        <w:t xml:space="preserve">③下午去游泳我不太愿意，不去游泳我也不愿意——违背思维的确定性要求 </w:t>
      </w:r>
    </w:p>
    <w:p w14:paraId="4C099091" w14:textId="77777777" w:rsidR="00A2017B" w:rsidRDefault="00000000">
      <w:pPr>
        <w:spacing w:line="360" w:lineRule="auto"/>
        <w:rPr>
          <w:lang w:eastAsia="zh-CN"/>
        </w:rPr>
      </w:pPr>
      <w:r>
        <w:rPr>
          <w:rFonts w:ascii="宋体" w:eastAsia="宋体" w:hAnsi="宋体" w:cs="宋体"/>
          <w:lang w:eastAsia="zh-CN"/>
        </w:rPr>
        <w:t xml:space="preserve">④一些美国政客，既认为中国是世界的威胁，又认为中国必将崩溃——违背思维的一致性要求 </w:t>
      </w:r>
    </w:p>
    <w:p w14:paraId="25FBDC33" w14:textId="77777777" w:rsidR="00A2017B" w:rsidRDefault="00000000">
      <w:pPr>
        <w:spacing w:line="360" w:lineRule="auto"/>
      </w:pPr>
      <w:r>
        <w:rPr>
          <w:rFonts w:ascii="宋体" w:eastAsia="宋体" w:hAnsi="宋体" w:cs="宋体"/>
          <w:lang w:eastAsia="zh-CN"/>
        </w:rPr>
        <w:t xml:space="preserve">A.①②       B.①③       C.②④       D.③④ </w:t>
      </w:r>
    </w:p>
    <w:p w14:paraId="4A3B5BFB" w14:textId="77777777" w:rsidR="00A2017B" w:rsidRDefault="00000000">
      <w:pPr>
        <w:spacing w:line="360" w:lineRule="auto"/>
        <w:rPr>
          <w:lang w:eastAsia="zh-CN"/>
        </w:rPr>
      </w:pPr>
      <w:r>
        <w:rPr>
          <w:rFonts w:eastAsia="微软雅黑"/>
          <w:b/>
          <w:bCs/>
          <w:lang w:eastAsia="zh-CN"/>
        </w:rPr>
        <w:t>二、材料分析题</w:t>
      </w:r>
    </w:p>
    <w:p w14:paraId="624482A6"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79550BAB" w14:textId="77777777" w:rsidR="00A2017B" w:rsidRDefault="00000000">
      <w:pPr>
        <w:spacing w:line="360" w:lineRule="auto"/>
        <w:ind w:firstLine="480"/>
        <w:rPr>
          <w:lang w:eastAsia="zh-CN"/>
        </w:rPr>
      </w:pPr>
      <w:r>
        <w:rPr>
          <w:rFonts w:ascii="楷体" w:eastAsia="楷体" w:hAnsi="楷体" w:cs="楷体"/>
          <w:lang w:eastAsia="zh-CN"/>
        </w:rPr>
        <w:t>断句的不同会导致语句意思的不同，如对“我命由我不由天”这句话。</w:t>
      </w:r>
    </w:p>
    <w:p w14:paraId="4EAD9881" w14:textId="77777777" w:rsidR="00A2017B" w:rsidRDefault="00000000">
      <w:pPr>
        <w:spacing w:line="360" w:lineRule="auto"/>
        <w:ind w:firstLine="480"/>
      </w:pPr>
      <w:r>
        <w:rPr>
          <w:rFonts w:ascii="楷体" w:eastAsia="楷体" w:hAnsi="楷体" w:cs="楷体"/>
          <w:lang w:eastAsia="zh-CN"/>
        </w:rPr>
        <w:t>甲：我命由我，不由天。</w:t>
      </w:r>
    </w:p>
    <w:p w14:paraId="74C07097" w14:textId="77777777" w:rsidR="00A2017B" w:rsidRDefault="00000000">
      <w:pPr>
        <w:spacing w:line="360" w:lineRule="auto"/>
        <w:ind w:firstLine="480"/>
      </w:pPr>
      <w:r>
        <w:rPr>
          <w:rFonts w:ascii="楷体" w:eastAsia="楷体" w:hAnsi="楷体" w:cs="楷体"/>
          <w:lang w:eastAsia="zh-CN"/>
        </w:rPr>
        <w:t>乙：我命由我？不，由天。</w:t>
      </w:r>
    </w:p>
    <w:p w14:paraId="15AC47FF" w14:textId="77777777" w:rsidR="00A2017B" w:rsidRDefault="00000000">
      <w:pPr>
        <w:spacing w:line="360" w:lineRule="auto"/>
        <w:ind w:firstLine="480"/>
        <w:rPr>
          <w:lang w:eastAsia="zh-CN"/>
        </w:rPr>
      </w:pPr>
      <w:r>
        <w:rPr>
          <w:rFonts w:ascii="楷体" w:eastAsia="楷体" w:hAnsi="楷体" w:cs="楷体"/>
          <w:lang w:eastAsia="zh-CN"/>
        </w:rPr>
        <w:t>同样一句话，因断句不同，甲是积极的态度，而乙是消极的态度，否认了人的主动性。</w:t>
      </w:r>
    </w:p>
    <w:p w14:paraId="0D52ADEC" w14:textId="77777777" w:rsidR="00A2017B" w:rsidRDefault="00000000">
      <w:pPr>
        <w:spacing w:line="360" w:lineRule="auto"/>
        <w:rPr>
          <w:lang w:eastAsia="zh-CN"/>
        </w:rPr>
      </w:pPr>
      <w:r>
        <w:rPr>
          <w:rFonts w:ascii="宋体" w:eastAsia="宋体" w:hAnsi="宋体" w:cs="宋体"/>
          <w:lang w:eastAsia="zh-CN"/>
        </w:rPr>
        <w:t>AB层：结合材料，简要分析乙断句所犯的逻辑错误，并简述理由。</w:t>
      </w:r>
      <w:r>
        <w:rPr>
          <w:lang w:eastAsia="zh-CN"/>
        </w:rPr>
        <w:t xml:space="preserve"> </w:t>
      </w:r>
    </w:p>
    <w:p w14:paraId="37E6F7A0" w14:textId="77777777" w:rsidR="00A2017B" w:rsidRDefault="00000000">
      <w:pPr>
        <w:rPr>
          <w:lang w:eastAsia="zh-CN"/>
        </w:rPr>
      </w:pPr>
      <w:r>
        <w:rPr>
          <w:rFonts w:eastAsia="微软雅黑"/>
          <w:b/>
          <w:bCs/>
          <w:lang w:eastAsia="zh-CN"/>
        </w:rPr>
        <w:br w:type="page"/>
      </w:r>
    </w:p>
    <w:p w14:paraId="32B67424" w14:textId="77777777" w:rsidR="00A2017B" w:rsidRDefault="00A2017B">
      <w:pPr>
        <w:spacing w:line="360" w:lineRule="auto"/>
        <w:jc w:val="center"/>
        <w:rPr>
          <w:lang w:eastAsia="zh-CN"/>
        </w:rPr>
      </w:pPr>
    </w:p>
    <w:p w14:paraId="1C9259B4" w14:textId="77777777" w:rsidR="00A2017B" w:rsidRDefault="00A2017B">
      <w:pPr>
        <w:spacing w:line="360" w:lineRule="auto"/>
        <w:jc w:val="center"/>
        <w:rPr>
          <w:lang w:eastAsia="zh-CN"/>
        </w:rPr>
      </w:pPr>
    </w:p>
    <w:p w14:paraId="358812F3" w14:textId="77777777" w:rsidR="00A2017B" w:rsidRDefault="00A2017B">
      <w:pPr>
        <w:spacing w:line="360" w:lineRule="auto"/>
        <w:jc w:val="center"/>
        <w:rPr>
          <w:lang w:eastAsia="zh-CN"/>
        </w:rPr>
      </w:pPr>
    </w:p>
    <w:p w14:paraId="404BD5D6" w14:textId="77777777" w:rsidR="00A2017B" w:rsidRDefault="00000000">
      <w:pPr>
        <w:spacing w:line="360" w:lineRule="auto"/>
        <w:jc w:val="center"/>
        <w:rPr>
          <w:lang w:eastAsia="zh-CN"/>
        </w:rPr>
      </w:pPr>
      <w:r>
        <w:rPr>
          <w:rFonts w:eastAsia="微软雅黑"/>
          <w:b/>
          <w:bCs/>
          <w:sz w:val="30"/>
          <w:lang w:eastAsia="zh-CN"/>
        </w:rPr>
        <w:t>第三课</w:t>
      </w:r>
      <w:r>
        <w:rPr>
          <w:rFonts w:eastAsia="微软雅黑"/>
          <w:b/>
          <w:bCs/>
          <w:sz w:val="30"/>
          <w:lang w:eastAsia="zh-CN"/>
        </w:rPr>
        <w:t xml:space="preserve"> </w:t>
      </w:r>
      <w:r>
        <w:rPr>
          <w:rFonts w:eastAsia="微软雅黑"/>
          <w:b/>
          <w:bCs/>
          <w:sz w:val="30"/>
          <w:lang w:eastAsia="zh-CN"/>
        </w:rPr>
        <w:t>领会科学思维</w:t>
      </w:r>
    </w:p>
    <w:p w14:paraId="38573940" w14:textId="77777777" w:rsidR="00A2017B" w:rsidRDefault="00000000">
      <w:pPr>
        <w:spacing w:line="360" w:lineRule="auto"/>
        <w:jc w:val="center"/>
        <w:rPr>
          <w:lang w:eastAsia="zh-CN"/>
        </w:rPr>
      </w:pPr>
      <w:r>
        <w:rPr>
          <w:rFonts w:eastAsia="微软雅黑"/>
          <w:b/>
          <w:bCs/>
          <w:sz w:val="30"/>
          <w:lang w:eastAsia="zh-CN"/>
        </w:rPr>
        <w:t>3.1</w:t>
      </w:r>
      <w:r>
        <w:rPr>
          <w:rFonts w:eastAsia="微软雅黑"/>
          <w:b/>
          <w:bCs/>
          <w:sz w:val="30"/>
          <w:lang w:eastAsia="zh-CN"/>
        </w:rPr>
        <w:t>科学思维的含义与特征</w:t>
      </w:r>
    </w:p>
    <w:p w14:paraId="053C232C" w14:textId="77777777" w:rsidR="00A2017B" w:rsidRDefault="00000000">
      <w:pPr>
        <w:spacing w:line="360" w:lineRule="auto"/>
        <w:rPr>
          <w:lang w:eastAsia="zh-CN"/>
        </w:rPr>
      </w:pPr>
      <w:r>
        <w:rPr>
          <w:rFonts w:eastAsia="微软雅黑"/>
          <w:b/>
          <w:bCs/>
          <w:sz w:val="30"/>
          <w:lang w:eastAsia="zh-CN"/>
        </w:rPr>
        <w:br/>
      </w:r>
      <w:r>
        <w:rPr>
          <w:rFonts w:eastAsia="微软雅黑"/>
          <w:b/>
          <w:bCs/>
          <w:lang w:eastAsia="zh-CN"/>
        </w:rPr>
        <w:t>一、单选题</w:t>
      </w:r>
    </w:p>
    <w:p w14:paraId="6F1DF712" w14:textId="77777777" w:rsidR="00A2017B" w:rsidRDefault="00000000">
      <w:pPr>
        <w:spacing w:line="360" w:lineRule="auto"/>
        <w:rPr>
          <w:lang w:eastAsia="zh-CN"/>
        </w:rPr>
      </w:pPr>
      <w:r>
        <w:rPr>
          <w:rFonts w:ascii="宋体" w:eastAsia="宋体" w:hAnsi="宋体" w:cs="宋体"/>
          <w:lang w:eastAsia="zh-CN"/>
        </w:rPr>
        <w:t>A层：1．由于天文学家</w:t>
      </w:r>
      <w:proofErr w:type="gramStart"/>
      <w:r>
        <w:rPr>
          <w:rFonts w:ascii="宋体" w:eastAsia="宋体" w:hAnsi="宋体" w:cs="宋体"/>
          <w:lang w:eastAsia="zh-CN"/>
        </w:rPr>
        <w:t>作出</w:t>
      </w:r>
      <w:proofErr w:type="gramEnd"/>
      <w:r>
        <w:rPr>
          <w:rFonts w:ascii="宋体" w:eastAsia="宋体" w:hAnsi="宋体" w:cs="宋体"/>
          <w:lang w:eastAsia="zh-CN"/>
        </w:rPr>
        <w:t>了准确预报，使得众多的天文爱好者目睹了流星雨这一天文奇观。这一事实表明科学思维（ ）</w:t>
      </w:r>
    </w:p>
    <w:p w14:paraId="6B9C4E32" w14:textId="77777777" w:rsidR="00A2017B" w:rsidRDefault="00000000">
      <w:pPr>
        <w:spacing w:line="360" w:lineRule="auto"/>
        <w:rPr>
          <w:lang w:eastAsia="zh-CN"/>
        </w:rPr>
      </w:pPr>
      <w:r>
        <w:rPr>
          <w:rFonts w:ascii="宋体" w:eastAsia="宋体" w:hAnsi="宋体" w:cs="宋体"/>
          <w:lang w:eastAsia="zh-CN"/>
        </w:rPr>
        <w:t xml:space="preserve">①尊重实践检验的结果，不盲目崇拜权威，不盲目相信书本结论 </w:t>
      </w:r>
    </w:p>
    <w:p w14:paraId="6670BA4A" w14:textId="77777777" w:rsidR="00A2017B" w:rsidRDefault="00000000">
      <w:pPr>
        <w:spacing w:line="360" w:lineRule="auto"/>
        <w:rPr>
          <w:lang w:eastAsia="zh-CN"/>
        </w:rPr>
      </w:pPr>
      <w:r>
        <w:rPr>
          <w:rFonts w:ascii="宋体" w:eastAsia="宋体" w:hAnsi="宋体" w:cs="宋体"/>
          <w:lang w:eastAsia="zh-CN"/>
        </w:rPr>
        <w:t>②对事物的发展趋势、前景</w:t>
      </w:r>
      <w:proofErr w:type="gramStart"/>
      <w:r>
        <w:rPr>
          <w:rFonts w:ascii="宋体" w:eastAsia="宋体" w:hAnsi="宋体" w:cs="宋体"/>
          <w:lang w:eastAsia="zh-CN"/>
        </w:rPr>
        <w:t>作出</w:t>
      </w:r>
      <w:proofErr w:type="gramEnd"/>
      <w:r>
        <w:rPr>
          <w:rFonts w:ascii="宋体" w:eastAsia="宋体" w:hAnsi="宋体" w:cs="宋体"/>
          <w:lang w:eastAsia="zh-CN"/>
        </w:rPr>
        <w:t xml:space="preserve">合乎逻辑的推断 </w:t>
      </w:r>
    </w:p>
    <w:p w14:paraId="0DA798E7" w14:textId="77777777" w:rsidR="00A2017B" w:rsidRDefault="00000000">
      <w:pPr>
        <w:spacing w:line="360" w:lineRule="auto"/>
        <w:rPr>
          <w:lang w:eastAsia="zh-CN"/>
        </w:rPr>
      </w:pPr>
      <w:r>
        <w:rPr>
          <w:rFonts w:ascii="宋体" w:eastAsia="宋体" w:hAnsi="宋体" w:cs="宋体"/>
          <w:lang w:eastAsia="zh-CN"/>
        </w:rPr>
        <w:t xml:space="preserve">③是与逻辑思维、辩证思维并列的思维形态 </w:t>
      </w:r>
    </w:p>
    <w:p w14:paraId="71A19E99" w14:textId="77777777" w:rsidR="00A2017B" w:rsidRDefault="00000000">
      <w:pPr>
        <w:spacing w:line="360" w:lineRule="auto"/>
        <w:rPr>
          <w:lang w:eastAsia="zh-CN"/>
        </w:rPr>
      </w:pPr>
      <w:r>
        <w:rPr>
          <w:rFonts w:ascii="宋体" w:eastAsia="宋体" w:hAnsi="宋体" w:cs="宋体"/>
          <w:lang w:eastAsia="zh-CN"/>
        </w:rPr>
        <w:t xml:space="preserve">④能够把握和遵循事物发展的规律 </w:t>
      </w:r>
    </w:p>
    <w:p w14:paraId="604E34C3" w14:textId="77777777" w:rsidR="00A2017B" w:rsidRDefault="00000000">
      <w:pPr>
        <w:spacing w:line="360" w:lineRule="auto"/>
      </w:pPr>
      <w:r>
        <w:rPr>
          <w:rFonts w:ascii="宋体" w:eastAsia="宋体" w:hAnsi="宋体" w:cs="宋体"/>
          <w:lang w:eastAsia="zh-CN"/>
        </w:rPr>
        <w:t xml:space="preserve">A.①②       B.①③       C.③④       D.②④ </w:t>
      </w:r>
    </w:p>
    <w:p w14:paraId="334B0D4F" w14:textId="77777777" w:rsidR="00A2017B" w:rsidRDefault="00000000">
      <w:pPr>
        <w:spacing w:line="360" w:lineRule="auto"/>
        <w:rPr>
          <w:lang w:eastAsia="zh-CN"/>
        </w:rPr>
      </w:pPr>
      <w:r>
        <w:rPr>
          <w:rFonts w:ascii="宋体" w:eastAsia="宋体" w:hAnsi="宋体" w:cs="宋体"/>
          <w:lang w:eastAsia="zh-CN"/>
        </w:rPr>
        <w:t>B层：2．19世纪中叶，随着越来越多的化学元素被发现，化学家们亟待解决的任务是从表面杂乱的元素现象中理出头绪，从特性各异的元素中找出某种规律。门捷列夫把元素的主要特征和原子量写在一张张小卡片上，对这几十种元素反复加以排列、组合，终于发现：按原子量大小排列起来的元素，在性质上显现出周期性，并预测了很多未发现的元素性质和状态。在这一理论指导下，人们很快发现了很多新的元素，证实了门捷列夫理论的真实性，极大促进了化学科学的发展。上述材料主要说明（ ）</w:t>
      </w:r>
    </w:p>
    <w:p w14:paraId="614A5BD3" w14:textId="77777777" w:rsidR="00A2017B" w:rsidRDefault="00000000">
      <w:pPr>
        <w:spacing w:line="360" w:lineRule="auto"/>
        <w:rPr>
          <w:lang w:eastAsia="zh-CN"/>
        </w:rPr>
      </w:pPr>
      <w:r>
        <w:rPr>
          <w:rFonts w:ascii="宋体" w:eastAsia="宋体" w:hAnsi="宋体" w:cs="宋体"/>
          <w:lang w:eastAsia="zh-CN"/>
        </w:rPr>
        <w:t xml:space="preserve">①科学思维和逻辑思维不是并列的思维形态 </w:t>
      </w:r>
    </w:p>
    <w:p w14:paraId="7CB19C78" w14:textId="77777777" w:rsidR="00A2017B" w:rsidRDefault="00000000">
      <w:pPr>
        <w:spacing w:line="360" w:lineRule="auto"/>
        <w:rPr>
          <w:lang w:eastAsia="zh-CN"/>
        </w:rPr>
      </w:pPr>
      <w:r>
        <w:rPr>
          <w:rFonts w:ascii="宋体" w:eastAsia="宋体" w:hAnsi="宋体" w:cs="宋体"/>
          <w:lang w:eastAsia="zh-CN"/>
        </w:rPr>
        <w:t xml:space="preserve">②科学思维的结果具有预见性 </w:t>
      </w:r>
    </w:p>
    <w:p w14:paraId="44CC9A3C" w14:textId="77777777" w:rsidR="00A2017B" w:rsidRDefault="00000000">
      <w:pPr>
        <w:spacing w:line="360" w:lineRule="auto"/>
        <w:rPr>
          <w:lang w:eastAsia="zh-CN"/>
        </w:rPr>
      </w:pPr>
      <w:r>
        <w:rPr>
          <w:rFonts w:ascii="宋体" w:eastAsia="宋体" w:hAnsi="宋体" w:cs="宋体"/>
          <w:lang w:eastAsia="zh-CN"/>
        </w:rPr>
        <w:t xml:space="preserve">③科学思维的结果具有可检验性 </w:t>
      </w:r>
    </w:p>
    <w:p w14:paraId="7845C656" w14:textId="77777777" w:rsidR="00A2017B" w:rsidRDefault="00000000">
      <w:pPr>
        <w:spacing w:line="360" w:lineRule="auto"/>
        <w:rPr>
          <w:lang w:eastAsia="zh-CN"/>
        </w:rPr>
      </w:pPr>
      <w:r>
        <w:rPr>
          <w:rFonts w:ascii="宋体" w:eastAsia="宋体" w:hAnsi="宋体" w:cs="宋体"/>
          <w:lang w:eastAsia="zh-CN"/>
        </w:rPr>
        <w:t xml:space="preserve">④前提真实和结构正确才能获得真知 </w:t>
      </w:r>
    </w:p>
    <w:p w14:paraId="27D6C994" w14:textId="77777777" w:rsidR="00A2017B" w:rsidRDefault="00000000">
      <w:pPr>
        <w:spacing w:line="360" w:lineRule="auto"/>
      </w:pPr>
      <w:r>
        <w:rPr>
          <w:rFonts w:ascii="宋体" w:eastAsia="宋体" w:hAnsi="宋体" w:cs="宋体"/>
          <w:lang w:eastAsia="zh-CN"/>
        </w:rPr>
        <w:t xml:space="preserve">A.①②       B.①④       C.②③       D.③④ </w:t>
      </w:r>
    </w:p>
    <w:p w14:paraId="760001D0" w14:textId="77777777" w:rsidR="00A2017B" w:rsidRDefault="00000000">
      <w:pPr>
        <w:spacing w:line="360" w:lineRule="auto"/>
        <w:rPr>
          <w:lang w:eastAsia="zh-CN"/>
        </w:rPr>
      </w:pPr>
      <w:r>
        <w:rPr>
          <w:rFonts w:ascii="宋体" w:eastAsia="宋体" w:hAnsi="宋体" w:cs="宋体"/>
          <w:lang w:eastAsia="zh-CN"/>
        </w:rPr>
        <w:t>C层：3．科学思维的两个基本条件是（ ）。</w:t>
      </w:r>
    </w:p>
    <w:p w14:paraId="79527A9A" w14:textId="77777777" w:rsidR="00A2017B" w:rsidRDefault="00000000">
      <w:pPr>
        <w:spacing w:line="360" w:lineRule="auto"/>
        <w:rPr>
          <w:lang w:eastAsia="zh-CN"/>
        </w:rPr>
      </w:pPr>
      <w:r>
        <w:rPr>
          <w:rFonts w:ascii="宋体" w:eastAsia="宋体" w:hAnsi="宋体" w:cs="宋体"/>
          <w:lang w:eastAsia="zh-CN"/>
        </w:rPr>
        <w:t xml:space="preserve">①内容真实 </w:t>
      </w:r>
    </w:p>
    <w:p w14:paraId="6C365177" w14:textId="77777777" w:rsidR="00A2017B" w:rsidRDefault="00000000">
      <w:pPr>
        <w:spacing w:line="360" w:lineRule="auto"/>
        <w:rPr>
          <w:lang w:eastAsia="zh-CN"/>
        </w:rPr>
      </w:pPr>
      <w:r>
        <w:rPr>
          <w:rFonts w:ascii="宋体" w:eastAsia="宋体" w:hAnsi="宋体" w:cs="宋体"/>
          <w:lang w:eastAsia="zh-CN"/>
        </w:rPr>
        <w:t xml:space="preserve">②内容与形式统一 </w:t>
      </w:r>
    </w:p>
    <w:p w14:paraId="7AE0353E" w14:textId="77777777" w:rsidR="00A2017B" w:rsidRDefault="00000000">
      <w:pPr>
        <w:spacing w:line="360" w:lineRule="auto"/>
        <w:rPr>
          <w:lang w:eastAsia="zh-CN"/>
        </w:rPr>
      </w:pPr>
      <w:r>
        <w:rPr>
          <w:rFonts w:ascii="宋体" w:eastAsia="宋体" w:hAnsi="宋体" w:cs="宋体"/>
          <w:lang w:eastAsia="zh-CN"/>
        </w:rPr>
        <w:lastRenderedPageBreak/>
        <w:t xml:space="preserve">③形式正确 </w:t>
      </w:r>
    </w:p>
    <w:p w14:paraId="066784D6" w14:textId="77777777" w:rsidR="00A2017B" w:rsidRDefault="00000000">
      <w:pPr>
        <w:spacing w:line="360" w:lineRule="auto"/>
        <w:rPr>
          <w:lang w:eastAsia="zh-CN"/>
        </w:rPr>
      </w:pPr>
      <w:r>
        <w:rPr>
          <w:rFonts w:ascii="宋体" w:eastAsia="宋体" w:hAnsi="宋体" w:cs="宋体"/>
          <w:lang w:eastAsia="zh-CN"/>
        </w:rPr>
        <w:t xml:space="preserve">④反映事物本质和规律 </w:t>
      </w:r>
    </w:p>
    <w:p w14:paraId="4C5FBC37" w14:textId="77777777" w:rsidR="00A2017B" w:rsidRDefault="00000000">
      <w:pPr>
        <w:spacing w:line="360" w:lineRule="auto"/>
      </w:pPr>
      <w:r>
        <w:rPr>
          <w:rFonts w:ascii="宋体" w:eastAsia="宋体" w:hAnsi="宋体" w:cs="宋体"/>
          <w:lang w:eastAsia="zh-CN"/>
        </w:rPr>
        <w:t xml:space="preserve">A.①②       B.①③       C.②④       D.③④ </w:t>
      </w:r>
    </w:p>
    <w:p w14:paraId="0FC465D9" w14:textId="77777777" w:rsidR="00A2017B" w:rsidRDefault="00000000">
      <w:pPr>
        <w:spacing w:line="360" w:lineRule="auto"/>
        <w:rPr>
          <w:lang w:eastAsia="zh-CN"/>
        </w:rPr>
      </w:pPr>
      <w:r>
        <w:rPr>
          <w:rFonts w:ascii="宋体" w:eastAsia="宋体" w:hAnsi="宋体" w:cs="宋体"/>
          <w:lang w:eastAsia="zh-CN"/>
        </w:rPr>
        <w:t>C层：4．从生命前物质的角度来看，宇宙中可能存在多种形式的生命前物质，它们为生命的起源和演化提供了物质基础。虽然目前我们还没有在地球以外发现确凿的外星生命证据，但生命前物质的发现为我们理解生命的起源和宇宙的普遍性提供了新的视角和线索。很可能在某个具有类似地球环境的行星上，也存在细胞级别的生命体。这一预测表明（ ）</w:t>
      </w:r>
    </w:p>
    <w:p w14:paraId="7C83DD77" w14:textId="77777777" w:rsidR="00A2017B" w:rsidRDefault="00000000">
      <w:pPr>
        <w:spacing w:line="360" w:lineRule="auto"/>
        <w:rPr>
          <w:lang w:eastAsia="zh-CN"/>
        </w:rPr>
      </w:pPr>
      <w:r>
        <w:rPr>
          <w:rFonts w:ascii="宋体" w:eastAsia="宋体" w:hAnsi="宋体" w:cs="宋体"/>
          <w:lang w:eastAsia="zh-CN"/>
        </w:rPr>
        <w:t xml:space="preserve">①科学思维追求认识的客观性 </w:t>
      </w:r>
    </w:p>
    <w:p w14:paraId="69D421CD" w14:textId="77777777" w:rsidR="00A2017B" w:rsidRDefault="00000000">
      <w:pPr>
        <w:spacing w:line="360" w:lineRule="auto"/>
        <w:rPr>
          <w:lang w:eastAsia="zh-CN"/>
        </w:rPr>
      </w:pPr>
      <w:r>
        <w:rPr>
          <w:rFonts w:ascii="宋体" w:eastAsia="宋体" w:hAnsi="宋体" w:cs="宋体"/>
          <w:lang w:eastAsia="zh-CN"/>
        </w:rPr>
        <w:t xml:space="preserve">②科学思维和辩证思维是有机统一的 </w:t>
      </w:r>
    </w:p>
    <w:p w14:paraId="0A21B42E" w14:textId="77777777" w:rsidR="00A2017B" w:rsidRDefault="00000000">
      <w:pPr>
        <w:spacing w:line="360" w:lineRule="auto"/>
        <w:rPr>
          <w:lang w:eastAsia="zh-CN"/>
        </w:rPr>
      </w:pPr>
      <w:r>
        <w:rPr>
          <w:rFonts w:ascii="宋体" w:eastAsia="宋体" w:hAnsi="宋体" w:cs="宋体"/>
          <w:lang w:eastAsia="zh-CN"/>
        </w:rPr>
        <w:t xml:space="preserve">③思维都是内容真实与形式正确的结合体 </w:t>
      </w:r>
    </w:p>
    <w:p w14:paraId="4A0A021B" w14:textId="77777777" w:rsidR="00A2017B" w:rsidRDefault="00000000">
      <w:pPr>
        <w:spacing w:line="360" w:lineRule="auto"/>
        <w:rPr>
          <w:lang w:eastAsia="zh-CN"/>
        </w:rPr>
      </w:pPr>
      <w:r>
        <w:rPr>
          <w:rFonts w:ascii="宋体" w:eastAsia="宋体" w:hAnsi="宋体" w:cs="宋体"/>
          <w:lang w:eastAsia="zh-CN"/>
        </w:rPr>
        <w:t xml:space="preserve">④科学思维的结果具有预见性 </w:t>
      </w:r>
    </w:p>
    <w:p w14:paraId="7CFFA4E4" w14:textId="77777777" w:rsidR="00A2017B" w:rsidRDefault="00000000">
      <w:pPr>
        <w:spacing w:line="360" w:lineRule="auto"/>
      </w:pPr>
      <w:r>
        <w:rPr>
          <w:rFonts w:ascii="宋体" w:eastAsia="宋体" w:hAnsi="宋体" w:cs="宋体"/>
          <w:lang w:eastAsia="zh-CN"/>
        </w:rPr>
        <w:t xml:space="preserve">A.①②       B.①④       C.②③       D.③④ </w:t>
      </w:r>
    </w:p>
    <w:p w14:paraId="7665ABEC" w14:textId="77777777" w:rsidR="00A2017B" w:rsidRDefault="00000000">
      <w:pPr>
        <w:spacing w:line="360" w:lineRule="auto"/>
        <w:rPr>
          <w:lang w:eastAsia="zh-CN"/>
        </w:rPr>
      </w:pPr>
      <w:r>
        <w:rPr>
          <w:rFonts w:eastAsia="微软雅黑"/>
          <w:b/>
          <w:bCs/>
          <w:lang w:eastAsia="zh-CN"/>
        </w:rPr>
        <w:t>二、材料分析题</w:t>
      </w:r>
    </w:p>
    <w:p w14:paraId="3581688F"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4094F81C" w14:textId="77777777" w:rsidR="00A2017B" w:rsidRDefault="00000000">
      <w:pPr>
        <w:spacing w:line="360" w:lineRule="auto"/>
        <w:ind w:firstLine="480"/>
        <w:rPr>
          <w:lang w:eastAsia="zh-CN"/>
        </w:rPr>
      </w:pPr>
      <w:r>
        <w:rPr>
          <w:rFonts w:ascii="楷体" w:eastAsia="楷体" w:hAnsi="楷体" w:cs="楷体"/>
          <w:lang w:eastAsia="zh-CN"/>
        </w:rPr>
        <w:t>2022年11月3日9时32分，梦天实验舱顺利完成转位，标志着中国空间站“T”</w:t>
      </w:r>
      <w:proofErr w:type="gramStart"/>
      <w:r>
        <w:rPr>
          <w:rFonts w:ascii="楷体" w:eastAsia="楷体" w:hAnsi="楷体" w:cs="楷体"/>
          <w:lang w:eastAsia="zh-CN"/>
        </w:rPr>
        <w:t>字基本</w:t>
      </w:r>
      <w:proofErr w:type="gramEnd"/>
      <w:r>
        <w:rPr>
          <w:rFonts w:ascii="楷体" w:eastAsia="楷体" w:hAnsi="楷体" w:cs="楷体"/>
          <w:lang w:eastAsia="zh-CN"/>
        </w:rPr>
        <w:t>构型在轨组装完成，向着建成空间站的目标迈出了关键一步。</w:t>
      </w:r>
    </w:p>
    <w:p w14:paraId="2DFF32EC" w14:textId="77777777" w:rsidR="00A2017B" w:rsidRDefault="00000000">
      <w:pPr>
        <w:spacing w:line="360" w:lineRule="auto"/>
        <w:ind w:firstLine="480"/>
        <w:rPr>
          <w:lang w:eastAsia="zh-CN"/>
        </w:rPr>
      </w:pPr>
      <w:r>
        <w:rPr>
          <w:rFonts w:ascii="楷体" w:eastAsia="楷体" w:hAnsi="楷体" w:cs="楷体"/>
          <w:lang w:eastAsia="zh-CN"/>
        </w:rPr>
        <w:t>梦天实验舱的长征五号B运载火箭的动力来源就是发动机，而高温合金被称为“先进发动机基石”。研制团队通过不断调整配方的化学成分，在两年中做了上百次试验，终于研制出了抗高温高压的高温合金。而这只是万里长征走完了第一步，接下来每一步都无比艰难。在液氧煤油发动机研制的初期，接连发生了四次爆炸。“因为所谓的新型号就是新的技术，客观规律的认识还不清楚，一定要把所有的问题暴露出来，不怕失败。”一个阀门问题的试验，他们连续做了100多次。经过近一年的摸索，终于看到了希望的曙光。2006年，液氧煤油发动机进行了600秒长程试车取得成功。2016年，液氧煤油发动机在长征五号首飞任务中获得成功。</w:t>
      </w:r>
    </w:p>
    <w:p w14:paraId="32515F07" w14:textId="77777777" w:rsidR="00A2017B" w:rsidRDefault="00000000">
      <w:pPr>
        <w:spacing w:line="360" w:lineRule="auto"/>
        <w:rPr>
          <w:lang w:eastAsia="zh-CN"/>
        </w:rPr>
      </w:pPr>
      <w:proofErr w:type="spellStart"/>
      <w:r>
        <w:rPr>
          <w:lang w:eastAsia="zh-CN"/>
        </w:rPr>
        <w:t>AB层：结合材料，分析长征五号B运载火箭的研制历程体现了科学思维的哪些特征</w:t>
      </w:r>
      <w:proofErr w:type="spellEnd"/>
      <w:r>
        <w:rPr>
          <w:lang w:eastAsia="zh-CN"/>
        </w:rPr>
        <w:t xml:space="preserve">。 </w:t>
      </w:r>
    </w:p>
    <w:p w14:paraId="76B75A78" w14:textId="77777777" w:rsidR="00A2017B" w:rsidRDefault="00A2017B">
      <w:pPr>
        <w:spacing w:line="360" w:lineRule="auto"/>
        <w:rPr>
          <w:lang w:eastAsia="zh-CN"/>
        </w:rPr>
      </w:pPr>
    </w:p>
    <w:p w14:paraId="7316A002" w14:textId="77777777" w:rsidR="00A2017B" w:rsidRDefault="00A2017B">
      <w:pPr>
        <w:spacing w:line="360" w:lineRule="auto"/>
        <w:rPr>
          <w:lang w:eastAsia="zh-CN"/>
        </w:rPr>
      </w:pPr>
    </w:p>
    <w:p w14:paraId="460554A7" w14:textId="77777777" w:rsidR="00A2017B" w:rsidRDefault="00A2017B">
      <w:pPr>
        <w:spacing w:line="360" w:lineRule="auto"/>
        <w:rPr>
          <w:lang w:eastAsia="zh-CN"/>
        </w:rPr>
      </w:pPr>
    </w:p>
    <w:p w14:paraId="558D621C" w14:textId="77777777" w:rsidR="00A2017B" w:rsidRDefault="00A2017B">
      <w:pPr>
        <w:spacing w:line="360" w:lineRule="auto"/>
        <w:rPr>
          <w:lang w:eastAsia="zh-CN"/>
        </w:rPr>
      </w:pPr>
    </w:p>
    <w:p w14:paraId="2BF9A50A" w14:textId="77777777" w:rsidR="00A2017B" w:rsidRDefault="00A2017B">
      <w:pPr>
        <w:spacing w:line="360" w:lineRule="auto"/>
        <w:rPr>
          <w:lang w:eastAsia="zh-CN"/>
        </w:rPr>
      </w:pPr>
    </w:p>
    <w:p w14:paraId="233D3472" w14:textId="77777777" w:rsidR="00A2017B" w:rsidRDefault="00000000">
      <w:pPr>
        <w:spacing w:line="360" w:lineRule="auto"/>
        <w:jc w:val="center"/>
        <w:rPr>
          <w:lang w:eastAsia="zh-CN"/>
        </w:rPr>
      </w:pPr>
      <w:r>
        <w:rPr>
          <w:rFonts w:eastAsia="微软雅黑"/>
          <w:b/>
          <w:bCs/>
          <w:sz w:val="30"/>
          <w:lang w:eastAsia="zh-CN"/>
        </w:rPr>
        <w:t xml:space="preserve">3.2  </w:t>
      </w:r>
      <w:r>
        <w:rPr>
          <w:rFonts w:eastAsia="微软雅黑"/>
          <w:b/>
          <w:bCs/>
          <w:sz w:val="30"/>
          <w:lang w:eastAsia="zh-CN"/>
        </w:rPr>
        <w:t>学习科学思维的意义</w:t>
      </w:r>
    </w:p>
    <w:p w14:paraId="7E11BBA6" w14:textId="77777777" w:rsidR="00A2017B" w:rsidRDefault="00000000">
      <w:pPr>
        <w:spacing w:line="360" w:lineRule="auto"/>
        <w:rPr>
          <w:lang w:eastAsia="zh-CN"/>
        </w:rPr>
      </w:pPr>
      <w:r>
        <w:rPr>
          <w:rFonts w:eastAsia="微软雅黑"/>
          <w:b/>
          <w:bCs/>
          <w:sz w:val="30"/>
          <w:lang w:eastAsia="zh-CN"/>
        </w:rPr>
        <w:br/>
      </w:r>
      <w:r>
        <w:rPr>
          <w:rFonts w:eastAsia="微软雅黑"/>
          <w:b/>
          <w:bCs/>
          <w:lang w:eastAsia="zh-CN"/>
        </w:rPr>
        <w:t>一、单选题</w:t>
      </w:r>
    </w:p>
    <w:p w14:paraId="0958BF07" w14:textId="77777777" w:rsidR="00A2017B" w:rsidRDefault="00000000">
      <w:pPr>
        <w:spacing w:line="360" w:lineRule="auto"/>
        <w:rPr>
          <w:lang w:eastAsia="zh-CN"/>
        </w:rPr>
      </w:pPr>
      <w:r>
        <w:rPr>
          <w:rFonts w:ascii="宋体" w:eastAsia="宋体" w:hAnsi="宋体" w:cs="宋体"/>
          <w:lang w:eastAsia="zh-CN"/>
        </w:rPr>
        <w:t>A层：1．从毛泽东的“没有调查，就没有发言权”到邓小平的“只有调查研究，你心中才有数”，再到习近平的“调查研究是谋事之基、成事之道”，一百多年来，我们党始终重视和坚持调查研究。这表明（ ）</w:t>
      </w:r>
    </w:p>
    <w:p w14:paraId="2CA51C6D" w14:textId="77777777" w:rsidR="00A2017B" w:rsidRDefault="00000000">
      <w:pPr>
        <w:spacing w:line="360" w:lineRule="auto"/>
        <w:rPr>
          <w:lang w:eastAsia="zh-CN"/>
        </w:rPr>
      </w:pPr>
      <w:r>
        <w:rPr>
          <w:rFonts w:ascii="宋体" w:eastAsia="宋体" w:hAnsi="宋体" w:cs="宋体"/>
          <w:lang w:eastAsia="zh-CN"/>
        </w:rPr>
        <w:t xml:space="preserve">①科学的抽象思维不一定是符合逻辑要求的思维 </w:t>
      </w:r>
    </w:p>
    <w:p w14:paraId="554053DE" w14:textId="77777777" w:rsidR="00A2017B" w:rsidRDefault="00000000">
      <w:pPr>
        <w:spacing w:line="360" w:lineRule="auto"/>
        <w:rPr>
          <w:lang w:eastAsia="zh-CN"/>
        </w:rPr>
      </w:pPr>
      <w:r>
        <w:rPr>
          <w:rFonts w:ascii="宋体" w:eastAsia="宋体" w:hAnsi="宋体" w:cs="宋体"/>
          <w:lang w:eastAsia="zh-CN"/>
        </w:rPr>
        <w:t xml:space="preserve">②科学思维总是从实际出发，注重实事求是地推理和论证 </w:t>
      </w:r>
    </w:p>
    <w:p w14:paraId="1FDE566C" w14:textId="77777777" w:rsidR="00A2017B" w:rsidRDefault="00000000">
      <w:pPr>
        <w:spacing w:line="360" w:lineRule="auto"/>
        <w:rPr>
          <w:lang w:eastAsia="zh-CN"/>
        </w:rPr>
      </w:pPr>
      <w:r>
        <w:rPr>
          <w:rFonts w:ascii="宋体" w:eastAsia="宋体" w:hAnsi="宋体" w:cs="宋体"/>
          <w:lang w:eastAsia="zh-CN"/>
        </w:rPr>
        <w:t>③调查研究是对事物</w:t>
      </w:r>
      <w:proofErr w:type="gramStart"/>
      <w:r>
        <w:rPr>
          <w:rFonts w:ascii="宋体" w:eastAsia="宋体" w:hAnsi="宋体" w:cs="宋体"/>
          <w:lang w:eastAsia="zh-CN"/>
        </w:rPr>
        <w:t>作出</w:t>
      </w:r>
      <w:proofErr w:type="gramEnd"/>
      <w:r>
        <w:rPr>
          <w:rFonts w:ascii="宋体" w:eastAsia="宋体" w:hAnsi="宋体" w:cs="宋体"/>
          <w:lang w:eastAsia="zh-CN"/>
        </w:rPr>
        <w:t xml:space="preserve">正确判断和预测的一种重要手段 </w:t>
      </w:r>
    </w:p>
    <w:p w14:paraId="2FA640DB" w14:textId="77777777" w:rsidR="00A2017B" w:rsidRDefault="00000000">
      <w:pPr>
        <w:spacing w:line="360" w:lineRule="auto"/>
        <w:rPr>
          <w:lang w:eastAsia="zh-CN"/>
        </w:rPr>
      </w:pPr>
      <w:r>
        <w:rPr>
          <w:rFonts w:ascii="宋体" w:eastAsia="宋体" w:hAnsi="宋体" w:cs="宋体"/>
          <w:lang w:eastAsia="zh-CN"/>
        </w:rPr>
        <w:t xml:space="preserve">④源于调查的思维都是科学的，其结果都具有可检验性 </w:t>
      </w:r>
    </w:p>
    <w:p w14:paraId="1812E050" w14:textId="77777777" w:rsidR="00A2017B" w:rsidRDefault="00000000">
      <w:pPr>
        <w:spacing w:line="360" w:lineRule="auto"/>
      </w:pPr>
      <w:r>
        <w:rPr>
          <w:rFonts w:ascii="宋体" w:eastAsia="宋体" w:hAnsi="宋体" w:cs="宋体"/>
          <w:lang w:eastAsia="zh-CN"/>
        </w:rPr>
        <w:t xml:space="preserve">A.①③       B.①④       C.②③       D.②④ </w:t>
      </w:r>
    </w:p>
    <w:p w14:paraId="27340CDE" w14:textId="77777777" w:rsidR="00A2017B" w:rsidRDefault="00000000">
      <w:pPr>
        <w:spacing w:line="360" w:lineRule="auto"/>
        <w:rPr>
          <w:lang w:eastAsia="zh-CN"/>
        </w:rPr>
      </w:pPr>
      <w:r>
        <w:rPr>
          <w:rFonts w:ascii="宋体" w:eastAsia="宋体" w:hAnsi="宋体" w:cs="宋体"/>
          <w:lang w:eastAsia="zh-CN"/>
        </w:rPr>
        <w:t>B层：2．学习科学思维，有利于我们纠正逻辑错误，驳斥诡辩，捍卫真理。这是因为（ ）</w:t>
      </w:r>
    </w:p>
    <w:p w14:paraId="12DE7625" w14:textId="77777777" w:rsidR="00A2017B" w:rsidRDefault="00000000">
      <w:pPr>
        <w:spacing w:line="360" w:lineRule="auto"/>
        <w:rPr>
          <w:lang w:eastAsia="zh-CN"/>
        </w:rPr>
      </w:pPr>
      <w:r>
        <w:rPr>
          <w:rFonts w:ascii="宋体" w:eastAsia="宋体" w:hAnsi="宋体" w:cs="宋体"/>
          <w:lang w:eastAsia="zh-CN"/>
        </w:rPr>
        <w:t xml:space="preserve">①科学的抽象思维一定是符合逻辑要求的思维 </w:t>
      </w:r>
    </w:p>
    <w:p w14:paraId="7B672694" w14:textId="77777777" w:rsidR="00A2017B" w:rsidRDefault="00000000">
      <w:pPr>
        <w:spacing w:line="360" w:lineRule="auto"/>
        <w:rPr>
          <w:lang w:eastAsia="zh-CN"/>
        </w:rPr>
      </w:pPr>
      <w:r>
        <w:rPr>
          <w:rFonts w:ascii="宋体" w:eastAsia="宋体" w:hAnsi="宋体" w:cs="宋体"/>
          <w:lang w:eastAsia="zh-CN"/>
        </w:rPr>
        <w:t xml:space="preserve">②违背逻辑要求的思维不是科学思维 </w:t>
      </w:r>
    </w:p>
    <w:p w14:paraId="3F40045C" w14:textId="77777777" w:rsidR="00A2017B" w:rsidRDefault="00000000">
      <w:pPr>
        <w:spacing w:line="360" w:lineRule="auto"/>
        <w:rPr>
          <w:lang w:eastAsia="zh-CN"/>
        </w:rPr>
      </w:pPr>
      <w:r>
        <w:rPr>
          <w:rFonts w:ascii="宋体" w:eastAsia="宋体" w:hAnsi="宋体" w:cs="宋体"/>
          <w:lang w:eastAsia="zh-CN"/>
        </w:rPr>
        <w:t xml:space="preserve">③符合逻辑要求的思维的结果一定科学 </w:t>
      </w:r>
    </w:p>
    <w:p w14:paraId="15F41C5C" w14:textId="77777777" w:rsidR="00A2017B" w:rsidRDefault="00000000">
      <w:pPr>
        <w:spacing w:line="360" w:lineRule="auto"/>
        <w:rPr>
          <w:lang w:eastAsia="zh-CN"/>
        </w:rPr>
      </w:pPr>
      <w:r>
        <w:rPr>
          <w:rFonts w:ascii="宋体" w:eastAsia="宋体" w:hAnsi="宋体" w:cs="宋体"/>
          <w:lang w:eastAsia="zh-CN"/>
        </w:rPr>
        <w:t xml:space="preserve">④只有学习逻辑知识才能捍卫真理 </w:t>
      </w:r>
    </w:p>
    <w:p w14:paraId="50F0AE38" w14:textId="77777777" w:rsidR="00A2017B" w:rsidRDefault="00000000">
      <w:pPr>
        <w:spacing w:line="360" w:lineRule="auto"/>
      </w:pPr>
      <w:r>
        <w:rPr>
          <w:rFonts w:ascii="宋体" w:eastAsia="宋体" w:hAnsi="宋体" w:cs="宋体"/>
          <w:lang w:eastAsia="zh-CN"/>
        </w:rPr>
        <w:t xml:space="preserve">A.①②       B.①③       C.②④       D.③④ </w:t>
      </w:r>
    </w:p>
    <w:p w14:paraId="3C58680C" w14:textId="77777777" w:rsidR="00A2017B" w:rsidRDefault="00000000">
      <w:pPr>
        <w:spacing w:line="360" w:lineRule="auto"/>
        <w:rPr>
          <w:lang w:eastAsia="zh-CN"/>
        </w:rPr>
      </w:pPr>
      <w:r>
        <w:rPr>
          <w:rFonts w:ascii="宋体" w:eastAsia="宋体" w:hAnsi="宋体" w:cs="宋体"/>
          <w:lang w:eastAsia="zh-CN"/>
        </w:rPr>
        <w:t>C层3．贯彻落实好新时代党的组织路线，就必须自觉运用战略思维、历史思维、辩证思维、创新思维、法治思维等科学思维和工作方法，最大程度</w:t>
      </w:r>
      <w:proofErr w:type="gramStart"/>
      <w:r>
        <w:rPr>
          <w:rFonts w:ascii="宋体" w:eastAsia="宋体" w:hAnsi="宋体" w:cs="宋体"/>
          <w:lang w:eastAsia="zh-CN"/>
        </w:rPr>
        <w:t>提升党</w:t>
      </w:r>
      <w:proofErr w:type="gramEnd"/>
      <w:r>
        <w:rPr>
          <w:rFonts w:ascii="宋体" w:eastAsia="宋体" w:hAnsi="宋体" w:cs="宋体"/>
          <w:lang w:eastAsia="zh-CN"/>
        </w:rPr>
        <w:t>的组织建设的制度化、规范化和科学化水平，为坚持和加强党的全面领导，推进中国特色社会主义事业提供坚强保证。从思维素养角度，自觉运用科学思维有利于（ ）</w:t>
      </w:r>
    </w:p>
    <w:p w14:paraId="269C55B3" w14:textId="77777777" w:rsidR="00A2017B" w:rsidRDefault="00000000">
      <w:pPr>
        <w:spacing w:line="360" w:lineRule="auto"/>
        <w:rPr>
          <w:lang w:eastAsia="zh-CN"/>
        </w:rPr>
      </w:pPr>
      <w:r>
        <w:rPr>
          <w:rFonts w:ascii="宋体" w:eastAsia="宋体" w:hAnsi="宋体" w:cs="宋体"/>
          <w:lang w:eastAsia="zh-CN"/>
        </w:rPr>
        <w:t xml:space="preserve">①杜绝逻辑错误，驳斥诡辩，捍卫真理 </w:t>
      </w:r>
    </w:p>
    <w:p w14:paraId="5690767D" w14:textId="77777777" w:rsidR="00A2017B" w:rsidRDefault="00000000">
      <w:pPr>
        <w:spacing w:line="360" w:lineRule="auto"/>
        <w:rPr>
          <w:lang w:eastAsia="zh-CN"/>
        </w:rPr>
      </w:pPr>
      <w:r>
        <w:rPr>
          <w:rFonts w:ascii="宋体" w:eastAsia="宋体" w:hAnsi="宋体" w:cs="宋体"/>
          <w:lang w:eastAsia="zh-CN"/>
        </w:rPr>
        <w:t xml:space="preserve">②我们把握事物的本质和发展规律 </w:t>
      </w:r>
    </w:p>
    <w:p w14:paraId="7F1E77AB" w14:textId="77777777" w:rsidR="00A2017B" w:rsidRDefault="00000000">
      <w:pPr>
        <w:spacing w:line="360" w:lineRule="auto"/>
        <w:rPr>
          <w:lang w:eastAsia="zh-CN"/>
        </w:rPr>
      </w:pPr>
      <w:r>
        <w:rPr>
          <w:rFonts w:ascii="宋体" w:eastAsia="宋体" w:hAnsi="宋体" w:cs="宋体"/>
          <w:lang w:eastAsia="zh-CN"/>
        </w:rPr>
        <w:t xml:space="preserve">③把握新情况、解决新问题，提高创新能力 </w:t>
      </w:r>
    </w:p>
    <w:p w14:paraId="4EE1C84B" w14:textId="77777777" w:rsidR="00A2017B" w:rsidRDefault="00000000">
      <w:pPr>
        <w:spacing w:line="360" w:lineRule="auto"/>
        <w:rPr>
          <w:lang w:eastAsia="zh-CN"/>
        </w:rPr>
      </w:pPr>
      <w:r>
        <w:rPr>
          <w:rFonts w:ascii="宋体" w:eastAsia="宋体" w:hAnsi="宋体" w:cs="宋体"/>
          <w:lang w:eastAsia="zh-CN"/>
        </w:rPr>
        <w:t xml:space="preserve">④准确把握所处的历史方位，提高政治站位 </w:t>
      </w:r>
    </w:p>
    <w:p w14:paraId="46CDB1BF" w14:textId="77777777" w:rsidR="00A2017B" w:rsidRDefault="00000000">
      <w:pPr>
        <w:spacing w:line="360" w:lineRule="auto"/>
      </w:pPr>
      <w:r>
        <w:rPr>
          <w:rFonts w:ascii="宋体" w:eastAsia="宋体" w:hAnsi="宋体" w:cs="宋体"/>
          <w:lang w:eastAsia="zh-CN"/>
        </w:rPr>
        <w:t xml:space="preserve">A.①②       B.①④       C.②③       D.③④ </w:t>
      </w:r>
    </w:p>
    <w:p w14:paraId="5C28D7AF" w14:textId="77777777" w:rsidR="00A2017B" w:rsidRDefault="00000000">
      <w:pPr>
        <w:spacing w:line="360" w:lineRule="auto"/>
        <w:rPr>
          <w:lang w:eastAsia="zh-CN"/>
        </w:rPr>
      </w:pPr>
      <w:r>
        <w:rPr>
          <w:rFonts w:ascii="宋体" w:eastAsia="宋体" w:hAnsi="宋体" w:cs="宋体"/>
          <w:lang w:eastAsia="zh-CN"/>
        </w:rPr>
        <w:lastRenderedPageBreak/>
        <w:t>C层4．共情（EMPATHY）能力，或译作移情能力，指的是一种能设身处地来体验他人处境，从而达到感受和理解他人心情的能力。这是一种能够增进人与人之间感情的沟通能力，拥有共情力的人常被称赞为情商高。通过下图能使人们更好地</w:t>
      </w:r>
      <w:proofErr w:type="gramStart"/>
      <w:r>
        <w:rPr>
          <w:rFonts w:ascii="宋体" w:eastAsia="宋体" w:hAnsi="宋体" w:cs="宋体"/>
          <w:lang w:eastAsia="zh-CN"/>
        </w:rPr>
        <w:t>理解共</w:t>
      </w:r>
      <w:proofErr w:type="gramEnd"/>
      <w:r>
        <w:rPr>
          <w:rFonts w:ascii="宋体" w:eastAsia="宋体" w:hAnsi="宋体" w:cs="宋体"/>
          <w:lang w:eastAsia="zh-CN"/>
        </w:rPr>
        <w:t>情力，据此，我们可以得出如下认识（   ）</w:t>
      </w:r>
    </w:p>
    <w:p w14:paraId="25E7329C" w14:textId="77777777" w:rsidR="00A2017B" w:rsidRDefault="00000000">
      <w:pPr>
        <w:spacing w:line="360" w:lineRule="auto"/>
      </w:pPr>
      <w:r>
        <w:rPr>
          <w:rFonts w:ascii="宋体" w:eastAsia="宋体" w:hAnsi="宋体" w:cs="宋体"/>
          <w:noProof/>
          <w:lang w:eastAsia="zh-CN"/>
        </w:rPr>
        <w:drawing>
          <wp:inline distT="0" distB="0" distL="0" distR="0" wp14:anchorId="78C8A1F0" wp14:editId="43F95B5D">
            <wp:extent cx="3571875" cy="2295525"/>
            <wp:effectExtent l="0" t="0" r="0" b="0"/>
            <wp:docPr id="102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7" cstate="print"/>
                    <a:srcRect/>
                    <a:stretch/>
                  </pic:blipFill>
                  <pic:spPr>
                    <a:xfrm>
                      <a:off x="0" y="0"/>
                      <a:ext cx="3571875" cy="2295525"/>
                    </a:xfrm>
                    <a:prstGeom prst="rect">
                      <a:avLst/>
                    </a:prstGeom>
                  </pic:spPr>
                </pic:pic>
              </a:graphicData>
            </a:graphic>
          </wp:inline>
        </w:drawing>
      </w:r>
    </w:p>
    <w:p w14:paraId="318D62F0" w14:textId="77777777" w:rsidR="00A2017B" w:rsidRDefault="00000000">
      <w:pPr>
        <w:spacing w:line="360" w:lineRule="auto"/>
        <w:rPr>
          <w:lang w:eastAsia="zh-CN"/>
        </w:rPr>
      </w:pPr>
      <w:r>
        <w:rPr>
          <w:rFonts w:ascii="宋体" w:eastAsia="宋体" w:hAnsi="宋体" w:cs="宋体"/>
          <w:lang w:eastAsia="zh-CN"/>
        </w:rPr>
        <w:t xml:space="preserve">①不同风格的思维在速度、方式、质量和结果上存在很大差异 </w:t>
      </w:r>
    </w:p>
    <w:p w14:paraId="181969FB" w14:textId="77777777" w:rsidR="00A2017B" w:rsidRDefault="00000000">
      <w:pPr>
        <w:spacing w:line="360" w:lineRule="auto"/>
        <w:rPr>
          <w:lang w:eastAsia="zh-CN"/>
        </w:rPr>
      </w:pPr>
      <w:r>
        <w:rPr>
          <w:rFonts w:ascii="宋体" w:eastAsia="宋体" w:hAnsi="宋体" w:cs="宋体"/>
          <w:lang w:eastAsia="zh-CN"/>
        </w:rPr>
        <w:t xml:space="preserve">②思维产生于实践，思维的共性源于人们共同或相似的实践活动 </w:t>
      </w:r>
    </w:p>
    <w:p w14:paraId="22037F07" w14:textId="77777777" w:rsidR="00A2017B" w:rsidRDefault="00000000">
      <w:pPr>
        <w:spacing w:line="360" w:lineRule="auto"/>
        <w:rPr>
          <w:lang w:eastAsia="zh-CN"/>
        </w:rPr>
      </w:pPr>
      <w:r>
        <w:rPr>
          <w:rFonts w:ascii="宋体" w:eastAsia="宋体" w:hAnsi="宋体" w:cs="宋体"/>
          <w:lang w:eastAsia="zh-CN"/>
        </w:rPr>
        <w:t xml:space="preserve">③思维追求认识的客观性，能够使人们获得对共情力的正确认识 </w:t>
      </w:r>
    </w:p>
    <w:p w14:paraId="7B2CF5E6" w14:textId="77777777" w:rsidR="00A2017B" w:rsidRDefault="00000000">
      <w:pPr>
        <w:spacing w:line="360" w:lineRule="auto"/>
        <w:rPr>
          <w:lang w:eastAsia="zh-CN"/>
        </w:rPr>
      </w:pPr>
      <w:r>
        <w:rPr>
          <w:rFonts w:ascii="宋体" w:eastAsia="宋体" w:hAnsi="宋体" w:cs="宋体"/>
          <w:lang w:eastAsia="zh-CN"/>
        </w:rPr>
        <w:t xml:space="preserve">④形象思维能够更直观、形象地反映客观事物，表达人们的情感 </w:t>
      </w:r>
    </w:p>
    <w:p w14:paraId="06E267E7" w14:textId="77777777" w:rsidR="00A2017B" w:rsidRDefault="00000000">
      <w:pPr>
        <w:spacing w:line="360" w:lineRule="auto"/>
      </w:pPr>
      <w:r>
        <w:rPr>
          <w:rFonts w:ascii="宋体" w:eastAsia="宋体" w:hAnsi="宋体" w:cs="宋体"/>
          <w:lang w:eastAsia="zh-CN"/>
        </w:rPr>
        <w:t xml:space="preserve">A.①②       B.①③       C.②④       D.③④ </w:t>
      </w:r>
    </w:p>
    <w:p w14:paraId="36B8B966" w14:textId="77777777" w:rsidR="00A2017B" w:rsidRDefault="00000000">
      <w:pPr>
        <w:spacing w:line="360" w:lineRule="auto"/>
        <w:rPr>
          <w:lang w:eastAsia="zh-CN"/>
        </w:rPr>
      </w:pPr>
      <w:r>
        <w:rPr>
          <w:rFonts w:eastAsia="微软雅黑"/>
          <w:b/>
          <w:bCs/>
          <w:lang w:eastAsia="zh-CN"/>
        </w:rPr>
        <w:t>二、材料分析题</w:t>
      </w:r>
    </w:p>
    <w:p w14:paraId="67AD4589"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7D517D8B" w14:textId="77777777" w:rsidR="00A2017B" w:rsidRDefault="00000000">
      <w:pPr>
        <w:spacing w:line="360" w:lineRule="auto"/>
        <w:ind w:firstLine="480"/>
        <w:rPr>
          <w:lang w:eastAsia="zh-CN"/>
        </w:rPr>
      </w:pPr>
      <w:r>
        <w:rPr>
          <w:rFonts w:ascii="楷体" w:eastAsia="楷体" w:hAnsi="楷体" w:cs="楷体"/>
          <w:lang w:eastAsia="zh-CN"/>
        </w:rPr>
        <w:t>党的二十大报告深刻阐释了新时代坚持和发展中国特色社会主义的一系列重大理论和实践问题，描绘了全面建设社会主义现代化国家、全面推进中华民族伟大复兴的宏伟蓝图，为新时代新</w:t>
      </w:r>
      <w:proofErr w:type="gramStart"/>
      <w:r>
        <w:rPr>
          <w:rFonts w:ascii="楷体" w:eastAsia="楷体" w:hAnsi="楷体" w:cs="楷体"/>
          <w:lang w:eastAsia="zh-CN"/>
        </w:rPr>
        <w:t>征程党</w:t>
      </w:r>
      <w:proofErr w:type="gramEnd"/>
      <w:r>
        <w:rPr>
          <w:rFonts w:ascii="楷体" w:eastAsia="楷体" w:hAnsi="楷体" w:cs="楷体"/>
          <w:lang w:eastAsia="zh-CN"/>
        </w:rPr>
        <w:t>和国家事业发展、实现第二个百年奋斗目标指明了前进方向、确立了行动指南。只有全面、系统、深入学习，才能完整、准确、全面领会党的二十大精神，对是什么、干什么、怎么干了然于胸，为贯彻落实打下坚实基础。</w:t>
      </w:r>
    </w:p>
    <w:p w14:paraId="3A4A4976" w14:textId="77777777" w:rsidR="00A2017B" w:rsidRDefault="00000000">
      <w:pPr>
        <w:spacing w:line="360" w:lineRule="auto"/>
        <w:rPr>
          <w:lang w:eastAsia="zh-CN"/>
        </w:rPr>
      </w:pPr>
      <w:r>
        <w:rPr>
          <w:rFonts w:ascii="宋体" w:eastAsia="宋体" w:hAnsi="宋体" w:cs="宋体"/>
          <w:lang w:eastAsia="zh-CN"/>
        </w:rPr>
        <w:t xml:space="preserve">AB层：学校团委将举行“学习二十大，我们在行动”的时政专题学习活动，要求各班选出一名代表进行书面汇报。请结合材料，运用学习科学思维的意义的知识，以“科学思维助力学习二十大精神”为主题写出一篇汇报稿。 </w:t>
      </w:r>
    </w:p>
    <w:p w14:paraId="4EF11965" w14:textId="77777777" w:rsidR="00A2017B" w:rsidRDefault="00000000">
      <w:pPr>
        <w:spacing w:line="360" w:lineRule="auto"/>
        <w:rPr>
          <w:lang w:eastAsia="zh-CN"/>
        </w:rPr>
      </w:pPr>
      <w:r>
        <w:rPr>
          <w:rFonts w:ascii="宋体" w:eastAsia="宋体" w:hAnsi="宋体" w:cs="宋体"/>
          <w:lang w:eastAsia="zh-CN"/>
        </w:rPr>
        <w:t xml:space="preserve">要求：①围绕主题，观点明确；②论证充分，逻辑清晰；③学科术语使用规范；④总字数在250字左右。 </w:t>
      </w:r>
    </w:p>
    <w:p w14:paraId="12681641" w14:textId="77777777" w:rsidR="00A2017B" w:rsidRDefault="00A2017B">
      <w:pPr>
        <w:spacing w:line="360" w:lineRule="auto"/>
        <w:rPr>
          <w:lang w:eastAsia="zh-CN"/>
        </w:rPr>
      </w:pPr>
    </w:p>
    <w:p w14:paraId="3E2A77EE" w14:textId="77777777" w:rsidR="00A2017B" w:rsidRDefault="00A2017B">
      <w:pPr>
        <w:rPr>
          <w:lang w:eastAsia="zh-CN"/>
        </w:rPr>
      </w:pPr>
    </w:p>
    <w:p w14:paraId="7E47C7C3" w14:textId="77777777" w:rsidR="00A2017B" w:rsidRDefault="00A2017B">
      <w:pPr>
        <w:rPr>
          <w:lang w:eastAsia="zh-CN"/>
        </w:rPr>
      </w:pPr>
    </w:p>
    <w:p w14:paraId="22C79008" w14:textId="77777777" w:rsidR="00A2017B" w:rsidRDefault="00A2017B">
      <w:pPr>
        <w:rPr>
          <w:lang w:eastAsia="zh-CN"/>
        </w:rPr>
      </w:pPr>
    </w:p>
    <w:p w14:paraId="5CED570D" w14:textId="77777777" w:rsidR="00A2017B" w:rsidRDefault="00A2017B">
      <w:pPr>
        <w:rPr>
          <w:lang w:eastAsia="zh-CN"/>
        </w:rPr>
      </w:pPr>
    </w:p>
    <w:p w14:paraId="183166E4" w14:textId="77777777" w:rsidR="00A2017B" w:rsidRDefault="00A2017B">
      <w:pPr>
        <w:rPr>
          <w:lang w:eastAsia="zh-CN"/>
        </w:rPr>
      </w:pPr>
    </w:p>
    <w:p w14:paraId="3A44F226" w14:textId="77777777" w:rsidR="00A2017B" w:rsidRDefault="00A2017B">
      <w:pPr>
        <w:rPr>
          <w:lang w:eastAsia="zh-CN"/>
        </w:rPr>
      </w:pPr>
    </w:p>
    <w:p w14:paraId="020A73ED" w14:textId="77777777" w:rsidR="00A2017B" w:rsidRDefault="00A2017B">
      <w:pPr>
        <w:rPr>
          <w:lang w:eastAsia="zh-CN"/>
        </w:rPr>
      </w:pPr>
    </w:p>
    <w:p w14:paraId="660DEF96" w14:textId="77777777" w:rsidR="00A2017B" w:rsidRDefault="00A2017B">
      <w:pPr>
        <w:rPr>
          <w:lang w:eastAsia="zh-CN"/>
        </w:rPr>
      </w:pPr>
    </w:p>
    <w:p w14:paraId="3FAD38F1" w14:textId="77777777" w:rsidR="00A2017B" w:rsidRDefault="00A2017B">
      <w:pPr>
        <w:rPr>
          <w:lang w:eastAsia="zh-CN"/>
        </w:rPr>
      </w:pPr>
    </w:p>
    <w:p w14:paraId="736E5229" w14:textId="77777777" w:rsidR="00A2017B" w:rsidRDefault="00A2017B">
      <w:pPr>
        <w:spacing w:line="360" w:lineRule="auto"/>
        <w:jc w:val="both"/>
        <w:rPr>
          <w:lang w:eastAsia="zh-CN"/>
        </w:rPr>
      </w:pPr>
    </w:p>
    <w:p w14:paraId="6A52DC36" w14:textId="77777777" w:rsidR="00A2017B" w:rsidRDefault="00A2017B">
      <w:pPr>
        <w:spacing w:line="360" w:lineRule="auto"/>
        <w:jc w:val="center"/>
        <w:rPr>
          <w:lang w:eastAsia="zh-CN"/>
        </w:rPr>
      </w:pPr>
    </w:p>
    <w:p w14:paraId="07D7046C" w14:textId="77777777" w:rsidR="00A2017B" w:rsidRDefault="00A2017B">
      <w:pPr>
        <w:spacing w:line="360" w:lineRule="auto"/>
        <w:jc w:val="center"/>
        <w:rPr>
          <w:lang w:eastAsia="zh-CN"/>
        </w:rPr>
      </w:pPr>
    </w:p>
    <w:p w14:paraId="5ED15FED" w14:textId="77777777" w:rsidR="00A2017B" w:rsidRDefault="00000000">
      <w:pPr>
        <w:spacing w:line="360" w:lineRule="auto"/>
        <w:jc w:val="center"/>
        <w:rPr>
          <w:lang w:eastAsia="zh-CN"/>
        </w:rPr>
      </w:pPr>
      <w:r>
        <w:rPr>
          <w:rFonts w:eastAsia="微软雅黑"/>
          <w:b/>
          <w:bCs/>
          <w:sz w:val="30"/>
          <w:lang w:eastAsia="zh-CN"/>
        </w:rPr>
        <w:t>第二单元</w:t>
      </w:r>
      <w:r>
        <w:rPr>
          <w:rFonts w:eastAsia="微软雅黑"/>
          <w:b/>
          <w:bCs/>
          <w:sz w:val="30"/>
          <w:lang w:eastAsia="zh-CN"/>
        </w:rPr>
        <w:t xml:space="preserve">  </w:t>
      </w:r>
      <w:r>
        <w:rPr>
          <w:rFonts w:eastAsia="微软雅黑"/>
          <w:b/>
          <w:bCs/>
          <w:sz w:val="30"/>
          <w:lang w:eastAsia="zh-CN"/>
        </w:rPr>
        <w:t>遵循逻辑思维规则</w:t>
      </w:r>
    </w:p>
    <w:p w14:paraId="2159E5E2" w14:textId="77777777" w:rsidR="00A2017B" w:rsidRDefault="00000000">
      <w:pPr>
        <w:spacing w:line="360" w:lineRule="auto"/>
        <w:jc w:val="center"/>
        <w:rPr>
          <w:lang w:eastAsia="zh-CN"/>
        </w:rPr>
      </w:pPr>
      <w:r>
        <w:rPr>
          <w:rFonts w:eastAsia="微软雅黑"/>
          <w:b/>
          <w:bCs/>
          <w:sz w:val="30"/>
          <w:lang w:eastAsia="zh-CN"/>
        </w:rPr>
        <w:t xml:space="preserve"> </w:t>
      </w:r>
      <w:r>
        <w:rPr>
          <w:rFonts w:eastAsia="微软雅黑"/>
          <w:b/>
          <w:bCs/>
          <w:sz w:val="30"/>
          <w:lang w:eastAsia="zh-CN"/>
        </w:rPr>
        <w:t>准确把握概念</w:t>
      </w:r>
    </w:p>
    <w:p w14:paraId="10D4E054" w14:textId="77777777" w:rsidR="00A2017B" w:rsidRDefault="00000000">
      <w:pPr>
        <w:spacing w:line="360" w:lineRule="auto"/>
        <w:jc w:val="center"/>
        <w:rPr>
          <w:lang w:eastAsia="zh-CN"/>
        </w:rPr>
      </w:pPr>
      <w:r>
        <w:rPr>
          <w:rFonts w:eastAsia="微软雅黑"/>
          <w:b/>
          <w:bCs/>
          <w:sz w:val="30"/>
          <w:lang w:eastAsia="zh-CN"/>
        </w:rPr>
        <w:t>4.1</w:t>
      </w:r>
      <w:r>
        <w:rPr>
          <w:rFonts w:eastAsia="微软雅黑"/>
          <w:b/>
          <w:bCs/>
          <w:sz w:val="30"/>
          <w:lang w:eastAsia="zh-CN"/>
        </w:rPr>
        <w:t>概念的论述</w:t>
      </w:r>
    </w:p>
    <w:p w14:paraId="51AEA618" w14:textId="77777777" w:rsidR="00A2017B" w:rsidRDefault="00000000">
      <w:pPr>
        <w:spacing w:line="360" w:lineRule="auto"/>
        <w:jc w:val="both"/>
        <w:rPr>
          <w:lang w:eastAsia="zh-CN"/>
        </w:rPr>
      </w:pPr>
      <w:r>
        <w:rPr>
          <w:rFonts w:eastAsia="微软雅黑"/>
          <w:b/>
          <w:bCs/>
          <w:lang w:eastAsia="zh-CN"/>
        </w:rPr>
        <w:t>一、单选题</w:t>
      </w:r>
    </w:p>
    <w:p w14:paraId="3426CDAC" w14:textId="77777777" w:rsidR="00A2017B" w:rsidRDefault="00000000">
      <w:pPr>
        <w:spacing w:line="360" w:lineRule="auto"/>
        <w:rPr>
          <w:lang w:eastAsia="zh-CN"/>
        </w:rPr>
      </w:pPr>
      <w:r>
        <w:rPr>
          <w:rFonts w:ascii="宋体" w:eastAsia="宋体" w:hAnsi="宋体" w:cs="宋体"/>
          <w:lang w:eastAsia="zh-CN"/>
        </w:rPr>
        <w:t>A层：1．概念之间的外延关系是对事物之间客观关系的反映。下列给出的有某种关系的词语中从概念的外延看关系最为相似的是（ ）</w:t>
      </w:r>
    </w:p>
    <w:p w14:paraId="4FAD08FD" w14:textId="77777777" w:rsidR="00A2017B" w:rsidRDefault="00000000">
      <w:pPr>
        <w:spacing w:line="360" w:lineRule="auto"/>
        <w:rPr>
          <w:lang w:eastAsia="zh-CN"/>
        </w:rPr>
      </w:pPr>
      <w:r>
        <w:rPr>
          <w:rFonts w:ascii="宋体" w:eastAsia="宋体" w:hAnsi="宋体" w:cs="宋体"/>
          <w:lang w:eastAsia="zh-CN"/>
        </w:rPr>
        <w:t xml:space="preserve">①白色—黑色 </w:t>
      </w:r>
    </w:p>
    <w:p w14:paraId="3C3EB305" w14:textId="77777777" w:rsidR="00A2017B" w:rsidRDefault="00000000">
      <w:pPr>
        <w:spacing w:line="360" w:lineRule="auto"/>
        <w:rPr>
          <w:lang w:eastAsia="zh-CN"/>
        </w:rPr>
      </w:pPr>
      <w:r>
        <w:rPr>
          <w:rFonts w:ascii="宋体" w:eastAsia="宋体" w:hAnsi="宋体" w:cs="宋体"/>
          <w:lang w:eastAsia="zh-CN"/>
        </w:rPr>
        <w:t xml:space="preserve">②粤语—汉语 </w:t>
      </w:r>
    </w:p>
    <w:p w14:paraId="4C6689E0" w14:textId="77777777" w:rsidR="00A2017B" w:rsidRDefault="00000000">
      <w:pPr>
        <w:spacing w:line="360" w:lineRule="auto"/>
        <w:rPr>
          <w:lang w:eastAsia="zh-CN"/>
        </w:rPr>
      </w:pPr>
      <w:r>
        <w:rPr>
          <w:rFonts w:ascii="宋体" w:eastAsia="宋体" w:hAnsi="宋体" w:cs="宋体"/>
          <w:lang w:eastAsia="zh-CN"/>
        </w:rPr>
        <w:t xml:space="preserve">③质数—奇数 </w:t>
      </w:r>
    </w:p>
    <w:p w14:paraId="14C44605" w14:textId="77777777" w:rsidR="00A2017B" w:rsidRDefault="00000000">
      <w:pPr>
        <w:spacing w:line="360" w:lineRule="auto"/>
        <w:rPr>
          <w:lang w:eastAsia="zh-CN"/>
        </w:rPr>
      </w:pPr>
      <w:r>
        <w:rPr>
          <w:rFonts w:ascii="宋体" w:eastAsia="宋体" w:hAnsi="宋体" w:cs="宋体"/>
          <w:lang w:eastAsia="zh-CN"/>
        </w:rPr>
        <w:t xml:space="preserve">④瓷器—古董 </w:t>
      </w:r>
    </w:p>
    <w:p w14:paraId="48BEFA05" w14:textId="77777777" w:rsidR="00A2017B" w:rsidRDefault="00000000">
      <w:pPr>
        <w:spacing w:line="360" w:lineRule="auto"/>
      </w:pPr>
      <w:r>
        <w:rPr>
          <w:rFonts w:ascii="宋体" w:eastAsia="宋体" w:hAnsi="宋体" w:cs="宋体"/>
          <w:lang w:eastAsia="zh-CN"/>
        </w:rPr>
        <w:t xml:space="preserve">A.①②       B.①③       C.②④       D.③④ </w:t>
      </w:r>
    </w:p>
    <w:p w14:paraId="618A613D" w14:textId="77777777" w:rsidR="00A2017B" w:rsidRDefault="00000000">
      <w:pPr>
        <w:spacing w:line="360" w:lineRule="auto"/>
        <w:rPr>
          <w:lang w:eastAsia="zh-CN"/>
        </w:rPr>
      </w:pPr>
      <w:r>
        <w:rPr>
          <w:rFonts w:ascii="宋体" w:eastAsia="宋体" w:hAnsi="宋体" w:cs="宋体"/>
          <w:lang w:eastAsia="zh-CN"/>
        </w:rPr>
        <w:t>B层：2．从概念的外延来看“马”与“白马”、“中国的首都”与“北京”是（ ）</w:t>
      </w:r>
    </w:p>
    <w:p w14:paraId="14C14FAF" w14:textId="77777777" w:rsidR="00A2017B" w:rsidRDefault="00000000">
      <w:pPr>
        <w:spacing w:line="360" w:lineRule="auto"/>
        <w:rPr>
          <w:lang w:eastAsia="zh-CN"/>
        </w:rPr>
      </w:pPr>
      <w:r>
        <w:rPr>
          <w:rFonts w:ascii="宋体" w:eastAsia="宋体" w:hAnsi="宋体" w:cs="宋体"/>
          <w:lang w:eastAsia="zh-CN"/>
        </w:rPr>
        <w:t>A.全同关系、属种关系                 B.属种关系、全同关系</w:t>
      </w:r>
      <w:r>
        <w:rPr>
          <w:rFonts w:ascii="宋体" w:eastAsia="宋体" w:hAnsi="宋体" w:cs="宋体"/>
          <w:lang w:eastAsia="zh-CN"/>
        </w:rPr>
        <w:br/>
        <w:t>C.种属关系、交叉关系                 D.交叉关系、种属关系</w:t>
      </w:r>
    </w:p>
    <w:p w14:paraId="571A9CFA" w14:textId="77777777" w:rsidR="00A2017B" w:rsidRDefault="00000000">
      <w:pPr>
        <w:spacing w:line="360" w:lineRule="auto"/>
        <w:rPr>
          <w:lang w:eastAsia="zh-CN"/>
        </w:rPr>
      </w:pPr>
      <w:r>
        <w:rPr>
          <w:rFonts w:ascii="宋体" w:eastAsia="宋体" w:hAnsi="宋体" w:cs="宋体"/>
          <w:lang w:eastAsia="zh-CN"/>
        </w:rPr>
        <w:t>C层：3．学好逻辑知识有助于我们更好的理解法律知识。“肖像权、姓名权”与“成年人、无民事行为能力人”两组概念所反映的外延关系用欧拉图表示正确的是（ ）</w:t>
      </w:r>
    </w:p>
    <w:p w14:paraId="330509B3" w14:textId="77777777" w:rsidR="00A2017B" w:rsidRDefault="00000000">
      <w:pPr>
        <w:spacing w:line="360" w:lineRule="auto"/>
      </w:pPr>
      <w:r>
        <w:rPr>
          <w:rFonts w:ascii="宋体" w:eastAsia="宋体" w:hAnsi="宋体" w:cs="宋体"/>
          <w:noProof/>
          <w:lang w:eastAsia="zh-CN"/>
        </w:rPr>
        <w:lastRenderedPageBreak/>
        <w:drawing>
          <wp:inline distT="0" distB="0" distL="0" distR="0" wp14:anchorId="5032DD45" wp14:editId="4A5F7BC7">
            <wp:extent cx="4181474" cy="1323975"/>
            <wp:effectExtent l="0" t="0" r="0" b="0"/>
            <wp:docPr id="1027" name="Image1" descr="www.xiangpi.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pic:cNvPicPr/>
                  </pic:nvPicPr>
                  <pic:blipFill>
                    <a:blip r:embed="rId8" cstate="print"/>
                    <a:srcRect/>
                    <a:stretch/>
                  </pic:blipFill>
                  <pic:spPr>
                    <a:xfrm>
                      <a:off x="0" y="0"/>
                      <a:ext cx="4181474" cy="1323975"/>
                    </a:xfrm>
                    <a:prstGeom prst="rect">
                      <a:avLst/>
                    </a:prstGeom>
                  </pic:spPr>
                </pic:pic>
              </a:graphicData>
            </a:graphic>
          </wp:inline>
        </w:drawing>
      </w:r>
      <w:r>
        <w:rPr>
          <w:rFonts w:ascii="宋体" w:eastAsia="宋体" w:hAnsi="宋体" w:cs="宋体"/>
          <w:lang w:eastAsia="zh-CN"/>
        </w:rPr>
        <w:t xml:space="preserve"> </w:t>
      </w:r>
    </w:p>
    <w:p w14:paraId="6351DA90" w14:textId="77777777" w:rsidR="00A2017B" w:rsidRDefault="00000000">
      <w:pPr>
        <w:spacing w:line="360" w:lineRule="auto"/>
      </w:pPr>
      <w:r>
        <w:rPr>
          <w:rFonts w:ascii="宋体" w:eastAsia="宋体" w:hAnsi="宋体" w:cs="宋体"/>
          <w:lang w:eastAsia="zh-CN"/>
        </w:rPr>
        <w:t xml:space="preserve">A.①②       B.①③       C.②④       D.③④ </w:t>
      </w:r>
    </w:p>
    <w:p w14:paraId="563AAB8A" w14:textId="77777777" w:rsidR="00A2017B" w:rsidRDefault="00000000">
      <w:pPr>
        <w:spacing w:line="360" w:lineRule="auto"/>
        <w:rPr>
          <w:lang w:eastAsia="zh-CN"/>
        </w:rPr>
      </w:pPr>
      <w:r>
        <w:rPr>
          <w:rFonts w:ascii="宋体" w:eastAsia="宋体" w:hAnsi="宋体" w:cs="宋体"/>
          <w:lang w:eastAsia="zh-CN"/>
        </w:rPr>
        <w:t>C层：4．学习法律能让我们进一步增强法治意识，掌握日常生活中的法律常识。“自书遗嘱、代书遗嘱”与“有效合同、书面合同”两组概念所反映的外延关系用欧拉图表示正确的是（ ）</w:t>
      </w:r>
    </w:p>
    <w:p w14:paraId="23D3B62F" w14:textId="77777777" w:rsidR="00A2017B" w:rsidRDefault="00000000">
      <w:pPr>
        <w:spacing w:line="360" w:lineRule="auto"/>
      </w:pPr>
      <w:r>
        <w:rPr>
          <w:rFonts w:ascii="宋体" w:eastAsia="宋体" w:hAnsi="宋体" w:cs="宋体"/>
          <w:noProof/>
          <w:lang w:eastAsia="zh-CN"/>
        </w:rPr>
        <w:drawing>
          <wp:inline distT="0" distB="0" distL="0" distR="0" wp14:anchorId="4C1C67B8" wp14:editId="78C3E34B">
            <wp:extent cx="3781424" cy="962025"/>
            <wp:effectExtent l="0" t="0" r="0" b="0"/>
            <wp:docPr id="1028" name="Image1" descr="www.xiangpi.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pic:cNvPicPr/>
                  </pic:nvPicPr>
                  <pic:blipFill>
                    <a:blip r:embed="rId9" cstate="print"/>
                    <a:srcRect/>
                    <a:stretch/>
                  </pic:blipFill>
                  <pic:spPr>
                    <a:xfrm>
                      <a:off x="0" y="0"/>
                      <a:ext cx="3781424" cy="962025"/>
                    </a:xfrm>
                    <a:prstGeom prst="rect">
                      <a:avLst/>
                    </a:prstGeom>
                  </pic:spPr>
                </pic:pic>
              </a:graphicData>
            </a:graphic>
          </wp:inline>
        </w:drawing>
      </w:r>
      <w:r>
        <w:rPr>
          <w:rFonts w:ascii="宋体" w:eastAsia="宋体" w:hAnsi="宋体" w:cs="宋体"/>
          <w:lang w:eastAsia="zh-CN"/>
        </w:rPr>
        <w:t xml:space="preserve"> </w:t>
      </w:r>
    </w:p>
    <w:p w14:paraId="0C00F5E1" w14:textId="77777777" w:rsidR="00A2017B" w:rsidRDefault="00000000">
      <w:pPr>
        <w:spacing w:line="360" w:lineRule="auto"/>
      </w:pPr>
      <w:r>
        <w:rPr>
          <w:rFonts w:ascii="宋体" w:eastAsia="宋体" w:hAnsi="宋体" w:cs="宋体"/>
          <w:lang w:eastAsia="zh-CN"/>
        </w:rPr>
        <w:t xml:space="preserve">A.①②       B.①③       C.②④       D.③④ </w:t>
      </w:r>
    </w:p>
    <w:p w14:paraId="1BE5732F" w14:textId="77777777" w:rsidR="00A2017B" w:rsidRDefault="00000000">
      <w:pPr>
        <w:spacing w:line="360" w:lineRule="auto"/>
        <w:rPr>
          <w:lang w:eastAsia="zh-CN"/>
        </w:rPr>
      </w:pPr>
      <w:r>
        <w:rPr>
          <w:rFonts w:ascii="宋体" w:eastAsia="宋体" w:hAnsi="宋体" w:cs="宋体"/>
          <w:lang w:eastAsia="zh-CN"/>
        </w:rPr>
        <w:t>二、材料分析题</w:t>
      </w:r>
    </w:p>
    <w:p w14:paraId="4C809FA0" w14:textId="77777777" w:rsidR="00A2017B" w:rsidRDefault="00000000">
      <w:pPr>
        <w:spacing w:line="360" w:lineRule="auto"/>
        <w:rPr>
          <w:lang w:eastAsia="zh-CN"/>
        </w:rPr>
      </w:pPr>
      <w:r>
        <w:rPr>
          <w:rFonts w:ascii="宋体" w:eastAsia="宋体" w:hAnsi="宋体" w:cs="宋体"/>
          <w:lang w:eastAsia="zh-CN"/>
        </w:rPr>
        <w:t xml:space="preserve">AB层：5．能不能将“工人”和“工厂”两个概念的外延关系画成下图?为什么?正确的图示关系应该是什么? </w:t>
      </w:r>
    </w:p>
    <w:p w14:paraId="7D7896E3" w14:textId="77777777" w:rsidR="00A2017B" w:rsidRDefault="00000000">
      <w:pPr>
        <w:spacing w:line="360" w:lineRule="auto"/>
      </w:pPr>
      <w:r>
        <w:rPr>
          <w:rFonts w:ascii="宋体" w:eastAsia="宋体" w:hAnsi="宋体" w:cs="宋体"/>
          <w:noProof/>
          <w:lang w:eastAsia="zh-CN"/>
        </w:rPr>
        <w:drawing>
          <wp:inline distT="0" distB="0" distL="0" distR="0" wp14:anchorId="0DF3B234" wp14:editId="59083567">
            <wp:extent cx="1524000" cy="971550"/>
            <wp:effectExtent l="0" t="0" r="0" b="0"/>
            <wp:docPr id="1029"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pic:cNvPicPr/>
                  </pic:nvPicPr>
                  <pic:blipFill>
                    <a:blip r:embed="rId10" cstate="print"/>
                    <a:srcRect/>
                    <a:stretch/>
                  </pic:blipFill>
                  <pic:spPr>
                    <a:xfrm>
                      <a:off x="0" y="0"/>
                      <a:ext cx="1524000" cy="971550"/>
                    </a:xfrm>
                    <a:prstGeom prst="rect">
                      <a:avLst/>
                    </a:prstGeom>
                  </pic:spPr>
                </pic:pic>
              </a:graphicData>
            </a:graphic>
          </wp:inline>
        </w:drawing>
      </w:r>
    </w:p>
    <w:p w14:paraId="16417389" w14:textId="77777777" w:rsidR="00A2017B" w:rsidRDefault="00A2017B"/>
    <w:p w14:paraId="67FA05FD" w14:textId="77777777" w:rsidR="00A2017B" w:rsidRDefault="00A2017B"/>
    <w:p w14:paraId="7DC4B617" w14:textId="77777777" w:rsidR="00A2017B" w:rsidRDefault="00A2017B"/>
    <w:p w14:paraId="7E8A81DE" w14:textId="77777777" w:rsidR="00A2017B" w:rsidRDefault="00000000">
      <w:pPr>
        <w:spacing w:line="360" w:lineRule="auto"/>
        <w:jc w:val="center"/>
        <w:rPr>
          <w:lang w:eastAsia="zh-CN"/>
        </w:rPr>
      </w:pPr>
      <w:r>
        <w:rPr>
          <w:rFonts w:eastAsia="微软雅黑"/>
          <w:b/>
          <w:bCs/>
          <w:sz w:val="30"/>
          <w:lang w:eastAsia="zh-CN"/>
        </w:rPr>
        <w:t>4.2</w:t>
      </w:r>
      <w:r>
        <w:rPr>
          <w:rFonts w:eastAsia="微软雅黑"/>
          <w:b/>
          <w:bCs/>
          <w:sz w:val="30"/>
          <w:lang w:eastAsia="zh-CN"/>
        </w:rPr>
        <w:t>明确概念的方法</w:t>
      </w:r>
    </w:p>
    <w:p w14:paraId="22A5290C" w14:textId="77777777" w:rsidR="00A2017B" w:rsidRDefault="00000000">
      <w:pPr>
        <w:spacing w:line="360" w:lineRule="auto"/>
        <w:rPr>
          <w:lang w:eastAsia="zh-CN"/>
        </w:rPr>
      </w:pPr>
      <w:r>
        <w:rPr>
          <w:rFonts w:eastAsia="微软雅黑"/>
          <w:b/>
          <w:bCs/>
          <w:sz w:val="30"/>
          <w:lang w:eastAsia="zh-CN"/>
        </w:rPr>
        <w:br/>
      </w:r>
      <w:r>
        <w:rPr>
          <w:rFonts w:eastAsia="微软雅黑"/>
          <w:b/>
          <w:bCs/>
          <w:lang w:eastAsia="zh-CN"/>
        </w:rPr>
        <w:t>一、单选题</w:t>
      </w:r>
    </w:p>
    <w:p w14:paraId="35246D87" w14:textId="77777777" w:rsidR="00A2017B" w:rsidRDefault="00000000">
      <w:pPr>
        <w:spacing w:line="360" w:lineRule="auto"/>
        <w:rPr>
          <w:lang w:eastAsia="zh-CN"/>
        </w:rPr>
      </w:pPr>
      <w:r>
        <w:rPr>
          <w:rFonts w:ascii="宋体" w:eastAsia="宋体" w:hAnsi="宋体" w:cs="宋体"/>
          <w:lang w:eastAsia="zh-CN"/>
        </w:rPr>
        <w:t>A层：1．形式逻辑是研究思维的科学。这一定义所犯的错误是（   ）</w:t>
      </w:r>
    </w:p>
    <w:p w14:paraId="518AA869" w14:textId="77777777" w:rsidR="00A2017B" w:rsidRDefault="00000000">
      <w:pPr>
        <w:spacing w:line="360" w:lineRule="auto"/>
        <w:rPr>
          <w:lang w:eastAsia="zh-CN"/>
        </w:rPr>
      </w:pPr>
      <w:r>
        <w:rPr>
          <w:rFonts w:ascii="宋体" w:eastAsia="宋体" w:hAnsi="宋体" w:cs="宋体"/>
          <w:lang w:eastAsia="zh-CN"/>
        </w:rPr>
        <w:t xml:space="preserve">A.定义过窄     B.定义过宽     C.循环定义     D.比喻定义 </w:t>
      </w:r>
    </w:p>
    <w:p w14:paraId="4F6BB237" w14:textId="77777777" w:rsidR="00A2017B" w:rsidRDefault="00000000">
      <w:pPr>
        <w:spacing w:line="360" w:lineRule="auto"/>
        <w:rPr>
          <w:lang w:eastAsia="zh-CN"/>
        </w:rPr>
      </w:pPr>
      <w:r>
        <w:rPr>
          <w:rFonts w:ascii="宋体" w:eastAsia="宋体" w:hAnsi="宋体" w:cs="宋体"/>
          <w:lang w:eastAsia="zh-CN"/>
        </w:rPr>
        <w:t>B层：2．逻辑思维过程是由概念、判断和推理来承担和表现的，澄清概念、准确判断、严密推理是逻辑思维的题中之义。下面的说法正确的是（ ）</w:t>
      </w:r>
    </w:p>
    <w:p w14:paraId="71A0BB4C" w14:textId="77777777" w:rsidR="00A2017B" w:rsidRDefault="00000000">
      <w:pPr>
        <w:spacing w:line="360" w:lineRule="auto"/>
        <w:rPr>
          <w:lang w:eastAsia="zh-CN"/>
        </w:rPr>
      </w:pPr>
      <w:r>
        <w:rPr>
          <w:rFonts w:ascii="宋体" w:eastAsia="宋体" w:hAnsi="宋体" w:cs="宋体"/>
          <w:lang w:eastAsia="zh-CN"/>
        </w:rPr>
        <w:lastRenderedPageBreak/>
        <w:t xml:space="preserve">①“法定第一顺序继承人中的子女分为婚生子女与非婚生子女”划分方法不正确 </w:t>
      </w:r>
    </w:p>
    <w:p w14:paraId="3E3E5236" w14:textId="77777777" w:rsidR="00A2017B" w:rsidRDefault="00000000">
      <w:pPr>
        <w:spacing w:line="360" w:lineRule="auto"/>
        <w:rPr>
          <w:lang w:eastAsia="zh-CN"/>
        </w:rPr>
      </w:pPr>
      <w:r>
        <w:rPr>
          <w:rFonts w:ascii="宋体" w:eastAsia="宋体" w:hAnsi="宋体" w:cs="宋体"/>
          <w:lang w:eastAsia="zh-CN"/>
        </w:rPr>
        <w:t xml:space="preserve">②“小明和小红都是爱国者”属于对称关系判断 </w:t>
      </w:r>
    </w:p>
    <w:p w14:paraId="77E4C857" w14:textId="77777777" w:rsidR="00A2017B" w:rsidRDefault="00000000">
      <w:pPr>
        <w:spacing w:line="360" w:lineRule="auto"/>
        <w:rPr>
          <w:lang w:eastAsia="zh-CN"/>
        </w:rPr>
      </w:pPr>
      <w:r>
        <w:rPr>
          <w:rFonts w:ascii="宋体" w:eastAsia="宋体" w:hAnsi="宋体" w:cs="宋体"/>
          <w:lang w:eastAsia="zh-CN"/>
        </w:rPr>
        <w:t xml:space="preserve">③“小明认识小红”属于非对称关系判断 </w:t>
      </w:r>
    </w:p>
    <w:p w14:paraId="1EE6B2EF" w14:textId="77777777" w:rsidR="00A2017B" w:rsidRDefault="00000000">
      <w:pPr>
        <w:spacing w:line="360" w:lineRule="auto"/>
        <w:rPr>
          <w:lang w:eastAsia="zh-CN"/>
        </w:rPr>
      </w:pPr>
      <w:r>
        <w:rPr>
          <w:rFonts w:ascii="宋体" w:eastAsia="宋体" w:hAnsi="宋体" w:cs="宋体"/>
          <w:lang w:eastAsia="zh-CN"/>
        </w:rPr>
        <w:t xml:space="preserve">④“有的学生不是共青团员”经换位推理可推出“有的共青团员不是学生”的结论 </w:t>
      </w:r>
    </w:p>
    <w:p w14:paraId="136B4216" w14:textId="77777777" w:rsidR="00A2017B" w:rsidRDefault="00000000">
      <w:pPr>
        <w:spacing w:line="360" w:lineRule="auto"/>
      </w:pPr>
      <w:r>
        <w:rPr>
          <w:rFonts w:ascii="宋体" w:eastAsia="宋体" w:hAnsi="宋体" w:cs="宋体"/>
          <w:lang w:eastAsia="zh-CN"/>
        </w:rPr>
        <w:t xml:space="preserve">A.①③       B.①④       C.②③       D.②④ </w:t>
      </w:r>
    </w:p>
    <w:p w14:paraId="14D2EF81" w14:textId="77777777" w:rsidR="00A2017B" w:rsidRDefault="00000000">
      <w:pPr>
        <w:spacing w:line="360" w:lineRule="auto"/>
        <w:rPr>
          <w:lang w:eastAsia="zh-CN"/>
        </w:rPr>
      </w:pPr>
      <w:r>
        <w:rPr>
          <w:rFonts w:ascii="宋体" w:eastAsia="宋体" w:hAnsi="宋体" w:cs="宋体"/>
          <w:lang w:eastAsia="zh-CN"/>
        </w:rPr>
        <w:t>C层3．“文学作品的叙述方法不是顺叙，就是倒叙。”这句</w:t>
      </w:r>
      <w:proofErr w:type="gramStart"/>
      <w:r>
        <w:rPr>
          <w:rFonts w:ascii="宋体" w:eastAsia="宋体" w:hAnsi="宋体" w:cs="宋体"/>
          <w:lang w:eastAsia="zh-CN"/>
        </w:rPr>
        <w:t>话存在</w:t>
      </w:r>
      <w:proofErr w:type="gramEnd"/>
      <w:r>
        <w:rPr>
          <w:rFonts w:ascii="宋体" w:eastAsia="宋体" w:hAnsi="宋体" w:cs="宋体"/>
          <w:lang w:eastAsia="zh-CN"/>
        </w:rPr>
        <w:t>的逻辑错误有（ ）</w:t>
      </w:r>
    </w:p>
    <w:p w14:paraId="7B3AF376" w14:textId="77777777" w:rsidR="00A2017B" w:rsidRDefault="00000000">
      <w:pPr>
        <w:spacing w:line="360" w:lineRule="auto"/>
        <w:rPr>
          <w:lang w:eastAsia="zh-CN"/>
        </w:rPr>
      </w:pPr>
      <w:r>
        <w:rPr>
          <w:rFonts w:ascii="宋体" w:eastAsia="宋体" w:hAnsi="宋体" w:cs="宋体"/>
          <w:lang w:eastAsia="zh-CN"/>
        </w:rPr>
        <w:t xml:space="preserve">①误把矛盾关系当作反对关系 </w:t>
      </w:r>
    </w:p>
    <w:p w14:paraId="1F9B00A3" w14:textId="77777777" w:rsidR="00A2017B" w:rsidRDefault="00000000">
      <w:pPr>
        <w:spacing w:line="360" w:lineRule="auto"/>
        <w:rPr>
          <w:lang w:eastAsia="zh-CN"/>
        </w:rPr>
      </w:pPr>
      <w:r>
        <w:rPr>
          <w:rFonts w:ascii="宋体" w:eastAsia="宋体" w:hAnsi="宋体" w:cs="宋体"/>
          <w:lang w:eastAsia="zh-CN"/>
        </w:rPr>
        <w:t xml:space="preserve">②误把反对关系当作矛盾关系 </w:t>
      </w:r>
    </w:p>
    <w:p w14:paraId="18742FFB" w14:textId="77777777" w:rsidR="00A2017B" w:rsidRDefault="00000000">
      <w:pPr>
        <w:spacing w:line="360" w:lineRule="auto"/>
      </w:pPr>
      <w:r>
        <w:rPr>
          <w:rFonts w:ascii="宋体" w:eastAsia="宋体" w:hAnsi="宋体" w:cs="宋体"/>
          <w:lang w:eastAsia="zh-CN"/>
        </w:rPr>
        <w:t xml:space="preserve">③划分不全 </w:t>
      </w:r>
    </w:p>
    <w:p w14:paraId="3C615D97" w14:textId="77777777" w:rsidR="00A2017B" w:rsidRDefault="00000000">
      <w:pPr>
        <w:spacing w:line="360" w:lineRule="auto"/>
      </w:pPr>
      <w:r>
        <w:rPr>
          <w:rFonts w:ascii="宋体" w:eastAsia="宋体" w:hAnsi="宋体" w:cs="宋体"/>
          <w:lang w:eastAsia="zh-CN"/>
        </w:rPr>
        <w:t xml:space="preserve">④划分根据不同 </w:t>
      </w:r>
    </w:p>
    <w:p w14:paraId="7E50468A" w14:textId="77777777" w:rsidR="00A2017B" w:rsidRDefault="00000000">
      <w:pPr>
        <w:spacing w:line="360" w:lineRule="auto"/>
      </w:pPr>
      <w:r>
        <w:rPr>
          <w:rFonts w:ascii="宋体" w:eastAsia="宋体" w:hAnsi="宋体" w:cs="宋体"/>
          <w:lang w:eastAsia="zh-CN"/>
        </w:rPr>
        <w:t xml:space="preserve">A.①②       B.②③       C.①④       D.③④ </w:t>
      </w:r>
    </w:p>
    <w:p w14:paraId="68AF106B" w14:textId="77777777" w:rsidR="00A2017B" w:rsidRDefault="00000000">
      <w:pPr>
        <w:spacing w:line="360" w:lineRule="auto"/>
        <w:rPr>
          <w:lang w:eastAsia="zh-CN"/>
        </w:rPr>
      </w:pPr>
      <w:r>
        <w:rPr>
          <w:rFonts w:ascii="宋体" w:eastAsia="宋体" w:hAnsi="宋体" w:cs="宋体"/>
          <w:lang w:eastAsia="zh-CN"/>
        </w:rPr>
        <w:t>C层：4．在学习了明确概念的方法后，小风运用划分的方法列举了以下四个例子，其中正确的是（ ）</w:t>
      </w:r>
    </w:p>
    <w:p w14:paraId="1F15D57B" w14:textId="77777777" w:rsidR="00A2017B" w:rsidRDefault="00000000">
      <w:pPr>
        <w:spacing w:line="360" w:lineRule="auto"/>
        <w:rPr>
          <w:lang w:eastAsia="zh-CN"/>
        </w:rPr>
      </w:pPr>
      <w:r>
        <w:rPr>
          <w:rFonts w:ascii="宋体" w:eastAsia="宋体" w:hAnsi="宋体" w:cs="宋体"/>
          <w:lang w:eastAsia="zh-CN"/>
        </w:rPr>
        <w:t>A.邮件分为电子邮件和非电子邮件</w:t>
      </w:r>
      <w:r>
        <w:rPr>
          <w:rFonts w:ascii="宋体" w:eastAsia="宋体" w:hAnsi="宋体" w:cs="宋体"/>
          <w:lang w:eastAsia="zh-CN"/>
        </w:rPr>
        <w:br/>
        <w:t>B.桌子分为圆桌、书桌、木桌</w:t>
      </w:r>
      <w:r>
        <w:rPr>
          <w:rFonts w:ascii="宋体" w:eastAsia="宋体" w:hAnsi="宋体" w:cs="宋体"/>
          <w:lang w:eastAsia="zh-CN"/>
        </w:rPr>
        <w:br/>
        <w:t>C.农田里有黄瓜、茄子和粮食作物</w:t>
      </w:r>
      <w:r>
        <w:rPr>
          <w:rFonts w:ascii="宋体" w:eastAsia="宋体" w:hAnsi="宋体" w:cs="宋体"/>
          <w:lang w:eastAsia="zh-CN"/>
        </w:rPr>
        <w:br/>
        <w:t>D.班干部选票分为赞成票和反对票</w:t>
      </w:r>
    </w:p>
    <w:p w14:paraId="23AB85C9" w14:textId="77777777" w:rsidR="00A2017B" w:rsidRDefault="00000000">
      <w:pPr>
        <w:spacing w:line="360" w:lineRule="auto"/>
        <w:rPr>
          <w:lang w:eastAsia="zh-CN"/>
        </w:rPr>
      </w:pPr>
      <w:r>
        <w:rPr>
          <w:rFonts w:eastAsia="微软雅黑"/>
          <w:b/>
          <w:bCs/>
          <w:lang w:eastAsia="zh-CN"/>
        </w:rPr>
        <w:t>二、材料分析题</w:t>
      </w:r>
    </w:p>
    <w:p w14:paraId="0638290B" w14:textId="77777777" w:rsidR="00A2017B" w:rsidRDefault="00000000">
      <w:pPr>
        <w:spacing w:line="360" w:lineRule="auto"/>
        <w:rPr>
          <w:lang w:eastAsia="zh-CN"/>
        </w:rPr>
      </w:pPr>
      <w:r>
        <w:rPr>
          <w:lang w:eastAsia="zh-CN"/>
        </w:rPr>
        <w:t>5</w:t>
      </w:r>
      <w:r>
        <w:rPr>
          <w:rFonts w:ascii="宋体" w:eastAsia="宋体" w:hAnsi="宋体" w:cs="宋体"/>
          <w:lang w:eastAsia="zh-CN"/>
        </w:rPr>
        <w:t>．</w:t>
      </w:r>
    </w:p>
    <w:p w14:paraId="338B473D" w14:textId="77777777" w:rsidR="00A2017B" w:rsidRDefault="00000000">
      <w:pPr>
        <w:spacing w:line="360" w:lineRule="auto"/>
        <w:ind w:firstLine="480"/>
        <w:rPr>
          <w:lang w:eastAsia="zh-CN"/>
        </w:rPr>
      </w:pPr>
      <w:r>
        <w:rPr>
          <w:rFonts w:ascii="楷体" w:eastAsia="楷体" w:hAnsi="楷体" w:cs="楷体"/>
          <w:lang w:eastAsia="zh-CN"/>
        </w:rPr>
        <w:t>高二学生甲和乙争论什么是辩证法，什么是形而上学的问题。甲问：“你说，什么是辩证法？什么是形而上学？”乙说：“辩证法是同形而上学根本对立的宇宙观。形而上学嘛，当然也就是同辩证法根本对立的宇宙观。”</w:t>
      </w:r>
    </w:p>
    <w:p w14:paraId="0138CA80" w14:textId="77777777" w:rsidR="00A2017B" w:rsidRDefault="00000000">
      <w:pPr>
        <w:spacing w:line="360" w:lineRule="auto"/>
        <w:rPr>
          <w:lang w:eastAsia="zh-CN"/>
        </w:rPr>
      </w:pPr>
      <w:r>
        <w:rPr>
          <w:rFonts w:ascii="宋体" w:eastAsia="宋体" w:hAnsi="宋体" w:cs="宋体"/>
          <w:lang w:eastAsia="zh-CN"/>
        </w:rPr>
        <w:t>AB层：从给概念下定义的角度看，</w:t>
      </w:r>
      <w:proofErr w:type="gramStart"/>
      <w:r>
        <w:rPr>
          <w:rFonts w:ascii="宋体" w:eastAsia="宋体" w:hAnsi="宋体" w:cs="宋体"/>
          <w:lang w:eastAsia="zh-CN"/>
        </w:rPr>
        <w:t>乙下的</w:t>
      </w:r>
      <w:proofErr w:type="gramEnd"/>
      <w:r>
        <w:rPr>
          <w:rFonts w:ascii="宋体" w:eastAsia="宋体" w:hAnsi="宋体" w:cs="宋体"/>
          <w:lang w:eastAsia="zh-CN"/>
        </w:rPr>
        <w:t xml:space="preserve">定义是否合逻辑？为什么？ </w:t>
      </w:r>
    </w:p>
    <w:p w14:paraId="7ABD5415" w14:textId="77777777" w:rsidR="00A2017B" w:rsidRDefault="00A2017B">
      <w:pPr>
        <w:spacing w:line="360" w:lineRule="auto"/>
        <w:rPr>
          <w:lang w:eastAsia="zh-CN"/>
        </w:rPr>
      </w:pPr>
    </w:p>
    <w:p w14:paraId="4C4FA3B0" w14:textId="77777777" w:rsidR="00A2017B" w:rsidRDefault="00000000">
      <w:pPr>
        <w:rPr>
          <w:lang w:eastAsia="zh-CN"/>
        </w:rPr>
      </w:pPr>
      <w:r>
        <w:rPr>
          <w:rFonts w:eastAsia="宋体"/>
          <w:lang w:eastAsia="zh-CN"/>
        </w:rPr>
        <w:br/>
      </w:r>
    </w:p>
    <w:p w14:paraId="26477845" w14:textId="77777777" w:rsidR="00A2017B" w:rsidRDefault="00A2017B">
      <w:pPr>
        <w:rPr>
          <w:lang w:eastAsia="zh-CN"/>
        </w:rPr>
      </w:pPr>
    </w:p>
    <w:p w14:paraId="1EDDC709" w14:textId="77777777" w:rsidR="00A2017B" w:rsidRDefault="00A2017B">
      <w:pPr>
        <w:rPr>
          <w:lang w:eastAsia="zh-CN"/>
        </w:rPr>
      </w:pPr>
    </w:p>
    <w:p w14:paraId="3D296130" w14:textId="77777777" w:rsidR="00A2017B" w:rsidRDefault="00A2017B">
      <w:pPr>
        <w:rPr>
          <w:rFonts w:eastAsiaTheme="minorEastAsia"/>
          <w:lang w:eastAsia="zh-CN"/>
        </w:rPr>
      </w:pPr>
    </w:p>
    <w:p w14:paraId="32E66DAC" w14:textId="77777777" w:rsidR="0099744C" w:rsidRDefault="0099744C">
      <w:pPr>
        <w:rPr>
          <w:rFonts w:eastAsiaTheme="minorEastAsia"/>
          <w:lang w:eastAsia="zh-CN"/>
        </w:rPr>
      </w:pPr>
    </w:p>
    <w:p w14:paraId="1D120DA5" w14:textId="77777777" w:rsidR="0099744C" w:rsidRPr="0099744C" w:rsidRDefault="0099744C">
      <w:pPr>
        <w:rPr>
          <w:rFonts w:eastAsiaTheme="minorEastAsia"/>
          <w:lang w:eastAsia="zh-CN"/>
        </w:rPr>
      </w:pPr>
    </w:p>
    <w:p w14:paraId="77823BC3" w14:textId="77777777" w:rsidR="00A2017B" w:rsidRDefault="00A2017B">
      <w:pPr>
        <w:spacing w:line="360" w:lineRule="auto"/>
        <w:jc w:val="center"/>
        <w:rPr>
          <w:lang w:eastAsia="zh-CN"/>
        </w:rPr>
      </w:pPr>
    </w:p>
    <w:p w14:paraId="5A3B9310" w14:textId="77777777" w:rsidR="00A2017B" w:rsidRDefault="00000000">
      <w:pPr>
        <w:spacing w:line="360" w:lineRule="auto"/>
        <w:jc w:val="center"/>
        <w:rPr>
          <w:lang w:eastAsia="zh-CN"/>
        </w:rPr>
      </w:pPr>
      <w:r>
        <w:rPr>
          <w:rFonts w:eastAsia="微软雅黑"/>
          <w:b/>
          <w:bCs/>
          <w:sz w:val="30"/>
          <w:lang w:eastAsia="zh-CN"/>
        </w:rPr>
        <w:lastRenderedPageBreak/>
        <w:t>第五课</w:t>
      </w:r>
      <w:r>
        <w:rPr>
          <w:rFonts w:eastAsia="微软雅黑"/>
          <w:b/>
          <w:bCs/>
          <w:sz w:val="30"/>
          <w:lang w:eastAsia="zh-CN"/>
        </w:rPr>
        <w:t xml:space="preserve">  </w:t>
      </w:r>
      <w:r>
        <w:rPr>
          <w:rFonts w:eastAsia="微软雅黑"/>
          <w:b/>
          <w:bCs/>
          <w:sz w:val="30"/>
          <w:lang w:eastAsia="zh-CN"/>
        </w:rPr>
        <w:t>正确运用判断</w:t>
      </w:r>
    </w:p>
    <w:p w14:paraId="3A85A3F4" w14:textId="77777777" w:rsidR="00A2017B" w:rsidRDefault="00000000">
      <w:pPr>
        <w:spacing w:line="360" w:lineRule="auto"/>
        <w:jc w:val="center"/>
        <w:rPr>
          <w:lang w:eastAsia="zh-CN"/>
        </w:rPr>
      </w:pPr>
      <w:r>
        <w:rPr>
          <w:rFonts w:eastAsia="微软雅黑"/>
          <w:b/>
          <w:bCs/>
          <w:sz w:val="30"/>
          <w:lang w:eastAsia="zh-CN"/>
        </w:rPr>
        <w:t xml:space="preserve">5.1  </w:t>
      </w:r>
      <w:r>
        <w:rPr>
          <w:rFonts w:eastAsia="微软雅黑"/>
          <w:b/>
          <w:bCs/>
          <w:sz w:val="30"/>
          <w:lang w:eastAsia="zh-CN"/>
        </w:rPr>
        <w:t>判断的概述</w:t>
      </w:r>
    </w:p>
    <w:p w14:paraId="33EFAAFF" w14:textId="77777777" w:rsidR="00A2017B" w:rsidRDefault="00000000">
      <w:pPr>
        <w:spacing w:line="360" w:lineRule="auto"/>
        <w:rPr>
          <w:lang w:eastAsia="zh-CN"/>
        </w:rPr>
      </w:pPr>
      <w:r>
        <w:rPr>
          <w:rFonts w:eastAsia="微软雅黑"/>
          <w:b/>
          <w:bCs/>
          <w:sz w:val="30"/>
          <w:lang w:eastAsia="zh-CN"/>
        </w:rPr>
        <w:br/>
      </w:r>
      <w:r>
        <w:rPr>
          <w:rFonts w:eastAsia="微软雅黑"/>
          <w:b/>
          <w:bCs/>
          <w:lang w:eastAsia="zh-CN"/>
        </w:rPr>
        <w:t>一、单选题</w:t>
      </w:r>
    </w:p>
    <w:p w14:paraId="0C7FCCEF" w14:textId="77777777" w:rsidR="00A2017B" w:rsidRDefault="00000000">
      <w:pPr>
        <w:spacing w:line="360" w:lineRule="auto"/>
        <w:rPr>
          <w:lang w:eastAsia="zh-CN"/>
        </w:rPr>
      </w:pPr>
      <w:r>
        <w:rPr>
          <w:rFonts w:ascii="宋体" w:eastAsia="宋体" w:hAnsi="宋体" w:cs="宋体"/>
          <w:lang w:eastAsia="zh-CN"/>
        </w:rPr>
        <w:t>A层：1．下列属于简单判断的是（ ）</w:t>
      </w:r>
    </w:p>
    <w:p w14:paraId="1DE5AD91" w14:textId="77777777" w:rsidR="00A2017B" w:rsidRDefault="00000000">
      <w:pPr>
        <w:spacing w:line="360" w:lineRule="auto"/>
        <w:rPr>
          <w:lang w:eastAsia="zh-CN"/>
        </w:rPr>
      </w:pPr>
      <w:r>
        <w:rPr>
          <w:rFonts w:ascii="宋体" w:eastAsia="宋体" w:hAnsi="宋体" w:cs="宋体"/>
          <w:lang w:eastAsia="zh-CN"/>
        </w:rPr>
        <w:t xml:space="preserve">①性质判断 </w:t>
      </w:r>
    </w:p>
    <w:p w14:paraId="0F4044C2" w14:textId="77777777" w:rsidR="00A2017B" w:rsidRDefault="00000000">
      <w:pPr>
        <w:spacing w:line="360" w:lineRule="auto"/>
        <w:rPr>
          <w:lang w:eastAsia="zh-CN"/>
        </w:rPr>
      </w:pPr>
      <w:r>
        <w:rPr>
          <w:rFonts w:ascii="宋体" w:eastAsia="宋体" w:hAnsi="宋体" w:cs="宋体"/>
          <w:lang w:eastAsia="zh-CN"/>
        </w:rPr>
        <w:t xml:space="preserve">②联言判断 </w:t>
      </w:r>
    </w:p>
    <w:p w14:paraId="2F9A78FB" w14:textId="77777777" w:rsidR="00A2017B" w:rsidRDefault="00000000">
      <w:pPr>
        <w:spacing w:line="360" w:lineRule="auto"/>
        <w:rPr>
          <w:lang w:eastAsia="zh-CN"/>
        </w:rPr>
      </w:pPr>
      <w:r>
        <w:rPr>
          <w:rFonts w:ascii="宋体" w:eastAsia="宋体" w:hAnsi="宋体" w:cs="宋体"/>
          <w:lang w:eastAsia="zh-CN"/>
        </w:rPr>
        <w:t xml:space="preserve">③关系判断 </w:t>
      </w:r>
    </w:p>
    <w:p w14:paraId="541FF8FE" w14:textId="77777777" w:rsidR="00A2017B" w:rsidRDefault="00000000">
      <w:pPr>
        <w:spacing w:line="360" w:lineRule="auto"/>
        <w:rPr>
          <w:lang w:eastAsia="zh-CN"/>
        </w:rPr>
      </w:pPr>
      <w:r>
        <w:rPr>
          <w:rFonts w:ascii="宋体" w:eastAsia="宋体" w:hAnsi="宋体" w:cs="宋体"/>
          <w:lang w:eastAsia="zh-CN"/>
        </w:rPr>
        <w:t xml:space="preserve">④选言判断 </w:t>
      </w:r>
    </w:p>
    <w:p w14:paraId="69A010DF" w14:textId="77777777" w:rsidR="00A2017B" w:rsidRDefault="00000000">
      <w:pPr>
        <w:spacing w:line="360" w:lineRule="auto"/>
      </w:pPr>
      <w:r>
        <w:rPr>
          <w:rFonts w:ascii="宋体" w:eastAsia="宋体" w:hAnsi="宋体" w:cs="宋体"/>
          <w:lang w:eastAsia="zh-CN"/>
        </w:rPr>
        <w:t xml:space="preserve">A.①②       B.①③       C.②③       D.③④ </w:t>
      </w:r>
    </w:p>
    <w:p w14:paraId="3CB42ABB" w14:textId="77777777" w:rsidR="00A2017B" w:rsidRDefault="00000000">
      <w:pPr>
        <w:spacing w:line="360" w:lineRule="auto"/>
        <w:rPr>
          <w:lang w:eastAsia="zh-CN"/>
        </w:rPr>
      </w:pPr>
      <w:r>
        <w:rPr>
          <w:rFonts w:ascii="宋体" w:eastAsia="宋体" w:hAnsi="宋体" w:cs="宋体"/>
          <w:lang w:eastAsia="zh-CN"/>
        </w:rPr>
        <w:t>B层：2．某省委党的群众路线教育实践活动检查评估组对该省某市教育实践活动进行检查评估验收，群众测评中总体评价为“好”的占90%，“较好”的占9.5%，没有人</w:t>
      </w:r>
      <w:proofErr w:type="gramStart"/>
      <w:r>
        <w:rPr>
          <w:rFonts w:ascii="宋体" w:eastAsia="宋体" w:hAnsi="宋体" w:cs="宋体"/>
          <w:lang w:eastAsia="zh-CN"/>
        </w:rPr>
        <w:t>投差评票</w:t>
      </w:r>
      <w:proofErr w:type="gramEnd"/>
      <w:r>
        <w:rPr>
          <w:rFonts w:ascii="宋体" w:eastAsia="宋体" w:hAnsi="宋体" w:cs="宋体"/>
          <w:lang w:eastAsia="zh-CN"/>
        </w:rPr>
        <w:t>，检查评估组</w:t>
      </w:r>
      <w:proofErr w:type="gramStart"/>
      <w:r>
        <w:rPr>
          <w:rFonts w:ascii="宋体" w:eastAsia="宋体" w:hAnsi="宋体" w:cs="宋体"/>
          <w:lang w:eastAsia="zh-CN"/>
        </w:rPr>
        <w:t>作出</w:t>
      </w:r>
      <w:proofErr w:type="gramEnd"/>
      <w:r>
        <w:rPr>
          <w:rFonts w:ascii="宋体" w:eastAsia="宋体" w:hAnsi="宋体" w:cs="宋体"/>
          <w:lang w:eastAsia="zh-CN"/>
        </w:rPr>
        <w:t>了“优良”的评判。检查评估组的评判（ ）</w:t>
      </w:r>
    </w:p>
    <w:p w14:paraId="66D81B1A" w14:textId="77777777" w:rsidR="00A2017B" w:rsidRDefault="00000000">
      <w:pPr>
        <w:spacing w:line="360" w:lineRule="auto"/>
        <w:rPr>
          <w:lang w:eastAsia="zh-CN"/>
        </w:rPr>
      </w:pPr>
      <w:r>
        <w:rPr>
          <w:rFonts w:ascii="宋体" w:eastAsia="宋体" w:hAnsi="宋体" w:cs="宋体"/>
          <w:lang w:eastAsia="zh-CN"/>
        </w:rPr>
        <w:t xml:space="preserve">①使用的是肯定判断 </w:t>
      </w:r>
    </w:p>
    <w:p w14:paraId="0B94A61D" w14:textId="77777777" w:rsidR="00A2017B" w:rsidRDefault="00000000">
      <w:pPr>
        <w:spacing w:line="360" w:lineRule="auto"/>
        <w:rPr>
          <w:lang w:eastAsia="zh-CN"/>
        </w:rPr>
      </w:pPr>
      <w:r>
        <w:rPr>
          <w:rFonts w:ascii="宋体" w:eastAsia="宋体" w:hAnsi="宋体" w:cs="宋体"/>
          <w:lang w:eastAsia="zh-CN"/>
        </w:rPr>
        <w:t xml:space="preserve">②反映了实际情况 </w:t>
      </w:r>
    </w:p>
    <w:p w14:paraId="60B56F10" w14:textId="77777777" w:rsidR="00A2017B" w:rsidRDefault="00000000">
      <w:pPr>
        <w:spacing w:line="360" w:lineRule="auto"/>
        <w:rPr>
          <w:lang w:eastAsia="zh-CN"/>
        </w:rPr>
      </w:pPr>
      <w:r>
        <w:rPr>
          <w:rFonts w:ascii="宋体" w:eastAsia="宋体" w:hAnsi="宋体" w:cs="宋体"/>
          <w:lang w:eastAsia="zh-CN"/>
        </w:rPr>
        <w:t xml:space="preserve">③源于人民群众的好评 </w:t>
      </w:r>
    </w:p>
    <w:p w14:paraId="2B72B26C" w14:textId="77777777" w:rsidR="00A2017B" w:rsidRDefault="00000000">
      <w:pPr>
        <w:spacing w:line="360" w:lineRule="auto"/>
        <w:rPr>
          <w:lang w:eastAsia="zh-CN"/>
        </w:rPr>
      </w:pPr>
      <w:r>
        <w:rPr>
          <w:rFonts w:ascii="宋体" w:eastAsia="宋体" w:hAnsi="宋体" w:cs="宋体"/>
          <w:lang w:eastAsia="zh-CN"/>
        </w:rPr>
        <w:t xml:space="preserve">④经受了社会实践的检验 </w:t>
      </w:r>
    </w:p>
    <w:p w14:paraId="6A33AB81" w14:textId="77777777" w:rsidR="00A2017B" w:rsidRDefault="00000000">
      <w:pPr>
        <w:spacing w:line="360" w:lineRule="auto"/>
      </w:pPr>
      <w:r>
        <w:rPr>
          <w:rFonts w:ascii="宋体" w:eastAsia="宋体" w:hAnsi="宋体" w:cs="宋体"/>
          <w:lang w:eastAsia="zh-CN"/>
        </w:rPr>
        <w:t xml:space="preserve">A.①②       B.①③       C.②④       D.③④ </w:t>
      </w:r>
    </w:p>
    <w:p w14:paraId="5B475EA2" w14:textId="77777777" w:rsidR="00A2017B" w:rsidRDefault="00000000">
      <w:pPr>
        <w:spacing w:line="360" w:lineRule="auto"/>
        <w:rPr>
          <w:lang w:eastAsia="zh-CN"/>
        </w:rPr>
      </w:pPr>
      <w:r>
        <w:rPr>
          <w:rFonts w:ascii="宋体" w:eastAsia="宋体" w:hAnsi="宋体" w:cs="宋体"/>
          <w:lang w:eastAsia="zh-CN"/>
        </w:rPr>
        <w:t>C层：3．下面是摘自习近平总书记在庆祝中国共产党成立100周年大会上的讲话中的语句，属于肯定判断的是（ ）</w:t>
      </w:r>
    </w:p>
    <w:p w14:paraId="5C0666D5" w14:textId="77777777" w:rsidR="00A2017B" w:rsidRDefault="00000000">
      <w:pPr>
        <w:spacing w:line="360" w:lineRule="auto"/>
        <w:rPr>
          <w:lang w:eastAsia="zh-CN"/>
        </w:rPr>
      </w:pPr>
      <w:r>
        <w:rPr>
          <w:rFonts w:ascii="宋体" w:eastAsia="宋体" w:hAnsi="宋体" w:cs="宋体"/>
          <w:lang w:eastAsia="zh-CN"/>
        </w:rPr>
        <w:t xml:space="preserve">①一百年来，中国共产党团结带领中国人民进行的一切奋斗、一切牺牲、一切创造，归结起来就是一个主题：实现中华民族伟大复兴 </w:t>
      </w:r>
    </w:p>
    <w:p w14:paraId="7CA3EE7D" w14:textId="77777777" w:rsidR="00A2017B" w:rsidRDefault="00000000">
      <w:pPr>
        <w:spacing w:line="360" w:lineRule="auto"/>
        <w:rPr>
          <w:lang w:eastAsia="zh-CN"/>
        </w:rPr>
      </w:pPr>
      <w:r>
        <w:rPr>
          <w:rFonts w:ascii="宋体" w:eastAsia="宋体" w:hAnsi="宋体" w:cs="宋体"/>
          <w:lang w:eastAsia="zh-CN"/>
        </w:rPr>
        <w:t xml:space="preserve">②我们要继续弘扬光荣传统、赓续红色血脉，永远把伟大建党精神继承下去、发扬光大 </w:t>
      </w:r>
    </w:p>
    <w:p w14:paraId="38012DF1" w14:textId="77777777" w:rsidR="00A2017B" w:rsidRDefault="00000000">
      <w:pPr>
        <w:spacing w:line="360" w:lineRule="auto"/>
        <w:rPr>
          <w:lang w:eastAsia="zh-CN"/>
        </w:rPr>
      </w:pPr>
      <w:r>
        <w:rPr>
          <w:rFonts w:ascii="宋体" w:eastAsia="宋体" w:hAnsi="宋体" w:cs="宋体"/>
          <w:lang w:eastAsia="zh-CN"/>
        </w:rPr>
        <w:t xml:space="preserve">③中国人民从来没有欺负、压迫、奴役过其他国家人民，过去没有，现在没有，将来也不会有 </w:t>
      </w:r>
    </w:p>
    <w:p w14:paraId="204C4C32" w14:textId="77777777" w:rsidR="00A2017B" w:rsidRDefault="00000000">
      <w:pPr>
        <w:spacing w:line="360" w:lineRule="auto"/>
        <w:rPr>
          <w:lang w:eastAsia="zh-CN"/>
        </w:rPr>
      </w:pPr>
      <w:r>
        <w:rPr>
          <w:rFonts w:ascii="宋体" w:eastAsia="宋体" w:hAnsi="宋体" w:cs="宋体"/>
          <w:lang w:eastAsia="zh-CN"/>
        </w:rPr>
        <w:t xml:space="preserve">④解决台湾问题、实现祖国完全统一，是中国共产党矢志不渝的历史任务，是全体中华儿女的共同愿望 </w:t>
      </w:r>
    </w:p>
    <w:p w14:paraId="2A13E53E" w14:textId="77777777" w:rsidR="00A2017B" w:rsidRDefault="00000000">
      <w:pPr>
        <w:spacing w:line="360" w:lineRule="auto"/>
      </w:pPr>
      <w:r>
        <w:rPr>
          <w:rFonts w:ascii="宋体" w:eastAsia="宋体" w:hAnsi="宋体" w:cs="宋体"/>
          <w:lang w:eastAsia="zh-CN"/>
        </w:rPr>
        <w:lastRenderedPageBreak/>
        <w:t xml:space="preserve">A.①③       B.①④       C.②③       D.②④ </w:t>
      </w:r>
    </w:p>
    <w:p w14:paraId="584E5583" w14:textId="77777777" w:rsidR="00A2017B" w:rsidRDefault="00000000">
      <w:pPr>
        <w:spacing w:line="360" w:lineRule="auto"/>
        <w:rPr>
          <w:lang w:eastAsia="zh-CN"/>
        </w:rPr>
      </w:pPr>
      <w:r>
        <w:rPr>
          <w:rFonts w:ascii="宋体" w:eastAsia="宋体" w:hAnsi="宋体" w:cs="宋体"/>
          <w:lang w:eastAsia="zh-CN"/>
        </w:rPr>
        <w:t>C层：4．2024年春，乡村教师李某在田间偶然发现一种罕见植物。起初，他仅凭直观感受认为这只是普通野草；后来，他查阅资料、请教专家，最终确认这是一种具有科研价值的珍稀物种。从逻辑学上看，下列属于正确判断的是（ ）</w:t>
      </w:r>
    </w:p>
    <w:p w14:paraId="50336233" w14:textId="77777777" w:rsidR="00A2017B" w:rsidRDefault="00000000">
      <w:pPr>
        <w:spacing w:line="360" w:lineRule="auto"/>
        <w:rPr>
          <w:lang w:eastAsia="zh-CN"/>
        </w:rPr>
      </w:pPr>
      <w:r>
        <w:rPr>
          <w:rFonts w:ascii="宋体" w:eastAsia="宋体" w:hAnsi="宋体" w:cs="宋体"/>
          <w:lang w:eastAsia="zh-CN"/>
        </w:rPr>
        <w:t xml:space="preserve">①李老师在田间发现了一棵植株 </w:t>
      </w:r>
    </w:p>
    <w:p w14:paraId="5E4B0FAC" w14:textId="77777777" w:rsidR="00A2017B" w:rsidRDefault="00000000">
      <w:pPr>
        <w:spacing w:line="360" w:lineRule="auto"/>
        <w:rPr>
          <w:lang w:eastAsia="zh-CN"/>
        </w:rPr>
      </w:pPr>
      <w:r>
        <w:rPr>
          <w:rFonts w:ascii="宋体" w:eastAsia="宋体" w:hAnsi="宋体" w:cs="宋体"/>
          <w:lang w:eastAsia="zh-CN"/>
        </w:rPr>
        <w:t xml:space="preserve">②李老师发出疑问：这是一种什么植物呢 </w:t>
      </w:r>
    </w:p>
    <w:p w14:paraId="00A52ED4" w14:textId="77777777" w:rsidR="00A2017B" w:rsidRDefault="00000000">
      <w:pPr>
        <w:spacing w:line="360" w:lineRule="auto"/>
        <w:rPr>
          <w:lang w:eastAsia="zh-CN"/>
        </w:rPr>
      </w:pPr>
      <w:r>
        <w:rPr>
          <w:rFonts w:ascii="宋体" w:eastAsia="宋体" w:hAnsi="宋体" w:cs="宋体"/>
          <w:lang w:eastAsia="zh-CN"/>
        </w:rPr>
        <w:t xml:space="preserve">③李老师查阅资料、请教专家，形成了一种新认识 </w:t>
      </w:r>
    </w:p>
    <w:p w14:paraId="5C02195C" w14:textId="77777777" w:rsidR="00A2017B" w:rsidRDefault="00000000">
      <w:pPr>
        <w:spacing w:line="360" w:lineRule="auto"/>
        <w:rPr>
          <w:lang w:eastAsia="zh-CN"/>
        </w:rPr>
      </w:pPr>
      <w:r>
        <w:rPr>
          <w:rFonts w:ascii="宋体" w:eastAsia="宋体" w:hAnsi="宋体" w:cs="宋体"/>
          <w:lang w:eastAsia="zh-CN"/>
        </w:rPr>
        <w:t xml:space="preserve">④李老师确认这是一种具有科研价值的珍稀特种 </w:t>
      </w:r>
    </w:p>
    <w:p w14:paraId="5793CDEA" w14:textId="77777777" w:rsidR="00A2017B" w:rsidRDefault="00000000">
      <w:pPr>
        <w:spacing w:line="360" w:lineRule="auto"/>
      </w:pPr>
      <w:r>
        <w:rPr>
          <w:rFonts w:ascii="宋体" w:eastAsia="宋体" w:hAnsi="宋体" w:cs="宋体"/>
          <w:lang w:eastAsia="zh-CN"/>
        </w:rPr>
        <w:t xml:space="preserve">A.①②       B.①④       C.②③       D.③④ </w:t>
      </w:r>
    </w:p>
    <w:p w14:paraId="5C4F7A19" w14:textId="77777777" w:rsidR="00A2017B" w:rsidRDefault="00000000">
      <w:pPr>
        <w:spacing w:line="360" w:lineRule="auto"/>
        <w:rPr>
          <w:lang w:eastAsia="zh-CN"/>
        </w:rPr>
      </w:pPr>
      <w:r>
        <w:rPr>
          <w:rFonts w:eastAsia="微软雅黑"/>
          <w:b/>
          <w:bCs/>
          <w:lang w:eastAsia="zh-CN"/>
        </w:rPr>
        <w:t>二、材料分析题</w:t>
      </w:r>
    </w:p>
    <w:p w14:paraId="700C0717"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187900C8" w14:textId="77777777" w:rsidR="00A2017B" w:rsidRDefault="00000000">
      <w:pPr>
        <w:spacing w:line="360" w:lineRule="auto"/>
        <w:ind w:firstLine="480"/>
        <w:rPr>
          <w:lang w:eastAsia="zh-CN"/>
        </w:rPr>
      </w:pPr>
      <w:r>
        <w:rPr>
          <w:rFonts w:ascii="楷体" w:eastAsia="楷体" w:hAnsi="楷体" w:cs="楷体"/>
          <w:lang w:eastAsia="zh-CN"/>
        </w:rPr>
        <w:t>将于2024年7月1日实施的《中华人民共和国消费者权益保护法实施条例》,首次将消费投诉信息公示确定为市场监管部门的法定义务。</w:t>
      </w:r>
    </w:p>
    <w:p w14:paraId="751FC335" w14:textId="77777777" w:rsidR="00A2017B" w:rsidRDefault="00000000">
      <w:pPr>
        <w:spacing w:line="360" w:lineRule="auto"/>
        <w:ind w:firstLine="480"/>
        <w:rPr>
          <w:lang w:eastAsia="zh-CN"/>
        </w:rPr>
      </w:pPr>
      <w:r>
        <w:rPr>
          <w:rFonts w:ascii="楷体" w:eastAsia="楷体" w:hAnsi="楷体" w:cs="楷体"/>
          <w:lang w:eastAsia="zh-CN"/>
        </w:rPr>
        <w:t>根据《条例》可以得出：“消费投诉信息公示，是市场监管部门的法定义务。”</w:t>
      </w:r>
    </w:p>
    <w:p w14:paraId="5E90BE31" w14:textId="77777777" w:rsidR="00A2017B" w:rsidRDefault="00000000">
      <w:pPr>
        <w:spacing w:line="360" w:lineRule="auto"/>
        <w:rPr>
          <w:lang w:eastAsia="zh-CN"/>
        </w:rPr>
      </w:pPr>
      <w:r>
        <w:rPr>
          <w:rFonts w:ascii="宋体" w:eastAsia="宋体" w:hAnsi="宋体" w:cs="宋体"/>
          <w:lang w:eastAsia="zh-CN"/>
        </w:rPr>
        <w:t>AB层:以材料中的结论为例，运用</w:t>
      </w:r>
      <w:r>
        <w:rPr>
          <w:lang w:eastAsia="zh-CN"/>
        </w:rPr>
        <w:t>“</w:t>
      </w:r>
      <w:r>
        <w:rPr>
          <w:rFonts w:ascii="宋体" w:eastAsia="宋体" w:hAnsi="宋体" w:cs="宋体"/>
          <w:lang w:eastAsia="zh-CN"/>
        </w:rPr>
        <w:t>判断的概述</w:t>
      </w:r>
      <w:r>
        <w:rPr>
          <w:lang w:eastAsia="zh-CN"/>
        </w:rPr>
        <w:t>”</w:t>
      </w:r>
      <w:r>
        <w:rPr>
          <w:rFonts w:ascii="宋体" w:eastAsia="宋体" w:hAnsi="宋体" w:cs="宋体"/>
          <w:lang w:eastAsia="zh-CN"/>
        </w:rPr>
        <w:t>知识，简述你对判断的认识。</w:t>
      </w:r>
      <w:r>
        <w:rPr>
          <w:lang w:eastAsia="zh-CN"/>
        </w:rPr>
        <w:t xml:space="preserve"> </w:t>
      </w:r>
    </w:p>
    <w:p w14:paraId="71DD340A" w14:textId="77777777" w:rsidR="00A2017B" w:rsidRDefault="00A2017B">
      <w:pPr>
        <w:rPr>
          <w:lang w:eastAsia="zh-CN"/>
        </w:rPr>
      </w:pPr>
    </w:p>
    <w:p w14:paraId="4E226675" w14:textId="77777777" w:rsidR="00A2017B" w:rsidRDefault="00A2017B">
      <w:pPr>
        <w:rPr>
          <w:lang w:eastAsia="zh-CN"/>
        </w:rPr>
      </w:pPr>
    </w:p>
    <w:p w14:paraId="18C1760A" w14:textId="77777777" w:rsidR="00A2017B" w:rsidRDefault="00A2017B">
      <w:pPr>
        <w:rPr>
          <w:lang w:eastAsia="zh-CN"/>
        </w:rPr>
      </w:pPr>
    </w:p>
    <w:p w14:paraId="50DA27D0" w14:textId="77777777" w:rsidR="00A2017B" w:rsidRDefault="00A2017B">
      <w:pPr>
        <w:rPr>
          <w:lang w:eastAsia="zh-CN"/>
        </w:rPr>
      </w:pPr>
    </w:p>
    <w:p w14:paraId="5C3629A8" w14:textId="77777777" w:rsidR="00A2017B" w:rsidRDefault="00A2017B">
      <w:pPr>
        <w:rPr>
          <w:lang w:eastAsia="zh-CN"/>
        </w:rPr>
      </w:pPr>
    </w:p>
    <w:p w14:paraId="24E8FCBB" w14:textId="77777777" w:rsidR="00A2017B" w:rsidRDefault="00A2017B">
      <w:pPr>
        <w:rPr>
          <w:lang w:eastAsia="zh-CN"/>
        </w:rPr>
      </w:pPr>
    </w:p>
    <w:p w14:paraId="19345E97" w14:textId="77777777" w:rsidR="00A2017B" w:rsidRDefault="00A2017B">
      <w:pPr>
        <w:rPr>
          <w:lang w:eastAsia="zh-CN"/>
        </w:rPr>
      </w:pPr>
    </w:p>
    <w:p w14:paraId="091D735E" w14:textId="77777777" w:rsidR="00A2017B" w:rsidRDefault="00A2017B">
      <w:pPr>
        <w:rPr>
          <w:lang w:eastAsia="zh-CN"/>
        </w:rPr>
      </w:pPr>
    </w:p>
    <w:p w14:paraId="49DF8C94" w14:textId="77777777" w:rsidR="00A2017B" w:rsidRDefault="00000000">
      <w:pPr>
        <w:spacing w:line="360" w:lineRule="auto"/>
        <w:jc w:val="center"/>
        <w:rPr>
          <w:lang w:eastAsia="zh-CN"/>
        </w:rPr>
      </w:pPr>
      <w:r>
        <w:rPr>
          <w:rFonts w:eastAsia="微软雅黑"/>
          <w:b/>
          <w:bCs/>
          <w:sz w:val="30"/>
          <w:lang w:eastAsia="zh-CN"/>
        </w:rPr>
        <w:t xml:space="preserve">5.2  </w:t>
      </w:r>
      <w:r>
        <w:rPr>
          <w:rFonts w:eastAsia="微软雅黑"/>
          <w:b/>
          <w:bCs/>
          <w:sz w:val="30"/>
          <w:lang w:eastAsia="zh-CN"/>
        </w:rPr>
        <w:t>正确运用简单判断</w:t>
      </w:r>
    </w:p>
    <w:p w14:paraId="2020E2C8" w14:textId="77777777" w:rsidR="00A2017B" w:rsidRDefault="00000000">
      <w:pPr>
        <w:spacing w:line="360" w:lineRule="auto"/>
        <w:rPr>
          <w:lang w:eastAsia="zh-CN"/>
        </w:rPr>
      </w:pPr>
      <w:r>
        <w:rPr>
          <w:rFonts w:eastAsia="微软雅黑"/>
          <w:lang w:eastAsia="zh-CN"/>
        </w:rPr>
        <w:br/>
      </w:r>
      <w:r>
        <w:rPr>
          <w:rFonts w:eastAsia="微软雅黑"/>
          <w:b/>
          <w:bCs/>
          <w:lang w:eastAsia="zh-CN"/>
        </w:rPr>
        <w:t>一、单选题</w:t>
      </w:r>
    </w:p>
    <w:p w14:paraId="28A8E468" w14:textId="77777777" w:rsidR="00A2017B" w:rsidRDefault="00000000">
      <w:pPr>
        <w:spacing w:line="360" w:lineRule="auto"/>
        <w:rPr>
          <w:lang w:eastAsia="zh-CN"/>
        </w:rPr>
      </w:pPr>
      <w:r>
        <w:rPr>
          <w:rFonts w:ascii="宋体" w:eastAsia="宋体" w:hAnsi="宋体" w:cs="宋体"/>
          <w:lang w:eastAsia="zh-CN"/>
        </w:rPr>
        <w:t>A层：1．下列三句话</w:t>
      </w:r>
      <w:proofErr w:type="gramStart"/>
      <w:r>
        <w:rPr>
          <w:rFonts w:ascii="宋体" w:eastAsia="宋体" w:hAnsi="宋体" w:cs="宋体"/>
          <w:lang w:eastAsia="zh-CN"/>
        </w:rPr>
        <w:t>一真二</w:t>
      </w:r>
      <w:proofErr w:type="gramEnd"/>
      <w:r>
        <w:rPr>
          <w:rFonts w:ascii="宋体" w:eastAsia="宋体" w:hAnsi="宋体" w:cs="宋体"/>
          <w:lang w:eastAsia="zh-CN"/>
        </w:rPr>
        <w:t>假：</w:t>
      </w:r>
    </w:p>
    <w:p w14:paraId="724F23C6" w14:textId="77777777" w:rsidR="00A2017B" w:rsidRDefault="00000000">
      <w:pPr>
        <w:spacing w:line="360" w:lineRule="auto"/>
        <w:rPr>
          <w:lang w:eastAsia="zh-CN"/>
        </w:rPr>
      </w:pPr>
      <w:r>
        <w:rPr>
          <w:rFonts w:ascii="宋体" w:eastAsia="宋体" w:hAnsi="宋体" w:cs="宋体"/>
          <w:lang w:eastAsia="zh-CN"/>
        </w:rPr>
        <w:t xml:space="preserve">①光明中学有些专任教师有计算机； </w:t>
      </w:r>
    </w:p>
    <w:p w14:paraId="611C5365" w14:textId="77777777" w:rsidR="00A2017B" w:rsidRDefault="00000000">
      <w:pPr>
        <w:spacing w:line="360" w:lineRule="auto"/>
        <w:rPr>
          <w:lang w:eastAsia="zh-CN"/>
        </w:rPr>
      </w:pPr>
      <w:r>
        <w:rPr>
          <w:rFonts w:ascii="宋体" w:eastAsia="宋体" w:hAnsi="宋体" w:cs="宋体"/>
          <w:lang w:eastAsia="zh-CN"/>
        </w:rPr>
        <w:t xml:space="preserve">②光明中学有些专任教师没有计算机； </w:t>
      </w:r>
    </w:p>
    <w:p w14:paraId="16B83C42" w14:textId="77777777" w:rsidR="00A2017B" w:rsidRDefault="00000000">
      <w:pPr>
        <w:spacing w:line="360" w:lineRule="auto"/>
        <w:rPr>
          <w:lang w:eastAsia="zh-CN"/>
        </w:rPr>
      </w:pPr>
      <w:r>
        <w:rPr>
          <w:rFonts w:ascii="宋体" w:eastAsia="宋体" w:hAnsi="宋体" w:cs="宋体"/>
          <w:lang w:eastAsia="zh-CN"/>
        </w:rPr>
        <w:t xml:space="preserve">③光明中学的专任教师张东没有计算机。 </w:t>
      </w:r>
    </w:p>
    <w:p w14:paraId="34EC7F67" w14:textId="77777777" w:rsidR="00A2017B" w:rsidRDefault="00000000">
      <w:pPr>
        <w:spacing w:line="360" w:lineRule="auto"/>
        <w:rPr>
          <w:lang w:eastAsia="zh-CN"/>
        </w:rPr>
      </w:pPr>
      <w:r>
        <w:rPr>
          <w:rFonts w:ascii="宋体" w:eastAsia="宋体" w:hAnsi="宋体" w:cs="宋体"/>
          <w:lang w:eastAsia="zh-CN"/>
        </w:rPr>
        <w:t xml:space="preserve">那么，光明中学400名专任教师中有计算机的人数是（ ） </w:t>
      </w:r>
    </w:p>
    <w:p w14:paraId="6FE05A92" w14:textId="77777777" w:rsidR="00A2017B" w:rsidRDefault="00000000">
      <w:pPr>
        <w:spacing w:line="360" w:lineRule="auto"/>
      </w:pPr>
      <w:r>
        <w:rPr>
          <w:rFonts w:ascii="宋体" w:eastAsia="宋体" w:hAnsi="宋体" w:cs="宋体"/>
          <w:lang w:eastAsia="zh-CN"/>
        </w:rPr>
        <w:t xml:space="preserve">A.等于400     B.多于400     C.少于400     D.不能确定 </w:t>
      </w:r>
    </w:p>
    <w:p w14:paraId="0CFF902C" w14:textId="77777777" w:rsidR="00A2017B" w:rsidRDefault="00000000">
      <w:pPr>
        <w:spacing w:line="360" w:lineRule="auto"/>
        <w:rPr>
          <w:lang w:eastAsia="zh-CN"/>
        </w:rPr>
      </w:pPr>
      <w:r>
        <w:rPr>
          <w:rFonts w:ascii="宋体" w:eastAsia="宋体" w:hAnsi="宋体" w:cs="宋体"/>
          <w:lang w:eastAsia="zh-CN"/>
        </w:rPr>
        <w:lastRenderedPageBreak/>
        <w:t>B层：2．只有判断才能表达某种确定的思想。下列判断理解正确的是（ ）</w:t>
      </w:r>
    </w:p>
    <w:tbl>
      <w:tblPr>
        <w:tblW w:w="0" w:type="auto"/>
        <w:tblInd w:w="30" w:type="dxa"/>
        <w:tblCellMar>
          <w:top w:w="15" w:type="dxa"/>
          <w:left w:w="15" w:type="dxa"/>
          <w:bottom w:w="15" w:type="dxa"/>
          <w:right w:w="15" w:type="dxa"/>
        </w:tblCellMar>
        <w:tblLook w:val="04A0" w:firstRow="1" w:lastRow="0" w:firstColumn="1" w:lastColumn="0" w:noHBand="0" w:noVBand="1"/>
      </w:tblPr>
      <w:tblGrid>
        <w:gridCol w:w="4230"/>
      </w:tblGrid>
      <w:tr w:rsidR="00A2017B" w14:paraId="5D1DC4FA" w14:textId="77777777">
        <w:trPr>
          <w:trHeight w:val="240"/>
        </w:trPr>
        <w:tc>
          <w:tcPr>
            <w:tcW w:w="4230"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434AA8A6" w14:textId="77777777" w:rsidR="00A2017B" w:rsidRDefault="00000000">
            <w:pPr>
              <w:spacing w:line="360" w:lineRule="auto"/>
              <w:rPr>
                <w:lang w:eastAsia="zh-CN"/>
              </w:rPr>
            </w:pPr>
            <w:r>
              <w:rPr>
                <w:rFonts w:ascii="宋体" w:eastAsia="宋体" w:hAnsi="宋体" w:cs="宋体"/>
                <w:lang w:eastAsia="zh-CN"/>
              </w:rPr>
              <w:t>甲:小红与小明之间有友好的同学情谊。</w:t>
            </w:r>
          </w:p>
          <w:p w14:paraId="2234B8C8" w14:textId="77777777" w:rsidR="00A2017B" w:rsidRDefault="00000000">
            <w:pPr>
              <w:spacing w:line="360" w:lineRule="auto"/>
              <w:rPr>
                <w:lang w:eastAsia="zh-CN"/>
              </w:rPr>
            </w:pPr>
            <w:r>
              <w:rPr>
                <w:rFonts w:ascii="宋体" w:eastAsia="宋体" w:hAnsi="宋体" w:cs="宋体"/>
                <w:lang w:eastAsia="zh-CN"/>
              </w:rPr>
              <w:t>乙:今天要么完成作业,要么完不成作业。</w:t>
            </w:r>
          </w:p>
          <w:p w14:paraId="5BA18747" w14:textId="77777777" w:rsidR="00A2017B" w:rsidRDefault="00000000">
            <w:pPr>
              <w:spacing w:line="360" w:lineRule="auto"/>
              <w:rPr>
                <w:lang w:eastAsia="zh-CN"/>
              </w:rPr>
            </w:pPr>
            <w:r>
              <w:rPr>
                <w:rFonts w:ascii="宋体" w:eastAsia="宋体" w:hAnsi="宋体" w:cs="宋体"/>
                <w:lang w:eastAsia="zh-CN"/>
              </w:rPr>
              <w:t>丙:如果你现在不努力,将来就不会成功。</w:t>
            </w:r>
          </w:p>
          <w:p w14:paraId="5ECF9897" w14:textId="77777777" w:rsidR="00A2017B" w:rsidRDefault="00000000">
            <w:pPr>
              <w:spacing w:line="360" w:lineRule="auto"/>
              <w:rPr>
                <w:lang w:eastAsia="zh-CN"/>
              </w:rPr>
            </w:pPr>
            <w:r>
              <w:rPr>
                <w:rFonts w:ascii="宋体" w:eastAsia="宋体" w:hAnsi="宋体" w:cs="宋体"/>
                <w:lang w:eastAsia="zh-CN"/>
              </w:rPr>
              <w:t>丁:他是科学家,也是战斗英雄。</w:t>
            </w:r>
          </w:p>
        </w:tc>
      </w:tr>
    </w:tbl>
    <w:p w14:paraId="5A1A88C7" w14:textId="77777777" w:rsidR="00A2017B" w:rsidRDefault="00000000">
      <w:pPr>
        <w:spacing w:line="360" w:lineRule="auto"/>
        <w:rPr>
          <w:lang w:eastAsia="zh-CN"/>
        </w:rPr>
      </w:pPr>
      <w:r>
        <w:rPr>
          <w:rFonts w:ascii="宋体" w:eastAsia="宋体" w:hAnsi="宋体" w:cs="宋体"/>
          <w:lang w:eastAsia="zh-CN"/>
        </w:rPr>
        <w:t xml:space="preserve">①甲是关系判断，“友好的同学情谊”关系是对称关系 </w:t>
      </w:r>
    </w:p>
    <w:p w14:paraId="46FE31F4" w14:textId="77777777" w:rsidR="00A2017B" w:rsidRDefault="00000000">
      <w:pPr>
        <w:spacing w:line="360" w:lineRule="auto"/>
        <w:rPr>
          <w:lang w:eastAsia="zh-CN"/>
        </w:rPr>
      </w:pPr>
      <w:r>
        <w:rPr>
          <w:rFonts w:ascii="宋体" w:eastAsia="宋体" w:hAnsi="宋体" w:cs="宋体"/>
          <w:lang w:eastAsia="zh-CN"/>
        </w:rPr>
        <w:t xml:space="preserve">②乙是选言判断，“完成作业”和“完不成作业”可以同真 </w:t>
      </w:r>
    </w:p>
    <w:p w14:paraId="20CF3A8E" w14:textId="77777777" w:rsidR="00A2017B" w:rsidRDefault="00000000">
      <w:pPr>
        <w:spacing w:line="360" w:lineRule="auto"/>
        <w:rPr>
          <w:lang w:eastAsia="zh-CN"/>
        </w:rPr>
      </w:pPr>
      <w:r>
        <w:rPr>
          <w:rFonts w:ascii="宋体" w:eastAsia="宋体" w:hAnsi="宋体" w:cs="宋体"/>
          <w:lang w:eastAsia="zh-CN"/>
        </w:rPr>
        <w:t xml:space="preserve">③丙是假言判断，前件和后件可以同真或同假 </w:t>
      </w:r>
    </w:p>
    <w:p w14:paraId="4906160E" w14:textId="77777777" w:rsidR="00A2017B" w:rsidRDefault="00000000">
      <w:pPr>
        <w:spacing w:line="360" w:lineRule="auto"/>
        <w:rPr>
          <w:lang w:eastAsia="zh-CN"/>
        </w:rPr>
      </w:pPr>
      <w:r>
        <w:rPr>
          <w:rFonts w:ascii="宋体" w:eastAsia="宋体" w:hAnsi="宋体" w:cs="宋体"/>
          <w:lang w:eastAsia="zh-CN"/>
        </w:rPr>
        <w:t>④丁是真的联言判断，两个</w:t>
      </w:r>
      <w:proofErr w:type="gramStart"/>
      <w:r>
        <w:rPr>
          <w:rFonts w:ascii="宋体" w:eastAsia="宋体" w:hAnsi="宋体" w:cs="宋体"/>
          <w:lang w:eastAsia="zh-CN"/>
        </w:rPr>
        <w:t>联言支只有一</w:t>
      </w:r>
      <w:proofErr w:type="gramEnd"/>
      <w:r>
        <w:rPr>
          <w:rFonts w:ascii="宋体" w:eastAsia="宋体" w:hAnsi="宋体" w:cs="宋体"/>
          <w:lang w:eastAsia="zh-CN"/>
        </w:rPr>
        <w:t xml:space="preserve">真 </w:t>
      </w:r>
    </w:p>
    <w:p w14:paraId="0988E0F8" w14:textId="77777777" w:rsidR="00A2017B" w:rsidRDefault="00000000">
      <w:pPr>
        <w:spacing w:line="360" w:lineRule="auto"/>
      </w:pPr>
      <w:r>
        <w:rPr>
          <w:rFonts w:ascii="宋体" w:eastAsia="宋体" w:hAnsi="宋体" w:cs="宋体"/>
          <w:lang w:eastAsia="zh-CN"/>
        </w:rPr>
        <w:t xml:space="preserve">A.①②       B.①③       C.②④       D.③④ </w:t>
      </w:r>
    </w:p>
    <w:p w14:paraId="632B4150" w14:textId="77777777" w:rsidR="00A2017B" w:rsidRDefault="00000000">
      <w:pPr>
        <w:spacing w:line="360" w:lineRule="auto"/>
        <w:rPr>
          <w:lang w:eastAsia="zh-CN"/>
        </w:rPr>
      </w:pPr>
      <w:r>
        <w:rPr>
          <w:rFonts w:ascii="宋体" w:eastAsia="宋体" w:hAnsi="宋体" w:cs="宋体"/>
          <w:lang w:eastAsia="zh-CN"/>
        </w:rPr>
        <w:t>C层：3．在思维活动中，我们可以将</w:t>
      </w:r>
      <w:proofErr w:type="gramStart"/>
      <w:r>
        <w:rPr>
          <w:rFonts w:ascii="宋体" w:eastAsia="宋体" w:hAnsi="宋体" w:cs="宋体"/>
          <w:lang w:eastAsia="zh-CN"/>
        </w:rPr>
        <w:t>换质法</w:t>
      </w:r>
      <w:proofErr w:type="gramEnd"/>
      <w:r>
        <w:rPr>
          <w:rFonts w:ascii="宋体" w:eastAsia="宋体" w:hAnsi="宋体" w:cs="宋体"/>
          <w:lang w:eastAsia="zh-CN"/>
        </w:rPr>
        <w:t>和换位法结合起来运用，即进行</w:t>
      </w:r>
      <w:proofErr w:type="gramStart"/>
      <w:r>
        <w:rPr>
          <w:rFonts w:ascii="宋体" w:eastAsia="宋体" w:hAnsi="宋体" w:cs="宋体"/>
          <w:lang w:eastAsia="zh-CN"/>
        </w:rPr>
        <w:t>换质位</w:t>
      </w:r>
      <w:proofErr w:type="gramEnd"/>
      <w:r>
        <w:rPr>
          <w:rFonts w:ascii="宋体" w:eastAsia="宋体" w:hAnsi="宋体" w:cs="宋体"/>
          <w:lang w:eastAsia="zh-CN"/>
        </w:rPr>
        <w:t>推理或换位质推理。下列命题中既</w:t>
      </w:r>
      <w:proofErr w:type="gramStart"/>
      <w:r>
        <w:rPr>
          <w:rFonts w:ascii="宋体" w:eastAsia="宋体" w:hAnsi="宋体" w:cs="宋体"/>
          <w:lang w:eastAsia="zh-CN"/>
        </w:rPr>
        <w:t>能换质位又</w:t>
      </w:r>
      <w:proofErr w:type="gramEnd"/>
      <w:r>
        <w:rPr>
          <w:rFonts w:ascii="宋体" w:eastAsia="宋体" w:hAnsi="宋体" w:cs="宋体"/>
          <w:lang w:eastAsia="zh-CN"/>
        </w:rPr>
        <w:t>能换位质的是（ ）</w:t>
      </w:r>
    </w:p>
    <w:p w14:paraId="0D75953F" w14:textId="77777777" w:rsidR="00A2017B" w:rsidRDefault="00000000">
      <w:pPr>
        <w:spacing w:line="360" w:lineRule="auto"/>
        <w:rPr>
          <w:lang w:eastAsia="zh-CN"/>
        </w:rPr>
      </w:pPr>
      <w:r>
        <w:rPr>
          <w:rFonts w:ascii="宋体" w:eastAsia="宋体" w:hAnsi="宋体" w:cs="宋体"/>
          <w:lang w:eastAsia="zh-CN"/>
        </w:rPr>
        <w:t>A.阻碍生产力发展的东西都不是社会主义的——不能</w:t>
      </w:r>
      <w:r>
        <w:rPr>
          <w:rFonts w:ascii="宋体" w:eastAsia="宋体" w:hAnsi="宋体" w:cs="宋体"/>
          <w:lang w:eastAsia="zh-CN"/>
        </w:rPr>
        <w:br/>
        <w:t>B.不发展科学技术是要吃亏的——能</w:t>
      </w:r>
      <w:r>
        <w:rPr>
          <w:rFonts w:ascii="宋体" w:eastAsia="宋体" w:hAnsi="宋体" w:cs="宋体"/>
          <w:lang w:eastAsia="zh-CN"/>
        </w:rPr>
        <w:br/>
        <w:t>C.有些科学家不是上过大学的——能</w:t>
      </w:r>
      <w:r>
        <w:rPr>
          <w:rFonts w:ascii="宋体" w:eastAsia="宋体" w:hAnsi="宋体" w:cs="宋体"/>
          <w:lang w:eastAsia="zh-CN"/>
        </w:rPr>
        <w:br/>
        <w:t>D.有些外向型企业是发展快的——能</w:t>
      </w:r>
    </w:p>
    <w:p w14:paraId="72EB5D09" w14:textId="77777777" w:rsidR="00A2017B" w:rsidRDefault="00000000">
      <w:pPr>
        <w:spacing w:line="360" w:lineRule="auto"/>
        <w:rPr>
          <w:lang w:eastAsia="zh-CN"/>
        </w:rPr>
      </w:pPr>
      <w:r>
        <w:rPr>
          <w:rFonts w:ascii="宋体" w:eastAsia="宋体" w:hAnsi="宋体" w:cs="宋体"/>
          <w:lang w:eastAsia="zh-CN"/>
        </w:rPr>
        <w:t>C层：4．鲁迅在1934年写的《中国人失掉自信力了吗？》一文中指出，在帝国主义者向中国大举侵略的严重时刻，“有人慨叹曰：中国人失掉自信力了。”其实就那些反动统治者来说，自信力早就失掉了。但同时，“我们有并不失掉自信力的中国人在。”“他们有确信，</w:t>
      </w:r>
      <w:proofErr w:type="gramStart"/>
      <w:r>
        <w:rPr>
          <w:rFonts w:ascii="宋体" w:eastAsia="宋体" w:hAnsi="宋体" w:cs="宋体"/>
          <w:lang w:eastAsia="zh-CN"/>
        </w:rPr>
        <w:t>不</w:t>
      </w:r>
      <w:proofErr w:type="gramEnd"/>
      <w:r>
        <w:rPr>
          <w:rFonts w:ascii="宋体" w:eastAsia="宋体" w:hAnsi="宋体" w:cs="宋体"/>
          <w:lang w:eastAsia="zh-CN"/>
        </w:rPr>
        <w:t>自欺：他们在前仆后继的战斗，不过一面总在被摧残，被抹杀，消灭于黑暗中，不能为大家所知道罢了。”如果在“中国人失掉了自信力”这一性质判断的主项（ ）</w:t>
      </w:r>
    </w:p>
    <w:p w14:paraId="4A5D2997" w14:textId="77777777" w:rsidR="00A2017B" w:rsidRDefault="00000000">
      <w:pPr>
        <w:spacing w:line="360" w:lineRule="auto"/>
        <w:rPr>
          <w:lang w:eastAsia="zh-CN"/>
        </w:rPr>
      </w:pPr>
      <w:r>
        <w:rPr>
          <w:rFonts w:ascii="宋体" w:eastAsia="宋体" w:hAnsi="宋体" w:cs="宋体"/>
          <w:lang w:eastAsia="zh-CN"/>
        </w:rPr>
        <w:t xml:space="preserve">①“中国人”前面加上“一部分”成为特称判断，那是符合实际的 </w:t>
      </w:r>
    </w:p>
    <w:p w14:paraId="7311617D" w14:textId="77777777" w:rsidR="00A2017B" w:rsidRDefault="00000000">
      <w:pPr>
        <w:spacing w:line="360" w:lineRule="auto"/>
        <w:rPr>
          <w:lang w:eastAsia="zh-CN"/>
        </w:rPr>
      </w:pPr>
      <w:r>
        <w:rPr>
          <w:rFonts w:ascii="宋体" w:eastAsia="宋体" w:hAnsi="宋体" w:cs="宋体"/>
          <w:lang w:eastAsia="zh-CN"/>
        </w:rPr>
        <w:t xml:space="preserve">②“中国人”前面加上“全体”成为全称判断，那是对中国人的诬蔑 </w:t>
      </w:r>
    </w:p>
    <w:p w14:paraId="7CD5FE3B" w14:textId="77777777" w:rsidR="00A2017B" w:rsidRDefault="00000000">
      <w:pPr>
        <w:spacing w:line="360" w:lineRule="auto"/>
        <w:rPr>
          <w:lang w:eastAsia="zh-CN"/>
        </w:rPr>
      </w:pPr>
      <w:r>
        <w:rPr>
          <w:rFonts w:ascii="宋体" w:eastAsia="宋体" w:hAnsi="宋体" w:cs="宋体"/>
          <w:lang w:eastAsia="zh-CN"/>
        </w:rPr>
        <w:t xml:space="preserve">③“自信力”前面加上“一部分”成为特称判断，那是符合实际的 </w:t>
      </w:r>
    </w:p>
    <w:p w14:paraId="38870728" w14:textId="77777777" w:rsidR="00A2017B" w:rsidRDefault="00000000">
      <w:pPr>
        <w:spacing w:line="360" w:lineRule="auto"/>
        <w:rPr>
          <w:lang w:eastAsia="zh-CN"/>
        </w:rPr>
      </w:pPr>
      <w:r>
        <w:rPr>
          <w:rFonts w:ascii="宋体" w:eastAsia="宋体" w:hAnsi="宋体" w:cs="宋体"/>
          <w:lang w:eastAsia="zh-CN"/>
        </w:rPr>
        <w:t xml:space="preserve">④“自信力”前面加上“全部”成为全称判断，那是对中国人的诬蔑 </w:t>
      </w:r>
    </w:p>
    <w:p w14:paraId="2F2A6EC3" w14:textId="77777777" w:rsidR="00A2017B" w:rsidRDefault="00000000">
      <w:pPr>
        <w:spacing w:line="360" w:lineRule="auto"/>
      </w:pPr>
      <w:r>
        <w:rPr>
          <w:rFonts w:ascii="宋体" w:eastAsia="宋体" w:hAnsi="宋体" w:cs="宋体"/>
          <w:lang w:eastAsia="zh-CN"/>
        </w:rPr>
        <w:t>A.①②       B.①④       C.②③       D.③④</w:t>
      </w:r>
      <w:r>
        <w:t xml:space="preserve"> </w:t>
      </w:r>
    </w:p>
    <w:p w14:paraId="09E7F188" w14:textId="77777777" w:rsidR="00A2017B" w:rsidRDefault="00000000">
      <w:pPr>
        <w:spacing w:line="360" w:lineRule="auto"/>
        <w:rPr>
          <w:lang w:eastAsia="zh-CN"/>
        </w:rPr>
      </w:pPr>
      <w:r>
        <w:rPr>
          <w:rFonts w:eastAsia="微软雅黑"/>
          <w:b/>
          <w:bCs/>
          <w:lang w:eastAsia="zh-CN"/>
        </w:rPr>
        <w:lastRenderedPageBreak/>
        <w:t>二、材料分析题</w:t>
      </w:r>
    </w:p>
    <w:p w14:paraId="222994D9" w14:textId="77777777" w:rsidR="00A2017B" w:rsidRDefault="00000000">
      <w:pPr>
        <w:spacing w:line="360" w:lineRule="auto"/>
        <w:ind w:firstLine="480"/>
        <w:rPr>
          <w:lang w:eastAsia="zh-CN"/>
        </w:rPr>
      </w:pPr>
      <w:r>
        <w:rPr>
          <w:rFonts w:ascii="楷体" w:eastAsia="楷体" w:hAnsi="楷体" w:cs="楷体"/>
          <w:lang w:eastAsia="zh-CN"/>
        </w:rPr>
        <w:t>2023年9月，习近平总书记第三次考察浙江。他强调，浙江要聚焦建设共同富裕示范区、打造新时代全面展示中国特色社会主义制度优越性的重要窗口。在枫桥经验陈列馆，总书记叮嘱，要根据形势变化不断赋予“枫桥经验”新内涵，紧紧扭住群众工作这条主线，就地化解纠纷，实现“矛盾不上交”。在浙东运河文化园，总书记说，大运河文化是中国优秀传统文化的重要组成部分，要在保护、传承、利用上下功夫，让古老大运河焕发时代新风貌。</w:t>
      </w:r>
    </w:p>
    <w:p w14:paraId="30400347" w14:textId="77777777" w:rsidR="00A2017B" w:rsidRDefault="00000000">
      <w:pPr>
        <w:spacing w:line="360" w:lineRule="auto"/>
        <w:ind w:firstLine="480"/>
        <w:rPr>
          <w:lang w:eastAsia="zh-CN"/>
        </w:rPr>
      </w:pPr>
      <w:r>
        <w:rPr>
          <w:rFonts w:ascii="楷体" w:eastAsia="楷体" w:hAnsi="楷体" w:cs="楷体"/>
          <w:lang w:eastAsia="zh-CN"/>
        </w:rPr>
        <w:t>为更好学习领会总书记指示精神，某中学团校开设了主体团课，学员们对总书记的讲话内容进行分析与推理。</w:t>
      </w:r>
    </w:p>
    <w:p w14:paraId="22CA8859" w14:textId="77777777" w:rsidR="00A2017B" w:rsidRDefault="00000000">
      <w:pPr>
        <w:spacing w:line="360" w:lineRule="auto"/>
        <w:ind w:firstLine="480"/>
        <w:rPr>
          <w:lang w:eastAsia="zh-CN"/>
        </w:rPr>
      </w:pPr>
      <w:r>
        <w:rPr>
          <w:rFonts w:ascii="楷体" w:eastAsia="楷体" w:hAnsi="楷体" w:cs="楷体"/>
          <w:lang w:eastAsia="zh-CN"/>
        </w:rPr>
        <w:t>小张：总书记指出“浙江要聚焦建设共同富裕示范区”，所以，要聚焦建设共同富裕示范区的省份是浙江。</w:t>
      </w:r>
    </w:p>
    <w:p w14:paraId="4EDD71BB" w14:textId="77777777" w:rsidR="00A2017B" w:rsidRDefault="00000000">
      <w:pPr>
        <w:spacing w:line="360" w:lineRule="auto"/>
        <w:ind w:firstLine="480"/>
        <w:rPr>
          <w:lang w:eastAsia="zh-CN"/>
        </w:rPr>
      </w:pPr>
      <w:r>
        <w:rPr>
          <w:rFonts w:ascii="楷体" w:eastAsia="楷体" w:hAnsi="楷体" w:cs="楷体"/>
          <w:lang w:eastAsia="zh-CN"/>
        </w:rPr>
        <w:t>小徐：总书记关于枫桥经验的叮嘱，启示我们要用好辩证思维认识事物、解决问题。</w:t>
      </w:r>
    </w:p>
    <w:p w14:paraId="20610401" w14:textId="77777777" w:rsidR="00A2017B" w:rsidRDefault="00000000">
      <w:pPr>
        <w:spacing w:line="360" w:lineRule="auto"/>
        <w:ind w:firstLine="480"/>
        <w:rPr>
          <w:lang w:eastAsia="zh-CN"/>
        </w:rPr>
      </w:pPr>
      <w:r>
        <w:rPr>
          <w:rFonts w:ascii="楷体" w:eastAsia="楷体" w:hAnsi="楷体" w:cs="楷体"/>
          <w:lang w:eastAsia="zh-CN"/>
        </w:rPr>
        <w:t>小李：中华优秀传统文化应该被保护、传承、利用好，大运河文化应该被保护、传承、利用好。所以，大运河文化是中华优秀传统文化。</w:t>
      </w:r>
    </w:p>
    <w:p w14:paraId="44E35183" w14:textId="77777777" w:rsidR="00A2017B" w:rsidRDefault="00000000">
      <w:pPr>
        <w:spacing w:line="360" w:lineRule="auto"/>
        <w:rPr>
          <w:lang w:eastAsia="zh-CN"/>
        </w:rPr>
      </w:pPr>
      <w:r>
        <w:rPr>
          <w:rFonts w:ascii="宋体" w:eastAsia="宋体" w:hAnsi="宋体" w:cs="宋体"/>
          <w:lang w:eastAsia="zh-CN"/>
        </w:rPr>
        <w:t xml:space="preserve">AB层运用《逻辑与思维》相关知识，分析同学们的阐述是否正确，并说明理由。 </w:t>
      </w:r>
    </w:p>
    <w:p w14:paraId="5FBADC70" w14:textId="77777777" w:rsidR="00A2017B" w:rsidRDefault="00A2017B">
      <w:pPr>
        <w:spacing w:line="360" w:lineRule="auto"/>
        <w:rPr>
          <w:lang w:eastAsia="zh-CN"/>
        </w:rPr>
      </w:pPr>
    </w:p>
    <w:p w14:paraId="1EA7AA54" w14:textId="77777777" w:rsidR="00A2017B" w:rsidRDefault="00A2017B">
      <w:pPr>
        <w:spacing w:line="360" w:lineRule="auto"/>
        <w:rPr>
          <w:lang w:eastAsia="zh-CN"/>
        </w:rPr>
      </w:pPr>
    </w:p>
    <w:p w14:paraId="213E12BD" w14:textId="77777777" w:rsidR="00A2017B" w:rsidRDefault="00A2017B">
      <w:pPr>
        <w:rPr>
          <w:lang w:eastAsia="zh-CN"/>
        </w:rPr>
      </w:pPr>
    </w:p>
    <w:p w14:paraId="6561954E" w14:textId="77777777" w:rsidR="00A2017B" w:rsidRDefault="00A2017B">
      <w:pPr>
        <w:rPr>
          <w:lang w:eastAsia="zh-CN"/>
        </w:rPr>
      </w:pPr>
    </w:p>
    <w:p w14:paraId="6BA9B776" w14:textId="77777777" w:rsidR="00A2017B" w:rsidRDefault="00A2017B">
      <w:pPr>
        <w:rPr>
          <w:lang w:eastAsia="zh-CN"/>
        </w:rPr>
      </w:pPr>
    </w:p>
    <w:p w14:paraId="68F019CF" w14:textId="77777777" w:rsidR="00A2017B" w:rsidRDefault="00A2017B">
      <w:pPr>
        <w:rPr>
          <w:lang w:eastAsia="zh-CN"/>
        </w:rPr>
      </w:pPr>
    </w:p>
    <w:p w14:paraId="5E1B026C" w14:textId="77777777" w:rsidR="00A2017B" w:rsidRDefault="00A2017B">
      <w:pPr>
        <w:rPr>
          <w:lang w:eastAsia="zh-CN"/>
        </w:rPr>
      </w:pPr>
    </w:p>
    <w:p w14:paraId="50D5F6BA" w14:textId="77777777" w:rsidR="00A2017B" w:rsidRPr="0099744C" w:rsidRDefault="00A2017B">
      <w:pPr>
        <w:spacing w:line="360" w:lineRule="auto"/>
        <w:jc w:val="center"/>
        <w:rPr>
          <w:rFonts w:eastAsiaTheme="minorEastAsia"/>
          <w:lang w:eastAsia="zh-CN"/>
        </w:rPr>
      </w:pPr>
    </w:p>
    <w:p w14:paraId="3B6717B6" w14:textId="77777777" w:rsidR="00A2017B" w:rsidRDefault="00000000">
      <w:pPr>
        <w:spacing w:line="360" w:lineRule="auto"/>
        <w:jc w:val="center"/>
        <w:rPr>
          <w:lang w:eastAsia="zh-CN"/>
        </w:rPr>
      </w:pPr>
      <w:r>
        <w:rPr>
          <w:rFonts w:eastAsia="微软雅黑"/>
          <w:b/>
          <w:bCs/>
          <w:sz w:val="30"/>
          <w:lang w:eastAsia="zh-CN"/>
        </w:rPr>
        <w:t xml:space="preserve">5.3  </w:t>
      </w:r>
      <w:r>
        <w:rPr>
          <w:rFonts w:eastAsia="微软雅黑"/>
          <w:b/>
          <w:bCs/>
          <w:sz w:val="30"/>
          <w:lang w:eastAsia="zh-CN"/>
        </w:rPr>
        <w:t>正确运用符合判断</w:t>
      </w:r>
    </w:p>
    <w:p w14:paraId="7D05684C" w14:textId="77777777" w:rsidR="00A2017B" w:rsidRDefault="00000000">
      <w:pPr>
        <w:spacing w:line="360" w:lineRule="auto"/>
        <w:rPr>
          <w:lang w:eastAsia="zh-CN"/>
        </w:rPr>
      </w:pPr>
      <w:r>
        <w:rPr>
          <w:rFonts w:eastAsia="微软雅黑"/>
          <w:b/>
          <w:bCs/>
          <w:sz w:val="30"/>
          <w:lang w:eastAsia="zh-CN"/>
        </w:rPr>
        <w:br/>
      </w:r>
      <w:r>
        <w:rPr>
          <w:rFonts w:eastAsia="微软雅黑"/>
          <w:b/>
          <w:bCs/>
          <w:lang w:eastAsia="zh-CN"/>
        </w:rPr>
        <w:t>一、单选题</w:t>
      </w:r>
    </w:p>
    <w:p w14:paraId="537F1AE1" w14:textId="77777777" w:rsidR="00A2017B" w:rsidRDefault="00000000">
      <w:pPr>
        <w:spacing w:line="360" w:lineRule="auto"/>
        <w:rPr>
          <w:lang w:eastAsia="zh-CN"/>
        </w:rPr>
      </w:pPr>
      <w:r>
        <w:rPr>
          <w:rFonts w:ascii="宋体" w:eastAsia="宋体" w:hAnsi="宋体" w:cs="宋体"/>
          <w:lang w:eastAsia="zh-CN"/>
        </w:rPr>
        <w:t>A层1．中国人民海军成立75年来，从无到有、从小到大、由弱到强，已发展成为五大兵种齐全、</w:t>
      </w:r>
      <w:proofErr w:type="gramStart"/>
      <w:r>
        <w:rPr>
          <w:rFonts w:ascii="宋体" w:eastAsia="宋体" w:hAnsi="宋体" w:cs="宋体"/>
          <w:lang w:eastAsia="zh-CN"/>
        </w:rPr>
        <w:t>核常兼备</w:t>
      </w:r>
      <w:proofErr w:type="gramEnd"/>
      <w:r>
        <w:rPr>
          <w:rFonts w:ascii="宋体" w:eastAsia="宋体" w:hAnsi="宋体" w:cs="宋体"/>
          <w:lang w:eastAsia="zh-CN"/>
        </w:rPr>
        <w:t>的战略性军种。这一判断是（   ）</w:t>
      </w:r>
    </w:p>
    <w:p w14:paraId="4E36F989" w14:textId="77777777" w:rsidR="00A2017B" w:rsidRDefault="00000000">
      <w:pPr>
        <w:spacing w:line="360" w:lineRule="auto"/>
        <w:rPr>
          <w:lang w:eastAsia="zh-CN"/>
        </w:rPr>
      </w:pPr>
      <w:r>
        <w:rPr>
          <w:rFonts w:ascii="宋体" w:eastAsia="宋体" w:hAnsi="宋体" w:cs="宋体"/>
          <w:lang w:eastAsia="zh-CN"/>
        </w:rPr>
        <w:t xml:space="preserve">①选言判断，有利于人们正确认识人民海军之间的条件联系 </w:t>
      </w:r>
    </w:p>
    <w:p w14:paraId="2E0FE7C5" w14:textId="77777777" w:rsidR="00A2017B" w:rsidRDefault="00000000">
      <w:pPr>
        <w:spacing w:line="360" w:lineRule="auto"/>
        <w:rPr>
          <w:lang w:eastAsia="zh-CN"/>
        </w:rPr>
      </w:pPr>
      <w:r>
        <w:rPr>
          <w:rFonts w:ascii="宋体" w:eastAsia="宋体" w:hAnsi="宋体" w:cs="宋体"/>
          <w:lang w:eastAsia="zh-CN"/>
        </w:rPr>
        <w:t xml:space="preserve">②假言判断，能准确表达人民海军的发展情况明确问题范围 </w:t>
      </w:r>
    </w:p>
    <w:p w14:paraId="333B32BB" w14:textId="77777777" w:rsidR="00A2017B" w:rsidRDefault="00000000">
      <w:pPr>
        <w:spacing w:line="360" w:lineRule="auto"/>
        <w:rPr>
          <w:lang w:eastAsia="zh-CN"/>
        </w:rPr>
      </w:pPr>
      <w:r>
        <w:rPr>
          <w:rFonts w:ascii="宋体" w:eastAsia="宋体" w:hAnsi="宋体" w:cs="宋体"/>
          <w:lang w:eastAsia="zh-CN"/>
        </w:rPr>
        <w:lastRenderedPageBreak/>
        <w:t xml:space="preserve">③联言判断，帮助人们将人民海军发展的多种情况综合考虑 </w:t>
      </w:r>
    </w:p>
    <w:p w14:paraId="0115F253" w14:textId="77777777" w:rsidR="00A2017B" w:rsidRDefault="00000000">
      <w:pPr>
        <w:spacing w:line="360" w:lineRule="auto"/>
        <w:rPr>
          <w:lang w:eastAsia="zh-CN"/>
        </w:rPr>
      </w:pPr>
      <w:r>
        <w:rPr>
          <w:rFonts w:ascii="宋体" w:eastAsia="宋体" w:hAnsi="宋体" w:cs="宋体"/>
          <w:lang w:eastAsia="zh-CN"/>
        </w:rPr>
        <w:t xml:space="preserve">④联言判断，有助于人们全面把握人民海军的历史发展情况 </w:t>
      </w:r>
    </w:p>
    <w:p w14:paraId="41FE0B15" w14:textId="77777777" w:rsidR="00A2017B" w:rsidRDefault="00000000">
      <w:pPr>
        <w:spacing w:line="360" w:lineRule="auto"/>
      </w:pPr>
      <w:r>
        <w:rPr>
          <w:rFonts w:ascii="宋体" w:eastAsia="宋体" w:hAnsi="宋体" w:cs="宋体"/>
          <w:lang w:eastAsia="zh-CN"/>
        </w:rPr>
        <w:t xml:space="preserve">A.①②       B.①④       C.②③       D.③④ </w:t>
      </w:r>
    </w:p>
    <w:p w14:paraId="49FBEF8F" w14:textId="77777777" w:rsidR="00A2017B" w:rsidRDefault="00000000">
      <w:pPr>
        <w:spacing w:line="360" w:lineRule="auto"/>
        <w:rPr>
          <w:lang w:eastAsia="zh-CN"/>
        </w:rPr>
      </w:pPr>
      <w:r>
        <w:rPr>
          <w:rFonts w:ascii="宋体" w:eastAsia="宋体" w:hAnsi="宋体" w:cs="宋体"/>
          <w:lang w:eastAsia="zh-CN"/>
        </w:rPr>
        <w:t>Ｂ层2．选言判断根据选言联结项的不同，可分为相容选言判断和不相容选言判断两种。相容选言判断是断定几个</w:t>
      </w:r>
      <w:proofErr w:type="gramStart"/>
      <w:r>
        <w:rPr>
          <w:rFonts w:ascii="宋体" w:eastAsia="宋体" w:hAnsi="宋体" w:cs="宋体"/>
          <w:lang w:eastAsia="zh-CN"/>
        </w:rPr>
        <w:t>选言支中</w:t>
      </w:r>
      <w:proofErr w:type="gramEnd"/>
      <w:r>
        <w:rPr>
          <w:rFonts w:ascii="宋体" w:eastAsia="宋体" w:hAnsi="宋体" w:cs="宋体"/>
          <w:lang w:eastAsia="zh-CN"/>
        </w:rPr>
        <w:t>至少有一个为真的选言判断。相容选言判断的逻辑形式是：p或者q。据此判断，如果一个相容选言判断是真的，它的选言支（ ）</w:t>
      </w:r>
    </w:p>
    <w:p w14:paraId="61221877" w14:textId="77777777" w:rsidR="00A2017B" w:rsidRDefault="00000000">
      <w:pPr>
        <w:spacing w:line="360" w:lineRule="auto"/>
        <w:rPr>
          <w:lang w:eastAsia="zh-CN"/>
        </w:rPr>
      </w:pPr>
      <w:r>
        <w:rPr>
          <w:rFonts w:ascii="宋体" w:eastAsia="宋体" w:hAnsi="宋体" w:cs="宋体"/>
          <w:lang w:eastAsia="zh-CN"/>
        </w:rPr>
        <w:t xml:space="preserve">①至少有一个是真的 </w:t>
      </w:r>
    </w:p>
    <w:p w14:paraId="74116D10" w14:textId="77777777" w:rsidR="00A2017B" w:rsidRDefault="00000000">
      <w:pPr>
        <w:spacing w:line="360" w:lineRule="auto"/>
        <w:rPr>
          <w:lang w:eastAsia="zh-CN"/>
        </w:rPr>
      </w:pPr>
      <w:r>
        <w:rPr>
          <w:rFonts w:ascii="宋体" w:eastAsia="宋体" w:hAnsi="宋体" w:cs="宋体"/>
          <w:lang w:eastAsia="zh-CN"/>
        </w:rPr>
        <w:t xml:space="preserve">②没有一个是真的 </w:t>
      </w:r>
    </w:p>
    <w:p w14:paraId="5B91E4DD" w14:textId="77777777" w:rsidR="00A2017B" w:rsidRDefault="00000000">
      <w:pPr>
        <w:spacing w:line="360" w:lineRule="auto"/>
        <w:rPr>
          <w:lang w:eastAsia="zh-CN"/>
        </w:rPr>
      </w:pPr>
      <w:r>
        <w:rPr>
          <w:rFonts w:ascii="宋体" w:eastAsia="宋体" w:hAnsi="宋体" w:cs="宋体"/>
          <w:lang w:eastAsia="zh-CN"/>
        </w:rPr>
        <w:t xml:space="preserve">③可以都是真的 </w:t>
      </w:r>
    </w:p>
    <w:p w14:paraId="0705DB6A" w14:textId="77777777" w:rsidR="00A2017B" w:rsidRDefault="00000000">
      <w:pPr>
        <w:spacing w:line="360" w:lineRule="auto"/>
        <w:rPr>
          <w:lang w:eastAsia="zh-CN"/>
        </w:rPr>
      </w:pPr>
      <w:r>
        <w:rPr>
          <w:rFonts w:ascii="宋体" w:eastAsia="宋体" w:hAnsi="宋体" w:cs="宋体"/>
          <w:lang w:eastAsia="zh-CN"/>
        </w:rPr>
        <w:t xml:space="preserve">④有且只能有一个是真的 </w:t>
      </w:r>
    </w:p>
    <w:p w14:paraId="06BF1EEB" w14:textId="77777777" w:rsidR="00A2017B" w:rsidRDefault="00000000">
      <w:pPr>
        <w:spacing w:line="360" w:lineRule="auto"/>
      </w:pPr>
      <w:r>
        <w:rPr>
          <w:rFonts w:ascii="宋体" w:eastAsia="宋体" w:hAnsi="宋体" w:cs="宋体"/>
          <w:lang w:eastAsia="zh-CN"/>
        </w:rPr>
        <w:t xml:space="preserve">A.①②       B.①③       C.②③       D.③④ </w:t>
      </w:r>
    </w:p>
    <w:p w14:paraId="6D11D3B1" w14:textId="77777777" w:rsidR="00A2017B" w:rsidRDefault="00000000">
      <w:pPr>
        <w:spacing w:line="360" w:lineRule="auto"/>
        <w:rPr>
          <w:lang w:eastAsia="zh-CN"/>
        </w:rPr>
      </w:pPr>
      <w:r>
        <w:rPr>
          <w:rFonts w:ascii="宋体" w:eastAsia="宋体" w:hAnsi="宋体" w:cs="宋体"/>
          <w:lang w:eastAsia="zh-CN"/>
        </w:rPr>
        <w:t>C层3．“道德标准和艺术标准都不是超历史、超现实、超人类的东西”这一语句属于（ ）</w:t>
      </w:r>
    </w:p>
    <w:p w14:paraId="5FF32196" w14:textId="77777777" w:rsidR="00A2017B" w:rsidRDefault="00000000">
      <w:pPr>
        <w:spacing w:line="360" w:lineRule="auto"/>
        <w:rPr>
          <w:lang w:eastAsia="zh-CN"/>
        </w:rPr>
      </w:pPr>
      <w:r>
        <w:rPr>
          <w:rFonts w:ascii="宋体" w:eastAsia="宋体" w:hAnsi="宋体" w:cs="宋体"/>
          <w:lang w:eastAsia="zh-CN"/>
        </w:rPr>
        <w:t xml:space="preserve">A.性质判断     B.关系判断     C.联言判断     D.简单判断 </w:t>
      </w:r>
    </w:p>
    <w:p w14:paraId="0D5C741A" w14:textId="77777777" w:rsidR="00A2017B" w:rsidRDefault="00000000">
      <w:pPr>
        <w:spacing w:line="360" w:lineRule="auto"/>
        <w:rPr>
          <w:lang w:eastAsia="zh-CN"/>
        </w:rPr>
      </w:pPr>
      <w:r>
        <w:rPr>
          <w:rFonts w:ascii="宋体" w:eastAsia="宋体" w:hAnsi="宋体" w:cs="宋体"/>
          <w:lang w:eastAsia="zh-CN"/>
        </w:rPr>
        <w:t>C层：4．某种商品滞销，或者是质量有问题，或者是价格太高，或者是营销策略有问题。该商品质量很好，所以，该商品滞销，或者是价格太高，或者是营销策略有问题。这是一个（ ）</w:t>
      </w:r>
    </w:p>
    <w:p w14:paraId="2EDEBF8B" w14:textId="77777777" w:rsidR="00A2017B" w:rsidRDefault="00000000">
      <w:pPr>
        <w:spacing w:line="360" w:lineRule="auto"/>
        <w:rPr>
          <w:lang w:eastAsia="zh-CN"/>
        </w:rPr>
      </w:pPr>
      <w:r>
        <w:rPr>
          <w:rFonts w:ascii="宋体" w:eastAsia="宋体" w:hAnsi="宋体" w:cs="宋体"/>
          <w:lang w:eastAsia="zh-CN"/>
        </w:rPr>
        <w:t>A.不相容的选言判断的肯定否定式</w:t>
      </w:r>
      <w:r>
        <w:rPr>
          <w:rFonts w:ascii="宋体" w:eastAsia="宋体" w:hAnsi="宋体" w:cs="宋体"/>
          <w:lang w:eastAsia="zh-CN"/>
        </w:rPr>
        <w:br/>
        <w:t>B.不相容的选言推理的否定肯定式</w:t>
      </w:r>
      <w:r>
        <w:rPr>
          <w:rFonts w:ascii="宋体" w:eastAsia="宋体" w:hAnsi="宋体" w:cs="宋体"/>
          <w:lang w:eastAsia="zh-CN"/>
        </w:rPr>
        <w:br/>
        <w:t>C.相容的选言推理的否定肯定式</w:t>
      </w:r>
      <w:r>
        <w:rPr>
          <w:rFonts w:ascii="宋体" w:eastAsia="宋体" w:hAnsi="宋体" w:cs="宋体"/>
          <w:lang w:eastAsia="zh-CN"/>
        </w:rPr>
        <w:br/>
        <w:t>D.相容的选言推理的肯定否定式</w:t>
      </w:r>
    </w:p>
    <w:p w14:paraId="326716E2" w14:textId="77777777" w:rsidR="00A2017B" w:rsidRDefault="00000000">
      <w:pPr>
        <w:spacing w:line="360" w:lineRule="auto"/>
        <w:rPr>
          <w:lang w:eastAsia="zh-CN"/>
        </w:rPr>
      </w:pPr>
      <w:r>
        <w:rPr>
          <w:rFonts w:eastAsia="微软雅黑"/>
          <w:b/>
          <w:bCs/>
          <w:lang w:eastAsia="zh-CN"/>
        </w:rPr>
        <w:t>二、材料分析题</w:t>
      </w:r>
    </w:p>
    <w:p w14:paraId="37E59858" w14:textId="77777777" w:rsidR="00A2017B" w:rsidRDefault="00000000">
      <w:pPr>
        <w:spacing w:line="360" w:lineRule="auto"/>
        <w:rPr>
          <w:lang w:eastAsia="zh-CN"/>
        </w:rPr>
      </w:pPr>
      <w:r>
        <w:rPr>
          <w:rFonts w:eastAsia="宋体"/>
          <w:lang w:eastAsia="zh-CN"/>
        </w:rPr>
        <w:t>A</w:t>
      </w:r>
      <w:r>
        <w:rPr>
          <w:lang w:eastAsia="zh-CN"/>
        </w:rPr>
        <w:t>B层：5．指出下列各句属于哪一种复合判断，并指出原因。</w:t>
      </w:r>
    </w:p>
    <w:p w14:paraId="7E12434E" w14:textId="77777777" w:rsidR="00A2017B" w:rsidRDefault="00000000">
      <w:pPr>
        <w:spacing w:line="360" w:lineRule="auto"/>
        <w:rPr>
          <w:lang w:eastAsia="zh-CN"/>
        </w:rPr>
      </w:pPr>
      <w:r>
        <w:rPr>
          <w:rFonts w:ascii="宋体" w:eastAsia="宋体" w:hAnsi="宋体" w:cs="宋体"/>
          <w:lang w:eastAsia="zh-CN"/>
        </w:rPr>
        <w:t>（</w:t>
      </w:r>
      <w:r>
        <w:rPr>
          <w:lang w:eastAsia="zh-CN"/>
        </w:rPr>
        <w:t>1</w:t>
      </w:r>
      <w:r>
        <w:rPr>
          <w:rFonts w:ascii="宋体" w:eastAsia="宋体" w:hAnsi="宋体" w:cs="宋体"/>
          <w:lang w:eastAsia="zh-CN"/>
        </w:rPr>
        <w:t>）知无不言，言无不尽，言者无罪，闻者足戒。</w:t>
      </w:r>
      <w:r>
        <w:rPr>
          <w:lang w:eastAsia="zh-CN"/>
        </w:rPr>
        <w:t xml:space="preserve"> </w:t>
      </w:r>
    </w:p>
    <w:p w14:paraId="1DACF149" w14:textId="77777777" w:rsidR="00A2017B" w:rsidRDefault="00000000">
      <w:pPr>
        <w:spacing w:line="360" w:lineRule="auto"/>
        <w:rPr>
          <w:lang w:eastAsia="zh-CN"/>
        </w:rPr>
      </w:pPr>
      <w:r>
        <w:rPr>
          <w:rFonts w:ascii="宋体" w:eastAsia="宋体" w:hAnsi="宋体" w:cs="宋体"/>
          <w:lang w:eastAsia="zh-CN"/>
        </w:rPr>
        <w:t>（</w:t>
      </w:r>
      <w:r>
        <w:rPr>
          <w:lang w:eastAsia="zh-CN"/>
        </w:rPr>
        <w:t>2</w:t>
      </w:r>
      <w:r>
        <w:rPr>
          <w:rFonts w:ascii="宋体" w:eastAsia="宋体" w:hAnsi="宋体" w:cs="宋体"/>
          <w:lang w:eastAsia="zh-CN"/>
        </w:rPr>
        <w:t>）谦虚使人进步，骄傲使人落后。</w:t>
      </w:r>
      <w:r>
        <w:rPr>
          <w:lang w:eastAsia="zh-CN"/>
        </w:rPr>
        <w:t xml:space="preserve"> </w:t>
      </w:r>
    </w:p>
    <w:p w14:paraId="0EB1515E" w14:textId="77777777" w:rsidR="00A2017B" w:rsidRDefault="00000000">
      <w:pPr>
        <w:spacing w:line="360" w:lineRule="auto"/>
        <w:rPr>
          <w:lang w:eastAsia="zh-CN"/>
        </w:rPr>
      </w:pPr>
      <w:r>
        <w:rPr>
          <w:rFonts w:ascii="宋体" w:eastAsia="宋体" w:hAnsi="宋体" w:cs="宋体"/>
          <w:lang w:eastAsia="zh-CN"/>
        </w:rPr>
        <w:t>（</w:t>
      </w:r>
      <w:r>
        <w:rPr>
          <w:lang w:eastAsia="zh-CN"/>
        </w:rPr>
        <w:t>3</w:t>
      </w:r>
      <w:r>
        <w:rPr>
          <w:rFonts w:ascii="宋体" w:eastAsia="宋体" w:hAnsi="宋体" w:cs="宋体"/>
          <w:lang w:eastAsia="zh-CN"/>
        </w:rPr>
        <w:t>）这次成绩不理想，或是因为疫情的影响，或是因为心态。</w:t>
      </w:r>
      <w:r>
        <w:rPr>
          <w:lang w:eastAsia="zh-CN"/>
        </w:rPr>
        <w:t xml:space="preserve"> </w:t>
      </w:r>
    </w:p>
    <w:p w14:paraId="438B4071" w14:textId="77777777" w:rsidR="00A2017B" w:rsidRDefault="00A2017B">
      <w:pPr>
        <w:rPr>
          <w:lang w:eastAsia="zh-CN"/>
        </w:rPr>
      </w:pPr>
    </w:p>
    <w:p w14:paraId="5033F8DB" w14:textId="77777777" w:rsidR="00A2017B" w:rsidRDefault="00A2017B">
      <w:pPr>
        <w:rPr>
          <w:lang w:eastAsia="zh-CN"/>
        </w:rPr>
      </w:pPr>
    </w:p>
    <w:p w14:paraId="74DEC02C" w14:textId="77777777" w:rsidR="00A2017B" w:rsidRDefault="00A2017B">
      <w:pPr>
        <w:rPr>
          <w:lang w:eastAsia="zh-CN"/>
        </w:rPr>
      </w:pPr>
    </w:p>
    <w:p w14:paraId="207F574A" w14:textId="77777777" w:rsidR="00A2017B" w:rsidRDefault="00A2017B">
      <w:pPr>
        <w:rPr>
          <w:lang w:eastAsia="zh-CN"/>
        </w:rPr>
      </w:pPr>
    </w:p>
    <w:p w14:paraId="50447CBC" w14:textId="77777777" w:rsidR="00A2017B" w:rsidRDefault="00A2017B">
      <w:pPr>
        <w:rPr>
          <w:lang w:eastAsia="zh-CN"/>
        </w:rPr>
      </w:pPr>
    </w:p>
    <w:p w14:paraId="6E7223BE" w14:textId="77777777" w:rsidR="00A2017B" w:rsidRDefault="00A2017B">
      <w:pPr>
        <w:rPr>
          <w:lang w:eastAsia="zh-CN"/>
        </w:rPr>
      </w:pPr>
    </w:p>
    <w:p w14:paraId="2BD21BFF" w14:textId="77777777" w:rsidR="00A2017B" w:rsidRDefault="00000000">
      <w:pPr>
        <w:spacing w:line="360" w:lineRule="auto"/>
        <w:jc w:val="center"/>
        <w:rPr>
          <w:lang w:eastAsia="zh-CN"/>
        </w:rPr>
      </w:pPr>
      <w:r>
        <w:rPr>
          <w:rFonts w:eastAsia="微软雅黑"/>
          <w:b/>
          <w:bCs/>
          <w:sz w:val="30"/>
          <w:lang w:eastAsia="zh-CN"/>
        </w:rPr>
        <w:lastRenderedPageBreak/>
        <w:t>第六课</w:t>
      </w:r>
      <w:r>
        <w:rPr>
          <w:rFonts w:eastAsia="微软雅黑"/>
          <w:b/>
          <w:bCs/>
          <w:sz w:val="30"/>
          <w:lang w:eastAsia="zh-CN"/>
        </w:rPr>
        <w:t xml:space="preserve">  </w:t>
      </w:r>
      <w:r>
        <w:rPr>
          <w:rFonts w:eastAsia="微软雅黑"/>
          <w:b/>
          <w:bCs/>
          <w:sz w:val="30"/>
          <w:lang w:eastAsia="zh-CN"/>
        </w:rPr>
        <w:t>掌握演绎推理方法</w:t>
      </w:r>
    </w:p>
    <w:p w14:paraId="3688D5BC" w14:textId="77777777" w:rsidR="00A2017B" w:rsidRDefault="00000000">
      <w:pPr>
        <w:spacing w:line="360" w:lineRule="auto"/>
        <w:jc w:val="center"/>
        <w:rPr>
          <w:lang w:eastAsia="zh-CN"/>
        </w:rPr>
      </w:pPr>
      <w:r>
        <w:rPr>
          <w:rFonts w:eastAsia="微软雅黑"/>
          <w:b/>
          <w:bCs/>
          <w:sz w:val="30"/>
          <w:lang w:eastAsia="zh-CN"/>
        </w:rPr>
        <w:t>6.1</w:t>
      </w:r>
      <w:r>
        <w:rPr>
          <w:rFonts w:eastAsia="微软雅黑"/>
          <w:b/>
          <w:bCs/>
          <w:sz w:val="30"/>
          <w:lang w:eastAsia="zh-CN"/>
        </w:rPr>
        <w:t>推理与演绎推理概述</w:t>
      </w:r>
    </w:p>
    <w:p w14:paraId="3A7C6DCE" w14:textId="77777777" w:rsidR="00A2017B" w:rsidRDefault="00000000">
      <w:pPr>
        <w:spacing w:line="360" w:lineRule="auto"/>
        <w:rPr>
          <w:lang w:eastAsia="zh-CN"/>
        </w:rPr>
      </w:pPr>
      <w:r>
        <w:rPr>
          <w:rFonts w:eastAsia="微软雅黑"/>
          <w:b/>
          <w:bCs/>
          <w:sz w:val="30"/>
          <w:lang w:eastAsia="zh-CN"/>
        </w:rPr>
        <w:br/>
      </w:r>
      <w:r>
        <w:rPr>
          <w:rFonts w:eastAsia="微软雅黑"/>
          <w:b/>
          <w:bCs/>
          <w:lang w:eastAsia="zh-CN"/>
        </w:rPr>
        <w:t>一、单选题</w:t>
      </w:r>
    </w:p>
    <w:p w14:paraId="528D4FE0" w14:textId="77777777" w:rsidR="00A2017B" w:rsidRDefault="00000000">
      <w:pPr>
        <w:spacing w:line="360" w:lineRule="auto"/>
        <w:rPr>
          <w:lang w:eastAsia="zh-CN"/>
        </w:rPr>
      </w:pPr>
      <w:r>
        <w:rPr>
          <w:rFonts w:ascii="宋体" w:eastAsia="宋体" w:hAnsi="宋体" w:cs="宋体"/>
          <w:lang w:eastAsia="zh-CN"/>
        </w:rPr>
        <w:t>A层：1．运用演绎推理的思维方法，将以下四个语句重新排列，语序正确的是（ ）</w:t>
      </w:r>
    </w:p>
    <w:p w14:paraId="123E2EA0" w14:textId="77777777" w:rsidR="00A2017B" w:rsidRDefault="00000000">
      <w:pPr>
        <w:spacing w:line="360" w:lineRule="auto"/>
        <w:rPr>
          <w:lang w:eastAsia="zh-CN"/>
        </w:rPr>
      </w:pPr>
      <w:r>
        <w:rPr>
          <w:rFonts w:ascii="宋体" w:eastAsia="宋体" w:hAnsi="宋体" w:cs="宋体"/>
          <w:lang w:eastAsia="zh-CN"/>
        </w:rPr>
        <w:t xml:space="preserve">①对于一个正从大国迈向强国的国家来说，发展航空母舰已刻不容缓 </w:t>
      </w:r>
    </w:p>
    <w:p w14:paraId="768F7954" w14:textId="77777777" w:rsidR="00A2017B" w:rsidRDefault="00000000">
      <w:pPr>
        <w:spacing w:line="360" w:lineRule="auto"/>
        <w:rPr>
          <w:lang w:eastAsia="zh-CN"/>
        </w:rPr>
      </w:pPr>
      <w:r>
        <w:rPr>
          <w:rFonts w:ascii="宋体" w:eastAsia="宋体" w:hAnsi="宋体" w:cs="宋体"/>
          <w:lang w:eastAsia="zh-CN"/>
        </w:rPr>
        <w:t xml:space="preserve">②航空母舰对任何一个国家而言都具有标志性意义，它是一个国家不可或缺的战略武器 </w:t>
      </w:r>
    </w:p>
    <w:p w14:paraId="792E771C" w14:textId="77777777" w:rsidR="00A2017B" w:rsidRDefault="00000000">
      <w:pPr>
        <w:spacing w:line="360" w:lineRule="auto"/>
        <w:rPr>
          <w:lang w:eastAsia="zh-CN"/>
        </w:rPr>
      </w:pPr>
      <w:r>
        <w:rPr>
          <w:rFonts w:ascii="宋体" w:eastAsia="宋体" w:hAnsi="宋体" w:cs="宋体"/>
          <w:lang w:eastAsia="zh-CN"/>
        </w:rPr>
        <w:t xml:space="preserve">③我国GDP总量已位居世界前列，我国既是最大的石油进口国，也是最大的货物贸易国 </w:t>
      </w:r>
    </w:p>
    <w:p w14:paraId="069C6716" w14:textId="77777777" w:rsidR="00A2017B" w:rsidRDefault="00000000">
      <w:pPr>
        <w:spacing w:line="360" w:lineRule="auto"/>
        <w:rPr>
          <w:lang w:eastAsia="zh-CN"/>
        </w:rPr>
      </w:pPr>
      <w:r>
        <w:rPr>
          <w:rFonts w:ascii="宋体" w:eastAsia="宋体" w:hAnsi="宋体" w:cs="宋体"/>
          <w:lang w:eastAsia="zh-CN"/>
        </w:rPr>
        <w:t xml:space="preserve">④我国的海洋利益仍在不断拓展，越来越多的海外利益需要保护，越来越多的海上运输安全亟待维护，发展具有中远海作战能力的航空母舰势在必行 </w:t>
      </w:r>
    </w:p>
    <w:p w14:paraId="392B587C" w14:textId="77777777" w:rsidR="00A2017B" w:rsidRDefault="00000000">
      <w:pPr>
        <w:spacing w:line="360" w:lineRule="auto"/>
      </w:pPr>
      <w:r>
        <w:rPr>
          <w:rFonts w:ascii="宋体" w:eastAsia="宋体" w:hAnsi="宋体" w:cs="宋体"/>
          <w:lang w:eastAsia="zh-CN"/>
        </w:rPr>
        <w:t xml:space="preserve">A.④①③②     B.②①③④     C.③④①②     D.①②③④ </w:t>
      </w:r>
    </w:p>
    <w:p w14:paraId="4EEE6E4E" w14:textId="77777777" w:rsidR="00A2017B" w:rsidRDefault="00000000">
      <w:pPr>
        <w:spacing w:line="360" w:lineRule="auto"/>
        <w:rPr>
          <w:lang w:eastAsia="zh-CN"/>
        </w:rPr>
      </w:pPr>
      <w:r>
        <w:rPr>
          <w:rFonts w:ascii="宋体" w:eastAsia="宋体" w:hAnsi="宋体" w:cs="宋体"/>
          <w:lang w:eastAsia="zh-CN"/>
        </w:rPr>
        <w:t>B层：2．有人认为：“资本主义经济是市场经济，社会主义经济不是资本主义经济，所以，社会主义经济不是市场经济。”对此，下列分析正确的是（ ）</w:t>
      </w:r>
    </w:p>
    <w:p w14:paraId="2C0A7756" w14:textId="77777777" w:rsidR="00A2017B" w:rsidRDefault="00000000">
      <w:pPr>
        <w:spacing w:line="360" w:lineRule="auto"/>
        <w:rPr>
          <w:lang w:eastAsia="zh-CN"/>
        </w:rPr>
      </w:pPr>
      <w:r>
        <w:rPr>
          <w:rFonts w:ascii="宋体" w:eastAsia="宋体" w:hAnsi="宋体" w:cs="宋体"/>
          <w:lang w:eastAsia="zh-CN"/>
        </w:rPr>
        <w:t xml:space="preserve">①前提和结论之间具有必然的联系，这是正确的推理 </w:t>
      </w:r>
    </w:p>
    <w:p w14:paraId="2890DF48" w14:textId="77777777" w:rsidR="00A2017B" w:rsidRDefault="00000000">
      <w:pPr>
        <w:spacing w:line="360" w:lineRule="auto"/>
        <w:rPr>
          <w:lang w:eastAsia="zh-CN"/>
        </w:rPr>
      </w:pPr>
      <w:r>
        <w:rPr>
          <w:rFonts w:ascii="宋体" w:eastAsia="宋体" w:hAnsi="宋体" w:cs="宋体"/>
          <w:lang w:eastAsia="zh-CN"/>
        </w:rPr>
        <w:t xml:space="preserve">②这个推理结构不正确，不具有保真性 </w:t>
      </w:r>
    </w:p>
    <w:p w14:paraId="58D29A1B" w14:textId="77777777" w:rsidR="00A2017B" w:rsidRDefault="00000000">
      <w:pPr>
        <w:spacing w:line="360" w:lineRule="auto"/>
        <w:rPr>
          <w:lang w:eastAsia="zh-CN"/>
        </w:rPr>
      </w:pPr>
      <w:r>
        <w:rPr>
          <w:rFonts w:ascii="宋体" w:eastAsia="宋体" w:hAnsi="宋体" w:cs="宋体"/>
          <w:lang w:eastAsia="zh-CN"/>
        </w:rPr>
        <w:t xml:space="preserve">③推理的前提都是真实的判断，推理结构正确 </w:t>
      </w:r>
    </w:p>
    <w:p w14:paraId="226EEC8E" w14:textId="77777777" w:rsidR="00A2017B" w:rsidRDefault="00000000">
      <w:pPr>
        <w:spacing w:line="360" w:lineRule="auto"/>
        <w:rPr>
          <w:lang w:eastAsia="zh-CN"/>
        </w:rPr>
      </w:pPr>
      <w:r>
        <w:rPr>
          <w:rFonts w:ascii="宋体" w:eastAsia="宋体" w:hAnsi="宋体" w:cs="宋体"/>
          <w:lang w:eastAsia="zh-CN"/>
        </w:rPr>
        <w:t xml:space="preserve">④人们容易找到前提明显为真而结论明显为假的“反例” </w:t>
      </w:r>
    </w:p>
    <w:p w14:paraId="1475C8E6" w14:textId="77777777" w:rsidR="00A2017B" w:rsidRDefault="00000000">
      <w:pPr>
        <w:spacing w:line="360" w:lineRule="auto"/>
      </w:pPr>
      <w:r>
        <w:rPr>
          <w:rFonts w:ascii="宋体" w:eastAsia="宋体" w:hAnsi="宋体" w:cs="宋体"/>
          <w:lang w:eastAsia="zh-CN"/>
        </w:rPr>
        <w:t xml:space="preserve">A.①③       B.①④       C.②③       D.②④ </w:t>
      </w:r>
    </w:p>
    <w:p w14:paraId="05A8D3B5" w14:textId="77777777" w:rsidR="00A2017B" w:rsidRDefault="00000000">
      <w:pPr>
        <w:spacing w:line="360" w:lineRule="auto"/>
        <w:rPr>
          <w:lang w:eastAsia="zh-CN"/>
        </w:rPr>
      </w:pPr>
      <w:r>
        <w:rPr>
          <w:rFonts w:ascii="宋体" w:eastAsia="宋体" w:hAnsi="宋体" w:cs="宋体"/>
          <w:lang w:eastAsia="zh-CN"/>
        </w:rPr>
        <w:t>C层：3．《荀子·非相》：欲观千岁，则数今日；欲知亿万，则审一二。故曰：以近知远，以一知万，以微知明，此</w:t>
      </w:r>
      <w:proofErr w:type="gramStart"/>
      <w:r>
        <w:rPr>
          <w:rFonts w:ascii="宋体" w:eastAsia="宋体" w:hAnsi="宋体" w:cs="宋体"/>
          <w:lang w:eastAsia="zh-CN"/>
        </w:rPr>
        <w:t>之</w:t>
      </w:r>
      <w:proofErr w:type="gramEnd"/>
      <w:r>
        <w:rPr>
          <w:rFonts w:ascii="宋体" w:eastAsia="宋体" w:hAnsi="宋体" w:cs="宋体"/>
          <w:lang w:eastAsia="zh-CN"/>
        </w:rPr>
        <w:t>谓也。这一观点涉及的推理属于（ ）</w:t>
      </w:r>
    </w:p>
    <w:p w14:paraId="38CE8A6A" w14:textId="77777777" w:rsidR="00A2017B" w:rsidRDefault="00000000">
      <w:pPr>
        <w:spacing w:line="360" w:lineRule="auto"/>
        <w:rPr>
          <w:lang w:eastAsia="zh-CN"/>
        </w:rPr>
      </w:pPr>
      <w:r>
        <w:rPr>
          <w:rFonts w:ascii="宋体" w:eastAsia="宋体" w:hAnsi="宋体" w:cs="宋体"/>
          <w:lang w:eastAsia="zh-CN"/>
        </w:rPr>
        <w:t xml:space="preserve">①类比推理 </w:t>
      </w:r>
    </w:p>
    <w:p w14:paraId="66A0DF2B" w14:textId="77777777" w:rsidR="00A2017B" w:rsidRDefault="00000000">
      <w:pPr>
        <w:spacing w:line="360" w:lineRule="auto"/>
        <w:rPr>
          <w:lang w:eastAsia="zh-CN"/>
        </w:rPr>
      </w:pPr>
      <w:r>
        <w:rPr>
          <w:rFonts w:ascii="宋体" w:eastAsia="宋体" w:hAnsi="宋体" w:cs="宋体"/>
          <w:lang w:eastAsia="zh-CN"/>
        </w:rPr>
        <w:t xml:space="preserve">②归纳推理 </w:t>
      </w:r>
    </w:p>
    <w:p w14:paraId="449E6C95" w14:textId="77777777" w:rsidR="00A2017B" w:rsidRDefault="00000000">
      <w:pPr>
        <w:spacing w:line="360" w:lineRule="auto"/>
      </w:pPr>
      <w:r>
        <w:rPr>
          <w:rFonts w:ascii="宋体" w:eastAsia="宋体" w:hAnsi="宋体" w:cs="宋体"/>
          <w:lang w:eastAsia="zh-CN"/>
        </w:rPr>
        <w:t xml:space="preserve">③或然推理 </w:t>
      </w:r>
    </w:p>
    <w:p w14:paraId="0CB8628E" w14:textId="77777777" w:rsidR="00A2017B" w:rsidRDefault="00000000">
      <w:pPr>
        <w:spacing w:line="360" w:lineRule="auto"/>
      </w:pPr>
      <w:r>
        <w:rPr>
          <w:rFonts w:ascii="宋体" w:eastAsia="宋体" w:hAnsi="宋体" w:cs="宋体"/>
          <w:lang w:eastAsia="zh-CN"/>
        </w:rPr>
        <w:t xml:space="preserve">④必然推理 </w:t>
      </w:r>
    </w:p>
    <w:p w14:paraId="18A98D92" w14:textId="77777777" w:rsidR="00A2017B" w:rsidRDefault="00000000">
      <w:pPr>
        <w:spacing w:line="360" w:lineRule="auto"/>
      </w:pPr>
      <w:r>
        <w:rPr>
          <w:rFonts w:ascii="宋体" w:eastAsia="宋体" w:hAnsi="宋体" w:cs="宋体"/>
          <w:lang w:eastAsia="zh-CN"/>
        </w:rPr>
        <w:t xml:space="preserve">A.①③       B.①④       C.②③       D.②④ </w:t>
      </w:r>
    </w:p>
    <w:p w14:paraId="3BA8E56B" w14:textId="77777777" w:rsidR="00A2017B" w:rsidRDefault="00000000">
      <w:pPr>
        <w:spacing w:line="360" w:lineRule="auto"/>
        <w:rPr>
          <w:lang w:eastAsia="zh-CN"/>
        </w:rPr>
      </w:pPr>
      <w:r>
        <w:rPr>
          <w:rFonts w:ascii="宋体" w:eastAsia="宋体" w:hAnsi="宋体" w:cs="宋体"/>
          <w:lang w:eastAsia="zh-CN"/>
        </w:rPr>
        <w:lastRenderedPageBreak/>
        <w:t>C层：4．</w:t>
      </w:r>
      <w:proofErr w:type="gramStart"/>
      <w:r>
        <w:rPr>
          <w:rFonts w:ascii="宋体" w:eastAsia="宋体" w:hAnsi="宋体" w:cs="宋体"/>
          <w:lang w:eastAsia="zh-CN"/>
        </w:rPr>
        <w:t>清华大学汤楠团队</w:t>
      </w:r>
      <w:proofErr w:type="gramEnd"/>
      <w:r>
        <w:rPr>
          <w:rFonts w:ascii="宋体" w:eastAsia="宋体" w:hAnsi="宋体" w:cs="宋体"/>
          <w:lang w:eastAsia="zh-CN"/>
        </w:rPr>
        <w:t>成功揭示衰老导致肺泡再生障碍的原因。</w:t>
      </w:r>
      <w:proofErr w:type="gramStart"/>
      <w:r>
        <w:rPr>
          <w:rFonts w:ascii="宋体" w:eastAsia="宋体" w:hAnsi="宋体" w:cs="宋体"/>
          <w:lang w:eastAsia="zh-CN"/>
        </w:rPr>
        <w:t>汤楠团队</w:t>
      </w:r>
      <w:proofErr w:type="gramEnd"/>
      <w:r>
        <w:rPr>
          <w:rFonts w:ascii="宋体" w:eastAsia="宋体" w:hAnsi="宋体" w:cs="宋体"/>
          <w:lang w:eastAsia="zh-CN"/>
        </w:rPr>
        <w:t>首先建立了与人类肺组织变化较好对应的小鼠动物模型。经过对比分析发现，在年老小鼠的肺损伤修复过程中，肺泡干细胞内PFKFB2无法被激活。如果利用转基因方法在年老小鼠的肺泡干细胞中激活PFKFB2，则能够显著促进年老小鼠的肺泡再生。科研团队又研究分析了一些患者的肺组织，实验结果同样支持上述发现。这说明该团队（ ）</w:t>
      </w:r>
    </w:p>
    <w:p w14:paraId="5976095E" w14:textId="77777777" w:rsidR="00A2017B" w:rsidRDefault="00000000">
      <w:pPr>
        <w:spacing w:line="360" w:lineRule="auto"/>
        <w:rPr>
          <w:lang w:eastAsia="zh-CN"/>
        </w:rPr>
      </w:pPr>
      <w:r>
        <w:rPr>
          <w:rFonts w:ascii="宋体" w:eastAsia="宋体" w:hAnsi="宋体" w:cs="宋体"/>
          <w:lang w:eastAsia="zh-CN"/>
        </w:rPr>
        <w:t xml:space="preserve">①根据小鼠和人之间的相似属性，进行了类比推理 </w:t>
      </w:r>
    </w:p>
    <w:p w14:paraId="205250A3" w14:textId="77777777" w:rsidR="00A2017B" w:rsidRDefault="00000000">
      <w:pPr>
        <w:spacing w:line="360" w:lineRule="auto"/>
        <w:rPr>
          <w:lang w:eastAsia="zh-CN"/>
        </w:rPr>
      </w:pPr>
      <w:r>
        <w:rPr>
          <w:rFonts w:ascii="宋体" w:eastAsia="宋体" w:hAnsi="宋体" w:cs="宋体"/>
          <w:lang w:eastAsia="zh-CN"/>
        </w:rPr>
        <w:t xml:space="preserve">②运用演绎推理，从小鼠实验的一般性前提推出临床结果 </w:t>
      </w:r>
    </w:p>
    <w:p w14:paraId="10EC4FDD" w14:textId="77777777" w:rsidR="00A2017B" w:rsidRDefault="00000000">
      <w:pPr>
        <w:spacing w:line="360" w:lineRule="auto"/>
        <w:rPr>
          <w:lang w:eastAsia="zh-CN"/>
        </w:rPr>
      </w:pPr>
      <w:r>
        <w:rPr>
          <w:rFonts w:ascii="宋体" w:eastAsia="宋体" w:hAnsi="宋体" w:cs="宋体"/>
          <w:lang w:eastAsia="zh-CN"/>
        </w:rPr>
        <w:t xml:space="preserve">③对患者的实验结果进行了归纳，前提真实，结论可靠 </w:t>
      </w:r>
    </w:p>
    <w:p w14:paraId="54C0922C" w14:textId="77777777" w:rsidR="00A2017B" w:rsidRDefault="00000000">
      <w:pPr>
        <w:spacing w:line="360" w:lineRule="auto"/>
        <w:rPr>
          <w:lang w:eastAsia="zh-CN"/>
        </w:rPr>
      </w:pPr>
      <w:r>
        <w:rPr>
          <w:rFonts w:ascii="宋体" w:eastAsia="宋体" w:hAnsi="宋体" w:cs="宋体"/>
          <w:lang w:eastAsia="zh-CN"/>
        </w:rPr>
        <w:t xml:space="preserve">④运用迁移方法，在小鼠实验中获取解决问题的新思路 </w:t>
      </w:r>
    </w:p>
    <w:p w14:paraId="7AB4875C" w14:textId="77777777" w:rsidR="00A2017B" w:rsidRDefault="00000000">
      <w:pPr>
        <w:spacing w:line="360" w:lineRule="auto"/>
      </w:pPr>
      <w:r>
        <w:rPr>
          <w:rFonts w:ascii="宋体" w:eastAsia="宋体" w:hAnsi="宋体" w:cs="宋体"/>
          <w:lang w:eastAsia="zh-CN"/>
        </w:rPr>
        <w:t xml:space="preserve">A.①②       B.①④       C.②③       D.③④ </w:t>
      </w:r>
    </w:p>
    <w:p w14:paraId="7AB9CB68" w14:textId="77777777" w:rsidR="00A2017B" w:rsidRDefault="00000000">
      <w:pPr>
        <w:spacing w:line="360" w:lineRule="auto"/>
        <w:rPr>
          <w:lang w:eastAsia="zh-CN"/>
        </w:rPr>
      </w:pPr>
      <w:r>
        <w:rPr>
          <w:rFonts w:eastAsia="微软雅黑"/>
          <w:b/>
          <w:bCs/>
          <w:lang w:eastAsia="zh-CN"/>
        </w:rPr>
        <w:t>二、材料分析题</w:t>
      </w:r>
    </w:p>
    <w:p w14:paraId="44BD3FB4"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2B41BE06" w14:textId="77777777" w:rsidR="00A2017B" w:rsidRDefault="00000000">
      <w:pPr>
        <w:spacing w:line="360" w:lineRule="auto"/>
        <w:ind w:firstLine="480"/>
        <w:rPr>
          <w:lang w:eastAsia="zh-CN"/>
        </w:rPr>
      </w:pPr>
      <w:r>
        <w:rPr>
          <w:rFonts w:ascii="楷体" w:eastAsia="楷体" w:hAnsi="楷体" w:cs="楷体"/>
          <w:lang w:eastAsia="zh-CN"/>
        </w:rPr>
        <w:t>《晏子使楚》一文中有这样一段(译文):晏子出使到楚国。楚人因为晏子身材矮小,在大门的旁边开一个</w:t>
      </w:r>
      <w:proofErr w:type="gramStart"/>
      <w:r>
        <w:rPr>
          <w:rFonts w:ascii="楷体" w:eastAsia="楷体" w:hAnsi="楷体" w:cs="楷体"/>
          <w:lang w:eastAsia="zh-CN"/>
        </w:rPr>
        <w:t>小门请</w:t>
      </w:r>
      <w:proofErr w:type="gramEnd"/>
      <w:r>
        <w:rPr>
          <w:rFonts w:ascii="楷体" w:eastAsia="楷体" w:hAnsi="楷体" w:cs="楷体"/>
          <w:lang w:eastAsia="zh-CN"/>
        </w:rPr>
        <w:t>晏子进去。晏子不进去,说:“出使到狗国的人从狗门进去,今天我出使到楚国来,不应该从这个狗门进去。”迎接宾客的人带晏子改从大门进去。晏子拜见楚王。楚王说:“齐国没有人可派吗?竟派你做使臣。”晏子回答说:“齐国的都城临淄有七千五百户人家,人们一起张开袖子,就能遮天;挥洒汗水,就是下雨;街上行人肩膀靠着肩膀,脚尖碰脚后跟,怎么能说齐国没有人呢?”楚王说:“既然这样,那么为什么会打发你来呢?”晏子回答说:“齐国派遣使臣,各有不同的规矩,那些有德有才的人被派遣出使到有德有才的君主所在的国家,没有德没有才的人被派遣出使到没有德没有才的君主所在的国家。我晏婴是最不贤、最没有德才的人,所以只好出使到楚国来了。”</w:t>
      </w:r>
    </w:p>
    <w:p w14:paraId="1423B9A9" w14:textId="77777777" w:rsidR="00A2017B" w:rsidRDefault="00000000">
      <w:pPr>
        <w:spacing w:line="360" w:lineRule="auto"/>
        <w:rPr>
          <w:lang w:eastAsia="zh-CN"/>
        </w:rPr>
      </w:pPr>
      <w:r>
        <w:rPr>
          <w:rFonts w:ascii="宋体" w:eastAsia="宋体" w:hAnsi="宋体" w:cs="宋体"/>
          <w:lang w:eastAsia="zh-CN"/>
        </w:rPr>
        <w:t>AB：结合材料，运用《逻辑与思维》知识，说明晏子是如何运用演绎推理方法捍卫自己的尊严的。</w:t>
      </w:r>
      <w:r>
        <w:rPr>
          <w:lang w:eastAsia="zh-CN"/>
        </w:rPr>
        <w:t xml:space="preserve"> </w:t>
      </w:r>
    </w:p>
    <w:p w14:paraId="399634D4" w14:textId="77777777" w:rsidR="00A2017B" w:rsidRDefault="00A2017B">
      <w:pPr>
        <w:spacing w:line="360" w:lineRule="auto"/>
        <w:rPr>
          <w:lang w:eastAsia="zh-CN"/>
        </w:rPr>
      </w:pPr>
    </w:p>
    <w:p w14:paraId="527577D7" w14:textId="77777777" w:rsidR="00A2017B" w:rsidRDefault="00A2017B">
      <w:pPr>
        <w:spacing w:line="360" w:lineRule="auto"/>
        <w:jc w:val="center"/>
        <w:rPr>
          <w:lang w:eastAsia="zh-CN"/>
        </w:rPr>
      </w:pPr>
    </w:p>
    <w:p w14:paraId="7F83503D" w14:textId="77777777" w:rsidR="00A2017B" w:rsidRDefault="00A2017B">
      <w:pPr>
        <w:spacing w:line="360" w:lineRule="auto"/>
        <w:jc w:val="center"/>
        <w:rPr>
          <w:lang w:eastAsia="zh-CN"/>
        </w:rPr>
      </w:pPr>
    </w:p>
    <w:p w14:paraId="6BAA2BE5" w14:textId="77777777" w:rsidR="00A2017B" w:rsidRDefault="00A2017B">
      <w:pPr>
        <w:spacing w:line="360" w:lineRule="auto"/>
        <w:jc w:val="center"/>
        <w:rPr>
          <w:lang w:eastAsia="zh-CN"/>
        </w:rPr>
      </w:pPr>
    </w:p>
    <w:p w14:paraId="7A62D438" w14:textId="77777777" w:rsidR="00A2017B" w:rsidRDefault="00A2017B">
      <w:pPr>
        <w:spacing w:line="360" w:lineRule="auto"/>
        <w:jc w:val="center"/>
        <w:rPr>
          <w:rFonts w:eastAsiaTheme="minorEastAsia"/>
          <w:lang w:eastAsia="zh-CN"/>
        </w:rPr>
      </w:pPr>
    </w:p>
    <w:p w14:paraId="61BC709E" w14:textId="77777777" w:rsidR="0099744C" w:rsidRPr="0099744C" w:rsidRDefault="0099744C">
      <w:pPr>
        <w:spacing w:line="360" w:lineRule="auto"/>
        <w:jc w:val="center"/>
        <w:rPr>
          <w:rFonts w:eastAsiaTheme="minorEastAsia"/>
          <w:lang w:eastAsia="zh-CN"/>
        </w:rPr>
      </w:pPr>
    </w:p>
    <w:p w14:paraId="195073C2" w14:textId="77777777" w:rsidR="0099744C" w:rsidRDefault="00000000" w:rsidP="0099744C">
      <w:pPr>
        <w:spacing w:line="360" w:lineRule="auto"/>
        <w:jc w:val="center"/>
        <w:rPr>
          <w:rFonts w:eastAsia="微软雅黑"/>
          <w:b/>
          <w:bCs/>
          <w:sz w:val="30"/>
          <w:lang w:eastAsia="zh-CN"/>
        </w:rPr>
      </w:pPr>
      <w:r>
        <w:rPr>
          <w:rFonts w:eastAsia="微软雅黑"/>
          <w:b/>
          <w:bCs/>
          <w:sz w:val="30"/>
          <w:lang w:eastAsia="zh-CN"/>
        </w:rPr>
        <w:lastRenderedPageBreak/>
        <w:t xml:space="preserve">6.2  </w:t>
      </w:r>
      <w:r>
        <w:rPr>
          <w:rFonts w:eastAsia="微软雅黑"/>
          <w:b/>
          <w:bCs/>
          <w:sz w:val="30"/>
          <w:lang w:eastAsia="zh-CN"/>
        </w:rPr>
        <w:t>简单判断的演绎推理法</w:t>
      </w:r>
    </w:p>
    <w:p w14:paraId="55F0363B" w14:textId="0F465C52" w:rsidR="00A2017B" w:rsidRDefault="00000000" w:rsidP="0099744C">
      <w:pPr>
        <w:spacing w:line="360" w:lineRule="auto"/>
        <w:rPr>
          <w:lang w:eastAsia="zh-CN"/>
        </w:rPr>
      </w:pPr>
      <w:r>
        <w:rPr>
          <w:rFonts w:eastAsia="微软雅黑"/>
          <w:b/>
          <w:bCs/>
          <w:lang w:eastAsia="zh-CN"/>
        </w:rPr>
        <w:t>一、单选题</w:t>
      </w:r>
    </w:p>
    <w:p w14:paraId="7B5D5317" w14:textId="77777777" w:rsidR="00A2017B" w:rsidRDefault="00000000">
      <w:pPr>
        <w:spacing w:line="360" w:lineRule="auto"/>
        <w:rPr>
          <w:lang w:eastAsia="zh-CN"/>
        </w:rPr>
      </w:pPr>
      <w:r>
        <w:rPr>
          <w:rFonts w:ascii="宋体" w:eastAsia="宋体" w:hAnsi="宋体" w:cs="宋体"/>
          <w:lang w:eastAsia="zh-CN"/>
        </w:rPr>
        <w:t>A层：1．科学家发现喜马拉雅山脉地层有大量水生生物化石，断定喜马拉雅山脉地层曾是古海洋地区。以上表述含有一个三段论推理，下列选项中属于其“大项\小项\中项”的正确组合是（ ）</w:t>
      </w:r>
    </w:p>
    <w:p w14:paraId="46499B81" w14:textId="77777777" w:rsidR="00A2017B" w:rsidRDefault="00000000">
      <w:pPr>
        <w:spacing w:line="360" w:lineRule="auto"/>
      </w:pPr>
      <w:r>
        <w:rPr>
          <w:rFonts w:ascii="宋体" w:eastAsia="宋体" w:hAnsi="宋体" w:cs="宋体"/>
          <w:lang w:eastAsia="zh-CN"/>
        </w:rPr>
        <w:t xml:space="preserve">①水生生物 </w:t>
      </w:r>
    </w:p>
    <w:p w14:paraId="10DF9156" w14:textId="77777777" w:rsidR="00A2017B" w:rsidRDefault="00000000">
      <w:pPr>
        <w:spacing w:line="360" w:lineRule="auto"/>
      </w:pPr>
      <w:r>
        <w:rPr>
          <w:rFonts w:ascii="宋体" w:eastAsia="宋体" w:hAnsi="宋体" w:cs="宋体"/>
          <w:lang w:eastAsia="zh-CN"/>
        </w:rPr>
        <w:t xml:space="preserve">②水生生物化石 </w:t>
      </w:r>
    </w:p>
    <w:p w14:paraId="6BD7522D" w14:textId="77777777" w:rsidR="00A2017B" w:rsidRDefault="00000000">
      <w:pPr>
        <w:spacing w:line="360" w:lineRule="auto"/>
        <w:rPr>
          <w:lang w:eastAsia="zh-CN"/>
        </w:rPr>
      </w:pPr>
      <w:r>
        <w:rPr>
          <w:rFonts w:ascii="宋体" w:eastAsia="宋体" w:hAnsi="宋体" w:cs="宋体"/>
          <w:lang w:eastAsia="zh-CN"/>
        </w:rPr>
        <w:t xml:space="preserve">③古海洋地区 </w:t>
      </w:r>
    </w:p>
    <w:p w14:paraId="3E78828E" w14:textId="77777777" w:rsidR="00A2017B" w:rsidRDefault="00000000">
      <w:pPr>
        <w:spacing w:line="360" w:lineRule="auto"/>
        <w:rPr>
          <w:lang w:eastAsia="zh-CN"/>
        </w:rPr>
      </w:pPr>
      <w:r>
        <w:rPr>
          <w:rFonts w:ascii="宋体" w:eastAsia="宋体" w:hAnsi="宋体" w:cs="宋体"/>
          <w:lang w:eastAsia="zh-CN"/>
        </w:rPr>
        <w:t xml:space="preserve">④喜马拉雅山脉地层 </w:t>
      </w:r>
    </w:p>
    <w:p w14:paraId="30356551" w14:textId="77777777" w:rsidR="00A2017B" w:rsidRDefault="00000000">
      <w:pPr>
        <w:spacing w:line="360" w:lineRule="auto"/>
      </w:pPr>
      <w:r>
        <w:rPr>
          <w:rFonts w:ascii="宋体" w:eastAsia="宋体" w:hAnsi="宋体" w:cs="宋体"/>
          <w:lang w:eastAsia="zh-CN"/>
        </w:rPr>
        <w:t xml:space="preserve">A.①③④     B.③④①     C.③④②     D.④③② </w:t>
      </w:r>
    </w:p>
    <w:p w14:paraId="0B7CA534" w14:textId="77777777" w:rsidR="00A2017B" w:rsidRDefault="00000000">
      <w:pPr>
        <w:spacing w:line="360" w:lineRule="auto"/>
        <w:rPr>
          <w:lang w:eastAsia="zh-CN"/>
        </w:rPr>
      </w:pPr>
      <w:r>
        <w:rPr>
          <w:rFonts w:ascii="宋体" w:eastAsia="宋体" w:hAnsi="宋体" w:cs="宋体"/>
          <w:lang w:eastAsia="zh-CN"/>
        </w:rPr>
        <w:t>B层：2．“人民群众是历史的创造者，我是人民群众，所以，我是历史的创造者。”该三段论推理所犯的逻辑错误是（ ）</w:t>
      </w:r>
    </w:p>
    <w:p w14:paraId="47DA6806" w14:textId="77777777" w:rsidR="00A2017B" w:rsidRDefault="00000000">
      <w:pPr>
        <w:spacing w:line="360" w:lineRule="auto"/>
        <w:rPr>
          <w:lang w:eastAsia="zh-CN"/>
        </w:rPr>
      </w:pPr>
      <w:r>
        <w:rPr>
          <w:rFonts w:ascii="宋体" w:eastAsia="宋体" w:hAnsi="宋体" w:cs="宋体"/>
          <w:lang w:eastAsia="zh-CN"/>
        </w:rPr>
        <w:t>A.</w:t>
      </w:r>
      <w:proofErr w:type="gramStart"/>
      <w:r>
        <w:rPr>
          <w:rFonts w:ascii="宋体" w:eastAsia="宋体" w:hAnsi="宋体" w:cs="宋体"/>
          <w:lang w:eastAsia="zh-CN"/>
        </w:rPr>
        <w:t>四概念</w:t>
      </w:r>
      <w:proofErr w:type="gramEnd"/>
      <w:r>
        <w:rPr>
          <w:rFonts w:ascii="宋体" w:eastAsia="宋体" w:hAnsi="宋体" w:cs="宋体"/>
          <w:lang w:eastAsia="zh-CN"/>
        </w:rPr>
        <w:t xml:space="preserve">                          B.中项</w:t>
      </w:r>
      <w:proofErr w:type="gramStart"/>
      <w:r>
        <w:rPr>
          <w:rFonts w:ascii="宋体" w:eastAsia="宋体" w:hAnsi="宋体" w:cs="宋体"/>
          <w:lang w:eastAsia="zh-CN"/>
        </w:rPr>
        <w:t>不</w:t>
      </w:r>
      <w:proofErr w:type="gramEnd"/>
      <w:r>
        <w:rPr>
          <w:rFonts w:ascii="宋体" w:eastAsia="宋体" w:hAnsi="宋体" w:cs="宋体"/>
          <w:lang w:eastAsia="zh-CN"/>
        </w:rPr>
        <w:t>周延</w:t>
      </w:r>
      <w:r>
        <w:rPr>
          <w:rFonts w:ascii="宋体" w:eastAsia="宋体" w:hAnsi="宋体" w:cs="宋体"/>
          <w:lang w:eastAsia="zh-CN"/>
        </w:rPr>
        <w:br/>
        <w:t>C.大项不当扩大                       D.小项不当扩大</w:t>
      </w:r>
    </w:p>
    <w:p w14:paraId="20D5877F" w14:textId="77777777" w:rsidR="00A2017B" w:rsidRDefault="00000000">
      <w:pPr>
        <w:spacing w:line="360" w:lineRule="auto"/>
        <w:rPr>
          <w:lang w:eastAsia="zh-CN"/>
        </w:rPr>
      </w:pPr>
      <w:r>
        <w:rPr>
          <w:rFonts w:ascii="宋体" w:eastAsia="宋体" w:hAnsi="宋体" w:cs="宋体"/>
          <w:lang w:eastAsia="zh-CN"/>
        </w:rPr>
        <w:t>C层：3．田径运动被誉为“运动之母”，能够全面有效地提升人的身体素质和运动技能。若把“优秀运动员都有较高的身体素质和运动技能”作为结论，下列四个判断中可依次作为大、小前提的是（ ）</w:t>
      </w:r>
    </w:p>
    <w:p w14:paraId="3ABBDA65" w14:textId="77777777" w:rsidR="00A2017B" w:rsidRDefault="00000000">
      <w:pPr>
        <w:spacing w:line="360" w:lineRule="auto"/>
        <w:rPr>
          <w:lang w:eastAsia="zh-CN"/>
        </w:rPr>
      </w:pPr>
      <w:r>
        <w:rPr>
          <w:rFonts w:ascii="宋体" w:eastAsia="宋体" w:hAnsi="宋体" w:cs="宋体"/>
          <w:lang w:eastAsia="zh-CN"/>
        </w:rPr>
        <w:t xml:space="preserve">①有些优秀运动员参与了田径运动 </w:t>
      </w:r>
    </w:p>
    <w:p w14:paraId="53B62490" w14:textId="77777777" w:rsidR="00A2017B" w:rsidRDefault="00000000">
      <w:pPr>
        <w:spacing w:line="360" w:lineRule="auto"/>
        <w:rPr>
          <w:lang w:eastAsia="zh-CN"/>
        </w:rPr>
      </w:pPr>
      <w:r>
        <w:rPr>
          <w:rFonts w:ascii="宋体" w:eastAsia="宋体" w:hAnsi="宋体" w:cs="宋体"/>
          <w:lang w:eastAsia="zh-CN"/>
        </w:rPr>
        <w:t xml:space="preserve">②优秀运动员积极参与了田径运动 </w:t>
      </w:r>
    </w:p>
    <w:p w14:paraId="0DA59A48" w14:textId="77777777" w:rsidR="00A2017B" w:rsidRDefault="00000000">
      <w:pPr>
        <w:spacing w:line="360" w:lineRule="auto"/>
        <w:rPr>
          <w:lang w:eastAsia="zh-CN"/>
        </w:rPr>
      </w:pPr>
      <w:r>
        <w:rPr>
          <w:rFonts w:ascii="宋体" w:eastAsia="宋体" w:hAnsi="宋体" w:cs="宋体"/>
          <w:lang w:eastAsia="zh-CN"/>
        </w:rPr>
        <w:t xml:space="preserve">③田径运动能提升人的身体素质和运动技能 </w:t>
      </w:r>
    </w:p>
    <w:p w14:paraId="251C7A33" w14:textId="77777777" w:rsidR="00A2017B" w:rsidRDefault="00000000">
      <w:pPr>
        <w:spacing w:line="360" w:lineRule="auto"/>
        <w:rPr>
          <w:lang w:eastAsia="zh-CN"/>
        </w:rPr>
      </w:pPr>
      <w:r>
        <w:rPr>
          <w:rFonts w:ascii="宋体" w:eastAsia="宋体" w:hAnsi="宋体" w:cs="宋体"/>
          <w:lang w:eastAsia="zh-CN"/>
        </w:rPr>
        <w:t xml:space="preserve">④提升人的身体素质和运动技能需要开展田径运动 </w:t>
      </w:r>
    </w:p>
    <w:p w14:paraId="5088B94A" w14:textId="77777777" w:rsidR="00A2017B" w:rsidRDefault="00000000">
      <w:pPr>
        <w:spacing w:line="360" w:lineRule="auto"/>
      </w:pPr>
      <w:r>
        <w:rPr>
          <w:rFonts w:ascii="宋体" w:eastAsia="宋体" w:hAnsi="宋体" w:cs="宋体"/>
          <w:lang w:eastAsia="zh-CN"/>
        </w:rPr>
        <w:t xml:space="preserve">A.③—②     B.④—②     C.③—①     D.②—③ </w:t>
      </w:r>
    </w:p>
    <w:p w14:paraId="28391FA8" w14:textId="77777777" w:rsidR="00A2017B" w:rsidRDefault="00000000">
      <w:pPr>
        <w:spacing w:line="360" w:lineRule="auto"/>
        <w:rPr>
          <w:lang w:eastAsia="zh-CN"/>
        </w:rPr>
      </w:pPr>
      <w:r>
        <w:rPr>
          <w:rFonts w:ascii="宋体" w:eastAsia="宋体" w:hAnsi="宋体" w:cs="宋体"/>
          <w:lang w:eastAsia="zh-CN"/>
        </w:rPr>
        <w:t>C层4．2023年9月23日至10月8日，第十九届亚运会在美丽的西湖之滨杭州举行。喜欢旅游的小华同学由此提出一个三段论推理：重庆是一个非去不可的城市，杭州也是一个非去不可的城市，所以，杭州是和重庆一样美丽的城市。下列分析正确的是（   ）</w:t>
      </w:r>
    </w:p>
    <w:p w14:paraId="3280265B" w14:textId="77777777" w:rsidR="00A2017B" w:rsidRDefault="00000000">
      <w:pPr>
        <w:spacing w:line="360" w:lineRule="auto"/>
        <w:rPr>
          <w:lang w:eastAsia="zh-CN"/>
        </w:rPr>
      </w:pPr>
      <w:r>
        <w:rPr>
          <w:rFonts w:ascii="宋体" w:eastAsia="宋体" w:hAnsi="宋体" w:cs="宋体"/>
          <w:lang w:eastAsia="zh-CN"/>
        </w:rPr>
        <w:t>①推理从两个</w:t>
      </w:r>
      <w:proofErr w:type="gramStart"/>
      <w:r>
        <w:rPr>
          <w:rFonts w:ascii="宋体" w:eastAsia="宋体" w:hAnsi="宋体" w:cs="宋体"/>
          <w:lang w:eastAsia="zh-CN"/>
        </w:rPr>
        <w:t>真前提</w:t>
      </w:r>
      <w:proofErr w:type="gramEnd"/>
      <w:r>
        <w:rPr>
          <w:rFonts w:ascii="宋体" w:eastAsia="宋体" w:hAnsi="宋体" w:cs="宋体"/>
          <w:lang w:eastAsia="zh-CN"/>
        </w:rPr>
        <w:t xml:space="preserve">推出一个真结论，符合逻辑规则 </w:t>
      </w:r>
    </w:p>
    <w:p w14:paraId="794C3EFB" w14:textId="77777777" w:rsidR="00A2017B" w:rsidRDefault="00000000">
      <w:pPr>
        <w:spacing w:line="360" w:lineRule="auto"/>
        <w:rPr>
          <w:lang w:eastAsia="zh-CN"/>
        </w:rPr>
      </w:pPr>
      <w:r>
        <w:rPr>
          <w:rFonts w:ascii="宋体" w:eastAsia="宋体" w:hAnsi="宋体" w:cs="宋体"/>
          <w:lang w:eastAsia="zh-CN"/>
        </w:rPr>
        <w:t>②推理犯了“中项</w:t>
      </w:r>
      <w:proofErr w:type="gramStart"/>
      <w:r>
        <w:rPr>
          <w:rFonts w:ascii="宋体" w:eastAsia="宋体" w:hAnsi="宋体" w:cs="宋体"/>
          <w:lang w:eastAsia="zh-CN"/>
        </w:rPr>
        <w:t>不</w:t>
      </w:r>
      <w:proofErr w:type="gramEnd"/>
      <w:r>
        <w:rPr>
          <w:rFonts w:ascii="宋体" w:eastAsia="宋体" w:hAnsi="宋体" w:cs="宋体"/>
          <w:lang w:eastAsia="zh-CN"/>
        </w:rPr>
        <w:t xml:space="preserve">周延”的错误 </w:t>
      </w:r>
    </w:p>
    <w:p w14:paraId="7D191FC9" w14:textId="77777777" w:rsidR="00A2017B" w:rsidRDefault="00000000">
      <w:pPr>
        <w:spacing w:line="360" w:lineRule="auto"/>
        <w:rPr>
          <w:lang w:eastAsia="zh-CN"/>
        </w:rPr>
      </w:pPr>
      <w:r>
        <w:rPr>
          <w:rFonts w:ascii="宋体" w:eastAsia="宋体" w:hAnsi="宋体" w:cs="宋体"/>
          <w:lang w:eastAsia="zh-CN"/>
        </w:rPr>
        <w:t xml:space="preserve">③推理犯了“四概念”错误 </w:t>
      </w:r>
    </w:p>
    <w:p w14:paraId="47E564EB" w14:textId="77777777" w:rsidR="00A2017B" w:rsidRDefault="00000000">
      <w:pPr>
        <w:spacing w:line="360" w:lineRule="auto"/>
        <w:rPr>
          <w:lang w:eastAsia="zh-CN"/>
        </w:rPr>
      </w:pPr>
      <w:r>
        <w:rPr>
          <w:rFonts w:ascii="宋体" w:eastAsia="宋体" w:hAnsi="宋体" w:cs="宋体"/>
          <w:lang w:eastAsia="zh-CN"/>
        </w:rPr>
        <w:lastRenderedPageBreak/>
        <w:t xml:space="preserve">④这是一个类比推理，结论是或然的 </w:t>
      </w:r>
    </w:p>
    <w:p w14:paraId="465D71CC" w14:textId="77777777" w:rsidR="00A2017B" w:rsidRDefault="00000000">
      <w:pPr>
        <w:spacing w:line="360" w:lineRule="auto"/>
      </w:pPr>
      <w:r>
        <w:rPr>
          <w:rFonts w:ascii="宋体" w:eastAsia="宋体" w:hAnsi="宋体" w:cs="宋体"/>
          <w:lang w:eastAsia="zh-CN"/>
        </w:rPr>
        <w:t xml:space="preserve">A.①②       B.①④       C.②③       D.③④ </w:t>
      </w:r>
    </w:p>
    <w:p w14:paraId="09E38491" w14:textId="77777777" w:rsidR="00A2017B" w:rsidRDefault="00000000">
      <w:pPr>
        <w:spacing w:line="360" w:lineRule="auto"/>
        <w:rPr>
          <w:lang w:eastAsia="zh-CN"/>
        </w:rPr>
      </w:pPr>
      <w:r>
        <w:rPr>
          <w:rFonts w:eastAsia="微软雅黑"/>
          <w:b/>
          <w:bCs/>
          <w:lang w:eastAsia="zh-CN"/>
        </w:rPr>
        <w:t>二、材料分析题</w:t>
      </w:r>
    </w:p>
    <w:p w14:paraId="78615FE7"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4AA907B8" w14:textId="77777777" w:rsidR="00A2017B" w:rsidRDefault="00000000">
      <w:pPr>
        <w:spacing w:line="360" w:lineRule="auto"/>
        <w:ind w:firstLine="480"/>
        <w:rPr>
          <w:lang w:eastAsia="zh-CN"/>
        </w:rPr>
      </w:pPr>
      <w:r>
        <w:rPr>
          <w:rFonts w:ascii="楷体" w:eastAsia="楷体" w:hAnsi="楷体" w:cs="楷体"/>
          <w:lang w:eastAsia="zh-CN"/>
        </w:rPr>
        <w:t>马某请好友聚餐，张三、李四、赵六都按时到了酒店，只有王五久等不来，于是马某说：“该来的不来。”张三听了想：“我是不该来的了。”于是气呼呼地走了。马某见张三走了，叹了一口气，说：“不该走的走了。”赵六想：“那么我是该走的了。”</w:t>
      </w:r>
    </w:p>
    <w:p w14:paraId="5199FFC6" w14:textId="77777777" w:rsidR="00A2017B" w:rsidRDefault="00000000">
      <w:pPr>
        <w:spacing w:line="360" w:lineRule="auto"/>
        <w:rPr>
          <w:lang w:eastAsia="zh-CN"/>
        </w:rPr>
      </w:pPr>
      <w:r>
        <w:rPr>
          <w:rFonts w:ascii="宋体" w:eastAsia="宋体" w:hAnsi="宋体" w:cs="宋体"/>
          <w:lang w:eastAsia="zh-CN"/>
        </w:rPr>
        <w:t>AB层：结合材料，请在马某的两次失言中选择一个，分析其包含了哪些不该有的信息，并运用</w:t>
      </w:r>
      <w:proofErr w:type="gramStart"/>
      <w:r>
        <w:rPr>
          <w:rFonts w:ascii="宋体" w:eastAsia="宋体" w:hAnsi="宋体" w:cs="宋体"/>
          <w:lang w:eastAsia="zh-CN"/>
        </w:rPr>
        <w:t>换质位</w:t>
      </w:r>
      <w:proofErr w:type="gramEnd"/>
      <w:r>
        <w:rPr>
          <w:rFonts w:ascii="宋体" w:eastAsia="宋体" w:hAnsi="宋体" w:cs="宋体"/>
          <w:lang w:eastAsia="zh-CN"/>
        </w:rPr>
        <w:t xml:space="preserve">法进行逻辑分析。 </w:t>
      </w:r>
    </w:p>
    <w:p w14:paraId="1BF63848" w14:textId="77777777" w:rsidR="00A2017B" w:rsidRDefault="00A2017B">
      <w:pPr>
        <w:spacing w:line="360" w:lineRule="auto"/>
        <w:rPr>
          <w:lang w:eastAsia="zh-CN"/>
        </w:rPr>
      </w:pPr>
    </w:p>
    <w:p w14:paraId="4FD9E478" w14:textId="77777777" w:rsidR="00A2017B" w:rsidRDefault="00A2017B">
      <w:pPr>
        <w:spacing w:line="360" w:lineRule="auto"/>
        <w:rPr>
          <w:lang w:eastAsia="zh-CN"/>
        </w:rPr>
      </w:pPr>
    </w:p>
    <w:p w14:paraId="751E9FEA" w14:textId="77777777" w:rsidR="00A2017B" w:rsidRDefault="00A2017B">
      <w:pPr>
        <w:spacing w:line="360" w:lineRule="auto"/>
        <w:rPr>
          <w:lang w:eastAsia="zh-CN"/>
        </w:rPr>
      </w:pPr>
    </w:p>
    <w:p w14:paraId="32E9C96C" w14:textId="77777777" w:rsidR="00A2017B" w:rsidRDefault="00A2017B">
      <w:pPr>
        <w:spacing w:line="360" w:lineRule="auto"/>
        <w:jc w:val="center"/>
        <w:rPr>
          <w:lang w:eastAsia="zh-CN"/>
        </w:rPr>
      </w:pPr>
    </w:p>
    <w:p w14:paraId="4DE0FFFD" w14:textId="77777777" w:rsidR="00A2017B" w:rsidRDefault="00A2017B">
      <w:pPr>
        <w:spacing w:line="360" w:lineRule="auto"/>
        <w:jc w:val="center"/>
        <w:rPr>
          <w:lang w:eastAsia="zh-CN"/>
        </w:rPr>
      </w:pPr>
    </w:p>
    <w:p w14:paraId="4BC958E3" w14:textId="77777777" w:rsidR="00A2017B" w:rsidRDefault="00000000">
      <w:pPr>
        <w:spacing w:line="360" w:lineRule="auto"/>
        <w:jc w:val="center"/>
        <w:rPr>
          <w:lang w:eastAsia="zh-CN"/>
        </w:rPr>
      </w:pPr>
      <w:r>
        <w:rPr>
          <w:rFonts w:eastAsia="微软雅黑"/>
          <w:b/>
          <w:bCs/>
          <w:sz w:val="30"/>
          <w:lang w:eastAsia="zh-CN"/>
        </w:rPr>
        <w:t xml:space="preserve">6.3  </w:t>
      </w:r>
      <w:r>
        <w:rPr>
          <w:rFonts w:eastAsia="微软雅黑"/>
          <w:b/>
          <w:bCs/>
          <w:sz w:val="30"/>
          <w:lang w:eastAsia="zh-CN"/>
        </w:rPr>
        <w:t>复合判断的演绎推理法</w:t>
      </w:r>
    </w:p>
    <w:p w14:paraId="0663DD5A" w14:textId="77777777" w:rsidR="00A2017B" w:rsidRDefault="00000000">
      <w:pPr>
        <w:spacing w:line="360" w:lineRule="auto"/>
        <w:rPr>
          <w:lang w:eastAsia="zh-CN"/>
        </w:rPr>
      </w:pPr>
      <w:r>
        <w:rPr>
          <w:rFonts w:eastAsia="微软雅黑"/>
          <w:b/>
          <w:bCs/>
          <w:sz w:val="30"/>
          <w:lang w:eastAsia="zh-CN"/>
        </w:rPr>
        <w:br/>
      </w:r>
      <w:r>
        <w:rPr>
          <w:rFonts w:eastAsia="微软雅黑"/>
          <w:b/>
          <w:bCs/>
          <w:lang w:eastAsia="zh-CN"/>
        </w:rPr>
        <w:t>一、单选题</w:t>
      </w:r>
    </w:p>
    <w:p w14:paraId="402F73DA" w14:textId="77777777" w:rsidR="00A2017B" w:rsidRDefault="00000000">
      <w:pPr>
        <w:spacing w:line="360" w:lineRule="auto"/>
        <w:rPr>
          <w:lang w:eastAsia="zh-CN"/>
        </w:rPr>
      </w:pPr>
      <w:r>
        <w:rPr>
          <w:rFonts w:ascii="宋体" w:eastAsia="宋体" w:hAnsi="宋体" w:cs="宋体"/>
          <w:lang w:eastAsia="zh-CN"/>
        </w:rPr>
        <w:t>A层：1．新修订的国防教育法，自2024年9月21日起施行。某同学有如下认识：一个国家如果没有强大的国防，就无法抵御外来侵略；只有掌握了先进的科学技术，才能为国防建设提供有力的支持。据此，下列推理正确的是（ ）</w:t>
      </w:r>
    </w:p>
    <w:p w14:paraId="777C47D6" w14:textId="77777777" w:rsidR="00A2017B" w:rsidRDefault="00000000">
      <w:pPr>
        <w:spacing w:line="360" w:lineRule="auto"/>
        <w:rPr>
          <w:lang w:eastAsia="zh-CN"/>
        </w:rPr>
      </w:pPr>
      <w:r>
        <w:rPr>
          <w:rFonts w:ascii="宋体" w:eastAsia="宋体" w:hAnsi="宋体" w:cs="宋体"/>
          <w:lang w:eastAsia="zh-CN"/>
        </w:rPr>
        <w:t xml:space="preserve">①一个国家拥有强大的国防，那么，这个国家就能抵御外来侵略 </w:t>
      </w:r>
    </w:p>
    <w:p w14:paraId="75DCCE2E" w14:textId="77777777" w:rsidR="00A2017B" w:rsidRDefault="00000000">
      <w:pPr>
        <w:spacing w:line="360" w:lineRule="auto"/>
        <w:rPr>
          <w:lang w:eastAsia="zh-CN"/>
        </w:rPr>
      </w:pPr>
      <w:r>
        <w:rPr>
          <w:rFonts w:ascii="宋体" w:eastAsia="宋体" w:hAnsi="宋体" w:cs="宋体"/>
          <w:lang w:eastAsia="zh-CN"/>
        </w:rPr>
        <w:t xml:space="preserve">②一个国家能抵御外来侵略，那么，这个国家拥有强大的国防 </w:t>
      </w:r>
    </w:p>
    <w:p w14:paraId="32DEBB37" w14:textId="77777777" w:rsidR="00A2017B" w:rsidRDefault="00000000">
      <w:pPr>
        <w:spacing w:line="360" w:lineRule="auto"/>
        <w:rPr>
          <w:lang w:eastAsia="zh-CN"/>
        </w:rPr>
      </w:pPr>
      <w:r>
        <w:rPr>
          <w:rFonts w:ascii="宋体" w:eastAsia="宋体" w:hAnsi="宋体" w:cs="宋体"/>
          <w:lang w:eastAsia="zh-CN"/>
        </w:rPr>
        <w:t xml:space="preserve">③没有掌握先进的科学技术，就不能为国防建设提供有力的支持 </w:t>
      </w:r>
    </w:p>
    <w:p w14:paraId="25C0F43D" w14:textId="77777777" w:rsidR="00A2017B" w:rsidRDefault="00000000">
      <w:pPr>
        <w:spacing w:line="360" w:lineRule="auto"/>
        <w:rPr>
          <w:lang w:eastAsia="zh-CN"/>
        </w:rPr>
      </w:pPr>
      <w:r>
        <w:rPr>
          <w:rFonts w:ascii="宋体" w:eastAsia="宋体" w:hAnsi="宋体" w:cs="宋体"/>
          <w:lang w:eastAsia="zh-CN"/>
        </w:rPr>
        <w:t xml:space="preserve">④不能为国防建设提供有力的支持，就没有掌握先进的科学技术 </w:t>
      </w:r>
    </w:p>
    <w:p w14:paraId="76669808" w14:textId="77777777" w:rsidR="00A2017B" w:rsidRDefault="00000000">
      <w:pPr>
        <w:spacing w:line="360" w:lineRule="auto"/>
      </w:pPr>
      <w:r>
        <w:rPr>
          <w:rFonts w:ascii="宋体" w:eastAsia="宋体" w:hAnsi="宋体" w:cs="宋体"/>
          <w:lang w:eastAsia="zh-CN"/>
        </w:rPr>
        <w:t xml:space="preserve">A.①③       B.①④       C.②③       D.②④ </w:t>
      </w:r>
    </w:p>
    <w:p w14:paraId="58E35CDF" w14:textId="77777777" w:rsidR="00A2017B" w:rsidRDefault="00000000">
      <w:pPr>
        <w:spacing w:line="360" w:lineRule="auto"/>
        <w:rPr>
          <w:lang w:eastAsia="zh-CN"/>
        </w:rPr>
      </w:pPr>
      <w:r>
        <w:rPr>
          <w:rFonts w:ascii="宋体" w:eastAsia="宋体" w:hAnsi="宋体" w:cs="宋体"/>
          <w:lang w:eastAsia="zh-CN"/>
        </w:rPr>
        <w:t>B层：2．如果天晴，我们就开展10公里远足活动；如果下雨，我们就不开展10公里远足活动；如果不开展10公里远足活动，我们就举办运动会。假定上述属实，实际情况是我们开展了10公里远足活动，侧下面哪项必定为真（ ）</w:t>
      </w:r>
    </w:p>
    <w:p w14:paraId="256EBB7E" w14:textId="77777777" w:rsidR="00A2017B" w:rsidRDefault="00000000">
      <w:pPr>
        <w:spacing w:line="360" w:lineRule="auto"/>
        <w:rPr>
          <w:lang w:eastAsia="zh-CN"/>
        </w:rPr>
      </w:pPr>
      <w:r>
        <w:rPr>
          <w:rFonts w:ascii="宋体" w:eastAsia="宋体" w:hAnsi="宋体" w:cs="宋体"/>
          <w:lang w:eastAsia="zh-CN"/>
        </w:rPr>
        <w:lastRenderedPageBreak/>
        <w:t>A.天晴                           B.下雨</w:t>
      </w:r>
      <w:r>
        <w:rPr>
          <w:rFonts w:ascii="宋体" w:eastAsia="宋体" w:hAnsi="宋体" w:cs="宋体"/>
          <w:lang w:eastAsia="zh-CN"/>
        </w:rPr>
        <w:br/>
        <w:t>C.没下雨                          D.不举办运动会</w:t>
      </w:r>
    </w:p>
    <w:p w14:paraId="241B9A81" w14:textId="77777777" w:rsidR="00A2017B" w:rsidRDefault="00000000">
      <w:pPr>
        <w:spacing w:line="360" w:lineRule="auto"/>
        <w:rPr>
          <w:lang w:eastAsia="zh-CN"/>
        </w:rPr>
      </w:pPr>
      <w:r>
        <w:rPr>
          <w:rFonts w:ascii="宋体" w:eastAsia="宋体" w:hAnsi="宋体" w:cs="宋体"/>
          <w:lang w:eastAsia="zh-CN"/>
        </w:rPr>
        <w:t>C层：3．在北京《新青年》编辑部旧址，游客可以亲手印一期《新青年》经典封面。在重庆红岩革命历史博物馆，观众可以借助3D影像和VR技术“穿越”到烽火年代……日益丰富多元的体验与互动方式，拉近了革命文物与人们的距离。实践证明，只有博物馆不断提升展陈水平，才能让革命文物焕发恒久光彩。据此，下面推理正确的是（ ）</w:t>
      </w:r>
    </w:p>
    <w:p w14:paraId="52031683" w14:textId="77777777" w:rsidR="00A2017B" w:rsidRDefault="00000000">
      <w:pPr>
        <w:spacing w:line="360" w:lineRule="auto"/>
        <w:rPr>
          <w:lang w:eastAsia="zh-CN"/>
        </w:rPr>
      </w:pPr>
      <w:r>
        <w:rPr>
          <w:rFonts w:ascii="宋体" w:eastAsia="宋体" w:hAnsi="宋体" w:cs="宋体"/>
          <w:lang w:eastAsia="zh-CN"/>
        </w:rPr>
        <w:t xml:space="preserve">①博物馆提升了展陈水平，所以革命文物焕发恒久光彩 </w:t>
      </w:r>
    </w:p>
    <w:p w14:paraId="5B837CA6" w14:textId="77777777" w:rsidR="00A2017B" w:rsidRDefault="00000000">
      <w:pPr>
        <w:spacing w:line="360" w:lineRule="auto"/>
        <w:rPr>
          <w:lang w:eastAsia="zh-CN"/>
        </w:rPr>
      </w:pPr>
      <w:r>
        <w:rPr>
          <w:rFonts w:ascii="宋体" w:eastAsia="宋体" w:hAnsi="宋体" w:cs="宋体"/>
          <w:lang w:eastAsia="zh-CN"/>
        </w:rPr>
        <w:t xml:space="preserve">②如果革命文物焕发恒久光彩，那么博物馆提升了展陈水平 </w:t>
      </w:r>
    </w:p>
    <w:p w14:paraId="5E51DD12" w14:textId="77777777" w:rsidR="00A2017B" w:rsidRDefault="00000000">
      <w:pPr>
        <w:spacing w:line="360" w:lineRule="auto"/>
        <w:rPr>
          <w:lang w:eastAsia="zh-CN"/>
        </w:rPr>
      </w:pPr>
      <w:r>
        <w:rPr>
          <w:rFonts w:ascii="宋体" w:eastAsia="宋体" w:hAnsi="宋体" w:cs="宋体"/>
          <w:lang w:eastAsia="zh-CN"/>
        </w:rPr>
        <w:t xml:space="preserve">③革命文物没有焕发恒久光彩，所以博物馆没有提升展陈水平 </w:t>
      </w:r>
    </w:p>
    <w:p w14:paraId="059AE38B" w14:textId="77777777" w:rsidR="00A2017B" w:rsidRDefault="00000000">
      <w:pPr>
        <w:spacing w:line="360" w:lineRule="auto"/>
        <w:rPr>
          <w:lang w:eastAsia="zh-CN"/>
        </w:rPr>
      </w:pPr>
      <w:r>
        <w:rPr>
          <w:rFonts w:ascii="宋体" w:eastAsia="宋体" w:hAnsi="宋体" w:cs="宋体"/>
          <w:lang w:eastAsia="zh-CN"/>
        </w:rPr>
        <w:t xml:space="preserve">④除非博物馆不断提升展陈水平，否则革命文物不能焕发恒久光彩 </w:t>
      </w:r>
    </w:p>
    <w:p w14:paraId="22180378" w14:textId="77777777" w:rsidR="00A2017B" w:rsidRDefault="00000000">
      <w:pPr>
        <w:spacing w:line="360" w:lineRule="auto"/>
      </w:pPr>
      <w:r>
        <w:rPr>
          <w:rFonts w:ascii="宋体" w:eastAsia="宋体" w:hAnsi="宋体" w:cs="宋体"/>
          <w:lang w:eastAsia="zh-CN"/>
        </w:rPr>
        <w:t xml:space="preserve">A.①②       B.①③       C.②④       D.③④ </w:t>
      </w:r>
    </w:p>
    <w:p w14:paraId="0E49E05F" w14:textId="77777777" w:rsidR="00A2017B" w:rsidRDefault="00000000">
      <w:pPr>
        <w:spacing w:line="360" w:lineRule="auto"/>
        <w:rPr>
          <w:lang w:eastAsia="zh-CN"/>
        </w:rPr>
      </w:pPr>
      <w:r>
        <w:rPr>
          <w:rFonts w:ascii="宋体" w:eastAsia="宋体" w:hAnsi="宋体" w:cs="宋体"/>
          <w:lang w:eastAsia="zh-CN"/>
        </w:rPr>
        <w:t>C层：4．小李打110报警电话，坚称要订外卖，并否认打错电话，值班民警推断对方可能处于困境，行动不自由，是借“订外卖”来求救。民警假扮外卖员与小李对话，获知其地址后，警方迅速出警，小</w:t>
      </w:r>
      <w:proofErr w:type="gramStart"/>
      <w:r>
        <w:rPr>
          <w:rFonts w:ascii="宋体" w:eastAsia="宋体" w:hAnsi="宋体" w:cs="宋体"/>
          <w:lang w:eastAsia="zh-CN"/>
        </w:rPr>
        <w:t>李成功</w:t>
      </w:r>
      <w:proofErr w:type="gramEnd"/>
      <w:r>
        <w:rPr>
          <w:rFonts w:ascii="宋体" w:eastAsia="宋体" w:hAnsi="宋体" w:cs="宋体"/>
          <w:lang w:eastAsia="zh-CN"/>
        </w:rPr>
        <w:t>获救。对此，由下列判断组成的正确推理是（ ）</w:t>
      </w:r>
    </w:p>
    <w:p w14:paraId="433164D1" w14:textId="77777777" w:rsidR="00A2017B" w:rsidRDefault="00000000">
      <w:pPr>
        <w:spacing w:line="360" w:lineRule="auto"/>
        <w:rPr>
          <w:lang w:eastAsia="zh-CN"/>
        </w:rPr>
      </w:pPr>
      <w:r>
        <w:rPr>
          <w:rFonts w:ascii="宋体" w:eastAsia="宋体" w:hAnsi="宋体" w:cs="宋体"/>
          <w:lang w:eastAsia="zh-CN"/>
        </w:rPr>
        <w:t xml:space="preserve">①小李打110报警电话订外卖 </w:t>
      </w:r>
    </w:p>
    <w:p w14:paraId="58F58AA1" w14:textId="77777777" w:rsidR="00A2017B" w:rsidRDefault="00000000">
      <w:pPr>
        <w:spacing w:line="360" w:lineRule="auto"/>
        <w:rPr>
          <w:lang w:eastAsia="zh-CN"/>
        </w:rPr>
      </w:pPr>
      <w:r>
        <w:rPr>
          <w:rFonts w:ascii="宋体" w:eastAsia="宋体" w:hAnsi="宋体" w:cs="宋体"/>
          <w:lang w:eastAsia="zh-CN"/>
        </w:rPr>
        <w:t xml:space="preserve">②小李打错电话 </w:t>
      </w:r>
    </w:p>
    <w:p w14:paraId="5ED4211F" w14:textId="77777777" w:rsidR="00A2017B" w:rsidRDefault="00000000">
      <w:pPr>
        <w:spacing w:line="360" w:lineRule="auto"/>
        <w:rPr>
          <w:lang w:eastAsia="zh-CN"/>
        </w:rPr>
      </w:pPr>
      <w:r>
        <w:rPr>
          <w:rFonts w:ascii="宋体" w:eastAsia="宋体" w:hAnsi="宋体" w:cs="宋体"/>
          <w:lang w:eastAsia="zh-CN"/>
        </w:rPr>
        <w:t xml:space="preserve">③小李假借订外卖向民警求救 </w:t>
      </w:r>
    </w:p>
    <w:p w14:paraId="0B078BEA" w14:textId="77777777" w:rsidR="00A2017B" w:rsidRDefault="00000000">
      <w:pPr>
        <w:spacing w:line="360" w:lineRule="auto"/>
      </w:pPr>
      <w:r>
        <w:rPr>
          <w:rFonts w:ascii="宋体" w:eastAsia="宋体" w:hAnsi="宋体" w:cs="宋体"/>
          <w:lang w:eastAsia="zh-CN"/>
        </w:rPr>
        <w:t>④</w:t>
      </w:r>
      <w:proofErr w:type="gramStart"/>
      <w:r>
        <w:rPr>
          <w:rFonts w:ascii="宋体" w:eastAsia="宋体" w:hAnsi="宋体" w:cs="宋体"/>
          <w:lang w:eastAsia="zh-CN"/>
        </w:rPr>
        <w:t>小李受人</w:t>
      </w:r>
      <w:proofErr w:type="gramEnd"/>
      <w:r>
        <w:rPr>
          <w:rFonts w:ascii="宋体" w:eastAsia="宋体" w:hAnsi="宋体" w:cs="宋体"/>
          <w:lang w:eastAsia="zh-CN"/>
        </w:rPr>
        <w:t xml:space="preserve">胁迫 </w:t>
      </w:r>
    </w:p>
    <w:p w14:paraId="3B8F47D4" w14:textId="77777777" w:rsidR="00A2017B" w:rsidRDefault="00000000">
      <w:pPr>
        <w:spacing w:line="360" w:lineRule="auto"/>
      </w:pPr>
      <w:r>
        <w:rPr>
          <w:rFonts w:ascii="宋体" w:eastAsia="宋体" w:hAnsi="宋体" w:cs="宋体"/>
          <w:lang w:eastAsia="zh-CN"/>
        </w:rPr>
        <w:t>A.如果①,那么④</w:t>
      </w:r>
      <w:r>
        <w:rPr>
          <w:rFonts w:ascii="宋体" w:eastAsia="宋体" w:hAnsi="宋体" w:cs="宋体"/>
          <w:noProof/>
          <w:lang w:eastAsia="zh-CN"/>
        </w:rPr>
        <w:drawing>
          <wp:inline distT="0" distB="0" distL="0" distR="0" wp14:anchorId="2AF59952" wp14:editId="2B079DA8">
            <wp:extent cx="1076325" cy="352425"/>
            <wp:effectExtent l="0" t="0" r="0" b="0"/>
            <wp:docPr id="1030" name="Image1" descr="www.xiangpi.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pic:cNvPicPr/>
                  </pic:nvPicPr>
                  <pic:blipFill>
                    <a:blip r:embed="rId11" cstate="print"/>
                    <a:srcRect/>
                    <a:stretch/>
                  </pic:blipFill>
                  <pic:spPr>
                    <a:xfrm>
                      <a:off x="0" y="0"/>
                      <a:ext cx="1076325" cy="352425"/>
                    </a:xfrm>
                    <a:prstGeom prst="rect">
                      <a:avLst/>
                    </a:prstGeom>
                  </pic:spPr>
                </pic:pic>
              </a:graphicData>
            </a:graphic>
          </wp:inline>
        </w:drawing>
      </w:r>
      <w:r>
        <w:rPr>
          <w:rFonts w:ascii="宋体" w:eastAsia="宋体" w:hAnsi="宋体" w:cs="宋体"/>
          <w:lang w:eastAsia="zh-CN"/>
        </w:rPr>
        <w:t xml:space="preserve"> </w:t>
      </w:r>
      <w:r>
        <w:rPr>
          <w:rFonts w:ascii="宋体" w:eastAsia="宋体" w:hAnsi="宋体" w:cs="宋体"/>
          <w:lang w:eastAsia="zh-CN"/>
        </w:rPr>
        <w:br/>
        <w:t>B.如果①,那么④</w:t>
      </w:r>
      <w:r>
        <w:rPr>
          <w:rFonts w:ascii="宋体" w:eastAsia="宋体" w:hAnsi="宋体" w:cs="宋体"/>
          <w:noProof/>
          <w:lang w:eastAsia="zh-CN"/>
        </w:rPr>
        <w:drawing>
          <wp:inline distT="0" distB="0" distL="0" distR="0" wp14:anchorId="5E37F8B7" wp14:editId="244D77A6">
            <wp:extent cx="1076325" cy="371475"/>
            <wp:effectExtent l="0" t="0" r="0" b="0"/>
            <wp:docPr id="1031" name="Image1" descr="www.xiangpi.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pic:cNvPicPr/>
                  </pic:nvPicPr>
                  <pic:blipFill>
                    <a:blip r:embed="rId12" cstate="print"/>
                    <a:srcRect/>
                    <a:stretch/>
                  </pic:blipFill>
                  <pic:spPr>
                    <a:xfrm>
                      <a:off x="0" y="0"/>
                      <a:ext cx="1076325" cy="371475"/>
                    </a:xfrm>
                    <a:prstGeom prst="rect">
                      <a:avLst/>
                    </a:prstGeom>
                  </pic:spPr>
                </pic:pic>
              </a:graphicData>
            </a:graphic>
          </wp:inline>
        </w:drawing>
      </w:r>
      <w:r>
        <w:rPr>
          <w:rFonts w:ascii="宋体" w:eastAsia="宋体" w:hAnsi="宋体" w:cs="宋体"/>
          <w:lang w:eastAsia="zh-CN"/>
        </w:rPr>
        <w:t xml:space="preserve"> </w:t>
      </w:r>
      <w:r>
        <w:rPr>
          <w:rFonts w:ascii="宋体" w:eastAsia="宋体" w:hAnsi="宋体" w:cs="宋体"/>
          <w:lang w:eastAsia="zh-CN"/>
        </w:rPr>
        <w:br/>
        <w:t>C.或者②,或者③</w:t>
      </w:r>
      <w:r>
        <w:rPr>
          <w:rFonts w:ascii="宋体" w:eastAsia="宋体" w:hAnsi="宋体" w:cs="宋体"/>
          <w:noProof/>
          <w:lang w:eastAsia="zh-CN"/>
        </w:rPr>
        <w:drawing>
          <wp:inline distT="0" distB="0" distL="0" distR="0" wp14:anchorId="4AF3D5C0" wp14:editId="075BF44E">
            <wp:extent cx="971550" cy="304800"/>
            <wp:effectExtent l="0" t="0" r="0" b="0"/>
            <wp:docPr id="1032" name="Image1" descr="www.xiangpi.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pic:cNvPicPr/>
                  </pic:nvPicPr>
                  <pic:blipFill>
                    <a:blip r:embed="rId13" cstate="print"/>
                    <a:srcRect/>
                    <a:stretch/>
                  </pic:blipFill>
                  <pic:spPr>
                    <a:xfrm>
                      <a:off x="0" y="0"/>
                      <a:ext cx="971550" cy="304800"/>
                    </a:xfrm>
                    <a:prstGeom prst="rect">
                      <a:avLst/>
                    </a:prstGeom>
                  </pic:spPr>
                </pic:pic>
              </a:graphicData>
            </a:graphic>
          </wp:inline>
        </w:drawing>
      </w:r>
      <w:r>
        <w:rPr>
          <w:rFonts w:ascii="宋体" w:eastAsia="宋体" w:hAnsi="宋体" w:cs="宋体"/>
          <w:lang w:eastAsia="zh-CN"/>
        </w:rPr>
        <w:t xml:space="preserve"> </w:t>
      </w:r>
      <w:r>
        <w:rPr>
          <w:rFonts w:ascii="宋体" w:eastAsia="宋体" w:hAnsi="宋体" w:cs="宋体"/>
          <w:lang w:eastAsia="zh-CN"/>
        </w:rPr>
        <w:br/>
        <w:t>D.要么②,要么③</w:t>
      </w:r>
      <w:r>
        <w:rPr>
          <w:rFonts w:ascii="宋体" w:eastAsia="宋体" w:hAnsi="宋体" w:cs="宋体"/>
          <w:noProof/>
          <w:lang w:eastAsia="zh-CN"/>
        </w:rPr>
        <w:drawing>
          <wp:inline distT="0" distB="0" distL="0" distR="0" wp14:anchorId="6DB807BC" wp14:editId="480DA85D">
            <wp:extent cx="971550" cy="304800"/>
            <wp:effectExtent l="0" t="0" r="0" b="0"/>
            <wp:docPr id="1033" name="Image1" descr="www.xiangpi.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pic:cNvPicPr/>
                  </pic:nvPicPr>
                  <pic:blipFill>
                    <a:blip r:embed="rId13" cstate="print"/>
                    <a:srcRect/>
                    <a:stretch/>
                  </pic:blipFill>
                  <pic:spPr>
                    <a:xfrm>
                      <a:off x="0" y="0"/>
                      <a:ext cx="971550" cy="304800"/>
                    </a:xfrm>
                    <a:prstGeom prst="rect">
                      <a:avLst/>
                    </a:prstGeom>
                  </pic:spPr>
                </pic:pic>
              </a:graphicData>
            </a:graphic>
          </wp:inline>
        </w:drawing>
      </w:r>
      <w:r>
        <w:rPr>
          <w:rFonts w:ascii="宋体" w:eastAsia="宋体" w:hAnsi="宋体" w:cs="宋体"/>
          <w:lang w:eastAsia="zh-CN"/>
        </w:rPr>
        <w:t xml:space="preserve"> </w:t>
      </w:r>
    </w:p>
    <w:p w14:paraId="02C37639" w14:textId="77777777" w:rsidR="00A2017B" w:rsidRDefault="00000000">
      <w:pPr>
        <w:spacing w:line="360" w:lineRule="auto"/>
        <w:rPr>
          <w:lang w:eastAsia="zh-CN"/>
        </w:rPr>
      </w:pPr>
      <w:r>
        <w:rPr>
          <w:rFonts w:eastAsia="微软雅黑"/>
          <w:b/>
          <w:bCs/>
          <w:lang w:eastAsia="zh-CN"/>
        </w:rPr>
        <w:t>二、材料分析题</w:t>
      </w:r>
    </w:p>
    <w:p w14:paraId="1F9B12E5"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1B3098CA" w14:textId="77777777" w:rsidR="00A2017B" w:rsidRDefault="00000000">
      <w:pPr>
        <w:spacing w:line="360" w:lineRule="auto"/>
        <w:ind w:firstLine="480"/>
        <w:rPr>
          <w:lang w:eastAsia="zh-CN"/>
        </w:rPr>
      </w:pPr>
      <w:r>
        <w:rPr>
          <w:rFonts w:ascii="楷体" w:eastAsia="楷体" w:hAnsi="楷体" w:cs="楷体"/>
          <w:lang w:eastAsia="zh-CN"/>
        </w:rPr>
        <w:lastRenderedPageBreak/>
        <w:t>近年来，全球新能源汽车发展迅猛，表现出持续的高增长态势，对上游原材料的需求也随之扩大，由于市场供不应求，在新能源汽车供应链上，上游原材料供应商的话语权越来越大，影响着</w:t>
      </w:r>
      <w:proofErr w:type="gramStart"/>
      <w:r>
        <w:rPr>
          <w:rFonts w:ascii="楷体" w:eastAsia="楷体" w:hAnsi="楷体" w:cs="楷体"/>
          <w:lang w:eastAsia="zh-CN"/>
        </w:rPr>
        <w:t>新能源车企的</w:t>
      </w:r>
      <w:proofErr w:type="gramEnd"/>
      <w:r>
        <w:rPr>
          <w:rFonts w:ascii="楷体" w:eastAsia="楷体" w:hAnsi="楷体" w:cs="楷体"/>
          <w:lang w:eastAsia="zh-CN"/>
        </w:rPr>
        <w:t>发展。面对原材料价格暴涨严重压缩了产业链下游企业的利润空间，车迷小张同学认为：只要坚持自主创新，就能推动我国新能源汽车高质量发展，加快建设汽车强国。我国一直致力于自主创新，所以我国新能源汽车一定能高质量发展，汽车强国一定能建成。</w:t>
      </w:r>
    </w:p>
    <w:p w14:paraId="32622D57" w14:textId="77777777" w:rsidR="00A2017B" w:rsidRDefault="00000000">
      <w:pPr>
        <w:spacing w:line="360" w:lineRule="auto"/>
        <w:rPr>
          <w:lang w:eastAsia="zh-CN"/>
        </w:rPr>
      </w:pPr>
      <w:r>
        <w:rPr>
          <w:rFonts w:ascii="宋体" w:eastAsia="宋体" w:hAnsi="宋体" w:cs="宋体"/>
          <w:lang w:eastAsia="zh-CN"/>
        </w:rPr>
        <w:t>AB层：结合材料，运用《逻辑与思维》的知识对小张同学观点加以说明。</w:t>
      </w:r>
    </w:p>
    <w:p w14:paraId="7B721FAB" w14:textId="77777777" w:rsidR="00A2017B" w:rsidRDefault="00A2017B">
      <w:pPr>
        <w:spacing w:line="360" w:lineRule="auto"/>
        <w:rPr>
          <w:lang w:eastAsia="zh-CN"/>
        </w:rPr>
      </w:pPr>
    </w:p>
    <w:p w14:paraId="6435E4BF" w14:textId="77777777" w:rsidR="00A2017B" w:rsidRDefault="00A2017B">
      <w:pPr>
        <w:spacing w:line="360" w:lineRule="auto"/>
        <w:rPr>
          <w:lang w:eastAsia="zh-CN"/>
        </w:rPr>
      </w:pPr>
    </w:p>
    <w:p w14:paraId="02955685" w14:textId="77777777" w:rsidR="00A2017B" w:rsidRDefault="00A2017B">
      <w:pPr>
        <w:spacing w:line="360" w:lineRule="auto"/>
        <w:jc w:val="center"/>
        <w:rPr>
          <w:lang w:eastAsia="zh-CN"/>
        </w:rPr>
      </w:pPr>
    </w:p>
    <w:p w14:paraId="3624EBB5" w14:textId="77777777" w:rsidR="00A2017B" w:rsidRDefault="00A2017B">
      <w:pPr>
        <w:spacing w:line="360" w:lineRule="auto"/>
        <w:jc w:val="both"/>
        <w:rPr>
          <w:lang w:eastAsia="zh-CN"/>
        </w:rPr>
      </w:pPr>
    </w:p>
    <w:p w14:paraId="41734BDC" w14:textId="77777777" w:rsidR="00A2017B" w:rsidRDefault="00000000">
      <w:pPr>
        <w:spacing w:line="360" w:lineRule="auto"/>
        <w:jc w:val="center"/>
        <w:rPr>
          <w:lang w:eastAsia="zh-CN"/>
        </w:rPr>
      </w:pPr>
      <w:r>
        <w:rPr>
          <w:rFonts w:eastAsia="微软雅黑"/>
          <w:b/>
          <w:bCs/>
          <w:sz w:val="30"/>
          <w:lang w:eastAsia="zh-CN"/>
        </w:rPr>
        <w:t>第七课</w:t>
      </w:r>
      <w:r>
        <w:rPr>
          <w:rFonts w:eastAsia="微软雅黑"/>
          <w:b/>
          <w:bCs/>
          <w:sz w:val="30"/>
          <w:lang w:eastAsia="zh-CN"/>
        </w:rPr>
        <w:t xml:space="preserve">  </w:t>
      </w:r>
      <w:r>
        <w:rPr>
          <w:rFonts w:eastAsia="微软雅黑"/>
          <w:b/>
          <w:bCs/>
          <w:sz w:val="30"/>
          <w:lang w:eastAsia="zh-CN"/>
        </w:rPr>
        <w:t>学会归纳与类比推理</w:t>
      </w:r>
    </w:p>
    <w:p w14:paraId="7F31FDE0" w14:textId="77777777" w:rsidR="00A2017B" w:rsidRDefault="00000000">
      <w:pPr>
        <w:spacing w:line="360" w:lineRule="auto"/>
        <w:jc w:val="center"/>
        <w:rPr>
          <w:lang w:eastAsia="zh-CN"/>
        </w:rPr>
      </w:pPr>
      <w:r>
        <w:rPr>
          <w:rFonts w:eastAsia="微软雅黑"/>
          <w:b/>
          <w:bCs/>
          <w:sz w:val="30"/>
          <w:lang w:eastAsia="zh-CN"/>
        </w:rPr>
        <w:t xml:space="preserve">7.1  </w:t>
      </w:r>
      <w:r>
        <w:rPr>
          <w:rFonts w:eastAsia="微软雅黑"/>
          <w:b/>
          <w:bCs/>
          <w:sz w:val="30"/>
          <w:lang w:eastAsia="zh-CN"/>
        </w:rPr>
        <w:t>归纳推理及其方法</w:t>
      </w:r>
    </w:p>
    <w:p w14:paraId="3BE57B1A" w14:textId="77777777" w:rsidR="00A2017B" w:rsidRDefault="00000000">
      <w:pPr>
        <w:spacing w:line="360" w:lineRule="auto"/>
        <w:rPr>
          <w:lang w:eastAsia="zh-CN"/>
        </w:rPr>
      </w:pPr>
      <w:r>
        <w:rPr>
          <w:rFonts w:eastAsia="微软雅黑"/>
          <w:b/>
          <w:bCs/>
          <w:sz w:val="30"/>
          <w:lang w:eastAsia="zh-CN"/>
        </w:rPr>
        <w:br/>
      </w:r>
      <w:r>
        <w:rPr>
          <w:rFonts w:eastAsia="微软雅黑"/>
          <w:b/>
          <w:bCs/>
          <w:lang w:eastAsia="zh-CN"/>
        </w:rPr>
        <w:t>一、单选题</w:t>
      </w:r>
    </w:p>
    <w:p w14:paraId="6DB070AE" w14:textId="77777777" w:rsidR="00A2017B" w:rsidRDefault="00000000">
      <w:pPr>
        <w:spacing w:line="360" w:lineRule="auto"/>
        <w:rPr>
          <w:lang w:eastAsia="zh-CN"/>
        </w:rPr>
      </w:pPr>
      <w:r>
        <w:rPr>
          <w:rFonts w:ascii="宋体" w:eastAsia="宋体" w:hAnsi="宋体" w:cs="宋体"/>
          <w:lang w:eastAsia="zh-CN"/>
        </w:rPr>
        <w:t>A层：1．在海王星还没有被发现的时候，天文学家发现天王星的实际运行轨道同人们所计算出来的轨道在四个点上有偏差。科学家依据已知的天文事实，确定了三个点上的偏差是由已知的三颗行星的引力造成的，于是推断第四点的偏差一定是由某个尚未观察到的行星引起的。后来的科学家计算了能够引起这样的偏差的行星所应该在的位置。1846年9月23日，德国柏林天文台在与计算结果相差不到1度的地方发现了一颗新的行星，即海王星。天文学家发现海王星的过程运用了（ ）</w:t>
      </w:r>
    </w:p>
    <w:p w14:paraId="24DFB40E" w14:textId="77777777" w:rsidR="00A2017B" w:rsidRDefault="00000000">
      <w:pPr>
        <w:spacing w:line="360" w:lineRule="auto"/>
        <w:rPr>
          <w:lang w:eastAsia="zh-CN"/>
        </w:rPr>
      </w:pPr>
      <w:r>
        <w:rPr>
          <w:rFonts w:ascii="宋体" w:eastAsia="宋体" w:hAnsi="宋体" w:cs="宋体"/>
          <w:lang w:eastAsia="zh-CN"/>
        </w:rPr>
        <w:t xml:space="preserve">A.共变法     B.求同法     C.求异法     D.剩余法 </w:t>
      </w:r>
    </w:p>
    <w:p w14:paraId="350B45D8" w14:textId="77777777" w:rsidR="00A2017B" w:rsidRDefault="00000000">
      <w:pPr>
        <w:spacing w:line="360" w:lineRule="auto"/>
        <w:rPr>
          <w:lang w:eastAsia="zh-CN"/>
        </w:rPr>
      </w:pPr>
      <w:r>
        <w:rPr>
          <w:rFonts w:ascii="宋体" w:eastAsia="宋体" w:hAnsi="宋体" w:cs="宋体"/>
          <w:lang w:eastAsia="zh-CN"/>
        </w:rPr>
        <w:t>B层：2．某科研团队对三组夜班人员进行观察分析后发现，与空腹组相比，吃饱饭组和吃零食组的血糖耐受性明显更差。因此，研究团队认为经常午夜进餐的夜班人员更易患糖尿病、心脏病和超重。下列选项如果为真，能最有力质疑上述结论的是（ ）</w:t>
      </w:r>
    </w:p>
    <w:p w14:paraId="0C833142" w14:textId="77777777" w:rsidR="00A2017B" w:rsidRDefault="00000000">
      <w:pPr>
        <w:spacing w:line="360" w:lineRule="auto"/>
        <w:rPr>
          <w:lang w:eastAsia="zh-CN"/>
        </w:rPr>
      </w:pPr>
      <w:r>
        <w:rPr>
          <w:rFonts w:ascii="宋体" w:eastAsia="宋体" w:hAnsi="宋体" w:cs="宋体"/>
          <w:lang w:eastAsia="zh-CN"/>
        </w:rPr>
        <w:t>A.血糖耐受性指标是身体健康与否的指标之一</w:t>
      </w:r>
      <w:r>
        <w:rPr>
          <w:rFonts w:ascii="宋体" w:eastAsia="宋体" w:hAnsi="宋体" w:cs="宋体"/>
          <w:lang w:eastAsia="zh-CN"/>
        </w:rPr>
        <w:br/>
        <w:t>B.午夜进餐的夜班人员通常有暴食暴饮的不良习惯</w:t>
      </w:r>
      <w:r>
        <w:rPr>
          <w:rFonts w:ascii="宋体" w:eastAsia="宋体" w:hAnsi="宋体" w:cs="宋体"/>
          <w:lang w:eastAsia="zh-CN"/>
        </w:rPr>
        <w:br/>
      </w:r>
      <w:r>
        <w:rPr>
          <w:rFonts w:ascii="宋体" w:eastAsia="宋体" w:hAnsi="宋体" w:cs="宋体"/>
          <w:lang w:eastAsia="zh-CN"/>
        </w:rPr>
        <w:lastRenderedPageBreak/>
        <w:t>C.午夜禁食的夜班人员更容易保持健康的血糖耐受性</w:t>
      </w:r>
      <w:r>
        <w:rPr>
          <w:rFonts w:ascii="宋体" w:eastAsia="宋体" w:hAnsi="宋体" w:cs="宋体"/>
          <w:lang w:eastAsia="zh-CN"/>
        </w:rPr>
        <w:br/>
        <w:t>D.有的经常午夜进餐的夜班人员患上糖尿病,但心脏和体重正常</w:t>
      </w:r>
    </w:p>
    <w:p w14:paraId="200576E3" w14:textId="77777777" w:rsidR="00A2017B" w:rsidRDefault="00000000">
      <w:pPr>
        <w:spacing w:line="360" w:lineRule="auto"/>
        <w:rPr>
          <w:lang w:eastAsia="zh-CN"/>
        </w:rPr>
      </w:pPr>
      <w:r>
        <w:rPr>
          <w:rFonts w:ascii="宋体" w:eastAsia="宋体" w:hAnsi="宋体" w:cs="宋体"/>
          <w:lang w:eastAsia="zh-CN"/>
        </w:rPr>
        <w:t>C层：3．“微型小说是有故事情节的，短篇小说是有故事情节的，中篇小说是有故事情节的，长篇小说是有故事情节的，微型小说、短篇小说、中篇小说和长篇小说是小说形式的全部，所以，所有的小说都是有故事情节的。”这是个（ ）</w:t>
      </w:r>
    </w:p>
    <w:p w14:paraId="0CAEA800" w14:textId="77777777" w:rsidR="00A2017B" w:rsidRDefault="00000000">
      <w:pPr>
        <w:spacing w:line="360" w:lineRule="auto"/>
        <w:rPr>
          <w:lang w:eastAsia="zh-CN"/>
        </w:rPr>
      </w:pPr>
      <w:r>
        <w:rPr>
          <w:rFonts w:ascii="宋体" w:eastAsia="宋体" w:hAnsi="宋体" w:cs="宋体"/>
          <w:lang w:eastAsia="zh-CN"/>
        </w:rPr>
        <w:t>A.充分条件假言推理                    B.完全归纳推理</w:t>
      </w:r>
      <w:r>
        <w:rPr>
          <w:rFonts w:ascii="宋体" w:eastAsia="宋体" w:hAnsi="宋体" w:cs="宋体"/>
          <w:lang w:eastAsia="zh-CN"/>
        </w:rPr>
        <w:br/>
        <w:t>C.必要条件假言推理                    D.不完全归纳推理</w:t>
      </w:r>
    </w:p>
    <w:p w14:paraId="236FD10F" w14:textId="77777777" w:rsidR="00A2017B" w:rsidRDefault="00000000">
      <w:pPr>
        <w:spacing w:line="360" w:lineRule="auto"/>
        <w:rPr>
          <w:lang w:eastAsia="zh-CN"/>
        </w:rPr>
      </w:pPr>
      <w:r>
        <w:rPr>
          <w:rFonts w:ascii="宋体" w:eastAsia="宋体" w:hAnsi="宋体" w:cs="宋体"/>
          <w:lang w:eastAsia="zh-CN"/>
        </w:rPr>
        <w:t>C层：4．春天的微风中飘散的不仅仅有花粉，一些植物病毒也可以借着花粉在花与花之间传播。某大学研究团队发现，在农业区采集的花朵携带着100多种不同病毒的基因组片段，而来自人类活动较少的草原上的花朵仅携带12种病毒。该团队认为，如果一块农田的植物物种趋于同质化，就可能使更多的病毒寄居在这里。得出这一结论是运用了（ ）</w:t>
      </w:r>
    </w:p>
    <w:p w14:paraId="13B3E3C0" w14:textId="77777777" w:rsidR="00A2017B" w:rsidRDefault="00000000">
      <w:pPr>
        <w:spacing w:line="360" w:lineRule="auto"/>
        <w:rPr>
          <w:lang w:eastAsia="zh-CN"/>
        </w:rPr>
      </w:pPr>
      <w:r>
        <w:rPr>
          <w:rFonts w:ascii="宋体" w:eastAsia="宋体" w:hAnsi="宋体" w:cs="宋体"/>
          <w:lang w:eastAsia="zh-CN"/>
        </w:rPr>
        <w:t xml:space="preserve">A.求同法     B.求异法     C.类比推理     D.演绎推理 </w:t>
      </w:r>
    </w:p>
    <w:p w14:paraId="7734F22C" w14:textId="77777777" w:rsidR="00A2017B" w:rsidRDefault="00000000">
      <w:pPr>
        <w:spacing w:line="360" w:lineRule="auto"/>
        <w:rPr>
          <w:lang w:eastAsia="zh-CN"/>
        </w:rPr>
      </w:pPr>
      <w:r>
        <w:rPr>
          <w:rFonts w:eastAsia="微软雅黑"/>
          <w:b/>
          <w:bCs/>
          <w:lang w:eastAsia="zh-CN"/>
        </w:rPr>
        <w:t>二、材料分析题</w:t>
      </w:r>
    </w:p>
    <w:p w14:paraId="453B6F61"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142CBD93" w14:textId="77777777" w:rsidR="00A2017B" w:rsidRDefault="00000000">
      <w:pPr>
        <w:spacing w:line="360" w:lineRule="auto"/>
        <w:ind w:firstLine="480"/>
        <w:rPr>
          <w:lang w:eastAsia="zh-CN"/>
        </w:rPr>
      </w:pPr>
      <w:r>
        <w:rPr>
          <w:rFonts w:ascii="楷体" w:eastAsia="楷体" w:hAnsi="楷体" w:cs="楷体"/>
          <w:lang w:eastAsia="zh-CN"/>
        </w:rPr>
        <w:t>某地农村代销店先后发生多起抢劫案，每个店被抢走数万元现金和大量物品。当地公安局在侦破案件过程中，抓获一名抢劫案重大嫌疑人张某。侦查人员在调查时发现张某涉及的抢劫案与另外两起案件有如下共同特征：</w:t>
      </w:r>
    </w:p>
    <w:p w14:paraId="13716202" w14:textId="77777777" w:rsidR="00A2017B" w:rsidRDefault="00000000">
      <w:pPr>
        <w:spacing w:line="360" w:lineRule="auto"/>
        <w:ind w:firstLine="480"/>
        <w:rPr>
          <w:lang w:eastAsia="zh-CN"/>
        </w:rPr>
      </w:pPr>
      <w:r>
        <w:rPr>
          <w:rFonts w:ascii="楷体" w:eastAsia="楷体" w:hAnsi="楷体" w:cs="楷体"/>
          <w:lang w:eastAsia="zh-CN"/>
        </w:rPr>
        <w:t>①作案时间都发生在张某越狱潜逃期间。</w:t>
      </w:r>
    </w:p>
    <w:p w14:paraId="7FC9A3A4" w14:textId="77777777" w:rsidR="00A2017B" w:rsidRDefault="00000000">
      <w:pPr>
        <w:spacing w:line="360" w:lineRule="auto"/>
        <w:ind w:firstLine="480"/>
        <w:rPr>
          <w:lang w:eastAsia="zh-CN"/>
        </w:rPr>
      </w:pPr>
      <w:r>
        <w:rPr>
          <w:rFonts w:ascii="楷体" w:eastAsia="楷体" w:hAnsi="楷体" w:cs="楷体"/>
          <w:lang w:eastAsia="zh-CN"/>
        </w:rPr>
        <w:t>②作案地点都是农村代销店且被抢店铺都在张某的流窜路线上。</w:t>
      </w:r>
    </w:p>
    <w:p w14:paraId="7597BE44" w14:textId="77777777" w:rsidR="00A2017B" w:rsidRDefault="00000000">
      <w:pPr>
        <w:spacing w:line="360" w:lineRule="auto"/>
        <w:ind w:firstLine="480"/>
        <w:rPr>
          <w:lang w:eastAsia="zh-CN"/>
        </w:rPr>
      </w:pPr>
      <w:r>
        <w:rPr>
          <w:rFonts w:ascii="楷体" w:eastAsia="楷体" w:hAnsi="楷体" w:cs="楷体"/>
          <w:lang w:eastAsia="zh-CN"/>
        </w:rPr>
        <w:t>③作案手法都是破窗而入，此手段与张某越狱潜逃的手法相同。</w:t>
      </w:r>
    </w:p>
    <w:p w14:paraId="596B21ED" w14:textId="77777777" w:rsidR="00A2017B" w:rsidRDefault="00000000">
      <w:pPr>
        <w:spacing w:line="360" w:lineRule="auto"/>
        <w:ind w:firstLine="480"/>
        <w:rPr>
          <w:lang w:eastAsia="zh-CN"/>
        </w:rPr>
      </w:pPr>
      <w:r>
        <w:rPr>
          <w:rFonts w:ascii="楷体" w:eastAsia="楷体" w:hAnsi="楷体" w:cs="楷体"/>
          <w:lang w:eastAsia="zh-CN"/>
        </w:rPr>
        <w:t>④作案工具都是斧子。</w:t>
      </w:r>
    </w:p>
    <w:p w14:paraId="7E01583C" w14:textId="77777777" w:rsidR="00A2017B" w:rsidRDefault="00000000">
      <w:pPr>
        <w:spacing w:line="360" w:lineRule="auto"/>
        <w:ind w:firstLine="480"/>
        <w:rPr>
          <w:lang w:eastAsia="zh-CN"/>
        </w:rPr>
      </w:pPr>
      <w:r>
        <w:rPr>
          <w:rFonts w:ascii="楷体" w:eastAsia="楷体" w:hAnsi="楷体" w:cs="楷体"/>
          <w:lang w:eastAsia="zh-CN"/>
        </w:rPr>
        <w:t>侦查人员据此得出结论：张某也是另外两起案件的作案人。</w:t>
      </w:r>
    </w:p>
    <w:p w14:paraId="14A2FF85" w14:textId="77777777" w:rsidR="00A2017B" w:rsidRDefault="00000000">
      <w:pPr>
        <w:spacing w:line="360" w:lineRule="auto"/>
        <w:rPr>
          <w:lang w:eastAsia="zh-CN"/>
        </w:rPr>
      </w:pPr>
      <w:r>
        <w:rPr>
          <w:rFonts w:ascii="宋体" w:eastAsia="宋体" w:hAnsi="宋体" w:cs="宋体"/>
          <w:lang w:eastAsia="zh-CN"/>
        </w:rPr>
        <w:t>AB层：运用《逻辑与思维》的知识回答：指出材料中侦查人员运用的推理类型，说明侦查人员是如何使用该推理类型的，指出侦查人员的推理结论是否保真并说明理由。</w:t>
      </w:r>
      <w:r>
        <w:rPr>
          <w:lang w:eastAsia="zh-CN"/>
        </w:rPr>
        <w:t xml:space="preserve"> </w:t>
      </w:r>
    </w:p>
    <w:p w14:paraId="4C313F66" w14:textId="77777777" w:rsidR="00A2017B" w:rsidRDefault="00A2017B">
      <w:pPr>
        <w:rPr>
          <w:lang w:eastAsia="zh-CN"/>
        </w:rPr>
      </w:pPr>
    </w:p>
    <w:p w14:paraId="1859FABB" w14:textId="77777777" w:rsidR="00A2017B" w:rsidRDefault="00A2017B">
      <w:pPr>
        <w:rPr>
          <w:lang w:eastAsia="zh-CN"/>
        </w:rPr>
      </w:pPr>
    </w:p>
    <w:p w14:paraId="4EF4A722" w14:textId="77777777" w:rsidR="00A2017B" w:rsidRDefault="00A2017B">
      <w:pPr>
        <w:rPr>
          <w:lang w:eastAsia="zh-CN"/>
        </w:rPr>
      </w:pPr>
    </w:p>
    <w:p w14:paraId="1ABC9CF8" w14:textId="77777777" w:rsidR="00A2017B" w:rsidRDefault="00A2017B">
      <w:pPr>
        <w:rPr>
          <w:lang w:eastAsia="zh-CN"/>
        </w:rPr>
      </w:pPr>
    </w:p>
    <w:p w14:paraId="50DE92DC" w14:textId="77777777" w:rsidR="00A2017B" w:rsidRDefault="00A2017B">
      <w:pPr>
        <w:spacing w:line="360" w:lineRule="auto"/>
        <w:jc w:val="both"/>
        <w:rPr>
          <w:lang w:eastAsia="zh-CN"/>
        </w:rPr>
      </w:pPr>
    </w:p>
    <w:p w14:paraId="05B4E7AE" w14:textId="77777777" w:rsidR="00A2017B" w:rsidRDefault="00000000">
      <w:pPr>
        <w:spacing w:line="360" w:lineRule="auto"/>
        <w:jc w:val="center"/>
        <w:rPr>
          <w:lang w:eastAsia="zh-CN"/>
        </w:rPr>
      </w:pPr>
      <w:r>
        <w:rPr>
          <w:rFonts w:eastAsia="微软雅黑"/>
          <w:b/>
          <w:bCs/>
          <w:sz w:val="30"/>
          <w:lang w:eastAsia="zh-CN"/>
        </w:rPr>
        <w:t xml:space="preserve">7.2  </w:t>
      </w:r>
      <w:r>
        <w:rPr>
          <w:rFonts w:eastAsia="微软雅黑"/>
          <w:b/>
          <w:bCs/>
          <w:sz w:val="30"/>
          <w:lang w:eastAsia="zh-CN"/>
        </w:rPr>
        <w:t>类比推理及其方法</w:t>
      </w:r>
    </w:p>
    <w:p w14:paraId="0828A4F4" w14:textId="77777777" w:rsidR="00A2017B" w:rsidRDefault="00000000">
      <w:pPr>
        <w:spacing w:line="360" w:lineRule="auto"/>
        <w:rPr>
          <w:lang w:eastAsia="zh-CN"/>
        </w:rPr>
      </w:pPr>
      <w:r>
        <w:rPr>
          <w:rFonts w:eastAsia="微软雅黑"/>
          <w:b/>
          <w:bCs/>
          <w:sz w:val="30"/>
          <w:lang w:eastAsia="zh-CN"/>
        </w:rPr>
        <w:lastRenderedPageBreak/>
        <w:br/>
      </w:r>
      <w:r>
        <w:rPr>
          <w:rFonts w:eastAsia="微软雅黑"/>
          <w:b/>
          <w:bCs/>
          <w:lang w:eastAsia="zh-CN"/>
        </w:rPr>
        <w:t>一、单选题</w:t>
      </w:r>
    </w:p>
    <w:p w14:paraId="1A4CD499" w14:textId="77777777" w:rsidR="00A2017B" w:rsidRDefault="00000000">
      <w:pPr>
        <w:spacing w:line="360" w:lineRule="auto"/>
        <w:rPr>
          <w:lang w:eastAsia="zh-CN"/>
        </w:rPr>
      </w:pPr>
      <w:r>
        <w:rPr>
          <w:lang w:eastAsia="zh-CN"/>
        </w:rPr>
        <w:t>A层：1．从鲁班用竹木作鸟的传说到如今的飞机、潜艇、机器人等机械，无不有模仿某种自然生物的影子。人们研究生物体的结构与功能工作的原理，并根据这些原理发明出新的设备、工具和科技，创造出适用于生产、学习和生活的先进技术，这就是仿生学。对此，下列分析正确的是（ ）</w:t>
      </w:r>
    </w:p>
    <w:p w14:paraId="1084AEA7" w14:textId="77777777" w:rsidR="00A2017B" w:rsidRDefault="00000000">
      <w:pPr>
        <w:spacing w:line="360" w:lineRule="auto"/>
        <w:rPr>
          <w:lang w:eastAsia="zh-CN"/>
        </w:rPr>
      </w:pPr>
      <w:proofErr w:type="spellStart"/>
      <w:r>
        <w:rPr>
          <w:lang w:eastAsia="zh-CN"/>
        </w:rPr>
        <w:t>A.</w:t>
      </w:r>
      <w:proofErr w:type="gramStart"/>
      <w:r>
        <w:rPr>
          <w:lang w:eastAsia="zh-CN"/>
        </w:rPr>
        <w:t>从感性具体到思维抽象,把握事物整体本质和规律</w:t>
      </w:r>
      <w:proofErr w:type="spellEnd"/>
      <w:proofErr w:type="gramEnd"/>
      <w:r>
        <w:rPr>
          <w:lang w:eastAsia="zh-CN"/>
        </w:rPr>
        <w:br/>
      </w:r>
      <w:proofErr w:type="spellStart"/>
      <w:r>
        <w:rPr>
          <w:lang w:eastAsia="zh-CN"/>
        </w:rPr>
        <w:t>B.运用分析与综合方法,在综合的基础上分析</w:t>
      </w:r>
      <w:proofErr w:type="spellEnd"/>
      <w:r>
        <w:rPr>
          <w:lang w:eastAsia="zh-CN"/>
        </w:rPr>
        <w:br/>
      </w:r>
      <w:proofErr w:type="spellStart"/>
      <w:r>
        <w:rPr>
          <w:lang w:eastAsia="zh-CN"/>
        </w:rPr>
        <w:t>C.坚持辩证的否定观,推动自我肯定以实现自我发展</w:t>
      </w:r>
      <w:proofErr w:type="spellEnd"/>
      <w:r>
        <w:rPr>
          <w:lang w:eastAsia="zh-CN"/>
        </w:rPr>
        <w:br/>
      </w:r>
      <w:proofErr w:type="spellStart"/>
      <w:r>
        <w:rPr>
          <w:lang w:eastAsia="zh-CN"/>
        </w:rPr>
        <w:t>D.运用类比推理方法,找到事物之间相同或相似属性</w:t>
      </w:r>
      <w:proofErr w:type="spellEnd"/>
    </w:p>
    <w:p w14:paraId="4D2CF191" w14:textId="77777777" w:rsidR="00A2017B" w:rsidRDefault="00000000">
      <w:pPr>
        <w:spacing w:line="360" w:lineRule="auto"/>
        <w:rPr>
          <w:lang w:eastAsia="zh-CN"/>
        </w:rPr>
      </w:pPr>
      <w:r>
        <w:rPr>
          <w:lang w:eastAsia="zh-CN"/>
        </w:rPr>
        <w:t>B层2．我们的运动会是一个学校的运动会，如果一个学校的运动会要这个学校的全体人员参加开幕式，那么奥运会是全世界的运动会，岂不是要全世界所有的人都参加开幕式吗？这一说法（ ）</w:t>
      </w:r>
    </w:p>
    <w:p w14:paraId="503C2AA8" w14:textId="77777777" w:rsidR="00A2017B" w:rsidRDefault="00000000">
      <w:pPr>
        <w:spacing w:line="360" w:lineRule="auto"/>
        <w:rPr>
          <w:lang w:eastAsia="zh-CN"/>
        </w:rPr>
      </w:pPr>
      <w:r>
        <w:rPr>
          <w:lang w:eastAsia="zh-CN"/>
        </w:rPr>
        <w:t>①</w:t>
      </w:r>
      <w:proofErr w:type="spellStart"/>
      <w:r>
        <w:rPr>
          <w:lang w:eastAsia="zh-CN"/>
        </w:rPr>
        <w:t>正确，利用了类比推理</w:t>
      </w:r>
      <w:proofErr w:type="spellEnd"/>
      <w:r>
        <w:rPr>
          <w:lang w:eastAsia="zh-CN"/>
        </w:rPr>
        <w:t xml:space="preserve"> </w:t>
      </w:r>
    </w:p>
    <w:p w14:paraId="2F3D46D9" w14:textId="77777777" w:rsidR="00A2017B" w:rsidRDefault="00000000">
      <w:pPr>
        <w:spacing w:line="360" w:lineRule="auto"/>
        <w:rPr>
          <w:lang w:eastAsia="zh-CN"/>
        </w:rPr>
      </w:pPr>
      <w:r>
        <w:rPr>
          <w:lang w:eastAsia="zh-CN"/>
        </w:rPr>
        <w:t>②</w:t>
      </w:r>
      <w:proofErr w:type="spellStart"/>
      <w:r>
        <w:rPr>
          <w:lang w:eastAsia="zh-CN"/>
        </w:rPr>
        <w:t>错误，仅仅根据现象的相似性</w:t>
      </w:r>
      <w:proofErr w:type="spellEnd"/>
      <w:r>
        <w:rPr>
          <w:lang w:eastAsia="zh-CN"/>
        </w:rPr>
        <w:t xml:space="preserve"> </w:t>
      </w:r>
    </w:p>
    <w:p w14:paraId="5CD3C82D" w14:textId="77777777" w:rsidR="00A2017B" w:rsidRDefault="00000000">
      <w:pPr>
        <w:spacing w:line="360" w:lineRule="auto"/>
        <w:rPr>
          <w:lang w:eastAsia="zh-CN"/>
        </w:rPr>
      </w:pPr>
      <w:r>
        <w:rPr>
          <w:lang w:eastAsia="zh-CN"/>
        </w:rPr>
        <w:t>③</w:t>
      </w:r>
      <w:proofErr w:type="spellStart"/>
      <w:r>
        <w:rPr>
          <w:lang w:eastAsia="zh-CN"/>
        </w:rPr>
        <w:t>错误，犯了机械类比的错误</w:t>
      </w:r>
      <w:proofErr w:type="spellEnd"/>
      <w:r>
        <w:rPr>
          <w:lang w:eastAsia="zh-CN"/>
        </w:rPr>
        <w:t xml:space="preserve"> </w:t>
      </w:r>
    </w:p>
    <w:p w14:paraId="43B33BEA" w14:textId="77777777" w:rsidR="00A2017B" w:rsidRDefault="00000000">
      <w:pPr>
        <w:spacing w:line="360" w:lineRule="auto"/>
        <w:rPr>
          <w:lang w:eastAsia="zh-CN"/>
        </w:rPr>
      </w:pPr>
      <w:r>
        <w:rPr>
          <w:lang w:eastAsia="zh-CN"/>
        </w:rPr>
        <w:t>④</w:t>
      </w:r>
      <w:proofErr w:type="spellStart"/>
      <w:r>
        <w:rPr>
          <w:lang w:eastAsia="zh-CN"/>
        </w:rPr>
        <w:t>正确，利用了结构要素的相似性</w:t>
      </w:r>
      <w:proofErr w:type="spellEnd"/>
      <w:r>
        <w:rPr>
          <w:lang w:eastAsia="zh-CN"/>
        </w:rPr>
        <w:t xml:space="preserve"> </w:t>
      </w:r>
    </w:p>
    <w:p w14:paraId="4E0E6A7B" w14:textId="77777777" w:rsidR="00A2017B" w:rsidRDefault="00000000">
      <w:pPr>
        <w:spacing w:line="360" w:lineRule="auto"/>
      </w:pPr>
      <w:r>
        <w:rPr>
          <w:lang w:eastAsia="zh-CN"/>
        </w:rPr>
        <w:t xml:space="preserve">A.①②       B.①④       C.②③       D.③④ </w:t>
      </w:r>
    </w:p>
    <w:p w14:paraId="1A17CECC" w14:textId="77777777" w:rsidR="00A2017B" w:rsidRDefault="00000000">
      <w:pPr>
        <w:spacing w:line="360" w:lineRule="auto"/>
        <w:rPr>
          <w:lang w:eastAsia="zh-CN"/>
        </w:rPr>
      </w:pPr>
      <w:r>
        <w:rPr>
          <w:lang w:eastAsia="zh-CN"/>
        </w:rPr>
        <w:t>C层3．某生脾气暴躁，经常与别的同学发生冲突。班主任批评他后，找班主任进行辩论：发怒是人宣泄情绪的重要方式。如同水库蓄水过量，就得泄洪，否则一旦造成决堤，就会危害四方；人的愤怒情绪过分压抑，</w:t>
      </w:r>
      <w:proofErr w:type="gramStart"/>
      <w:r>
        <w:rPr>
          <w:lang w:eastAsia="zh-CN"/>
        </w:rPr>
        <w:t>也会造成情感“</w:t>
      </w:r>
      <w:proofErr w:type="gramEnd"/>
      <w:r>
        <w:rPr>
          <w:lang w:eastAsia="zh-CN"/>
        </w:rPr>
        <w:t>决堤”，危害自身和别人。对此，下列解读正确的是（ ）</w:t>
      </w:r>
    </w:p>
    <w:p w14:paraId="1E6520FB" w14:textId="77777777" w:rsidR="00A2017B" w:rsidRDefault="00000000">
      <w:pPr>
        <w:spacing w:line="360" w:lineRule="auto"/>
        <w:rPr>
          <w:lang w:eastAsia="zh-CN"/>
        </w:rPr>
      </w:pPr>
      <w:r>
        <w:rPr>
          <w:lang w:eastAsia="zh-CN"/>
        </w:rPr>
        <w:t>①</w:t>
      </w:r>
      <w:proofErr w:type="spellStart"/>
      <w:r>
        <w:rPr>
          <w:lang w:eastAsia="zh-CN"/>
        </w:rPr>
        <w:t>该生推理正确，有理有据</w:t>
      </w:r>
      <w:proofErr w:type="spellEnd"/>
      <w:r>
        <w:rPr>
          <w:lang w:eastAsia="zh-CN"/>
        </w:rPr>
        <w:t xml:space="preserve"> </w:t>
      </w:r>
    </w:p>
    <w:p w14:paraId="28AF11DB" w14:textId="77777777" w:rsidR="00A2017B" w:rsidRDefault="00000000">
      <w:pPr>
        <w:spacing w:line="360" w:lineRule="auto"/>
        <w:rPr>
          <w:lang w:eastAsia="zh-CN"/>
        </w:rPr>
      </w:pPr>
      <w:r>
        <w:rPr>
          <w:lang w:eastAsia="zh-CN"/>
        </w:rPr>
        <w:t>②</w:t>
      </w:r>
      <w:proofErr w:type="spellStart"/>
      <w:r>
        <w:rPr>
          <w:lang w:eastAsia="zh-CN"/>
        </w:rPr>
        <w:t>这是类比推理的运用，结论不必然</w:t>
      </w:r>
      <w:proofErr w:type="spellEnd"/>
      <w:r>
        <w:rPr>
          <w:lang w:eastAsia="zh-CN"/>
        </w:rPr>
        <w:t xml:space="preserve"> </w:t>
      </w:r>
    </w:p>
    <w:p w14:paraId="5F4CBBC6" w14:textId="77777777" w:rsidR="00A2017B" w:rsidRDefault="00000000">
      <w:pPr>
        <w:spacing w:line="360" w:lineRule="auto"/>
        <w:rPr>
          <w:lang w:eastAsia="zh-CN"/>
        </w:rPr>
      </w:pPr>
      <w:r>
        <w:rPr>
          <w:lang w:eastAsia="zh-CN"/>
        </w:rPr>
        <w:t>③</w:t>
      </w:r>
      <w:proofErr w:type="spellStart"/>
      <w:proofErr w:type="gramStart"/>
      <w:r>
        <w:rPr>
          <w:lang w:eastAsia="zh-CN"/>
        </w:rPr>
        <w:t>该推理犯了“</w:t>
      </w:r>
      <w:proofErr w:type="gramEnd"/>
      <w:r>
        <w:rPr>
          <w:lang w:eastAsia="zh-CN"/>
        </w:rPr>
        <w:t>机械类比”的错误</w:t>
      </w:r>
      <w:proofErr w:type="spellEnd"/>
      <w:r>
        <w:rPr>
          <w:lang w:eastAsia="zh-CN"/>
        </w:rPr>
        <w:t xml:space="preserve"> </w:t>
      </w:r>
    </w:p>
    <w:p w14:paraId="1DCC8422" w14:textId="77777777" w:rsidR="00A2017B" w:rsidRDefault="00000000">
      <w:pPr>
        <w:spacing w:line="360" w:lineRule="auto"/>
        <w:rPr>
          <w:lang w:eastAsia="zh-CN"/>
        </w:rPr>
      </w:pPr>
      <w:r>
        <w:rPr>
          <w:lang w:eastAsia="zh-CN"/>
        </w:rPr>
        <w:t>④</w:t>
      </w:r>
      <w:proofErr w:type="spellStart"/>
      <w:r>
        <w:rPr>
          <w:lang w:eastAsia="zh-CN"/>
        </w:rPr>
        <w:t>这仅仅是一个比较，不是推理</w:t>
      </w:r>
      <w:proofErr w:type="spellEnd"/>
      <w:r>
        <w:rPr>
          <w:lang w:eastAsia="zh-CN"/>
        </w:rPr>
        <w:t xml:space="preserve"> </w:t>
      </w:r>
    </w:p>
    <w:p w14:paraId="49F5C0BA" w14:textId="77777777" w:rsidR="00A2017B" w:rsidRDefault="00000000">
      <w:pPr>
        <w:spacing w:line="360" w:lineRule="auto"/>
      </w:pPr>
      <w:r>
        <w:rPr>
          <w:lang w:eastAsia="zh-CN"/>
        </w:rPr>
        <w:t xml:space="preserve">A.①②       B.①④       C.②③       D.③④ </w:t>
      </w:r>
    </w:p>
    <w:p w14:paraId="73EF7822" w14:textId="77777777" w:rsidR="00A2017B" w:rsidRDefault="00000000">
      <w:pPr>
        <w:spacing w:line="360" w:lineRule="auto"/>
        <w:rPr>
          <w:lang w:eastAsia="zh-CN"/>
        </w:rPr>
      </w:pPr>
      <w:r>
        <w:rPr>
          <w:lang w:eastAsia="zh-CN"/>
        </w:rPr>
        <w:t>C层4．作为向光性植物的典型代表，向日葵可以感知阳光的方向并随之变化，表现出了一种自我调节的生物智能。天津大学封伟教授团队受向日葵向光特性启发，</w:t>
      </w:r>
      <w:proofErr w:type="gramStart"/>
      <w:r>
        <w:rPr>
          <w:lang w:eastAsia="zh-CN"/>
        </w:rPr>
        <w:t>成功开</w:t>
      </w:r>
      <w:r>
        <w:rPr>
          <w:lang w:eastAsia="zh-CN"/>
        </w:rPr>
        <w:lastRenderedPageBreak/>
        <w:t>发了一种能“</w:t>
      </w:r>
      <w:proofErr w:type="gramEnd"/>
      <w:r>
        <w:rPr>
          <w:lang w:eastAsia="zh-CN"/>
        </w:rPr>
        <w:t>追光”的智能新材料，并运用这种新材料制备了一个“仿生向日葵”，能够实时迅速追踪不断变化的非聚集光源。该项研究（ ）</w:t>
      </w:r>
    </w:p>
    <w:p w14:paraId="44E0A504" w14:textId="77777777" w:rsidR="00A2017B" w:rsidRDefault="00000000">
      <w:pPr>
        <w:spacing w:line="360" w:lineRule="auto"/>
        <w:rPr>
          <w:lang w:eastAsia="zh-CN"/>
        </w:rPr>
      </w:pPr>
      <w:r>
        <w:rPr>
          <w:lang w:eastAsia="zh-CN"/>
        </w:rPr>
        <w:t>①</w:t>
      </w:r>
      <w:proofErr w:type="spellStart"/>
      <w:r>
        <w:rPr>
          <w:lang w:eastAsia="zh-CN"/>
        </w:rPr>
        <w:t>运用迁移的方法为创新思维搭建由此及彼的桥梁</w:t>
      </w:r>
      <w:proofErr w:type="spellEnd"/>
      <w:r>
        <w:rPr>
          <w:lang w:eastAsia="zh-CN"/>
        </w:rPr>
        <w:t xml:space="preserve"> </w:t>
      </w:r>
    </w:p>
    <w:p w14:paraId="79275D3F" w14:textId="77777777" w:rsidR="00A2017B" w:rsidRDefault="00000000">
      <w:pPr>
        <w:spacing w:line="360" w:lineRule="auto"/>
        <w:rPr>
          <w:lang w:eastAsia="zh-CN"/>
        </w:rPr>
      </w:pPr>
      <w:r>
        <w:rPr>
          <w:lang w:eastAsia="zh-CN"/>
        </w:rPr>
        <w:t>②</w:t>
      </w:r>
      <w:proofErr w:type="spellStart"/>
      <w:r>
        <w:rPr>
          <w:lang w:eastAsia="zh-CN"/>
        </w:rPr>
        <w:t>运用发散思维集中有关信息，寻找事物联系</w:t>
      </w:r>
      <w:proofErr w:type="spellEnd"/>
      <w:r>
        <w:rPr>
          <w:lang w:eastAsia="zh-CN"/>
        </w:rPr>
        <w:t xml:space="preserve"> </w:t>
      </w:r>
    </w:p>
    <w:p w14:paraId="76312F12" w14:textId="77777777" w:rsidR="00A2017B" w:rsidRDefault="00000000">
      <w:pPr>
        <w:spacing w:line="360" w:lineRule="auto"/>
        <w:rPr>
          <w:lang w:eastAsia="zh-CN"/>
        </w:rPr>
      </w:pPr>
      <w:r>
        <w:rPr>
          <w:lang w:eastAsia="zh-CN"/>
        </w:rPr>
        <w:t>③</w:t>
      </w:r>
      <w:proofErr w:type="spellStart"/>
      <w:r>
        <w:rPr>
          <w:lang w:eastAsia="zh-CN"/>
        </w:rPr>
        <w:t>运用类比推理模仿生物的特殊构造及功能</w:t>
      </w:r>
      <w:proofErr w:type="spellEnd"/>
      <w:r>
        <w:rPr>
          <w:lang w:eastAsia="zh-CN"/>
        </w:rPr>
        <w:t xml:space="preserve"> </w:t>
      </w:r>
    </w:p>
    <w:p w14:paraId="57E7C909" w14:textId="77777777" w:rsidR="00A2017B" w:rsidRDefault="00000000">
      <w:pPr>
        <w:spacing w:line="360" w:lineRule="auto"/>
        <w:rPr>
          <w:lang w:eastAsia="zh-CN"/>
        </w:rPr>
      </w:pPr>
      <w:r>
        <w:rPr>
          <w:lang w:eastAsia="zh-CN"/>
        </w:rPr>
        <w:t>④</w:t>
      </w:r>
      <w:proofErr w:type="spellStart"/>
      <w:r>
        <w:rPr>
          <w:lang w:eastAsia="zh-CN"/>
        </w:rPr>
        <w:t>运用超前思维构想事物未来发展的可能趋势</w:t>
      </w:r>
      <w:proofErr w:type="spellEnd"/>
      <w:r>
        <w:rPr>
          <w:lang w:eastAsia="zh-CN"/>
        </w:rPr>
        <w:t xml:space="preserve"> </w:t>
      </w:r>
    </w:p>
    <w:p w14:paraId="72185614" w14:textId="77777777" w:rsidR="00A2017B" w:rsidRDefault="00000000">
      <w:pPr>
        <w:spacing w:line="360" w:lineRule="auto"/>
      </w:pPr>
      <w:r>
        <w:rPr>
          <w:lang w:eastAsia="zh-CN"/>
        </w:rPr>
        <w:t xml:space="preserve">A.①③       B.①④       C.②③       D.②④ </w:t>
      </w:r>
    </w:p>
    <w:p w14:paraId="2AAB281D" w14:textId="77777777" w:rsidR="00A2017B" w:rsidRDefault="00000000">
      <w:pPr>
        <w:spacing w:line="360" w:lineRule="auto"/>
        <w:rPr>
          <w:lang w:eastAsia="zh-CN"/>
        </w:rPr>
      </w:pPr>
      <w:r>
        <w:rPr>
          <w:rFonts w:eastAsia="微软雅黑"/>
          <w:b/>
          <w:bCs/>
          <w:lang w:eastAsia="zh-CN"/>
        </w:rPr>
        <w:t>二、材料分析题</w:t>
      </w:r>
    </w:p>
    <w:p w14:paraId="032EBB47" w14:textId="77777777" w:rsidR="00A2017B" w:rsidRDefault="00000000">
      <w:pPr>
        <w:spacing w:line="360" w:lineRule="auto"/>
        <w:rPr>
          <w:lang w:eastAsia="zh-CN"/>
        </w:rPr>
      </w:pPr>
      <w:r>
        <w:rPr>
          <w:lang w:eastAsia="zh-CN"/>
        </w:rPr>
        <w:t>5</w:t>
      </w:r>
      <w:r>
        <w:rPr>
          <w:rFonts w:ascii="宋体" w:eastAsia="宋体" w:hAnsi="宋体" w:cs="宋体"/>
          <w:lang w:eastAsia="zh-CN"/>
        </w:rPr>
        <w:t>．</w:t>
      </w:r>
    </w:p>
    <w:p w14:paraId="32D344FF" w14:textId="77777777" w:rsidR="00A2017B" w:rsidRDefault="00000000">
      <w:pPr>
        <w:spacing w:line="360" w:lineRule="auto"/>
        <w:ind w:firstLine="480"/>
        <w:rPr>
          <w:lang w:eastAsia="zh-CN"/>
        </w:rPr>
      </w:pPr>
      <w:r>
        <w:rPr>
          <w:rFonts w:ascii="楷体" w:eastAsia="楷体" w:hAnsi="楷体" w:cs="楷体"/>
          <w:lang w:eastAsia="zh-CN"/>
        </w:rPr>
        <w:t>核桃形状酷似人的大脑，因此吃核桃补脑。这一说法是否具有科学性？西班牙某研究所做了实验，研究人员邀请771名中学生，将其随机分为两组（对照组和干预组），</w:t>
      </w:r>
      <w:proofErr w:type="gramStart"/>
      <w:r>
        <w:rPr>
          <w:rFonts w:ascii="楷体" w:eastAsia="楷体" w:hAnsi="楷体" w:cs="楷体"/>
          <w:lang w:eastAsia="zh-CN"/>
        </w:rPr>
        <w:t>干预组</w:t>
      </w:r>
      <w:proofErr w:type="gramEnd"/>
      <w:r>
        <w:rPr>
          <w:rFonts w:ascii="楷体" w:eastAsia="楷体" w:hAnsi="楷体" w:cs="楷体"/>
          <w:lang w:eastAsia="zh-CN"/>
        </w:rPr>
        <w:t>学生每天食用30克核桃仁。100天后，</w:t>
      </w:r>
      <w:proofErr w:type="gramStart"/>
      <w:r>
        <w:rPr>
          <w:rFonts w:ascii="楷体" w:eastAsia="楷体" w:hAnsi="楷体" w:cs="楷体"/>
          <w:lang w:eastAsia="zh-CN"/>
        </w:rPr>
        <w:t>干预组</w:t>
      </w:r>
      <w:proofErr w:type="gramEnd"/>
      <w:r>
        <w:rPr>
          <w:rFonts w:ascii="楷体" w:eastAsia="楷体" w:hAnsi="楷体" w:cs="楷体"/>
          <w:lang w:eastAsia="zh-CN"/>
        </w:rPr>
        <w:t>学生的注意力功能、流体智力（如运算速度、推理能力等）水平都有所提高，而且吃的时间越长效果越明显。6个月后，和对照组学生相比，</w:t>
      </w:r>
      <w:proofErr w:type="gramStart"/>
      <w:r>
        <w:rPr>
          <w:rFonts w:ascii="楷体" w:eastAsia="楷体" w:hAnsi="楷体" w:cs="楷体"/>
          <w:lang w:eastAsia="zh-CN"/>
        </w:rPr>
        <w:t>干预组</w:t>
      </w:r>
      <w:proofErr w:type="gramEnd"/>
      <w:r>
        <w:rPr>
          <w:rFonts w:ascii="楷体" w:eastAsia="楷体" w:hAnsi="楷体" w:cs="楷体"/>
          <w:lang w:eastAsia="zh-CN"/>
        </w:rPr>
        <w:t>学生的注意力反应时间减少了11.26毫秒，流体智力评分增加了1.78分，注意缺陷与多动障碍（俗称多动症）症状评分减少了2.18分；另一项数据显示，学生的</w:t>
      </w:r>
      <w:r>
        <w:rPr>
          <w:rFonts w:ascii="楷体" w:eastAsia="楷体" w:hAnsi="楷体" w:cs="楷体"/>
        </w:rPr>
        <w:t>α</w:t>
      </w:r>
      <w:r>
        <w:rPr>
          <w:rFonts w:ascii="楷体" w:eastAsia="楷体" w:hAnsi="楷体" w:cs="楷体"/>
          <w:lang w:eastAsia="zh-CN"/>
        </w:rPr>
        <w:t>亚麻酸指标升高了0.03%。研究人员因此认为，正是核桃富含的</w:t>
      </w:r>
      <w:r>
        <w:rPr>
          <w:rFonts w:ascii="楷体" w:eastAsia="楷体" w:hAnsi="楷体" w:cs="楷体"/>
        </w:rPr>
        <w:t>α</w:t>
      </w:r>
      <w:r>
        <w:rPr>
          <w:rFonts w:ascii="楷体" w:eastAsia="楷体" w:hAnsi="楷体" w:cs="楷体"/>
          <w:lang w:eastAsia="zh-CN"/>
        </w:rPr>
        <w:t>亚麻酸在大脑的发育中起了作用。</w:t>
      </w:r>
    </w:p>
    <w:p w14:paraId="6E0AB8F0" w14:textId="77777777" w:rsidR="00A2017B" w:rsidRDefault="00000000">
      <w:pPr>
        <w:spacing w:line="360" w:lineRule="auto"/>
        <w:rPr>
          <w:lang w:eastAsia="zh-CN"/>
        </w:rPr>
      </w:pPr>
      <w:r>
        <w:rPr>
          <w:rFonts w:ascii="宋体" w:eastAsia="宋体" w:hAnsi="宋体" w:cs="宋体"/>
          <w:lang w:eastAsia="zh-CN"/>
        </w:rPr>
        <w:t>结合材料，运用《逻辑与思维》的相关知识，回答下列问题：</w:t>
      </w:r>
      <w:r>
        <w:rPr>
          <w:lang w:eastAsia="zh-CN"/>
        </w:rPr>
        <w:t xml:space="preserve"> </w:t>
      </w:r>
    </w:p>
    <w:p w14:paraId="2C65B8EA" w14:textId="77777777" w:rsidR="00A2017B" w:rsidRDefault="00000000">
      <w:pPr>
        <w:spacing w:line="360" w:lineRule="auto"/>
        <w:rPr>
          <w:lang w:eastAsia="zh-CN"/>
        </w:rPr>
      </w:pPr>
      <w:r>
        <w:rPr>
          <w:rFonts w:ascii="宋体" w:eastAsia="宋体" w:hAnsi="宋体" w:cs="宋体"/>
          <w:lang w:eastAsia="zh-CN"/>
        </w:rPr>
        <w:t>B层：（</w:t>
      </w:r>
      <w:r>
        <w:rPr>
          <w:lang w:eastAsia="zh-CN"/>
        </w:rPr>
        <w:t>1</w:t>
      </w:r>
      <w:r>
        <w:rPr>
          <w:rFonts w:ascii="宋体" w:eastAsia="宋体" w:hAnsi="宋体" w:cs="宋体"/>
          <w:lang w:eastAsia="zh-CN"/>
        </w:rPr>
        <w:t>）指出材料中使用了哪些推理类型，实验运用了何种探求因果联系的逻辑方法。</w:t>
      </w:r>
      <w:r>
        <w:rPr>
          <w:lang w:eastAsia="zh-CN"/>
        </w:rPr>
        <w:t xml:space="preserve"> </w:t>
      </w:r>
    </w:p>
    <w:p w14:paraId="5573A7DF" w14:textId="77777777" w:rsidR="00A2017B" w:rsidRDefault="00000000">
      <w:pPr>
        <w:spacing w:line="360" w:lineRule="auto"/>
        <w:rPr>
          <w:lang w:eastAsia="zh-CN"/>
        </w:rPr>
      </w:pPr>
      <w:r>
        <w:rPr>
          <w:rFonts w:ascii="宋体" w:eastAsia="宋体" w:hAnsi="宋体" w:cs="宋体"/>
          <w:lang w:eastAsia="zh-CN"/>
        </w:rPr>
        <w:t>C层：（</w:t>
      </w:r>
      <w:r>
        <w:rPr>
          <w:lang w:eastAsia="zh-CN"/>
        </w:rPr>
        <w:t>2</w:t>
      </w:r>
      <w:r>
        <w:rPr>
          <w:rFonts w:ascii="宋体" w:eastAsia="宋体" w:hAnsi="宋体" w:cs="宋体"/>
          <w:lang w:eastAsia="zh-CN"/>
        </w:rPr>
        <w:t>）举出一个理由，对实验结论的可靠性提出质疑。</w:t>
      </w:r>
      <w:r>
        <w:rPr>
          <w:lang w:eastAsia="zh-CN"/>
        </w:rPr>
        <w:t xml:space="preserve"> </w:t>
      </w:r>
    </w:p>
    <w:p w14:paraId="50FBFF0F" w14:textId="77777777" w:rsidR="00A2017B" w:rsidRDefault="00A2017B">
      <w:pPr>
        <w:spacing w:line="360" w:lineRule="auto"/>
        <w:ind w:firstLineChars="900" w:firstLine="2160"/>
        <w:rPr>
          <w:lang w:eastAsia="zh-CN"/>
        </w:rPr>
      </w:pPr>
    </w:p>
    <w:p w14:paraId="6E74D59D" w14:textId="77777777" w:rsidR="00A2017B" w:rsidRDefault="00A2017B">
      <w:pPr>
        <w:spacing w:line="360" w:lineRule="auto"/>
        <w:ind w:firstLineChars="900" w:firstLine="2160"/>
        <w:rPr>
          <w:lang w:eastAsia="zh-CN"/>
        </w:rPr>
      </w:pPr>
    </w:p>
    <w:p w14:paraId="1333C8D8" w14:textId="77777777" w:rsidR="00A2017B" w:rsidRDefault="00A2017B">
      <w:pPr>
        <w:spacing w:line="360" w:lineRule="auto"/>
        <w:ind w:firstLineChars="900" w:firstLine="2160"/>
        <w:rPr>
          <w:lang w:eastAsia="zh-CN"/>
        </w:rPr>
      </w:pPr>
    </w:p>
    <w:p w14:paraId="44ACD405" w14:textId="77777777" w:rsidR="00A2017B" w:rsidRDefault="00A2017B">
      <w:pPr>
        <w:spacing w:line="360" w:lineRule="auto"/>
        <w:ind w:firstLineChars="900" w:firstLine="2160"/>
        <w:rPr>
          <w:lang w:eastAsia="zh-CN"/>
        </w:rPr>
      </w:pPr>
    </w:p>
    <w:p w14:paraId="354E9D95" w14:textId="77777777" w:rsidR="00A2017B" w:rsidRDefault="00A2017B">
      <w:pPr>
        <w:spacing w:line="360" w:lineRule="auto"/>
        <w:ind w:firstLineChars="900" w:firstLine="2160"/>
        <w:rPr>
          <w:lang w:eastAsia="zh-CN"/>
        </w:rPr>
      </w:pPr>
    </w:p>
    <w:p w14:paraId="240027D6" w14:textId="77777777" w:rsidR="00A2017B" w:rsidRDefault="00000000">
      <w:pPr>
        <w:spacing w:line="360" w:lineRule="auto"/>
        <w:ind w:firstLineChars="900" w:firstLine="2700"/>
        <w:rPr>
          <w:lang w:eastAsia="zh-CN"/>
        </w:rPr>
      </w:pPr>
      <w:r>
        <w:rPr>
          <w:rFonts w:eastAsia="微软雅黑"/>
          <w:b/>
          <w:bCs/>
          <w:sz w:val="30"/>
          <w:lang w:eastAsia="zh-CN"/>
        </w:rPr>
        <w:t>第三单元</w:t>
      </w:r>
      <w:r>
        <w:rPr>
          <w:rFonts w:eastAsia="微软雅黑"/>
          <w:b/>
          <w:bCs/>
          <w:sz w:val="30"/>
          <w:lang w:eastAsia="zh-CN"/>
        </w:rPr>
        <w:t xml:space="preserve">  </w:t>
      </w:r>
      <w:r>
        <w:rPr>
          <w:rFonts w:eastAsia="微软雅黑"/>
          <w:b/>
          <w:bCs/>
          <w:sz w:val="30"/>
          <w:lang w:eastAsia="zh-CN"/>
        </w:rPr>
        <w:t>运用辩证思维方法</w:t>
      </w:r>
    </w:p>
    <w:p w14:paraId="3504F3E4" w14:textId="77777777" w:rsidR="00A2017B" w:rsidRDefault="00000000">
      <w:pPr>
        <w:spacing w:line="360" w:lineRule="auto"/>
        <w:ind w:firstLineChars="900" w:firstLine="2700"/>
        <w:rPr>
          <w:lang w:eastAsia="zh-CN"/>
        </w:rPr>
      </w:pPr>
      <w:r>
        <w:rPr>
          <w:rFonts w:eastAsia="微软雅黑"/>
          <w:b/>
          <w:bCs/>
          <w:sz w:val="30"/>
          <w:lang w:eastAsia="zh-CN"/>
        </w:rPr>
        <w:t xml:space="preserve">8-1 </w:t>
      </w:r>
      <w:r>
        <w:rPr>
          <w:rFonts w:eastAsia="微软雅黑"/>
          <w:b/>
          <w:bCs/>
          <w:sz w:val="30"/>
          <w:lang w:eastAsia="zh-CN"/>
        </w:rPr>
        <w:t>辩证思维的含义与特征</w:t>
      </w:r>
    </w:p>
    <w:p w14:paraId="1A0D3FAE" w14:textId="77777777" w:rsidR="00A2017B" w:rsidRDefault="00000000">
      <w:pPr>
        <w:spacing w:line="360" w:lineRule="auto"/>
        <w:rPr>
          <w:lang w:eastAsia="zh-CN"/>
        </w:rPr>
      </w:pPr>
      <w:r>
        <w:rPr>
          <w:rFonts w:eastAsia="微软雅黑"/>
          <w:b/>
          <w:bCs/>
          <w:lang w:eastAsia="zh-CN"/>
        </w:rPr>
        <w:lastRenderedPageBreak/>
        <w:t>一、单选题</w:t>
      </w:r>
    </w:p>
    <w:p w14:paraId="0950C57D" w14:textId="77777777" w:rsidR="00A2017B" w:rsidRDefault="00000000">
      <w:pPr>
        <w:spacing w:line="360" w:lineRule="auto"/>
        <w:rPr>
          <w:lang w:eastAsia="zh-CN"/>
        </w:rPr>
      </w:pPr>
      <w:r>
        <w:rPr>
          <w:rFonts w:eastAsia="微软雅黑"/>
          <w:b/>
          <w:bCs/>
          <w:lang w:eastAsia="zh-CN"/>
        </w:rPr>
        <w:t>AB</w:t>
      </w:r>
      <w:r>
        <w:rPr>
          <w:rFonts w:eastAsia="微软雅黑"/>
          <w:b/>
          <w:bCs/>
          <w:lang w:eastAsia="zh-CN"/>
        </w:rPr>
        <w:t>层</w:t>
      </w:r>
    </w:p>
    <w:p w14:paraId="7AB506A0" w14:textId="77777777" w:rsidR="00A2017B" w:rsidRDefault="00000000">
      <w:pPr>
        <w:spacing w:line="360" w:lineRule="auto"/>
        <w:rPr>
          <w:lang w:eastAsia="zh-CN"/>
        </w:rPr>
      </w:pPr>
      <w:r>
        <w:rPr>
          <w:lang w:eastAsia="zh-CN"/>
        </w:rPr>
        <w:t>1</w:t>
      </w:r>
      <w:r>
        <w:rPr>
          <w:rFonts w:ascii="宋体" w:eastAsia="宋体" w:hAnsi="宋体" w:cs="宋体"/>
          <w:lang w:eastAsia="zh-CN"/>
        </w:rPr>
        <w:t>．辩证思维的主要特征包括（</w:t>
      </w:r>
      <w:r>
        <w:rPr>
          <w:lang w:eastAsia="zh-CN"/>
        </w:rPr>
        <w:t xml:space="preserve"> </w:t>
      </w:r>
      <w:r>
        <w:rPr>
          <w:rFonts w:ascii="宋体" w:eastAsia="宋体" w:hAnsi="宋体" w:cs="宋体"/>
          <w:lang w:eastAsia="zh-CN"/>
        </w:rPr>
        <w:t>）</w:t>
      </w:r>
    </w:p>
    <w:p w14:paraId="0DCC2D80"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整体性</w:t>
      </w:r>
      <w:r>
        <w:rPr>
          <w:lang w:eastAsia="zh-CN"/>
        </w:rPr>
        <w:t xml:space="preserve"> </w:t>
      </w:r>
      <w:r>
        <w:rPr>
          <w:rFonts w:eastAsia="宋体"/>
          <w:lang w:eastAsia="zh-CN"/>
        </w:rPr>
        <w:t xml:space="preserve">      </w:t>
      </w:r>
      <w:r>
        <w:rPr>
          <w:rFonts w:ascii="Cambria Math" w:eastAsia="Cambria Math" w:hAnsi="Cambria Math" w:cs="Cambria Math"/>
          <w:lang w:eastAsia="zh-CN"/>
        </w:rPr>
        <w:t>②</w:t>
      </w:r>
      <w:r>
        <w:rPr>
          <w:rFonts w:ascii="宋体" w:eastAsia="宋体" w:hAnsi="宋体" w:cs="宋体"/>
          <w:lang w:eastAsia="zh-CN"/>
        </w:rPr>
        <w:t>动态性</w:t>
      </w:r>
      <w:r>
        <w:rPr>
          <w:lang w:eastAsia="zh-CN"/>
        </w:rPr>
        <w:t xml:space="preserve"> </w:t>
      </w:r>
      <w:r>
        <w:rPr>
          <w:rFonts w:eastAsia="宋体"/>
          <w:lang w:eastAsia="zh-CN"/>
        </w:rPr>
        <w:t xml:space="preserve">        </w:t>
      </w:r>
      <w:r>
        <w:rPr>
          <w:rFonts w:ascii="Cambria Math" w:eastAsia="Cambria Math" w:hAnsi="Cambria Math" w:cs="Cambria Math"/>
          <w:lang w:eastAsia="zh-CN"/>
        </w:rPr>
        <w:t>③</w:t>
      </w:r>
      <w:r>
        <w:rPr>
          <w:rFonts w:ascii="宋体" w:eastAsia="宋体" w:hAnsi="宋体" w:cs="宋体"/>
          <w:lang w:eastAsia="zh-CN"/>
        </w:rPr>
        <w:t>综合性</w:t>
      </w:r>
      <w:r>
        <w:rPr>
          <w:lang w:eastAsia="zh-CN"/>
        </w:rPr>
        <w:t xml:space="preserve"> </w:t>
      </w:r>
      <w:r>
        <w:rPr>
          <w:rFonts w:eastAsia="宋体"/>
          <w:lang w:eastAsia="zh-CN"/>
        </w:rPr>
        <w:t xml:space="preserve">        </w:t>
      </w:r>
      <w:r>
        <w:rPr>
          <w:rFonts w:ascii="Cambria Math" w:eastAsia="Cambria Math" w:hAnsi="Cambria Math" w:cs="Cambria Math"/>
          <w:lang w:eastAsia="zh-CN"/>
        </w:rPr>
        <w:t>④</w:t>
      </w:r>
      <w:r>
        <w:rPr>
          <w:rFonts w:ascii="宋体" w:eastAsia="宋体" w:hAnsi="宋体" w:cs="宋体"/>
          <w:lang w:eastAsia="zh-CN"/>
        </w:rPr>
        <w:t>全面性</w:t>
      </w:r>
      <w:r>
        <w:rPr>
          <w:lang w:eastAsia="zh-CN"/>
        </w:rPr>
        <w:t xml:space="preserve"> </w:t>
      </w:r>
    </w:p>
    <w:p w14:paraId="6CFA4743"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②③</w:t>
      </w:r>
      <w:r>
        <w:t xml:space="preserve">       D.</w:t>
      </w:r>
      <w:r>
        <w:rPr>
          <w:rFonts w:ascii="Cambria Math" w:eastAsia="Cambria Math" w:hAnsi="Cambria Math" w:cs="Cambria Math"/>
        </w:rPr>
        <w:t>①④</w:t>
      </w:r>
      <w:r>
        <w:t xml:space="preserve"> </w:t>
      </w:r>
    </w:p>
    <w:p w14:paraId="588CC548" w14:textId="77777777" w:rsidR="00A2017B" w:rsidRDefault="00000000">
      <w:pPr>
        <w:spacing w:line="360" w:lineRule="auto"/>
        <w:rPr>
          <w:lang w:eastAsia="zh-CN"/>
        </w:rPr>
      </w:pPr>
      <w:r>
        <w:rPr>
          <w:lang w:eastAsia="zh-CN"/>
        </w:rPr>
        <w:t>2</w:t>
      </w:r>
      <w:r>
        <w:rPr>
          <w:rFonts w:ascii="宋体" w:eastAsia="宋体" w:hAnsi="宋体" w:cs="宋体"/>
          <w:lang w:eastAsia="zh-CN"/>
        </w:rPr>
        <w:t>．</w:t>
      </w:r>
      <w:r>
        <w:rPr>
          <w:lang w:eastAsia="zh-CN"/>
        </w:rPr>
        <w:t>Sora</w:t>
      </w:r>
      <w:r>
        <w:rPr>
          <w:rFonts w:ascii="宋体" w:eastAsia="宋体" w:hAnsi="宋体" w:cs="宋体"/>
          <w:lang w:eastAsia="zh-CN"/>
        </w:rPr>
        <w:t>，美国人工智能研究公司</w:t>
      </w:r>
      <w:r>
        <w:rPr>
          <w:lang w:eastAsia="zh-CN"/>
        </w:rPr>
        <w:t>OpenAI</w:t>
      </w:r>
      <w:r>
        <w:rPr>
          <w:rFonts w:ascii="宋体" w:eastAsia="宋体" w:hAnsi="宋体" w:cs="宋体"/>
          <w:lang w:eastAsia="zh-CN"/>
        </w:rPr>
        <w:t>发布的人工智能文生视频大模型，于</w:t>
      </w:r>
      <w:r>
        <w:rPr>
          <w:lang w:eastAsia="zh-CN"/>
        </w:rPr>
        <w:t>2024</w:t>
      </w:r>
      <w:r>
        <w:rPr>
          <w:rFonts w:ascii="宋体" w:eastAsia="宋体" w:hAnsi="宋体" w:cs="宋体"/>
          <w:lang w:eastAsia="zh-CN"/>
        </w:rPr>
        <w:t>年</w:t>
      </w:r>
      <w:r>
        <w:rPr>
          <w:lang w:eastAsia="zh-CN"/>
        </w:rPr>
        <w:t>2</w:t>
      </w:r>
      <w:r>
        <w:rPr>
          <w:rFonts w:ascii="宋体" w:eastAsia="宋体" w:hAnsi="宋体" w:cs="宋体"/>
          <w:lang w:eastAsia="zh-CN"/>
        </w:rPr>
        <w:t>月</w:t>
      </w:r>
      <w:r>
        <w:rPr>
          <w:lang w:eastAsia="zh-CN"/>
        </w:rPr>
        <w:t>15</w:t>
      </w:r>
      <w:r>
        <w:rPr>
          <w:rFonts w:ascii="宋体" w:eastAsia="宋体" w:hAnsi="宋体" w:cs="宋体"/>
          <w:lang w:eastAsia="zh-CN"/>
        </w:rPr>
        <w:t>日（美国当地时间）正式对外发布。其背后的技术是在</w:t>
      </w:r>
      <w:r>
        <w:rPr>
          <w:lang w:eastAsia="zh-CN"/>
        </w:rPr>
        <w:t>OpenAI</w:t>
      </w:r>
      <w:r>
        <w:rPr>
          <w:rFonts w:ascii="宋体" w:eastAsia="宋体" w:hAnsi="宋体" w:cs="宋体"/>
          <w:lang w:eastAsia="zh-CN"/>
        </w:rPr>
        <w:t>的文本到图像生成模型</w:t>
      </w:r>
      <w:r>
        <w:rPr>
          <w:lang w:eastAsia="zh-CN"/>
        </w:rPr>
        <w:t>DALL-E</w:t>
      </w:r>
      <w:r>
        <w:rPr>
          <w:rFonts w:ascii="宋体" w:eastAsia="宋体" w:hAnsi="宋体" w:cs="宋体"/>
          <w:lang w:eastAsia="zh-CN"/>
        </w:rPr>
        <w:t>基础上开发而成的。</w:t>
      </w:r>
      <w:r>
        <w:rPr>
          <w:lang w:eastAsia="zh-CN"/>
        </w:rPr>
        <w:t>Sora</w:t>
      </w:r>
      <w:r>
        <w:rPr>
          <w:rFonts w:ascii="宋体" w:eastAsia="宋体" w:hAnsi="宋体" w:cs="宋体"/>
          <w:lang w:eastAsia="zh-CN"/>
        </w:rPr>
        <w:t>可以根据用户的文本提示创建最长</w:t>
      </w:r>
      <w:r>
        <w:rPr>
          <w:lang w:eastAsia="zh-CN"/>
        </w:rPr>
        <w:t>60</w:t>
      </w:r>
      <w:r>
        <w:rPr>
          <w:rFonts w:ascii="宋体" w:eastAsia="宋体" w:hAnsi="宋体" w:cs="宋体"/>
          <w:lang w:eastAsia="zh-CN"/>
        </w:rPr>
        <w:t>秒的逼真视频，该模型了解这些物体在物理世界中的存在方式，可以深度模拟真实物理世界，能生成具有多个角色、包含特定运动的复杂场景。不少人担心未来大量工作岗位被人工智能取代陷入</w:t>
      </w:r>
      <w:r>
        <w:rPr>
          <w:lang w:eastAsia="zh-CN"/>
        </w:rPr>
        <w:t>“</w:t>
      </w:r>
      <w:r>
        <w:rPr>
          <w:rFonts w:ascii="宋体" w:eastAsia="宋体" w:hAnsi="宋体" w:cs="宋体"/>
          <w:lang w:eastAsia="zh-CN"/>
        </w:rPr>
        <w:t>饭碗</w:t>
      </w:r>
      <w:r>
        <w:rPr>
          <w:lang w:eastAsia="zh-CN"/>
        </w:rPr>
        <w:t>”</w:t>
      </w:r>
      <w:r>
        <w:rPr>
          <w:rFonts w:ascii="宋体" w:eastAsia="宋体" w:hAnsi="宋体" w:cs="宋体"/>
          <w:lang w:eastAsia="zh-CN"/>
        </w:rPr>
        <w:t>焦虑，有学生用人工智能做作业、写论文，给教育带来重大挑战。有些国家对人工智能涉嫌违反隐私规则展开调查。对待人工智能我们应该（</w:t>
      </w:r>
      <w:r>
        <w:rPr>
          <w:lang w:eastAsia="zh-CN"/>
        </w:rPr>
        <w:t xml:space="preserve">   </w:t>
      </w:r>
      <w:r>
        <w:rPr>
          <w:rFonts w:ascii="宋体" w:eastAsia="宋体" w:hAnsi="宋体" w:cs="宋体"/>
          <w:lang w:eastAsia="zh-CN"/>
        </w:rPr>
        <w:t>）</w:t>
      </w:r>
    </w:p>
    <w:p w14:paraId="2B794362" w14:textId="77777777" w:rsidR="00A2017B" w:rsidRDefault="00000000">
      <w:pPr>
        <w:spacing w:line="360" w:lineRule="auto"/>
        <w:rPr>
          <w:lang w:eastAsia="zh-CN"/>
        </w:rPr>
      </w:pPr>
      <w:r>
        <w:rPr>
          <w:rFonts w:ascii="Cambria Math" w:eastAsia="Cambria Math" w:hAnsi="Cambria Math" w:cs="Cambria Math"/>
          <w:lang w:eastAsia="zh-CN"/>
        </w:rPr>
        <w:t>①</w:t>
      </w:r>
      <w:proofErr w:type="gramStart"/>
      <w:r>
        <w:rPr>
          <w:rFonts w:ascii="宋体" w:eastAsia="宋体" w:hAnsi="宋体" w:cs="宋体"/>
          <w:lang w:eastAsia="zh-CN"/>
        </w:rPr>
        <w:t>按促进</w:t>
      </w:r>
      <w:proofErr w:type="gramEnd"/>
      <w:r>
        <w:rPr>
          <w:rFonts w:ascii="宋体" w:eastAsia="宋体" w:hAnsi="宋体" w:cs="宋体"/>
          <w:lang w:eastAsia="zh-CN"/>
        </w:rPr>
        <w:t>人的发展和维护国家安全的标准推动和规范人工智能发展</w:t>
      </w:r>
      <w:r>
        <w:rPr>
          <w:lang w:eastAsia="zh-CN"/>
        </w:rPr>
        <w:t xml:space="preserve"> </w:t>
      </w:r>
    </w:p>
    <w:p w14:paraId="661AD37A"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着重看其潜在风险，因事物发展的前进性与曲折性是相互转化的</w:t>
      </w:r>
      <w:r>
        <w:rPr>
          <w:lang w:eastAsia="zh-CN"/>
        </w:rPr>
        <w:t xml:space="preserve"> </w:t>
      </w:r>
    </w:p>
    <w:p w14:paraId="2E2FD719"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用辩证思维方法应对，既不能对问题视而不见，更不能因噎废食</w:t>
      </w:r>
      <w:r>
        <w:rPr>
          <w:lang w:eastAsia="zh-CN"/>
        </w:rPr>
        <w:t xml:space="preserve"> </w:t>
      </w:r>
    </w:p>
    <w:p w14:paraId="7C5BA382"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着重看其长处，因为主要矛盾在事物发展过程中起着决定性作用</w:t>
      </w:r>
      <w:r>
        <w:rPr>
          <w:lang w:eastAsia="zh-CN"/>
        </w:rPr>
        <w:t xml:space="preserve"> </w:t>
      </w:r>
    </w:p>
    <w:p w14:paraId="629CB2BA"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p>
    <w:p w14:paraId="30817731" w14:textId="77777777" w:rsidR="00A2017B" w:rsidRDefault="00000000">
      <w:pPr>
        <w:spacing w:line="360" w:lineRule="auto"/>
        <w:rPr>
          <w:lang w:eastAsia="zh-CN"/>
        </w:rPr>
      </w:pPr>
      <w:r>
        <w:rPr>
          <w:lang w:eastAsia="zh-CN"/>
        </w:rPr>
        <w:t xml:space="preserve"> 3</w:t>
      </w:r>
      <w:r>
        <w:rPr>
          <w:rFonts w:ascii="宋体" w:eastAsia="宋体" w:hAnsi="宋体" w:cs="宋体"/>
          <w:lang w:eastAsia="zh-CN"/>
        </w:rPr>
        <w:t>．</w:t>
      </w:r>
      <w:r>
        <w:rPr>
          <w:lang w:eastAsia="zh-CN"/>
        </w:rPr>
        <w:t>2024</w:t>
      </w:r>
      <w:r>
        <w:rPr>
          <w:rFonts w:ascii="宋体" w:eastAsia="宋体" w:hAnsi="宋体" w:cs="宋体"/>
          <w:lang w:eastAsia="zh-CN"/>
        </w:rPr>
        <w:t>年</w:t>
      </w:r>
      <w:r>
        <w:rPr>
          <w:lang w:eastAsia="zh-CN"/>
        </w:rPr>
        <w:t>4</w:t>
      </w:r>
      <w:r>
        <w:rPr>
          <w:rFonts w:ascii="宋体" w:eastAsia="宋体" w:hAnsi="宋体" w:cs="宋体"/>
          <w:lang w:eastAsia="zh-CN"/>
        </w:rPr>
        <w:t>月</w:t>
      </w:r>
      <w:r>
        <w:rPr>
          <w:lang w:eastAsia="zh-CN"/>
        </w:rPr>
        <w:t>26</w:t>
      </w:r>
      <w:r>
        <w:rPr>
          <w:rFonts w:ascii="宋体" w:eastAsia="宋体" w:hAnsi="宋体" w:cs="宋体"/>
          <w:lang w:eastAsia="zh-CN"/>
        </w:rPr>
        <w:t>日，我国第一条全自主运行系统（</w:t>
      </w:r>
      <w:r>
        <w:rPr>
          <w:lang w:eastAsia="zh-CN"/>
        </w:rPr>
        <w:t>TACS</w:t>
      </w:r>
      <w:r>
        <w:rPr>
          <w:rFonts w:ascii="宋体" w:eastAsia="宋体" w:hAnsi="宋体" w:cs="宋体"/>
          <w:lang w:eastAsia="zh-CN"/>
        </w:rPr>
        <w:t>）示范工程青岛地铁</w:t>
      </w:r>
      <w:r>
        <w:rPr>
          <w:lang w:eastAsia="zh-CN"/>
        </w:rPr>
        <w:t>6</w:t>
      </w:r>
      <w:r>
        <w:rPr>
          <w:rFonts w:ascii="宋体" w:eastAsia="宋体" w:hAnsi="宋体" w:cs="宋体"/>
          <w:lang w:eastAsia="zh-CN"/>
        </w:rPr>
        <w:t>号线一期开通运营。这条被称为</w:t>
      </w:r>
      <w:r>
        <w:rPr>
          <w:lang w:eastAsia="zh-CN"/>
        </w:rPr>
        <w:t>“</w:t>
      </w:r>
      <w:r>
        <w:rPr>
          <w:rFonts w:ascii="宋体" w:eastAsia="宋体" w:hAnsi="宋体" w:cs="宋体"/>
          <w:lang w:eastAsia="zh-CN"/>
        </w:rPr>
        <w:t>最聪明的地铁</w:t>
      </w:r>
      <w:r>
        <w:rPr>
          <w:lang w:eastAsia="zh-CN"/>
        </w:rPr>
        <w:t>”</w:t>
      </w:r>
      <w:r>
        <w:rPr>
          <w:rFonts w:ascii="宋体" w:eastAsia="宋体" w:hAnsi="宋体" w:cs="宋体"/>
          <w:lang w:eastAsia="zh-CN"/>
        </w:rPr>
        <w:t>，相较于传统列车控制模式，能自主判断轨道资源、晚点时可主动调整停站时间、支持轨道跨线运行，实现</w:t>
      </w:r>
      <w:r>
        <w:rPr>
          <w:lang w:eastAsia="zh-CN"/>
        </w:rPr>
        <w:t>“</w:t>
      </w:r>
      <w:r>
        <w:rPr>
          <w:rFonts w:ascii="宋体" w:eastAsia="宋体" w:hAnsi="宋体" w:cs="宋体"/>
          <w:lang w:eastAsia="zh-CN"/>
        </w:rPr>
        <w:t>自己跑、自己停、自己回</w:t>
      </w:r>
      <w:r>
        <w:rPr>
          <w:lang w:eastAsia="zh-CN"/>
        </w:rPr>
        <w:t>”</w:t>
      </w:r>
      <w:r>
        <w:rPr>
          <w:rFonts w:ascii="宋体" w:eastAsia="宋体" w:hAnsi="宋体" w:cs="宋体"/>
          <w:lang w:eastAsia="zh-CN"/>
        </w:rPr>
        <w:t>。</w:t>
      </w:r>
      <w:r>
        <w:rPr>
          <w:lang w:eastAsia="zh-CN"/>
        </w:rPr>
        <w:t>6</w:t>
      </w:r>
      <w:r>
        <w:rPr>
          <w:rFonts w:ascii="宋体" w:eastAsia="宋体" w:hAnsi="宋体" w:cs="宋体"/>
          <w:lang w:eastAsia="zh-CN"/>
        </w:rPr>
        <w:t>号线智慧车站通过运用视频</w:t>
      </w:r>
      <w:r>
        <w:rPr>
          <w:lang w:eastAsia="zh-CN"/>
        </w:rPr>
        <w:t>Al</w:t>
      </w:r>
      <w:r>
        <w:rPr>
          <w:rFonts w:ascii="宋体" w:eastAsia="宋体" w:hAnsi="宋体" w:cs="宋体"/>
          <w:lang w:eastAsia="zh-CN"/>
        </w:rPr>
        <w:t>、</w:t>
      </w:r>
      <w:proofErr w:type="gramStart"/>
      <w:r>
        <w:rPr>
          <w:rFonts w:ascii="宋体" w:eastAsia="宋体" w:hAnsi="宋体" w:cs="宋体"/>
          <w:lang w:eastAsia="zh-CN"/>
        </w:rPr>
        <w:t>物联感知</w:t>
      </w:r>
      <w:proofErr w:type="gramEnd"/>
      <w:r>
        <w:rPr>
          <w:rFonts w:ascii="宋体" w:eastAsia="宋体" w:hAnsi="宋体" w:cs="宋体"/>
          <w:lang w:eastAsia="zh-CN"/>
        </w:rPr>
        <w:t>等技术，打造了</w:t>
      </w:r>
      <w:r>
        <w:rPr>
          <w:lang w:eastAsia="zh-CN"/>
        </w:rPr>
        <w:t>66</w:t>
      </w:r>
      <w:r>
        <w:rPr>
          <w:rFonts w:ascii="宋体" w:eastAsia="宋体" w:hAnsi="宋体" w:cs="宋体"/>
          <w:lang w:eastAsia="zh-CN"/>
        </w:rPr>
        <w:t>项特色场景：</w:t>
      </w:r>
      <w:proofErr w:type="gramStart"/>
      <w:r>
        <w:rPr>
          <w:rFonts w:ascii="宋体" w:eastAsia="宋体" w:hAnsi="宋体" w:cs="宋体"/>
          <w:lang w:eastAsia="zh-CN"/>
        </w:rPr>
        <w:t>辛屯站站</w:t>
      </w:r>
      <w:proofErr w:type="gramEnd"/>
      <w:r>
        <w:rPr>
          <w:rFonts w:ascii="宋体" w:eastAsia="宋体" w:hAnsi="宋体" w:cs="宋体"/>
          <w:lang w:eastAsia="zh-CN"/>
        </w:rPr>
        <w:t>内</w:t>
      </w:r>
      <w:proofErr w:type="gramStart"/>
      <w:r>
        <w:rPr>
          <w:rFonts w:ascii="宋体" w:eastAsia="宋体" w:hAnsi="宋体" w:cs="宋体"/>
          <w:lang w:eastAsia="zh-CN"/>
        </w:rPr>
        <w:t>步梯利用</w:t>
      </w:r>
      <w:proofErr w:type="gramEnd"/>
      <w:r>
        <w:rPr>
          <w:rFonts w:ascii="宋体" w:eastAsia="宋体" w:hAnsi="宋体" w:cs="宋体"/>
          <w:lang w:eastAsia="zh-CN"/>
        </w:rPr>
        <w:t>光线和视错觉形成视觉时光隧道；华山站站厅灯光随着列车进站速度快慢变化，仿若坐船唱着渔歌进站</w:t>
      </w:r>
      <w:r>
        <w:rPr>
          <w:lang w:eastAsia="zh-CN"/>
        </w:rPr>
        <w:t>……</w:t>
      </w:r>
      <w:r>
        <w:rPr>
          <w:rFonts w:ascii="宋体" w:eastAsia="宋体" w:hAnsi="宋体" w:cs="宋体"/>
          <w:lang w:eastAsia="zh-CN"/>
        </w:rPr>
        <w:t>这一示范工程（</w:t>
      </w:r>
      <w:r>
        <w:rPr>
          <w:lang w:eastAsia="zh-CN"/>
        </w:rPr>
        <w:t xml:space="preserve"> </w:t>
      </w:r>
      <w:r>
        <w:rPr>
          <w:rFonts w:ascii="宋体" w:eastAsia="宋体" w:hAnsi="宋体" w:cs="宋体"/>
          <w:lang w:eastAsia="zh-CN"/>
        </w:rPr>
        <w:t>）</w:t>
      </w:r>
    </w:p>
    <w:p w14:paraId="71C662AC"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运用联想思维，通过合理想象对车站进行特色设计</w:t>
      </w:r>
      <w:r>
        <w:rPr>
          <w:lang w:eastAsia="zh-CN"/>
        </w:rPr>
        <w:t xml:space="preserve"> </w:t>
      </w:r>
    </w:p>
    <w:p w14:paraId="62C45273"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运用聚合思维，借助头脑风暴法产生更多设计思路</w:t>
      </w:r>
      <w:r>
        <w:rPr>
          <w:lang w:eastAsia="zh-CN"/>
        </w:rPr>
        <w:t xml:space="preserve"> </w:t>
      </w:r>
    </w:p>
    <w:p w14:paraId="209BEA42"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运用超前思维，对列车运行控制系统进行反向创新</w:t>
      </w:r>
      <w:r>
        <w:rPr>
          <w:lang w:eastAsia="zh-CN"/>
        </w:rPr>
        <w:t xml:space="preserve"> </w:t>
      </w:r>
    </w:p>
    <w:p w14:paraId="1876AFB5"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运用辩证思维，在否定之否定中推动控制模式发展</w:t>
      </w:r>
      <w:r>
        <w:rPr>
          <w:lang w:eastAsia="zh-CN"/>
        </w:rPr>
        <w:t xml:space="preserve"> </w:t>
      </w:r>
    </w:p>
    <w:p w14:paraId="1C3F8268" w14:textId="77777777" w:rsidR="00A2017B" w:rsidRDefault="00000000">
      <w:pPr>
        <w:spacing w:line="360" w:lineRule="auto"/>
      </w:pPr>
      <w:r>
        <w:t>A.</w:t>
      </w:r>
      <w:r>
        <w:rPr>
          <w:rFonts w:ascii="Cambria Math" w:eastAsia="Cambria Math" w:hAnsi="Cambria Math" w:cs="Cambria Math"/>
        </w:rPr>
        <w:t>①③</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②④</w:t>
      </w:r>
      <w:r>
        <w:t xml:space="preserve"> </w:t>
      </w:r>
    </w:p>
    <w:p w14:paraId="4B7A867B" w14:textId="77777777" w:rsidR="00A2017B" w:rsidRDefault="00000000">
      <w:pPr>
        <w:spacing w:line="360" w:lineRule="auto"/>
        <w:rPr>
          <w:lang w:eastAsia="zh-CN"/>
        </w:rPr>
      </w:pPr>
      <w:r>
        <w:rPr>
          <w:lang w:eastAsia="zh-CN"/>
        </w:rPr>
        <w:lastRenderedPageBreak/>
        <w:t>4</w:t>
      </w:r>
      <w:r>
        <w:rPr>
          <w:rFonts w:ascii="宋体" w:eastAsia="宋体" w:hAnsi="宋体" w:cs="宋体"/>
          <w:lang w:eastAsia="zh-CN"/>
        </w:rPr>
        <w:t>．</w:t>
      </w:r>
      <w:r>
        <w:rPr>
          <w:lang w:eastAsia="zh-CN"/>
        </w:rPr>
        <w:t>“</w:t>
      </w:r>
      <w:r>
        <w:rPr>
          <w:rFonts w:ascii="宋体" w:eastAsia="宋体" w:hAnsi="宋体" w:cs="宋体"/>
          <w:lang w:eastAsia="zh-CN"/>
        </w:rPr>
        <w:t>湘绣</w:t>
      </w:r>
      <w:r>
        <w:rPr>
          <w:lang w:eastAsia="zh-CN"/>
        </w:rPr>
        <w:t>”</w:t>
      </w:r>
      <w:r>
        <w:rPr>
          <w:rFonts w:ascii="宋体" w:eastAsia="宋体" w:hAnsi="宋体" w:cs="宋体"/>
          <w:lang w:eastAsia="zh-CN"/>
        </w:rPr>
        <w:t>是四大名绣之一，湘绣《群鸡图》获第十五届中国民间文艺山花奖。作者邬建美从自然与生活中发现艺术表达的灵感，采用施针、游针、</w:t>
      </w:r>
      <w:proofErr w:type="gramStart"/>
      <w:r>
        <w:rPr>
          <w:rFonts w:ascii="宋体" w:eastAsia="宋体" w:hAnsi="宋体" w:cs="宋体"/>
          <w:lang w:eastAsia="zh-CN"/>
        </w:rPr>
        <w:t>掺针等</w:t>
      </w:r>
      <w:proofErr w:type="gramEnd"/>
      <w:r>
        <w:rPr>
          <w:rFonts w:ascii="宋体" w:eastAsia="宋体" w:hAnsi="宋体" w:cs="宋体"/>
          <w:lang w:eastAsia="zh-CN"/>
        </w:rPr>
        <w:t>多种针法，使鸡群布局疏密有致、动态各一、栩栩如生，寓意新时代乡村振兴的繁荣兴旺。从逻辑与思维的角度看，该作品能够获奖是因为（</w:t>
      </w:r>
      <w:r>
        <w:rPr>
          <w:lang w:eastAsia="zh-CN"/>
        </w:rPr>
        <w:t xml:space="preserve"> </w:t>
      </w:r>
      <w:r>
        <w:rPr>
          <w:rFonts w:ascii="宋体" w:eastAsia="宋体" w:hAnsi="宋体" w:cs="宋体"/>
          <w:lang w:eastAsia="zh-CN"/>
        </w:rPr>
        <w:t>）</w:t>
      </w:r>
    </w:p>
    <w:p w14:paraId="3685E717"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善于用整体性、动态性的辩证思维看问题</w:t>
      </w:r>
      <w:r>
        <w:rPr>
          <w:lang w:eastAsia="zh-CN"/>
        </w:rPr>
        <w:t xml:space="preserve"> </w:t>
      </w:r>
    </w:p>
    <w:p w14:paraId="49FF1EFE"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能够对有关事物功能的认识作转换性思考</w:t>
      </w:r>
      <w:r>
        <w:rPr>
          <w:lang w:eastAsia="zh-CN"/>
        </w:rPr>
        <w:t xml:space="preserve"> </w:t>
      </w:r>
    </w:p>
    <w:p w14:paraId="5B54D49B"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在实践基础上通过想象等方式展开了联想</w:t>
      </w:r>
      <w:r>
        <w:rPr>
          <w:lang w:eastAsia="zh-CN"/>
        </w:rPr>
        <w:t xml:space="preserve"> </w:t>
      </w:r>
    </w:p>
    <w:p w14:paraId="606D3272"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完成了从思维具体到思维抽象的飞跃发展</w:t>
      </w:r>
      <w:r>
        <w:rPr>
          <w:lang w:eastAsia="zh-CN"/>
        </w:rPr>
        <w:t xml:space="preserve"> </w:t>
      </w:r>
    </w:p>
    <w:p w14:paraId="58352E15"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0B35C056" w14:textId="77777777" w:rsidR="00A2017B" w:rsidRDefault="00000000">
      <w:pPr>
        <w:spacing w:line="360" w:lineRule="auto"/>
        <w:rPr>
          <w:lang w:eastAsia="zh-CN"/>
        </w:rPr>
      </w:pPr>
      <w:r>
        <w:rPr>
          <w:rFonts w:eastAsia="微软雅黑"/>
          <w:b/>
          <w:bCs/>
          <w:lang w:eastAsia="zh-CN"/>
        </w:rPr>
        <w:t>二、材料分析题</w:t>
      </w:r>
    </w:p>
    <w:p w14:paraId="28205B84"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7C639A3C" w14:textId="77777777" w:rsidR="00A2017B" w:rsidRDefault="00000000">
      <w:pPr>
        <w:spacing w:line="360" w:lineRule="auto"/>
        <w:rPr>
          <w:lang w:eastAsia="zh-CN"/>
        </w:rPr>
      </w:pPr>
      <w:r>
        <w:rPr>
          <w:lang w:eastAsia="zh-CN"/>
        </w:rPr>
        <w:t>5</w:t>
      </w:r>
      <w:r>
        <w:rPr>
          <w:rFonts w:ascii="宋体" w:eastAsia="宋体" w:hAnsi="宋体" w:cs="宋体"/>
          <w:lang w:eastAsia="zh-CN"/>
        </w:rPr>
        <w:t>．</w:t>
      </w:r>
      <w:r>
        <w:rPr>
          <w:rFonts w:ascii="楷体" w:eastAsia="楷体" w:hAnsi="楷体" w:cs="楷体"/>
          <w:lang w:eastAsia="zh-CN"/>
        </w:rPr>
        <w:t>基因编辑技术正引领生命科学进入一个全新的时代，美国博德研究所的刘如谦团队开发了一种新型的先导编辑（PE）工具。该PE系统由nCas9、逆转录酶和</w:t>
      </w:r>
      <w:proofErr w:type="spellStart"/>
      <w:r>
        <w:rPr>
          <w:rFonts w:ascii="楷体" w:eastAsia="楷体" w:hAnsi="楷体" w:cs="楷体"/>
          <w:lang w:eastAsia="zh-CN"/>
        </w:rPr>
        <w:t>pegRNA</w:t>
      </w:r>
      <w:proofErr w:type="spellEnd"/>
      <w:r>
        <w:rPr>
          <w:rFonts w:ascii="楷体" w:eastAsia="楷体" w:hAnsi="楷体" w:cs="楷体"/>
          <w:lang w:eastAsia="zh-CN"/>
        </w:rPr>
        <w:t>三部分组成，各个部分紧密结合，高效协同，共同实现基因精准编辑。经过不懈努力，团队相继推出了PE4、PE5及PE6g等优化版本，实现了技术的动态优化，使PE系统成为更高效的基因编辑工具，有望在治疗领域发挥重要作用。</w:t>
      </w:r>
    </w:p>
    <w:p w14:paraId="1420F459" w14:textId="77777777" w:rsidR="00A2017B" w:rsidRDefault="00000000">
      <w:pPr>
        <w:spacing w:line="360" w:lineRule="auto"/>
        <w:rPr>
          <w:lang w:eastAsia="zh-CN"/>
        </w:rPr>
      </w:pPr>
      <w:r>
        <w:rPr>
          <w:rFonts w:ascii="宋体" w:eastAsia="宋体" w:hAnsi="宋体" w:cs="宋体"/>
          <w:lang w:eastAsia="zh-CN"/>
        </w:rPr>
        <w:t>结合材料并运用</w:t>
      </w:r>
      <w:r>
        <w:rPr>
          <w:lang w:eastAsia="zh-CN"/>
        </w:rPr>
        <w:t>“</w:t>
      </w:r>
      <w:r>
        <w:rPr>
          <w:rFonts w:ascii="宋体" w:eastAsia="宋体" w:hAnsi="宋体" w:cs="宋体"/>
          <w:lang w:eastAsia="zh-CN"/>
        </w:rPr>
        <w:t>辩证思维特征</w:t>
      </w:r>
      <w:r>
        <w:rPr>
          <w:lang w:eastAsia="zh-CN"/>
        </w:rPr>
        <w:t>”</w:t>
      </w:r>
      <w:r>
        <w:rPr>
          <w:rFonts w:ascii="宋体" w:eastAsia="宋体" w:hAnsi="宋体" w:cs="宋体"/>
          <w:lang w:eastAsia="zh-CN"/>
        </w:rPr>
        <w:t>的知识，阐明刘如谦团队是如何推动基因编辑技术发展的。</w:t>
      </w:r>
      <w:r>
        <w:rPr>
          <w:lang w:eastAsia="zh-CN"/>
        </w:rPr>
        <w:t xml:space="preserve"> </w:t>
      </w:r>
    </w:p>
    <w:p w14:paraId="4F4ABA3F" w14:textId="77777777" w:rsidR="00A2017B" w:rsidRDefault="00000000">
      <w:pPr>
        <w:spacing w:line="360" w:lineRule="auto"/>
        <w:jc w:val="center"/>
        <w:rPr>
          <w:lang w:eastAsia="zh-CN"/>
        </w:rPr>
      </w:pPr>
      <w:r>
        <w:rPr>
          <w:rFonts w:eastAsia="微软雅黑"/>
          <w:b/>
          <w:bCs/>
          <w:sz w:val="30"/>
          <w:szCs w:val="30"/>
          <w:lang w:eastAsia="zh-CN"/>
        </w:rPr>
        <w:t xml:space="preserve">8-2   </w:t>
      </w:r>
      <w:r>
        <w:rPr>
          <w:rFonts w:eastAsia="微软雅黑"/>
          <w:b/>
          <w:bCs/>
          <w:sz w:val="30"/>
          <w:szCs w:val="30"/>
          <w:lang w:eastAsia="zh-CN"/>
        </w:rPr>
        <w:t>分析与综合及其辩证关系</w:t>
      </w:r>
    </w:p>
    <w:p w14:paraId="00D7DA68" w14:textId="77777777" w:rsidR="00A2017B" w:rsidRDefault="00000000">
      <w:pPr>
        <w:spacing w:line="360" w:lineRule="auto"/>
        <w:rPr>
          <w:lang w:eastAsia="zh-CN"/>
        </w:rPr>
      </w:pPr>
      <w:r>
        <w:rPr>
          <w:rFonts w:eastAsia="微软雅黑"/>
          <w:b/>
          <w:bCs/>
          <w:lang w:eastAsia="zh-CN"/>
        </w:rPr>
        <w:t>一、单选题</w:t>
      </w:r>
    </w:p>
    <w:p w14:paraId="73E28140" w14:textId="77777777" w:rsidR="00A2017B" w:rsidRDefault="00000000">
      <w:pPr>
        <w:spacing w:line="360" w:lineRule="auto"/>
        <w:rPr>
          <w:lang w:eastAsia="zh-CN"/>
        </w:rPr>
      </w:pPr>
      <w:r>
        <w:rPr>
          <w:rFonts w:eastAsia="微软雅黑"/>
          <w:b/>
          <w:bCs/>
          <w:lang w:eastAsia="zh-CN"/>
        </w:rPr>
        <w:t>AB</w:t>
      </w:r>
      <w:r>
        <w:rPr>
          <w:rFonts w:eastAsia="微软雅黑"/>
          <w:b/>
          <w:bCs/>
          <w:lang w:eastAsia="zh-CN"/>
        </w:rPr>
        <w:t>层</w:t>
      </w:r>
    </w:p>
    <w:p w14:paraId="53855A4D" w14:textId="77777777" w:rsidR="00A2017B" w:rsidRDefault="00000000">
      <w:pPr>
        <w:spacing w:line="360" w:lineRule="auto"/>
        <w:rPr>
          <w:lang w:eastAsia="zh-CN"/>
        </w:rPr>
      </w:pPr>
      <w:r>
        <w:rPr>
          <w:lang w:eastAsia="zh-CN"/>
        </w:rPr>
        <w:t>1</w:t>
      </w:r>
      <w:r>
        <w:rPr>
          <w:rFonts w:ascii="宋体" w:eastAsia="宋体" w:hAnsi="宋体" w:cs="宋体"/>
          <w:lang w:eastAsia="zh-CN"/>
        </w:rPr>
        <w:t>．下列对分析方法与综合方法之间的联系认识正确的是（</w:t>
      </w:r>
      <w:r>
        <w:rPr>
          <w:lang w:eastAsia="zh-CN"/>
        </w:rPr>
        <w:t xml:space="preserve"> </w:t>
      </w:r>
      <w:r>
        <w:rPr>
          <w:rFonts w:ascii="宋体" w:eastAsia="宋体" w:hAnsi="宋体" w:cs="宋体"/>
          <w:lang w:eastAsia="zh-CN"/>
        </w:rPr>
        <w:t>）</w:t>
      </w:r>
    </w:p>
    <w:p w14:paraId="3DE6307D"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二者是对立统一的互补关系</w:t>
      </w:r>
      <w:r>
        <w:rPr>
          <w:lang w:eastAsia="zh-CN"/>
        </w:rPr>
        <w:t xml:space="preserve"> </w:t>
      </w:r>
    </w:p>
    <w:p w14:paraId="42DEF032"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分析是从事物整体走向部分的认识，综合是从事物部分走向整体的认识</w:t>
      </w:r>
      <w:r>
        <w:rPr>
          <w:lang w:eastAsia="zh-CN"/>
        </w:rPr>
        <w:t xml:space="preserve"> </w:t>
      </w:r>
    </w:p>
    <w:p w14:paraId="7DB17E42"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分析为综合</w:t>
      </w:r>
      <w:proofErr w:type="gramStart"/>
      <w:r>
        <w:rPr>
          <w:rFonts w:ascii="宋体" w:eastAsia="宋体" w:hAnsi="宋体" w:cs="宋体"/>
          <w:lang w:eastAsia="zh-CN"/>
        </w:rPr>
        <w:t>作准备</w:t>
      </w:r>
      <w:proofErr w:type="gramEnd"/>
      <w:r>
        <w:rPr>
          <w:rFonts w:ascii="宋体" w:eastAsia="宋体" w:hAnsi="宋体" w:cs="宋体"/>
          <w:lang w:eastAsia="zh-CN"/>
        </w:rPr>
        <w:t>，而综合的结果又指导人们继续对事物进行新的分析</w:t>
      </w:r>
      <w:r>
        <w:rPr>
          <w:lang w:eastAsia="zh-CN"/>
        </w:rPr>
        <w:t xml:space="preserve"> </w:t>
      </w:r>
    </w:p>
    <w:p w14:paraId="1D45B0DA"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综合是分析的基础，分析是综合的先导</w:t>
      </w:r>
      <w:r>
        <w:rPr>
          <w:lang w:eastAsia="zh-CN"/>
        </w:rPr>
        <w:t xml:space="preserve"> </w:t>
      </w:r>
    </w:p>
    <w:p w14:paraId="159E4CE0"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②④</w:t>
      </w:r>
      <w:r>
        <w:t xml:space="preserve">       C.</w:t>
      </w:r>
      <w:r>
        <w:rPr>
          <w:rFonts w:ascii="Cambria Math" w:eastAsia="Cambria Math" w:hAnsi="Cambria Math" w:cs="Cambria Math"/>
        </w:rPr>
        <w:t>①③</w:t>
      </w:r>
      <w:r>
        <w:t xml:space="preserve">       D.</w:t>
      </w:r>
      <w:r>
        <w:rPr>
          <w:rFonts w:ascii="Cambria Math" w:eastAsia="Cambria Math" w:hAnsi="Cambria Math" w:cs="Cambria Math"/>
        </w:rPr>
        <w:t>①④</w:t>
      </w:r>
      <w:r>
        <w:t xml:space="preserve"> </w:t>
      </w:r>
    </w:p>
    <w:p w14:paraId="74F7F142" w14:textId="77777777" w:rsidR="00A2017B" w:rsidRDefault="00000000">
      <w:pPr>
        <w:spacing w:line="360" w:lineRule="auto"/>
        <w:rPr>
          <w:lang w:eastAsia="zh-CN"/>
        </w:rPr>
      </w:pPr>
      <w:r>
        <w:rPr>
          <w:lang w:eastAsia="zh-CN"/>
        </w:rPr>
        <w:lastRenderedPageBreak/>
        <w:t>2</w:t>
      </w:r>
      <w:r>
        <w:rPr>
          <w:rFonts w:ascii="宋体" w:eastAsia="宋体" w:hAnsi="宋体" w:cs="宋体"/>
          <w:lang w:eastAsia="zh-CN"/>
        </w:rPr>
        <w:t>．</w:t>
      </w:r>
      <w:r>
        <w:rPr>
          <w:lang w:eastAsia="zh-CN"/>
        </w:rPr>
        <w:t>“</w:t>
      </w:r>
      <w:r>
        <w:rPr>
          <w:rFonts w:ascii="宋体" w:eastAsia="宋体" w:hAnsi="宋体" w:cs="宋体"/>
          <w:lang w:eastAsia="zh-CN"/>
        </w:rPr>
        <w:t>区间调控</w:t>
      </w:r>
      <w:r>
        <w:rPr>
          <w:lang w:eastAsia="zh-CN"/>
        </w:rPr>
        <w:t>”</w:t>
      </w:r>
      <w:r>
        <w:rPr>
          <w:rFonts w:ascii="宋体" w:eastAsia="宋体" w:hAnsi="宋体" w:cs="宋体"/>
          <w:lang w:eastAsia="zh-CN"/>
        </w:rPr>
        <w:t>主要是对影响经济运行的相关因素进行综合判断，确定主要宏观经济指标所处的合理区间，将其作为科学宏观调控的主要依据和目标定向。当经济运行超出合理区间，政府实施扩张性或紧缩性宏观调控政策；当经济运行在合理区间内，为了优化经济结构，政府可以采取定向调控的方式，不需要</w:t>
      </w:r>
      <w:r>
        <w:rPr>
          <w:lang w:eastAsia="zh-CN"/>
        </w:rPr>
        <w:t>“</w:t>
      </w:r>
      <w:r>
        <w:rPr>
          <w:rFonts w:ascii="宋体" w:eastAsia="宋体" w:hAnsi="宋体" w:cs="宋体"/>
          <w:lang w:eastAsia="zh-CN"/>
        </w:rPr>
        <w:t>大水漫灌</w:t>
      </w:r>
      <w:r>
        <w:rPr>
          <w:lang w:eastAsia="zh-CN"/>
        </w:rPr>
        <w:t>”</w:t>
      </w:r>
      <w:r>
        <w:rPr>
          <w:rFonts w:ascii="宋体" w:eastAsia="宋体" w:hAnsi="宋体" w:cs="宋体"/>
          <w:lang w:eastAsia="zh-CN"/>
        </w:rPr>
        <w:t>式的全面调控。这告诉我们（</w:t>
      </w:r>
      <w:r>
        <w:rPr>
          <w:lang w:eastAsia="zh-CN"/>
        </w:rPr>
        <w:t xml:space="preserve"> </w:t>
      </w:r>
      <w:r>
        <w:rPr>
          <w:rFonts w:ascii="宋体" w:eastAsia="宋体" w:hAnsi="宋体" w:cs="宋体"/>
          <w:lang w:eastAsia="zh-CN"/>
        </w:rPr>
        <w:t>）</w:t>
      </w:r>
    </w:p>
    <w:p w14:paraId="66EF608B"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要在</w:t>
      </w:r>
      <w:r>
        <w:rPr>
          <w:lang w:eastAsia="zh-CN"/>
        </w:rPr>
        <w:t>“</w:t>
      </w:r>
      <w:r>
        <w:rPr>
          <w:rFonts w:ascii="宋体" w:eastAsia="宋体" w:hAnsi="宋体" w:cs="宋体"/>
          <w:lang w:eastAsia="zh-CN"/>
        </w:rPr>
        <w:t>度</w:t>
      </w:r>
      <w:r>
        <w:rPr>
          <w:lang w:eastAsia="zh-CN"/>
        </w:rPr>
        <w:t>”</w:t>
      </w:r>
      <w:r>
        <w:rPr>
          <w:rFonts w:ascii="宋体" w:eastAsia="宋体" w:hAnsi="宋体" w:cs="宋体"/>
          <w:lang w:eastAsia="zh-CN"/>
        </w:rPr>
        <w:t>的范围内寻求和把握事物发展的适当程度</w:t>
      </w:r>
      <w:r>
        <w:rPr>
          <w:lang w:eastAsia="zh-CN"/>
        </w:rPr>
        <w:t xml:space="preserve"> </w:t>
      </w:r>
    </w:p>
    <w:p w14:paraId="0857A02C"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想问题、做事情要</w:t>
      </w:r>
      <w:r>
        <w:rPr>
          <w:lang w:eastAsia="zh-CN"/>
        </w:rPr>
        <w:t>“</w:t>
      </w:r>
      <w:r>
        <w:rPr>
          <w:rFonts w:ascii="宋体" w:eastAsia="宋体" w:hAnsi="宋体" w:cs="宋体"/>
          <w:lang w:eastAsia="zh-CN"/>
        </w:rPr>
        <w:t>得中</w:t>
      </w:r>
      <w:r>
        <w:rPr>
          <w:lang w:eastAsia="zh-CN"/>
        </w:rPr>
        <w:t>”</w:t>
      </w:r>
      <w:r>
        <w:rPr>
          <w:rFonts w:ascii="宋体" w:eastAsia="宋体" w:hAnsi="宋体" w:cs="宋体"/>
          <w:lang w:eastAsia="zh-CN"/>
        </w:rPr>
        <w:t>而处之，以达到最佳的状态</w:t>
      </w:r>
      <w:r>
        <w:rPr>
          <w:lang w:eastAsia="zh-CN"/>
        </w:rPr>
        <w:t xml:space="preserve"> </w:t>
      </w:r>
    </w:p>
    <w:p w14:paraId="24A86C23"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把握辩证分合，在综合的基础上分析和揭示事物整体</w:t>
      </w:r>
      <w:r>
        <w:rPr>
          <w:lang w:eastAsia="zh-CN"/>
        </w:rPr>
        <w:t xml:space="preserve"> </w:t>
      </w:r>
    </w:p>
    <w:p w14:paraId="6C493E5F"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要积极超越客观条件，以达到我们所期望的发展目标</w:t>
      </w:r>
      <w:r>
        <w:rPr>
          <w:lang w:eastAsia="zh-CN"/>
        </w:rPr>
        <w:t xml:space="preserve"> </w:t>
      </w:r>
    </w:p>
    <w:p w14:paraId="50EAC38A"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595C56E1" w14:textId="77777777" w:rsidR="00A2017B" w:rsidRDefault="00000000">
      <w:pPr>
        <w:spacing w:line="360" w:lineRule="auto"/>
        <w:rPr>
          <w:lang w:eastAsia="zh-CN"/>
        </w:rPr>
      </w:pPr>
      <w:r>
        <w:rPr>
          <w:lang w:eastAsia="zh-CN"/>
        </w:rPr>
        <w:t>3</w:t>
      </w:r>
      <w:r>
        <w:rPr>
          <w:rFonts w:ascii="宋体" w:eastAsia="宋体" w:hAnsi="宋体" w:cs="宋体"/>
          <w:lang w:eastAsia="zh-CN"/>
        </w:rPr>
        <w:t>．有些街区，每到夏天，树木就会遭遇虫害问题。一方面，如果不给这些树木打药，就会影响树木健康生长；另一方面，给树木打药会对居民生活造成不便影响，也会对生态环境产生不利影响。解决此问题需要（</w:t>
      </w:r>
      <w:r>
        <w:rPr>
          <w:lang w:eastAsia="zh-CN"/>
        </w:rPr>
        <w:t xml:space="preserve">   </w:t>
      </w:r>
      <w:r>
        <w:rPr>
          <w:rFonts w:ascii="宋体" w:eastAsia="宋体" w:hAnsi="宋体" w:cs="宋体"/>
          <w:lang w:eastAsia="zh-CN"/>
        </w:rPr>
        <w:t>）</w:t>
      </w:r>
    </w:p>
    <w:p w14:paraId="467DD619"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在分析的基础上综合考虑树木健康成长、居民生活、生态环境之间的关系</w:t>
      </w:r>
      <w:r>
        <w:rPr>
          <w:lang w:eastAsia="zh-CN"/>
        </w:rPr>
        <w:t xml:space="preserve"> </w:t>
      </w:r>
    </w:p>
    <w:p w14:paraId="648B472F"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把注意力放在各部分之间的联系上，对街区树木打药问题要作具体的分析</w:t>
      </w:r>
      <w:r>
        <w:rPr>
          <w:lang w:eastAsia="zh-CN"/>
        </w:rPr>
        <w:t xml:space="preserve"> </w:t>
      </w:r>
    </w:p>
    <w:p w14:paraId="4E36C890"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用综合的结果指导新的分析，找到防虫害、保环境、便生活的最佳结合点</w:t>
      </w:r>
      <w:r>
        <w:rPr>
          <w:lang w:eastAsia="zh-CN"/>
        </w:rPr>
        <w:t xml:space="preserve"> </w:t>
      </w:r>
    </w:p>
    <w:p w14:paraId="26B92B22"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合理确定打药的季节、时间、药量等，做到客观与主观具体的历史的统一</w:t>
      </w:r>
      <w:r>
        <w:rPr>
          <w:lang w:eastAsia="zh-CN"/>
        </w:rPr>
        <w:t xml:space="preserve"> </w:t>
      </w:r>
    </w:p>
    <w:p w14:paraId="28B883A1" w14:textId="77777777" w:rsidR="00A2017B" w:rsidRDefault="00000000">
      <w:pPr>
        <w:spacing w:line="360" w:lineRule="auto"/>
      </w:pPr>
      <w:r>
        <w:t>A.</w:t>
      </w:r>
      <w:r>
        <w:rPr>
          <w:rFonts w:ascii="Cambria Math" w:eastAsia="Cambria Math" w:hAnsi="Cambria Math" w:cs="Cambria Math"/>
        </w:rPr>
        <w:t>①③</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②④</w:t>
      </w:r>
      <w:r>
        <w:t xml:space="preserve"> </w:t>
      </w:r>
    </w:p>
    <w:p w14:paraId="499E8DE1" w14:textId="77777777" w:rsidR="00A2017B" w:rsidRDefault="00000000">
      <w:pPr>
        <w:spacing w:line="360" w:lineRule="auto"/>
        <w:rPr>
          <w:lang w:eastAsia="zh-CN"/>
        </w:rPr>
      </w:pPr>
      <w:r>
        <w:rPr>
          <w:lang w:eastAsia="zh-CN"/>
        </w:rPr>
        <w:t>4</w:t>
      </w:r>
      <w:r>
        <w:rPr>
          <w:rFonts w:ascii="宋体" w:eastAsia="宋体" w:hAnsi="宋体" w:cs="宋体"/>
          <w:lang w:eastAsia="zh-CN"/>
        </w:rPr>
        <w:t>．巴以冲突带来的影响正在全球范围内蔓延：成千上万鲜活的人倒在了血泊中，一座座繁华的城市沦为废墟，世界地缘政治发生剧变，惨烈的能源危机、残酷的粮食危机以及愈发严重的社会危机威胁着世界的和平与发展。以下与材料体现的思维方法一致的是（</w:t>
      </w:r>
      <w:r>
        <w:rPr>
          <w:lang w:eastAsia="zh-CN"/>
        </w:rPr>
        <w:t xml:space="preserve"> </w:t>
      </w:r>
      <w:r>
        <w:rPr>
          <w:rFonts w:ascii="宋体" w:eastAsia="宋体" w:hAnsi="宋体" w:cs="宋体"/>
          <w:lang w:eastAsia="zh-CN"/>
        </w:rPr>
        <w:t>）</w:t>
      </w:r>
    </w:p>
    <w:p w14:paraId="62B5DB22"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从德、能、勤、绩、廉五</w:t>
      </w:r>
      <w:proofErr w:type="gramStart"/>
      <w:r>
        <w:rPr>
          <w:rFonts w:ascii="宋体" w:eastAsia="宋体" w:hAnsi="宋体" w:cs="宋体"/>
          <w:lang w:eastAsia="zh-CN"/>
        </w:rPr>
        <w:t>个</w:t>
      </w:r>
      <w:proofErr w:type="gramEnd"/>
      <w:r>
        <w:rPr>
          <w:rFonts w:ascii="宋体" w:eastAsia="宋体" w:hAnsi="宋体" w:cs="宋体"/>
          <w:lang w:eastAsia="zh-CN"/>
        </w:rPr>
        <w:t>方面对干部进行考察</w:t>
      </w:r>
      <w:r>
        <w:rPr>
          <w:lang w:eastAsia="zh-CN"/>
        </w:rPr>
        <w:t xml:space="preserve"> </w:t>
      </w:r>
    </w:p>
    <w:p w14:paraId="75A4A4DA"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把植物分为</w:t>
      </w:r>
      <w:proofErr w:type="gramStart"/>
      <w:r>
        <w:rPr>
          <w:rFonts w:ascii="宋体" w:eastAsia="宋体" w:hAnsi="宋体" w:cs="宋体"/>
          <w:lang w:eastAsia="zh-CN"/>
        </w:rPr>
        <w:t>根茎叶花果实</w:t>
      </w:r>
      <w:proofErr w:type="gramEnd"/>
      <w:r>
        <w:rPr>
          <w:rFonts w:ascii="宋体" w:eastAsia="宋体" w:hAnsi="宋体" w:cs="宋体"/>
          <w:lang w:eastAsia="zh-CN"/>
        </w:rPr>
        <w:t>来逐一研究</w:t>
      </w:r>
      <w:r>
        <w:rPr>
          <w:lang w:eastAsia="zh-CN"/>
        </w:rPr>
        <w:t xml:space="preserve"> </w:t>
      </w:r>
    </w:p>
    <w:p w14:paraId="485548EA"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语文课上老师阐释文章的主题和总体层次结构</w:t>
      </w:r>
      <w:r>
        <w:rPr>
          <w:lang w:eastAsia="zh-CN"/>
        </w:rPr>
        <w:t xml:space="preserve"> </w:t>
      </w:r>
    </w:p>
    <w:p w14:paraId="0ADB0D75" w14:textId="77777777" w:rsidR="00A2017B" w:rsidRDefault="00000000">
      <w:pPr>
        <w:spacing w:line="360" w:lineRule="auto"/>
        <w:rPr>
          <w:lang w:eastAsia="zh-CN"/>
        </w:rPr>
      </w:pPr>
      <w:r>
        <w:rPr>
          <w:rFonts w:ascii="Cambria Math" w:eastAsia="Cambria Math" w:hAnsi="Cambria Math" w:cs="Cambria Math"/>
          <w:lang w:eastAsia="zh-CN"/>
        </w:rPr>
        <w:t>④</w:t>
      </w:r>
      <w:r>
        <w:rPr>
          <w:lang w:eastAsia="zh-CN"/>
        </w:rPr>
        <w:t>“</w:t>
      </w:r>
      <w:r>
        <w:rPr>
          <w:rFonts w:ascii="宋体" w:eastAsia="宋体" w:hAnsi="宋体" w:cs="宋体"/>
          <w:lang w:eastAsia="zh-CN"/>
        </w:rPr>
        <w:t>五位一体</w:t>
      </w:r>
      <w:r>
        <w:rPr>
          <w:lang w:eastAsia="zh-CN"/>
        </w:rPr>
        <w:t>”</w:t>
      </w:r>
      <w:r>
        <w:rPr>
          <w:rFonts w:ascii="宋体" w:eastAsia="宋体" w:hAnsi="宋体" w:cs="宋体"/>
          <w:lang w:eastAsia="zh-CN"/>
        </w:rPr>
        <w:t>总体布局和</w:t>
      </w:r>
      <w:r>
        <w:rPr>
          <w:lang w:eastAsia="zh-CN"/>
        </w:rPr>
        <w:t>“</w:t>
      </w:r>
      <w:r>
        <w:rPr>
          <w:rFonts w:ascii="宋体" w:eastAsia="宋体" w:hAnsi="宋体" w:cs="宋体"/>
          <w:lang w:eastAsia="zh-CN"/>
        </w:rPr>
        <w:t>四个全面</w:t>
      </w:r>
      <w:r>
        <w:rPr>
          <w:lang w:eastAsia="zh-CN"/>
        </w:rPr>
        <w:t>”</w:t>
      </w:r>
      <w:r>
        <w:rPr>
          <w:rFonts w:ascii="宋体" w:eastAsia="宋体" w:hAnsi="宋体" w:cs="宋体"/>
          <w:lang w:eastAsia="zh-CN"/>
        </w:rPr>
        <w:t>战略布局</w:t>
      </w:r>
      <w:r>
        <w:rPr>
          <w:lang w:eastAsia="zh-CN"/>
        </w:rPr>
        <w:t xml:space="preserve"> </w:t>
      </w:r>
    </w:p>
    <w:p w14:paraId="109FE9D2"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③④</w:t>
      </w:r>
      <w:r>
        <w:t xml:space="preserve"> </w:t>
      </w:r>
    </w:p>
    <w:p w14:paraId="61D9C620" w14:textId="77777777" w:rsidR="00A2017B" w:rsidRDefault="00000000">
      <w:pPr>
        <w:spacing w:line="360" w:lineRule="auto"/>
        <w:rPr>
          <w:lang w:eastAsia="zh-CN"/>
        </w:rPr>
      </w:pPr>
      <w:r>
        <w:rPr>
          <w:rFonts w:eastAsia="微软雅黑"/>
          <w:b/>
          <w:bCs/>
          <w:lang w:eastAsia="zh-CN"/>
        </w:rPr>
        <w:t>二、材料分析题</w:t>
      </w:r>
    </w:p>
    <w:p w14:paraId="7A92933C"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64276E4A" w14:textId="77777777" w:rsidR="00A2017B" w:rsidRDefault="00000000">
      <w:pPr>
        <w:spacing w:line="360" w:lineRule="auto"/>
        <w:rPr>
          <w:lang w:eastAsia="zh-CN"/>
        </w:rPr>
      </w:pPr>
      <w:r>
        <w:rPr>
          <w:lang w:eastAsia="zh-CN"/>
        </w:rPr>
        <w:lastRenderedPageBreak/>
        <w:t>5</w:t>
      </w:r>
      <w:r>
        <w:rPr>
          <w:rFonts w:ascii="宋体" w:eastAsia="宋体" w:hAnsi="宋体" w:cs="宋体"/>
          <w:lang w:eastAsia="zh-CN"/>
        </w:rPr>
        <w:t>．近年来，电信网络诈骗犯罪形势愈发严峻，已成为发案最多、上升最快、涉及面最广、人民群众反映最强烈的犯罪类型。</w:t>
      </w:r>
    </w:p>
    <w:p w14:paraId="57BEF2B6" w14:textId="77777777" w:rsidR="00A2017B" w:rsidRDefault="00000000">
      <w:pPr>
        <w:spacing w:line="360" w:lineRule="auto"/>
        <w:rPr>
          <w:lang w:eastAsia="zh-CN"/>
        </w:rPr>
      </w:pPr>
      <w:r>
        <w:rPr>
          <w:rFonts w:ascii="宋体" w:eastAsia="宋体" w:hAnsi="宋体" w:cs="宋体"/>
          <w:lang w:eastAsia="zh-CN"/>
        </w:rPr>
        <w:t>为有效应对全球电信网络诈骗高发、多发态势，全球许多国家和地区纷纷立足本国国情，从立法和执法两个维度强化个人信息保护，打造更加健全的法律体系。我国全国人大常委会深入公安执法一线、银行网点以及电信、互联网企业，在对大量案例进行调查和分析、反复论证的基础上，两次公开征求各方意见，总结了打击治理电信网络诈骗的规律，使法律内容有针对性和可操作性，最终出台了《中华人民共和国反电信网络诈骗法》，这是我国专门为打击治理电信网络诈骗活动制定的</w:t>
      </w:r>
      <w:r>
        <w:rPr>
          <w:lang w:eastAsia="zh-CN"/>
        </w:rPr>
        <w:t>“</w:t>
      </w:r>
      <w:r>
        <w:rPr>
          <w:rFonts w:ascii="宋体" w:eastAsia="宋体" w:hAnsi="宋体" w:cs="宋体"/>
          <w:lang w:eastAsia="zh-CN"/>
        </w:rPr>
        <w:t>小切口</w:t>
      </w:r>
      <w:r>
        <w:rPr>
          <w:lang w:eastAsia="zh-CN"/>
        </w:rPr>
        <w:t>”</w:t>
      </w:r>
      <w:r>
        <w:rPr>
          <w:rFonts w:ascii="宋体" w:eastAsia="宋体" w:hAnsi="宋体" w:cs="宋体"/>
          <w:lang w:eastAsia="zh-CN"/>
        </w:rPr>
        <w:t>法律。</w:t>
      </w:r>
      <w:r>
        <w:rPr>
          <w:lang w:eastAsia="zh-CN"/>
        </w:rPr>
        <w:t xml:space="preserve"> </w:t>
      </w:r>
    </w:p>
    <w:p w14:paraId="53720430" w14:textId="77777777" w:rsidR="00A2017B" w:rsidRDefault="00000000">
      <w:pPr>
        <w:spacing w:line="360" w:lineRule="auto"/>
        <w:rPr>
          <w:lang w:eastAsia="zh-CN"/>
        </w:rPr>
      </w:pPr>
      <w:r>
        <w:rPr>
          <w:rFonts w:ascii="宋体" w:eastAsia="宋体" w:hAnsi="宋体" w:cs="宋体"/>
          <w:lang w:eastAsia="zh-CN"/>
        </w:rPr>
        <w:t>运用分析与综合的辩证关系，分析《中华人民共和国反电信网络诈骗法》出台的过程。</w:t>
      </w:r>
      <w:r>
        <w:rPr>
          <w:lang w:eastAsia="zh-CN"/>
        </w:rPr>
        <w:t xml:space="preserve"> </w:t>
      </w:r>
    </w:p>
    <w:p w14:paraId="581777A2" w14:textId="77777777" w:rsidR="00A2017B" w:rsidRDefault="00000000">
      <w:pPr>
        <w:spacing w:line="360" w:lineRule="auto"/>
        <w:ind w:firstLineChars="900" w:firstLine="2700"/>
        <w:rPr>
          <w:lang w:eastAsia="zh-CN"/>
        </w:rPr>
      </w:pPr>
      <w:r>
        <w:rPr>
          <w:rFonts w:eastAsia="微软雅黑"/>
          <w:b/>
          <w:bCs/>
          <w:sz w:val="30"/>
          <w:lang w:eastAsia="zh-CN"/>
        </w:rPr>
        <w:t xml:space="preserve">9-1 </w:t>
      </w:r>
      <w:r>
        <w:rPr>
          <w:rFonts w:eastAsia="微软雅黑"/>
          <w:b/>
          <w:bCs/>
          <w:sz w:val="30"/>
          <w:lang w:eastAsia="zh-CN"/>
        </w:rPr>
        <w:t>认识质量互变规律</w:t>
      </w:r>
    </w:p>
    <w:p w14:paraId="175565A9" w14:textId="77777777" w:rsidR="00A2017B" w:rsidRDefault="00000000">
      <w:pPr>
        <w:spacing w:line="360" w:lineRule="auto"/>
        <w:rPr>
          <w:lang w:eastAsia="zh-CN"/>
        </w:rPr>
      </w:pPr>
      <w:r>
        <w:rPr>
          <w:rFonts w:eastAsia="微软雅黑"/>
          <w:b/>
          <w:bCs/>
          <w:lang w:eastAsia="zh-CN"/>
        </w:rPr>
        <w:t>一、单选题</w:t>
      </w:r>
    </w:p>
    <w:p w14:paraId="4229B5C6" w14:textId="77777777" w:rsidR="00A2017B" w:rsidRDefault="00000000">
      <w:pPr>
        <w:spacing w:line="360" w:lineRule="auto"/>
        <w:rPr>
          <w:lang w:eastAsia="zh-CN"/>
        </w:rPr>
      </w:pPr>
      <w:r>
        <w:rPr>
          <w:rFonts w:eastAsia="微软雅黑"/>
          <w:b/>
          <w:bCs/>
          <w:lang w:eastAsia="zh-CN"/>
        </w:rPr>
        <w:t>AB</w:t>
      </w:r>
      <w:r>
        <w:rPr>
          <w:rFonts w:eastAsia="微软雅黑"/>
          <w:b/>
          <w:bCs/>
          <w:lang w:eastAsia="zh-CN"/>
        </w:rPr>
        <w:t>层</w:t>
      </w:r>
    </w:p>
    <w:p w14:paraId="552F3B4E" w14:textId="77777777" w:rsidR="00A2017B" w:rsidRDefault="00000000">
      <w:pPr>
        <w:spacing w:line="360" w:lineRule="auto"/>
        <w:rPr>
          <w:lang w:eastAsia="zh-CN"/>
        </w:rPr>
      </w:pPr>
      <w:r>
        <w:rPr>
          <w:lang w:eastAsia="zh-CN"/>
        </w:rPr>
        <w:t>1</w:t>
      </w:r>
      <w:r>
        <w:rPr>
          <w:rFonts w:ascii="宋体" w:eastAsia="宋体" w:hAnsi="宋体" w:cs="宋体"/>
          <w:lang w:eastAsia="zh-CN"/>
        </w:rPr>
        <w:t>．改革开放是一项长期艰巨复杂的伟大事业，要从长计议、慎于决策。一张好的蓝图，只要是科学的、切合实际的、符合人民愿望的，大家就要一茬一茬接着干。这说明（</w:t>
      </w:r>
      <w:r>
        <w:rPr>
          <w:lang w:eastAsia="zh-CN"/>
        </w:rPr>
        <w:t xml:space="preserve"> </w:t>
      </w:r>
      <w:r>
        <w:rPr>
          <w:rFonts w:ascii="宋体" w:eastAsia="宋体" w:hAnsi="宋体" w:cs="宋体"/>
          <w:lang w:eastAsia="zh-CN"/>
        </w:rPr>
        <w:t>）</w:t>
      </w:r>
    </w:p>
    <w:p w14:paraId="1002F907"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人民群众是历史的创造者，是社会历史的主体</w:t>
      </w:r>
      <w:r>
        <w:rPr>
          <w:lang w:eastAsia="zh-CN"/>
        </w:rPr>
        <w:t xml:space="preserve"> </w:t>
      </w:r>
    </w:p>
    <w:p w14:paraId="5D184547"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推行伟大事业时要脚踏实地埋头苦干，重视量的积累</w:t>
      </w:r>
      <w:r>
        <w:rPr>
          <w:lang w:eastAsia="zh-CN"/>
        </w:rPr>
        <w:t xml:space="preserve"> </w:t>
      </w:r>
    </w:p>
    <w:p w14:paraId="0726966E"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改革是社会发展的根本动力，需要全体人民接续奋斗</w:t>
      </w:r>
      <w:r>
        <w:rPr>
          <w:lang w:eastAsia="zh-CN"/>
        </w:rPr>
        <w:t xml:space="preserve"> </w:t>
      </w:r>
    </w:p>
    <w:p w14:paraId="6E65A112"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改革蓝图具有直接现实性，为实行伟大事业提供指导</w:t>
      </w:r>
      <w:r>
        <w:rPr>
          <w:lang w:eastAsia="zh-CN"/>
        </w:rPr>
        <w:t xml:space="preserve"> </w:t>
      </w:r>
    </w:p>
    <w:p w14:paraId="4BE128B3"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17E329EE" w14:textId="77777777" w:rsidR="00A2017B" w:rsidRDefault="00000000">
      <w:pPr>
        <w:spacing w:line="360" w:lineRule="auto"/>
        <w:rPr>
          <w:lang w:eastAsia="zh-CN"/>
        </w:rPr>
      </w:pPr>
      <w:r>
        <w:rPr>
          <w:lang w:eastAsia="zh-CN"/>
        </w:rPr>
        <w:t>2</w:t>
      </w:r>
      <w:r>
        <w:rPr>
          <w:rFonts w:ascii="宋体" w:eastAsia="宋体" w:hAnsi="宋体" w:cs="宋体"/>
          <w:lang w:eastAsia="zh-CN"/>
        </w:rPr>
        <w:t>．近</w:t>
      </w:r>
      <w:r>
        <w:rPr>
          <w:lang w:eastAsia="zh-CN"/>
        </w:rPr>
        <w:t>30</w:t>
      </w:r>
      <w:r>
        <w:rPr>
          <w:rFonts w:ascii="宋体" w:eastAsia="宋体" w:hAnsi="宋体" w:cs="宋体"/>
          <w:lang w:eastAsia="zh-CN"/>
        </w:rPr>
        <w:t>年来，姑苏城外的水田鱼塘发生沧桑巨变，成为一座现代化高科技园区：集聚近</w:t>
      </w:r>
      <w:r>
        <w:rPr>
          <w:lang w:eastAsia="zh-CN"/>
        </w:rPr>
        <w:t>2500</w:t>
      </w:r>
      <w:r>
        <w:rPr>
          <w:rFonts w:ascii="宋体" w:eastAsia="宋体" w:hAnsi="宋体" w:cs="宋体"/>
          <w:lang w:eastAsia="zh-CN"/>
        </w:rPr>
        <w:t>家国家级高新技术企业、</w:t>
      </w:r>
      <w:r>
        <w:rPr>
          <w:lang w:eastAsia="zh-CN"/>
        </w:rPr>
        <w:t>62</w:t>
      </w:r>
      <w:r>
        <w:rPr>
          <w:rFonts w:ascii="宋体" w:eastAsia="宋体" w:hAnsi="宋体" w:cs="宋体"/>
          <w:lang w:eastAsia="zh-CN"/>
        </w:rPr>
        <w:t>家上市企业，累计创造近</w:t>
      </w:r>
      <w:r>
        <w:rPr>
          <w:lang w:eastAsia="zh-CN"/>
        </w:rPr>
        <w:t>1.5</w:t>
      </w:r>
      <w:proofErr w:type="gramStart"/>
      <w:r>
        <w:rPr>
          <w:rFonts w:ascii="宋体" w:eastAsia="宋体" w:hAnsi="宋体" w:cs="宋体"/>
          <w:lang w:eastAsia="zh-CN"/>
        </w:rPr>
        <w:t>万亿</w:t>
      </w:r>
      <w:proofErr w:type="gramEnd"/>
      <w:r>
        <w:rPr>
          <w:rFonts w:ascii="宋体" w:eastAsia="宋体" w:hAnsi="宋体" w:cs="宋体"/>
          <w:lang w:eastAsia="zh-CN"/>
        </w:rPr>
        <w:t>美元的进出口总值，在商务部国家级经开区综合发展水平考评中实现</w:t>
      </w:r>
      <w:r>
        <w:rPr>
          <w:lang w:eastAsia="zh-CN"/>
        </w:rPr>
        <w:t>“</w:t>
      </w:r>
      <w:r>
        <w:rPr>
          <w:rFonts w:ascii="宋体" w:eastAsia="宋体" w:hAnsi="宋体" w:cs="宋体"/>
          <w:lang w:eastAsia="zh-CN"/>
        </w:rPr>
        <w:t>七连冠</w:t>
      </w:r>
      <w:r>
        <w:rPr>
          <w:lang w:eastAsia="zh-CN"/>
        </w:rPr>
        <w:t>”……</w:t>
      </w:r>
      <w:r>
        <w:rPr>
          <w:rFonts w:ascii="宋体" w:eastAsia="宋体" w:hAnsi="宋体" w:cs="宋体"/>
          <w:lang w:eastAsia="zh-CN"/>
        </w:rPr>
        <w:t>苏州在推进中国式现代化中立足实际，发挥自身优势和特色，稳步前进，把中国式现代化的美好图景</w:t>
      </w:r>
      <w:proofErr w:type="gramStart"/>
      <w:r>
        <w:rPr>
          <w:rFonts w:ascii="宋体" w:eastAsia="宋体" w:hAnsi="宋体" w:cs="宋体"/>
          <w:lang w:eastAsia="zh-CN"/>
        </w:rPr>
        <w:t>一</w:t>
      </w:r>
      <w:proofErr w:type="gramEnd"/>
      <w:r>
        <w:rPr>
          <w:rFonts w:ascii="宋体" w:eastAsia="宋体" w:hAnsi="宋体" w:cs="宋体"/>
          <w:lang w:eastAsia="zh-CN"/>
        </w:rPr>
        <w:t>步步变为现实。该地发展过程包含的哲理是（</w:t>
      </w:r>
      <w:r>
        <w:rPr>
          <w:lang w:eastAsia="zh-CN"/>
        </w:rPr>
        <w:t xml:space="preserve"> </w:t>
      </w:r>
      <w:r>
        <w:rPr>
          <w:rFonts w:ascii="宋体" w:eastAsia="宋体" w:hAnsi="宋体" w:cs="宋体"/>
          <w:lang w:eastAsia="zh-CN"/>
        </w:rPr>
        <w:t>）</w:t>
      </w:r>
    </w:p>
    <w:p w14:paraId="00CC4D35"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事物的发展是渐进的、不显著的</w:t>
      </w:r>
      <w:r>
        <w:rPr>
          <w:lang w:eastAsia="zh-CN"/>
        </w:rPr>
        <w:t xml:space="preserve"> </w:t>
      </w:r>
    </w:p>
    <w:p w14:paraId="38BA9124"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量变达到一定程度必然引起质变</w:t>
      </w:r>
      <w:r>
        <w:rPr>
          <w:lang w:eastAsia="zh-CN"/>
        </w:rPr>
        <w:t xml:space="preserve"> </w:t>
      </w:r>
    </w:p>
    <w:p w14:paraId="685EF655"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量变比质变更能推动事物的发展</w:t>
      </w:r>
      <w:r>
        <w:rPr>
          <w:lang w:eastAsia="zh-CN"/>
        </w:rPr>
        <w:t xml:space="preserve"> </w:t>
      </w:r>
    </w:p>
    <w:p w14:paraId="1E1D0188"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事物的变化发展是从量变开始的</w:t>
      </w:r>
      <w:r>
        <w:rPr>
          <w:lang w:eastAsia="zh-CN"/>
        </w:rPr>
        <w:t xml:space="preserve"> </w:t>
      </w:r>
    </w:p>
    <w:p w14:paraId="59D09266"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318D44A6" w14:textId="77777777" w:rsidR="00A2017B" w:rsidRDefault="00000000">
      <w:pPr>
        <w:spacing w:line="360" w:lineRule="auto"/>
        <w:rPr>
          <w:lang w:eastAsia="zh-CN"/>
        </w:rPr>
      </w:pPr>
      <w:r>
        <w:rPr>
          <w:lang w:eastAsia="zh-CN"/>
        </w:rPr>
        <w:lastRenderedPageBreak/>
        <w:t>3</w:t>
      </w:r>
      <w:r>
        <w:rPr>
          <w:rFonts w:ascii="宋体" w:eastAsia="宋体" w:hAnsi="宋体" w:cs="宋体"/>
          <w:lang w:eastAsia="zh-CN"/>
        </w:rPr>
        <w:t>．全面推进乡村振兴，要以习近平新时代中国特色社会主义思想为指导，以学习运用</w:t>
      </w:r>
      <w:r>
        <w:rPr>
          <w:lang w:eastAsia="zh-CN"/>
        </w:rPr>
        <w:t>“</w:t>
      </w:r>
      <w:r>
        <w:rPr>
          <w:rFonts w:ascii="宋体" w:eastAsia="宋体" w:hAnsi="宋体" w:cs="宋体"/>
          <w:lang w:eastAsia="zh-CN"/>
        </w:rPr>
        <w:t>千万工程</w:t>
      </w:r>
      <w:r>
        <w:rPr>
          <w:lang w:eastAsia="zh-CN"/>
        </w:rPr>
        <w:t>”</w:t>
      </w:r>
      <w:r>
        <w:rPr>
          <w:rFonts w:ascii="宋体" w:eastAsia="宋体" w:hAnsi="宋体" w:cs="宋体"/>
          <w:lang w:eastAsia="zh-CN"/>
        </w:rPr>
        <w:t>经验为引领，以确保不发生规模性返贫为底线，以提升乡村产业发展水平、提升乡村建设水平、提升乡村治理水平为重点，强化科技和改革双轮驱动，以加快农业农村现代化。由此可知，全面推进乡村振兴需要（</w:t>
      </w:r>
      <w:r>
        <w:rPr>
          <w:lang w:eastAsia="zh-CN"/>
        </w:rPr>
        <w:t xml:space="preserve"> </w:t>
      </w:r>
      <w:r>
        <w:rPr>
          <w:rFonts w:ascii="宋体" w:eastAsia="宋体" w:hAnsi="宋体" w:cs="宋体"/>
          <w:lang w:eastAsia="zh-CN"/>
        </w:rPr>
        <w:t>）</w:t>
      </w:r>
    </w:p>
    <w:p w14:paraId="138F55DF"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坚持在渐进性量变的基础上实现连续性质变</w:t>
      </w:r>
      <w:r>
        <w:rPr>
          <w:lang w:eastAsia="zh-CN"/>
        </w:rPr>
        <w:t xml:space="preserve"> </w:t>
      </w:r>
    </w:p>
    <w:p w14:paraId="7CDDFD03"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坚持从总体方面认识事物，把握本地发展的优势</w:t>
      </w:r>
      <w:r>
        <w:rPr>
          <w:lang w:eastAsia="zh-CN"/>
        </w:rPr>
        <w:t xml:space="preserve"> </w:t>
      </w:r>
    </w:p>
    <w:p w14:paraId="6B405459"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把科学理论的有力指导与农村农业的实际有机结合</w:t>
      </w:r>
      <w:r>
        <w:rPr>
          <w:lang w:eastAsia="zh-CN"/>
        </w:rPr>
        <w:t xml:space="preserve"> </w:t>
      </w:r>
    </w:p>
    <w:p w14:paraId="1DF0C8B4"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把握矛盾问题的精髓，把一般经验与本地发展相结合</w:t>
      </w:r>
      <w:r>
        <w:rPr>
          <w:lang w:eastAsia="zh-CN"/>
        </w:rPr>
        <w:t xml:space="preserve"> </w:t>
      </w:r>
    </w:p>
    <w:p w14:paraId="39506A4C"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5D0AB555" w14:textId="77777777" w:rsidR="00A2017B" w:rsidRDefault="00000000">
      <w:pPr>
        <w:spacing w:line="360" w:lineRule="auto"/>
        <w:rPr>
          <w:lang w:eastAsia="zh-CN"/>
        </w:rPr>
      </w:pPr>
      <w:r>
        <w:rPr>
          <w:lang w:eastAsia="zh-CN"/>
        </w:rPr>
        <w:t>4</w:t>
      </w:r>
      <w:r>
        <w:rPr>
          <w:rFonts w:ascii="宋体" w:eastAsia="宋体" w:hAnsi="宋体" w:cs="宋体"/>
          <w:lang w:eastAsia="zh-CN"/>
        </w:rPr>
        <w:t>．</w:t>
      </w:r>
      <w:r>
        <w:rPr>
          <w:lang w:eastAsia="zh-CN"/>
        </w:rPr>
        <w:t>2022</w:t>
      </w:r>
      <w:r>
        <w:rPr>
          <w:rFonts w:ascii="宋体" w:eastAsia="宋体" w:hAnsi="宋体" w:cs="宋体"/>
          <w:lang w:eastAsia="zh-CN"/>
        </w:rPr>
        <w:t>年</w:t>
      </w:r>
      <w:r>
        <w:rPr>
          <w:lang w:eastAsia="zh-CN"/>
        </w:rPr>
        <w:t>10</w:t>
      </w:r>
      <w:r>
        <w:rPr>
          <w:rFonts w:ascii="宋体" w:eastAsia="宋体" w:hAnsi="宋体" w:cs="宋体"/>
          <w:lang w:eastAsia="zh-CN"/>
        </w:rPr>
        <w:t>月，中国在海南文昌航天发射场将中国空间站三</w:t>
      </w:r>
      <w:proofErr w:type="gramStart"/>
      <w:r>
        <w:rPr>
          <w:rFonts w:ascii="宋体" w:eastAsia="宋体" w:hAnsi="宋体" w:cs="宋体"/>
          <w:lang w:eastAsia="zh-CN"/>
        </w:rPr>
        <w:t>舱主体</w:t>
      </w:r>
      <w:proofErr w:type="gramEnd"/>
      <w:r>
        <w:rPr>
          <w:rFonts w:ascii="宋体" w:eastAsia="宋体" w:hAnsi="宋体" w:cs="宋体"/>
          <w:lang w:eastAsia="zh-CN"/>
        </w:rPr>
        <w:t>舱段中的最后一个舱段</w:t>
      </w:r>
      <w:r>
        <w:rPr>
          <w:lang w:eastAsia="zh-CN"/>
        </w:rPr>
        <w:t>—</w:t>
      </w:r>
      <w:r>
        <w:rPr>
          <w:rFonts w:ascii="宋体" w:eastAsia="宋体" w:hAnsi="宋体" w:cs="宋体"/>
          <w:lang w:eastAsia="zh-CN"/>
        </w:rPr>
        <w:t>梦天实验舱成功发射升空。随后，梦天实验舱与天和核心舱进行快速交会对接，梦天实验舱顺利完成转位，标志着中国空间站</w:t>
      </w:r>
      <w:r>
        <w:rPr>
          <w:lang w:eastAsia="zh-CN"/>
        </w:rPr>
        <w:t>“T”</w:t>
      </w:r>
      <w:proofErr w:type="gramStart"/>
      <w:r>
        <w:rPr>
          <w:rFonts w:ascii="宋体" w:eastAsia="宋体" w:hAnsi="宋体" w:cs="宋体"/>
          <w:lang w:eastAsia="zh-CN"/>
        </w:rPr>
        <w:t>字基本</w:t>
      </w:r>
      <w:proofErr w:type="gramEnd"/>
      <w:r>
        <w:rPr>
          <w:rFonts w:ascii="宋体" w:eastAsia="宋体" w:hAnsi="宋体" w:cs="宋体"/>
          <w:lang w:eastAsia="zh-CN"/>
        </w:rPr>
        <w:t>构型在轨组装完成，属于中国人的空间站时代到来。从中可以获得的启示是（</w:t>
      </w:r>
      <w:r>
        <w:rPr>
          <w:lang w:eastAsia="zh-CN"/>
        </w:rPr>
        <w:t xml:space="preserve"> </w:t>
      </w:r>
      <w:r>
        <w:rPr>
          <w:rFonts w:ascii="宋体" w:eastAsia="宋体" w:hAnsi="宋体" w:cs="宋体"/>
          <w:lang w:eastAsia="zh-CN"/>
        </w:rPr>
        <w:t>）</w:t>
      </w:r>
    </w:p>
    <w:p w14:paraId="7EDB61E8"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量变达到一定程度会引起质变</w:t>
      </w:r>
      <w:r>
        <w:rPr>
          <w:lang w:eastAsia="zh-CN"/>
        </w:rPr>
        <w:t xml:space="preserve"> </w:t>
      </w:r>
    </w:p>
    <w:p w14:paraId="4147EDED" w14:textId="77777777" w:rsidR="00A2017B" w:rsidRDefault="00000000">
      <w:pPr>
        <w:spacing w:line="360" w:lineRule="auto"/>
      </w:pPr>
      <w:r>
        <w:rPr>
          <w:rFonts w:ascii="Cambria Math" w:eastAsia="Cambria Math" w:hAnsi="Cambria Math" w:cs="Cambria Math"/>
          <w:lang w:eastAsia="zh-CN"/>
        </w:rPr>
        <w:t>②</w:t>
      </w:r>
      <w:r>
        <w:rPr>
          <w:rFonts w:ascii="宋体" w:eastAsia="宋体" w:hAnsi="宋体" w:cs="宋体"/>
          <w:lang w:eastAsia="zh-CN"/>
        </w:rPr>
        <w:t>整体功能大于各部分功能之</w:t>
      </w:r>
      <w:proofErr w:type="gramStart"/>
      <w:r>
        <w:rPr>
          <w:rFonts w:ascii="宋体" w:eastAsia="宋体" w:hAnsi="宋体" w:cs="宋体"/>
          <w:lang w:eastAsia="zh-CN"/>
        </w:rPr>
        <w:t>和</w:t>
      </w:r>
      <w:proofErr w:type="gramEnd"/>
      <w:r>
        <w:rPr>
          <w:lang w:eastAsia="zh-CN"/>
        </w:rPr>
        <w:t xml:space="preserve"> </w:t>
      </w:r>
    </w:p>
    <w:p w14:paraId="7F7F859E"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辩证的否定具有肯定与否定的双重性</w:t>
      </w:r>
      <w:r>
        <w:rPr>
          <w:lang w:eastAsia="zh-CN"/>
        </w:rPr>
        <w:t xml:space="preserve"> </w:t>
      </w:r>
    </w:p>
    <w:p w14:paraId="5A360D83"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事物发展是连续性和间断性的统一</w:t>
      </w:r>
      <w:r>
        <w:rPr>
          <w:lang w:eastAsia="zh-CN"/>
        </w:rPr>
        <w:t xml:space="preserve"> </w:t>
      </w:r>
    </w:p>
    <w:p w14:paraId="66B13207"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③④</w:t>
      </w:r>
      <w:r>
        <w:t xml:space="preserve"> </w:t>
      </w:r>
    </w:p>
    <w:p w14:paraId="36D935C6" w14:textId="77777777" w:rsidR="00A2017B" w:rsidRDefault="00000000">
      <w:pPr>
        <w:spacing w:line="360" w:lineRule="auto"/>
        <w:rPr>
          <w:lang w:eastAsia="zh-CN"/>
        </w:rPr>
      </w:pPr>
      <w:r>
        <w:rPr>
          <w:rFonts w:eastAsia="微软雅黑"/>
          <w:b/>
          <w:bCs/>
          <w:lang w:eastAsia="zh-CN"/>
        </w:rPr>
        <w:t>二、材料分析题</w:t>
      </w:r>
    </w:p>
    <w:p w14:paraId="45F0B0BD"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3DB92B43"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03BD72B3" w14:textId="77777777" w:rsidR="00A2017B" w:rsidRDefault="00000000">
      <w:pPr>
        <w:spacing w:line="360" w:lineRule="auto"/>
        <w:ind w:firstLine="480"/>
        <w:rPr>
          <w:lang w:eastAsia="zh-CN"/>
        </w:rPr>
      </w:pPr>
      <w:r>
        <w:rPr>
          <w:rFonts w:ascii="楷体" w:eastAsia="楷体" w:hAnsi="楷体" w:cs="楷体"/>
          <w:lang w:eastAsia="zh-CN"/>
        </w:rPr>
        <w:t>中国载人航天“三步走”的发展战略：</w:t>
      </w:r>
    </w:p>
    <w:p w14:paraId="15E5E9D6" w14:textId="77777777" w:rsidR="00A2017B" w:rsidRDefault="00000000">
      <w:pPr>
        <w:spacing w:line="360" w:lineRule="auto"/>
        <w:ind w:firstLine="480"/>
        <w:rPr>
          <w:lang w:eastAsia="zh-CN"/>
        </w:rPr>
      </w:pPr>
      <w:r>
        <w:rPr>
          <w:rFonts w:ascii="Segoe UI Symbol" w:eastAsia="Segoe UI Symbol" w:hAnsi="Segoe UI Symbol" w:cs="Segoe UI Symbol"/>
          <w:lang w:eastAsia="zh-CN"/>
        </w:rPr>
        <w:t>✧</w:t>
      </w:r>
      <w:r>
        <w:rPr>
          <w:rFonts w:ascii="楷体" w:eastAsia="楷体" w:hAnsi="楷体" w:cs="楷体"/>
          <w:lang w:eastAsia="zh-CN"/>
        </w:rPr>
        <w:t>第一步,发射载人飞船,建成初步配套的试验性载人飞船工程,开展空间应用实验;</w:t>
      </w:r>
    </w:p>
    <w:p w14:paraId="3048820C" w14:textId="77777777" w:rsidR="00A2017B" w:rsidRDefault="00000000">
      <w:pPr>
        <w:spacing w:line="360" w:lineRule="auto"/>
        <w:ind w:firstLine="480"/>
        <w:rPr>
          <w:lang w:eastAsia="zh-CN"/>
        </w:rPr>
      </w:pPr>
      <w:r>
        <w:rPr>
          <w:rFonts w:ascii="Segoe UI Symbol" w:eastAsia="Segoe UI Symbol" w:hAnsi="Segoe UI Symbol" w:cs="Segoe UI Symbol"/>
          <w:lang w:eastAsia="zh-CN"/>
        </w:rPr>
        <w:t>✧</w:t>
      </w:r>
      <w:r>
        <w:rPr>
          <w:rFonts w:ascii="楷体" w:eastAsia="楷体" w:hAnsi="楷体" w:cs="楷体"/>
          <w:lang w:eastAsia="zh-CN"/>
        </w:rPr>
        <w:t>第二步,突破航天员出舱活动技术、空间飞行器交会对接技术,发射空间实验室,解决有一定规模的、短期有人照料的空间应用问题;</w:t>
      </w:r>
    </w:p>
    <w:p w14:paraId="68B1CEE3" w14:textId="77777777" w:rsidR="00A2017B" w:rsidRDefault="00000000">
      <w:pPr>
        <w:spacing w:line="360" w:lineRule="auto"/>
        <w:ind w:firstLine="480"/>
        <w:rPr>
          <w:lang w:eastAsia="zh-CN"/>
        </w:rPr>
      </w:pPr>
      <w:r>
        <w:rPr>
          <w:rFonts w:ascii="Segoe UI Symbol" w:eastAsia="Segoe UI Symbol" w:hAnsi="Segoe UI Symbol" w:cs="Segoe UI Symbol"/>
          <w:lang w:eastAsia="zh-CN"/>
        </w:rPr>
        <w:t>✧</w:t>
      </w:r>
      <w:r>
        <w:rPr>
          <w:rFonts w:ascii="楷体" w:eastAsia="楷体" w:hAnsi="楷体" w:cs="楷体"/>
          <w:lang w:eastAsia="zh-CN"/>
        </w:rPr>
        <w:t>第三步,建造空间站,解决有较大规模的、长期有人照料的空间应用问题。</w:t>
      </w:r>
    </w:p>
    <w:p w14:paraId="085AD414" w14:textId="77777777" w:rsidR="00A2017B" w:rsidRDefault="00000000">
      <w:pPr>
        <w:spacing w:line="360" w:lineRule="auto"/>
        <w:ind w:firstLine="480"/>
        <w:rPr>
          <w:lang w:eastAsia="zh-CN"/>
        </w:rPr>
      </w:pPr>
      <w:r>
        <w:rPr>
          <w:rFonts w:ascii="楷体" w:eastAsia="楷体" w:hAnsi="楷体" w:cs="楷体"/>
          <w:lang w:eastAsia="zh-CN"/>
        </w:rPr>
        <w:t>“探索浩瀚宇宙，发展航天事业，建设航天强国，是我们不懈追求的航天梦。”30年来，中国载人航天事业从创业之初的筚路蓝缕，到如今的成就非凡，不断</w:t>
      </w:r>
      <w:proofErr w:type="gramStart"/>
      <w:r>
        <w:rPr>
          <w:rFonts w:ascii="楷体" w:eastAsia="楷体" w:hAnsi="楷体" w:cs="楷体"/>
          <w:lang w:eastAsia="zh-CN"/>
        </w:rPr>
        <w:t>刷新着</w:t>
      </w:r>
      <w:proofErr w:type="gramEnd"/>
      <w:r>
        <w:rPr>
          <w:rFonts w:ascii="楷体" w:eastAsia="楷体" w:hAnsi="楷体" w:cs="楷体"/>
          <w:lang w:eastAsia="zh-CN"/>
        </w:rPr>
        <w:t>中国人的“太空高度”。目前，由天和核心舱、问天实验舱、神舟十五号载人</w:t>
      </w:r>
      <w:r>
        <w:rPr>
          <w:rFonts w:ascii="楷体" w:eastAsia="楷体" w:hAnsi="楷体" w:cs="楷体"/>
          <w:lang w:eastAsia="zh-CN"/>
        </w:rPr>
        <w:lastRenderedPageBreak/>
        <w:t>飞船、梦天实验舱、</w:t>
      </w:r>
      <w:proofErr w:type="gramStart"/>
      <w:r>
        <w:rPr>
          <w:rFonts w:ascii="楷体" w:eastAsia="楷体" w:hAnsi="楷体" w:cs="楷体"/>
          <w:lang w:eastAsia="zh-CN"/>
        </w:rPr>
        <w:t>天舟五号</w:t>
      </w:r>
      <w:proofErr w:type="gramEnd"/>
      <w:r>
        <w:rPr>
          <w:rFonts w:ascii="楷体" w:eastAsia="楷体" w:hAnsi="楷体" w:cs="楷体"/>
          <w:lang w:eastAsia="zh-CN"/>
        </w:rPr>
        <w:t>货运飞船组成的空间站组合体，正翱翔在距离地球约400公里的太空，中国空间站全面建成。</w:t>
      </w:r>
    </w:p>
    <w:p w14:paraId="1F86AF2D" w14:textId="77777777" w:rsidR="00A2017B" w:rsidRDefault="00000000">
      <w:pPr>
        <w:spacing w:line="360" w:lineRule="auto"/>
        <w:ind w:firstLine="480"/>
        <w:rPr>
          <w:lang w:eastAsia="zh-CN"/>
        </w:rPr>
      </w:pPr>
      <w:r>
        <w:rPr>
          <w:rFonts w:ascii="楷体" w:eastAsia="楷体" w:hAnsi="楷体" w:cs="楷体"/>
          <w:lang w:eastAsia="zh-CN"/>
        </w:rPr>
        <w:t>站在全面建设社会主义现代化国家新征程的历史起点上，中国将加快推进航天强国建设，秉持人类命运共同体理念，继续同各国一道，积极参与外空全球治理与交流合作，维护外空安全，促进外空活动长期可持续发展，为保护地球家园、增进民生福祉、服务人类文明进步</w:t>
      </w:r>
      <w:proofErr w:type="gramStart"/>
      <w:r>
        <w:rPr>
          <w:rFonts w:ascii="楷体" w:eastAsia="楷体" w:hAnsi="楷体" w:cs="楷体"/>
          <w:lang w:eastAsia="zh-CN"/>
        </w:rPr>
        <w:t>作出</w:t>
      </w:r>
      <w:proofErr w:type="gramEnd"/>
      <w:r>
        <w:rPr>
          <w:rFonts w:ascii="楷体" w:eastAsia="楷体" w:hAnsi="楷体" w:cs="楷体"/>
          <w:lang w:eastAsia="zh-CN"/>
        </w:rPr>
        <w:t>新的更大贡献。</w:t>
      </w:r>
    </w:p>
    <w:p w14:paraId="0CFB15C3" w14:textId="77777777" w:rsidR="00A2017B" w:rsidRDefault="00000000">
      <w:pPr>
        <w:spacing w:line="360" w:lineRule="auto"/>
        <w:rPr>
          <w:lang w:eastAsia="zh-CN"/>
        </w:rPr>
      </w:pPr>
      <w:r>
        <w:rPr>
          <w:rFonts w:ascii="宋体" w:eastAsia="宋体" w:hAnsi="宋体" w:cs="宋体"/>
          <w:lang w:eastAsia="zh-CN"/>
        </w:rPr>
        <w:t>结合材料，运用质量互变规律的知识，说明我国航天事业的探索永无止境。</w:t>
      </w:r>
    </w:p>
    <w:p w14:paraId="177E8719" w14:textId="77777777" w:rsidR="00A2017B" w:rsidRDefault="00000000">
      <w:pPr>
        <w:spacing w:line="360" w:lineRule="auto"/>
        <w:ind w:firstLineChars="1100" w:firstLine="2640"/>
        <w:rPr>
          <w:lang w:eastAsia="zh-CN"/>
        </w:rPr>
      </w:pPr>
      <w:r>
        <w:rPr>
          <w:lang w:eastAsia="zh-CN"/>
        </w:rPr>
        <w:t xml:space="preserve"> </w:t>
      </w:r>
      <w:r>
        <w:rPr>
          <w:rFonts w:eastAsia="微软雅黑"/>
          <w:b/>
          <w:bCs/>
          <w:sz w:val="30"/>
          <w:lang w:eastAsia="zh-CN"/>
        </w:rPr>
        <w:t>9-2</w:t>
      </w:r>
      <w:r>
        <w:rPr>
          <w:rFonts w:eastAsia="微软雅黑"/>
          <w:b/>
          <w:bCs/>
          <w:sz w:val="30"/>
          <w:lang w:eastAsia="zh-CN"/>
        </w:rPr>
        <w:t>把握适度原则</w:t>
      </w:r>
    </w:p>
    <w:p w14:paraId="6C1198D4" w14:textId="77777777" w:rsidR="00A2017B" w:rsidRDefault="00000000">
      <w:pPr>
        <w:spacing w:line="360" w:lineRule="auto"/>
        <w:rPr>
          <w:lang w:eastAsia="zh-CN"/>
        </w:rPr>
      </w:pPr>
      <w:r>
        <w:rPr>
          <w:rFonts w:eastAsia="微软雅黑"/>
          <w:b/>
          <w:bCs/>
          <w:lang w:eastAsia="zh-CN"/>
        </w:rPr>
        <w:t>一、单选题</w:t>
      </w:r>
    </w:p>
    <w:p w14:paraId="7A20F98B" w14:textId="77777777" w:rsidR="00A2017B" w:rsidRDefault="00000000">
      <w:pPr>
        <w:spacing w:line="360" w:lineRule="auto"/>
        <w:rPr>
          <w:lang w:eastAsia="zh-CN"/>
        </w:rPr>
      </w:pPr>
      <w:r>
        <w:rPr>
          <w:rFonts w:eastAsia="微软雅黑"/>
          <w:b/>
          <w:bCs/>
          <w:lang w:eastAsia="zh-CN"/>
        </w:rPr>
        <w:t>AB</w:t>
      </w:r>
      <w:r>
        <w:rPr>
          <w:rFonts w:eastAsia="微软雅黑"/>
          <w:b/>
          <w:bCs/>
          <w:lang w:eastAsia="zh-CN"/>
        </w:rPr>
        <w:t>层</w:t>
      </w:r>
    </w:p>
    <w:p w14:paraId="5E124580" w14:textId="77777777" w:rsidR="00A2017B" w:rsidRDefault="00000000">
      <w:pPr>
        <w:spacing w:line="360" w:lineRule="auto"/>
        <w:rPr>
          <w:lang w:eastAsia="zh-CN"/>
        </w:rPr>
      </w:pPr>
      <w:r>
        <w:rPr>
          <w:lang w:eastAsia="zh-CN"/>
        </w:rPr>
        <w:t>1</w:t>
      </w:r>
      <w:r>
        <w:rPr>
          <w:rFonts w:ascii="宋体" w:eastAsia="宋体" w:hAnsi="宋体" w:cs="宋体"/>
          <w:lang w:eastAsia="zh-CN"/>
        </w:rPr>
        <w:t>．睡眠是健康的基础，良好的睡眠可以让大脑和身体得到修复，提升免疫力，降低糖尿病、心血管病发生率。</w:t>
      </w:r>
      <w:r>
        <w:rPr>
          <w:lang w:eastAsia="zh-CN"/>
        </w:rPr>
        <w:t>“</w:t>
      </w:r>
      <w:r>
        <w:rPr>
          <w:rFonts w:ascii="宋体" w:eastAsia="宋体" w:hAnsi="宋体" w:cs="宋体"/>
          <w:lang w:eastAsia="zh-CN"/>
        </w:rPr>
        <w:t>一旦出现入睡困难，不要一直强化</w:t>
      </w:r>
      <w:r>
        <w:rPr>
          <w:lang w:eastAsia="zh-CN"/>
        </w:rPr>
        <w:t>‘</w:t>
      </w:r>
      <w:r>
        <w:rPr>
          <w:rFonts w:ascii="宋体" w:eastAsia="宋体" w:hAnsi="宋体" w:cs="宋体"/>
          <w:lang w:eastAsia="zh-CN"/>
        </w:rPr>
        <w:t>一定要快点睡着</w:t>
      </w:r>
      <w:r>
        <w:rPr>
          <w:lang w:eastAsia="zh-CN"/>
        </w:rPr>
        <w:t>’</w:t>
      </w:r>
      <w:r>
        <w:rPr>
          <w:rFonts w:ascii="宋体" w:eastAsia="宋体" w:hAnsi="宋体" w:cs="宋体"/>
          <w:lang w:eastAsia="zh-CN"/>
        </w:rPr>
        <w:t>或者</w:t>
      </w:r>
      <w:r>
        <w:rPr>
          <w:lang w:eastAsia="zh-CN"/>
        </w:rPr>
        <w:t>‘</w:t>
      </w:r>
      <w:r>
        <w:rPr>
          <w:rFonts w:ascii="宋体" w:eastAsia="宋体" w:hAnsi="宋体" w:cs="宋体"/>
          <w:lang w:eastAsia="zh-CN"/>
        </w:rPr>
        <w:t>今天又睡不着</w:t>
      </w:r>
      <w:r>
        <w:rPr>
          <w:lang w:eastAsia="zh-CN"/>
        </w:rPr>
        <w:t>’</w:t>
      </w:r>
      <w:r>
        <w:rPr>
          <w:rFonts w:ascii="宋体" w:eastAsia="宋体" w:hAnsi="宋体" w:cs="宋体"/>
          <w:lang w:eastAsia="zh-CN"/>
        </w:rPr>
        <w:t>的意念，这样反倒妨碍身体进入睡眠模式。</w:t>
      </w:r>
      <w:r>
        <w:rPr>
          <w:lang w:eastAsia="zh-CN"/>
        </w:rPr>
        <w:t>”</w:t>
      </w:r>
      <w:r>
        <w:rPr>
          <w:rFonts w:ascii="宋体" w:eastAsia="宋体" w:hAnsi="宋体" w:cs="宋体"/>
          <w:lang w:eastAsia="zh-CN"/>
        </w:rPr>
        <w:t>专家建议，有睡眠障碍患者可以通过听音乐、画画等健康方式，转移自己的注意力。</w:t>
      </w:r>
      <w:proofErr w:type="gramStart"/>
      <w:r>
        <w:rPr>
          <w:rFonts w:ascii="宋体" w:eastAsia="宋体" w:hAnsi="宋体" w:cs="宋体"/>
          <w:lang w:eastAsia="zh-CN"/>
        </w:rPr>
        <w:t>对于专家</w:t>
      </w:r>
      <w:proofErr w:type="gramEnd"/>
      <w:r>
        <w:rPr>
          <w:rFonts w:ascii="宋体" w:eastAsia="宋体" w:hAnsi="宋体" w:cs="宋体"/>
          <w:lang w:eastAsia="zh-CN"/>
        </w:rPr>
        <w:t>的建议，以下理解正确的是（</w:t>
      </w:r>
      <w:r>
        <w:rPr>
          <w:lang w:eastAsia="zh-CN"/>
        </w:rPr>
        <w:t xml:space="preserve"> </w:t>
      </w:r>
      <w:r>
        <w:rPr>
          <w:rFonts w:ascii="宋体" w:eastAsia="宋体" w:hAnsi="宋体" w:cs="宋体"/>
          <w:lang w:eastAsia="zh-CN"/>
        </w:rPr>
        <w:t>）</w:t>
      </w:r>
    </w:p>
    <w:p w14:paraId="7E013103"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意识能调节人的生理机能，影响睡眠</w:t>
      </w:r>
      <w:r>
        <w:rPr>
          <w:lang w:eastAsia="zh-CN"/>
        </w:rPr>
        <w:t xml:space="preserve"> </w:t>
      </w:r>
    </w:p>
    <w:p w14:paraId="0EC2476A"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联系具有多样性，要善于趋利避害</w:t>
      </w:r>
      <w:r>
        <w:rPr>
          <w:lang w:eastAsia="zh-CN"/>
        </w:rPr>
        <w:t xml:space="preserve"> </w:t>
      </w:r>
    </w:p>
    <w:p w14:paraId="4E3A62C8"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要重视度的把握，坚持得中而处之</w:t>
      </w:r>
      <w:r>
        <w:rPr>
          <w:lang w:eastAsia="zh-CN"/>
        </w:rPr>
        <w:t xml:space="preserve"> </w:t>
      </w:r>
    </w:p>
    <w:p w14:paraId="30EC721E"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以专家建议为指导，才能提高睡眠质量</w:t>
      </w:r>
      <w:r>
        <w:rPr>
          <w:lang w:eastAsia="zh-CN"/>
        </w:rPr>
        <w:t xml:space="preserve"> </w:t>
      </w:r>
    </w:p>
    <w:p w14:paraId="79E2AC1B"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③④</w:t>
      </w:r>
      <w:r>
        <w:t xml:space="preserve"> </w:t>
      </w:r>
    </w:p>
    <w:p w14:paraId="07F18564" w14:textId="77777777" w:rsidR="00A2017B" w:rsidRDefault="00000000">
      <w:pPr>
        <w:spacing w:line="360" w:lineRule="auto"/>
        <w:rPr>
          <w:lang w:eastAsia="zh-CN"/>
        </w:rPr>
      </w:pPr>
      <w:r>
        <w:rPr>
          <w:lang w:eastAsia="zh-CN"/>
        </w:rPr>
        <w:t>2</w:t>
      </w:r>
      <w:r>
        <w:rPr>
          <w:rFonts w:ascii="宋体" w:eastAsia="宋体" w:hAnsi="宋体" w:cs="宋体"/>
          <w:lang w:eastAsia="zh-CN"/>
        </w:rPr>
        <w:t>．我国传统文化中有</w:t>
      </w:r>
      <w:r>
        <w:rPr>
          <w:lang w:eastAsia="zh-CN"/>
        </w:rPr>
        <w:t>“</w:t>
      </w:r>
      <w:r>
        <w:rPr>
          <w:rFonts w:ascii="宋体" w:eastAsia="宋体" w:hAnsi="宋体" w:cs="宋体"/>
          <w:lang w:eastAsia="zh-CN"/>
        </w:rPr>
        <w:t>月满则亏、水满则溢</w:t>
      </w:r>
      <w:r>
        <w:rPr>
          <w:lang w:eastAsia="zh-CN"/>
        </w:rPr>
        <w:t>”</w:t>
      </w:r>
      <w:r>
        <w:rPr>
          <w:rFonts w:ascii="宋体" w:eastAsia="宋体" w:hAnsi="宋体" w:cs="宋体"/>
          <w:lang w:eastAsia="zh-CN"/>
        </w:rPr>
        <w:t>的说法。这一说法蕴含的辩证思想是（</w:t>
      </w:r>
      <w:r>
        <w:rPr>
          <w:lang w:eastAsia="zh-CN"/>
        </w:rPr>
        <w:t xml:space="preserve"> </w:t>
      </w:r>
      <w:r>
        <w:rPr>
          <w:rFonts w:ascii="宋体" w:eastAsia="宋体" w:hAnsi="宋体" w:cs="宋体"/>
          <w:lang w:eastAsia="zh-CN"/>
        </w:rPr>
        <w:t>）</w:t>
      </w:r>
    </w:p>
    <w:p w14:paraId="57971149"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若超出</w:t>
      </w:r>
      <w:r>
        <w:rPr>
          <w:lang w:eastAsia="zh-CN"/>
        </w:rPr>
        <w:t>“</w:t>
      </w:r>
      <w:r>
        <w:rPr>
          <w:rFonts w:ascii="宋体" w:eastAsia="宋体" w:hAnsi="宋体" w:cs="宋体"/>
          <w:lang w:eastAsia="zh-CN"/>
        </w:rPr>
        <w:t>度</w:t>
      </w:r>
      <w:r>
        <w:rPr>
          <w:lang w:eastAsia="zh-CN"/>
        </w:rPr>
        <w:t>”</w:t>
      </w:r>
      <w:r>
        <w:rPr>
          <w:rFonts w:ascii="宋体" w:eastAsia="宋体" w:hAnsi="宋体" w:cs="宋体"/>
          <w:lang w:eastAsia="zh-CN"/>
        </w:rPr>
        <w:t>的范围，事物必然</w:t>
      </w:r>
      <w:proofErr w:type="gramStart"/>
      <w:r>
        <w:rPr>
          <w:rFonts w:ascii="宋体" w:eastAsia="宋体" w:hAnsi="宋体" w:cs="宋体"/>
          <w:lang w:eastAsia="zh-CN"/>
        </w:rPr>
        <w:t>向着其</w:t>
      </w:r>
      <w:proofErr w:type="gramEnd"/>
      <w:r>
        <w:rPr>
          <w:rFonts w:ascii="宋体" w:eastAsia="宋体" w:hAnsi="宋体" w:cs="宋体"/>
          <w:lang w:eastAsia="zh-CN"/>
        </w:rPr>
        <w:t>对立面转化</w:t>
      </w:r>
      <w:r>
        <w:rPr>
          <w:lang w:eastAsia="zh-CN"/>
        </w:rPr>
        <w:t xml:space="preserve"> </w:t>
      </w:r>
    </w:p>
    <w:p w14:paraId="597F140E"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若超出事物临界点，质与量的矛盾统一体就会瓦解</w:t>
      </w:r>
      <w:r>
        <w:rPr>
          <w:lang w:eastAsia="zh-CN"/>
        </w:rPr>
        <w:t xml:space="preserve"> </w:t>
      </w:r>
    </w:p>
    <w:p w14:paraId="7B31448F"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要注意把握分寸，凡事都采取折衷主义的思维方式</w:t>
      </w:r>
      <w:r>
        <w:rPr>
          <w:lang w:eastAsia="zh-CN"/>
        </w:rPr>
        <w:t xml:space="preserve"> </w:t>
      </w:r>
    </w:p>
    <w:p w14:paraId="2C201C3C"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应积极创造条件，促进事物量的变化，促成事物的质变</w:t>
      </w:r>
      <w:r>
        <w:rPr>
          <w:lang w:eastAsia="zh-CN"/>
        </w:rPr>
        <w:t xml:space="preserve"> </w:t>
      </w:r>
    </w:p>
    <w:p w14:paraId="66E7EE0E"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6AA47B21" w14:textId="77777777" w:rsidR="00A2017B" w:rsidRDefault="00000000">
      <w:pPr>
        <w:spacing w:line="360" w:lineRule="auto"/>
        <w:rPr>
          <w:lang w:eastAsia="zh-CN"/>
        </w:rPr>
      </w:pPr>
      <w:r>
        <w:rPr>
          <w:lang w:eastAsia="zh-CN"/>
        </w:rPr>
        <w:t>3</w:t>
      </w:r>
      <w:r>
        <w:rPr>
          <w:rFonts w:ascii="宋体" w:eastAsia="宋体" w:hAnsi="宋体" w:cs="宋体"/>
          <w:lang w:eastAsia="zh-CN"/>
        </w:rPr>
        <w:t>．</w:t>
      </w:r>
      <w:r>
        <w:rPr>
          <w:lang w:eastAsia="zh-CN"/>
        </w:rPr>
        <w:t>”</w:t>
      </w:r>
      <w:r>
        <w:rPr>
          <w:rFonts w:ascii="宋体" w:eastAsia="宋体" w:hAnsi="宋体" w:cs="宋体"/>
          <w:lang w:eastAsia="zh-CN"/>
        </w:rPr>
        <w:t>下好全国一盘棋，协调发展是制胜要诀。当前，我国区域发展形势是好的，但区域经济发展分化态势明显，发展动力极化现象日益突出，部分区域发展面临较大困难。上述论述表明（</w:t>
      </w:r>
      <w:r>
        <w:rPr>
          <w:lang w:eastAsia="zh-CN"/>
        </w:rPr>
        <w:t xml:space="preserve"> </w:t>
      </w:r>
      <w:r>
        <w:rPr>
          <w:rFonts w:ascii="宋体" w:eastAsia="宋体" w:hAnsi="宋体" w:cs="宋体"/>
          <w:lang w:eastAsia="zh-CN"/>
        </w:rPr>
        <w:t>）</w:t>
      </w:r>
    </w:p>
    <w:p w14:paraId="43149E58" w14:textId="77777777" w:rsidR="00A2017B" w:rsidRDefault="00000000">
      <w:pPr>
        <w:spacing w:line="360" w:lineRule="auto"/>
        <w:rPr>
          <w:lang w:eastAsia="zh-CN"/>
        </w:rPr>
      </w:pPr>
      <w:r>
        <w:rPr>
          <w:rFonts w:ascii="Cambria Math" w:eastAsia="Cambria Math" w:hAnsi="Cambria Math" w:cs="Cambria Math"/>
          <w:lang w:eastAsia="zh-CN"/>
        </w:rPr>
        <w:lastRenderedPageBreak/>
        <w:t>①</w:t>
      </w:r>
      <w:r>
        <w:rPr>
          <w:rFonts w:ascii="宋体" w:eastAsia="宋体" w:hAnsi="宋体" w:cs="宋体"/>
          <w:lang w:eastAsia="zh-CN"/>
        </w:rPr>
        <w:t>要坚持适度原则，防止过犹不及</w:t>
      </w:r>
      <w:r>
        <w:rPr>
          <w:lang w:eastAsia="zh-CN"/>
        </w:rPr>
        <w:t xml:space="preserve"> </w:t>
      </w:r>
    </w:p>
    <w:p w14:paraId="090B6B64"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认识要从思维抽象上升到感性具体</w:t>
      </w:r>
      <w:r>
        <w:rPr>
          <w:lang w:eastAsia="zh-CN"/>
        </w:rPr>
        <w:t xml:space="preserve"> </w:t>
      </w:r>
    </w:p>
    <w:p w14:paraId="16239181"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必须用分析与综合的方法认识事物</w:t>
      </w:r>
      <w:r>
        <w:rPr>
          <w:lang w:eastAsia="zh-CN"/>
        </w:rPr>
        <w:t xml:space="preserve"> </w:t>
      </w:r>
    </w:p>
    <w:p w14:paraId="6D91C1D9"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整体性是辩证思维的重要特征</w:t>
      </w:r>
      <w:r>
        <w:rPr>
          <w:lang w:eastAsia="zh-CN"/>
        </w:rPr>
        <w:t xml:space="preserve"> </w:t>
      </w:r>
    </w:p>
    <w:p w14:paraId="0BC6A6AF"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5EF53CFF" w14:textId="77777777" w:rsidR="00A2017B" w:rsidRDefault="00000000">
      <w:pPr>
        <w:spacing w:line="360" w:lineRule="auto"/>
        <w:rPr>
          <w:lang w:eastAsia="zh-CN"/>
        </w:rPr>
      </w:pPr>
      <w:r>
        <w:rPr>
          <w:lang w:eastAsia="zh-CN"/>
        </w:rPr>
        <w:t>4</w:t>
      </w:r>
      <w:r>
        <w:rPr>
          <w:rFonts w:ascii="宋体" w:eastAsia="宋体" w:hAnsi="宋体" w:cs="宋体"/>
          <w:lang w:eastAsia="zh-CN"/>
        </w:rPr>
        <w:t>．教育严厉程度与教育良性效果的关系如图所示。这启示我们，教育要坚持（</w:t>
      </w:r>
      <w:r>
        <w:rPr>
          <w:lang w:eastAsia="zh-CN"/>
        </w:rPr>
        <w:t xml:space="preserve"> </w:t>
      </w:r>
      <w:r>
        <w:rPr>
          <w:rFonts w:ascii="宋体" w:eastAsia="宋体" w:hAnsi="宋体" w:cs="宋体"/>
          <w:lang w:eastAsia="zh-CN"/>
        </w:rPr>
        <w:t>）</w:t>
      </w:r>
    </w:p>
    <w:p w14:paraId="0131F009" w14:textId="77777777" w:rsidR="00A2017B" w:rsidRDefault="00000000">
      <w:pPr>
        <w:spacing w:line="360" w:lineRule="auto"/>
        <w:rPr>
          <w:lang w:eastAsia="zh-CN"/>
        </w:rPr>
      </w:pPr>
      <w:r>
        <w:rPr>
          <w:rFonts w:eastAsia="宋体"/>
          <w:noProof/>
          <w:lang w:eastAsia="zh-CN"/>
        </w:rPr>
        <w:drawing>
          <wp:inline distT="0" distB="0" distL="0" distR="0" wp14:anchorId="4F00D55F" wp14:editId="6E067254">
            <wp:extent cx="2476500" cy="1057275"/>
            <wp:effectExtent l="0" t="0" r="0" b="0"/>
            <wp:docPr id="1034" name="Image1" descr="www.xiangpi.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pic:cNvPicPr/>
                  </pic:nvPicPr>
                  <pic:blipFill>
                    <a:blip r:embed="rId14" cstate="print"/>
                    <a:srcRect/>
                    <a:stretch/>
                  </pic:blipFill>
                  <pic:spPr>
                    <a:xfrm>
                      <a:off x="0" y="0"/>
                      <a:ext cx="2476500" cy="1057275"/>
                    </a:xfrm>
                    <a:prstGeom prst="rect">
                      <a:avLst/>
                    </a:prstGeom>
                  </pic:spPr>
                </pic:pic>
              </a:graphicData>
            </a:graphic>
          </wp:inline>
        </w:drawing>
      </w:r>
      <w:r>
        <w:rPr>
          <w:lang w:eastAsia="zh-CN"/>
        </w:rPr>
        <w:t xml:space="preserve"> </w:t>
      </w:r>
    </w:p>
    <w:p w14:paraId="73D2443C" w14:textId="77777777" w:rsidR="00A2017B" w:rsidRDefault="00000000">
      <w:pPr>
        <w:spacing w:line="360" w:lineRule="auto"/>
        <w:rPr>
          <w:lang w:eastAsia="zh-CN"/>
        </w:rPr>
      </w:pPr>
      <w:r>
        <w:rPr>
          <w:lang w:eastAsia="zh-CN"/>
        </w:rPr>
        <w:t>A.</w:t>
      </w:r>
      <w:r>
        <w:rPr>
          <w:rFonts w:ascii="宋体" w:eastAsia="宋体" w:hAnsi="宋体" w:cs="宋体"/>
          <w:lang w:eastAsia="zh-CN"/>
        </w:rPr>
        <w:t>折中主义原则</w:t>
      </w:r>
      <w:r>
        <w:rPr>
          <w:lang w:eastAsia="zh-CN"/>
        </w:rPr>
        <w:t xml:space="preserve">                       B.</w:t>
      </w:r>
      <w:r>
        <w:rPr>
          <w:rFonts w:ascii="宋体" w:eastAsia="宋体" w:hAnsi="宋体" w:cs="宋体"/>
          <w:lang w:eastAsia="zh-CN"/>
        </w:rPr>
        <w:t>循序渐进原则</w:t>
      </w:r>
      <w:r>
        <w:rPr>
          <w:lang w:eastAsia="zh-CN"/>
        </w:rPr>
        <w:br/>
        <w:t>C.</w:t>
      </w:r>
      <w:r>
        <w:rPr>
          <w:rFonts w:ascii="宋体" w:eastAsia="宋体" w:hAnsi="宋体" w:cs="宋体"/>
          <w:lang w:eastAsia="zh-CN"/>
        </w:rPr>
        <w:t>宽严适度原则</w:t>
      </w:r>
      <w:r>
        <w:rPr>
          <w:lang w:eastAsia="zh-CN"/>
        </w:rPr>
        <w:t xml:space="preserve">                       D.</w:t>
      </w:r>
      <w:r>
        <w:rPr>
          <w:rFonts w:ascii="宋体" w:eastAsia="宋体" w:hAnsi="宋体" w:cs="宋体"/>
          <w:lang w:eastAsia="zh-CN"/>
        </w:rPr>
        <w:t>因材施教原则</w:t>
      </w:r>
    </w:p>
    <w:p w14:paraId="6490B020" w14:textId="77777777" w:rsidR="00A2017B" w:rsidRDefault="00000000">
      <w:pPr>
        <w:spacing w:line="360" w:lineRule="auto"/>
        <w:rPr>
          <w:lang w:eastAsia="zh-CN"/>
        </w:rPr>
      </w:pPr>
      <w:r>
        <w:rPr>
          <w:rFonts w:eastAsia="微软雅黑"/>
          <w:b/>
          <w:bCs/>
          <w:lang w:eastAsia="zh-CN"/>
        </w:rPr>
        <w:t>二、材料分析题</w:t>
      </w:r>
    </w:p>
    <w:p w14:paraId="1DC1AA72"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29B4A3B1"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11F893B2" w14:textId="77777777" w:rsidR="00A2017B" w:rsidRDefault="00000000">
      <w:pPr>
        <w:spacing w:line="360" w:lineRule="auto"/>
        <w:ind w:firstLine="480"/>
        <w:rPr>
          <w:lang w:eastAsia="zh-CN"/>
        </w:rPr>
      </w:pPr>
      <w:r>
        <w:rPr>
          <w:rFonts w:ascii="楷体" w:eastAsia="楷体" w:hAnsi="楷体" w:cs="楷体"/>
          <w:lang w:eastAsia="zh-CN"/>
        </w:rPr>
        <w:t>在我国，两千多年前的《黄帝内经》就有“治未病”的记载。“治未病”是中医特有的一种医疗理念，包括未病先防、已病防变等方面的内容。这就要求人们不但要治病，而且要防病；不但要防病，而且要注意阻挡病变发生的趋势，并在病变未产生之前就想</w:t>
      </w:r>
      <w:proofErr w:type="gramStart"/>
      <w:r>
        <w:rPr>
          <w:rFonts w:ascii="楷体" w:eastAsia="楷体" w:hAnsi="楷体" w:cs="楷体"/>
          <w:lang w:eastAsia="zh-CN"/>
        </w:rPr>
        <w:t>好能够</w:t>
      </w:r>
      <w:proofErr w:type="gramEnd"/>
      <w:r>
        <w:rPr>
          <w:rFonts w:ascii="楷体" w:eastAsia="楷体" w:hAnsi="楷体" w:cs="楷体"/>
          <w:lang w:eastAsia="zh-CN"/>
        </w:rPr>
        <w:t>采用的救急方法，有效延缓了人们从亚健康迈向疾病的步伐，为建设健康中国贡献力量。</w:t>
      </w:r>
    </w:p>
    <w:p w14:paraId="0846D7B4" w14:textId="77777777" w:rsidR="00A2017B" w:rsidRDefault="00000000">
      <w:pPr>
        <w:spacing w:line="360" w:lineRule="auto"/>
        <w:rPr>
          <w:lang w:eastAsia="zh-CN"/>
        </w:rPr>
      </w:pPr>
      <w:r>
        <w:rPr>
          <w:rFonts w:ascii="宋体" w:eastAsia="宋体" w:hAnsi="宋体" w:cs="宋体"/>
          <w:lang w:eastAsia="zh-CN"/>
        </w:rPr>
        <w:t>中医</w:t>
      </w:r>
      <w:r>
        <w:rPr>
          <w:lang w:eastAsia="zh-CN"/>
        </w:rPr>
        <w:t>“</w:t>
      </w:r>
      <w:r>
        <w:rPr>
          <w:rFonts w:ascii="宋体" w:eastAsia="宋体" w:hAnsi="宋体" w:cs="宋体"/>
          <w:lang w:eastAsia="zh-CN"/>
        </w:rPr>
        <w:t>治未病</w:t>
      </w:r>
      <w:r>
        <w:rPr>
          <w:lang w:eastAsia="zh-CN"/>
        </w:rPr>
        <w:t>”</w:t>
      </w:r>
      <w:r>
        <w:rPr>
          <w:rFonts w:ascii="宋体" w:eastAsia="宋体" w:hAnsi="宋体" w:cs="宋体"/>
          <w:lang w:eastAsia="zh-CN"/>
        </w:rPr>
        <w:t>的理念能够有效延缓人们从亚健康迈向疾病的步伐。结合材料并运用</w:t>
      </w:r>
      <w:r>
        <w:rPr>
          <w:lang w:eastAsia="zh-CN"/>
        </w:rPr>
        <w:t>“</w:t>
      </w:r>
      <w:r>
        <w:rPr>
          <w:rFonts w:ascii="宋体" w:eastAsia="宋体" w:hAnsi="宋体" w:cs="宋体"/>
          <w:lang w:eastAsia="zh-CN"/>
        </w:rPr>
        <w:t>把握适度原则</w:t>
      </w:r>
      <w:r>
        <w:rPr>
          <w:lang w:eastAsia="zh-CN"/>
        </w:rPr>
        <w:t>”</w:t>
      </w:r>
      <w:r>
        <w:rPr>
          <w:rFonts w:ascii="宋体" w:eastAsia="宋体" w:hAnsi="宋体" w:cs="宋体"/>
          <w:lang w:eastAsia="zh-CN"/>
        </w:rPr>
        <w:t>对此加以阐释。</w:t>
      </w:r>
      <w:r>
        <w:rPr>
          <w:lang w:eastAsia="zh-CN"/>
        </w:rPr>
        <w:t xml:space="preserve"> </w:t>
      </w:r>
    </w:p>
    <w:p w14:paraId="20CDC52C" w14:textId="77777777" w:rsidR="00A2017B" w:rsidRDefault="00000000">
      <w:pPr>
        <w:spacing w:line="360" w:lineRule="auto"/>
        <w:jc w:val="center"/>
        <w:rPr>
          <w:lang w:eastAsia="zh-CN"/>
        </w:rPr>
      </w:pPr>
      <w:r>
        <w:rPr>
          <w:rFonts w:eastAsia="微软雅黑"/>
          <w:b/>
          <w:bCs/>
          <w:sz w:val="30"/>
          <w:lang w:eastAsia="zh-CN"/>
        </w:rPr>
        <w:t>10-1</w:t>
      </w:r>
      <w:r>
        <w:rPr>
          <w:rFonts w:eastAsia="微软雅黑"/>
          <w:b/>
          <w:bCs/>
          <w:sz w:val="30"/>
          <w:lang w:eastAsia="zh-CN"/>
        </w:rPr>
        <w:t>不简单肯定或否定</w:t>
      </w:r>
      <w:r>
        <w:rPr>
          <w:rFonts w:eastAsia="微软雅黑"/>
          <w:lang w:eastAsia="zh-CN"/>
        </w:rPr>
        <w:t xml:space="preserve"> </w:t>
      </w:r>
    </w:p>
    <w:p w14:paraId="1111E5FB" w14:textId="77777777" w:rsidR="00A2017B" w:rsidRDefault="00000000">
      <w:pPr>
        <w:spacing w:line="360" w:lineRule="auto"/>
        <w:rPr>
          <w:lang w:eastAsia="zh-CN"/>
        </w:rPr>
      </w:pPr>
      <w:r>
        <w:rPr>
          <w:rFonts w:eastAsia="微软雅黑"/>
          <w:b/>
          <w:bCs/>
          <w:lang w:eastAsia="zh-CN"/>
        </w:rPr>
        <w:t>一、单选题</w:t>
      </w:r>
    </w:p>
    <w:p w14:paraId="76B07C1D" w14:textId="77777777" w:rsidR="00A2017B" w:rsidRDefault="00000000">
      <w:pPr>
        <w:spacing w:line="360" w:lineRule="auto"/>
        <w:rPr>
          <w:lang w:eastAsia="zh-CN"/>
        </w:rPr>
      </w:pPr>
      <w:r>
        <w:rPr>
          <w:rFonts w:eastAsia="微软雅黑"/>
          <w:b/>
          <w:bCs/>
          <w:lang w:eastAsia="zh-CN"/>
        </w:rPr>
        <w:t>AB</w:t>
      </w:r>
      <w:r>
        <w:rPr>
          <w:rFonts w:eastAsia="微软雅黑"/>
          <w:b/>
          <w:bCs/>
          <w:lang w:eastAsia="zh-CN"/>
        </w:rPr>
        <w:t>层</w:t>
      </w:r>
    </w:p>
    <w:p w14:paraId="6B964BA2" w14:textId="77777777" w:rsidR="00A2017B" w:rsidRDefault="00000000">
      <w:pPr>
        <w:spacing w:line="360" w:lineRule="auto"/>
        <w:rPr>
          <w:lang w:eastAsia="zh-CN"/>
        </w:rPr>
      </w:pPr>
      <w:r>
        <w:rPr>
          <w:lang w:eastAsia="zh-CN"/>
        </w:rPr>
        <w:t>1</w:t>
      </w:r>
      <w:r>
        <w:rPr>
          <w:rFonts w:ascii="宋体" w:eastAsia="宋体" w:hAnsi="宋体" w:cs="宋体"/>
          <w:lang w:eastAsia="zh-CN"/>
        </w:rPr>
        <w:t>．实施渐进式延迟法定退休年龄坚持小步调整、弹性实施、分类推进、统筹兼顾的原则。坚持小步调整，要把握好</w:t>
      </w:r>
      <w:r>
        <w:rPr>
          <w:lang w:eastAsia="zh-CN"/>
        </w:rPr>
        <w:t>“</w:t>
      </w:r>
      <w:r>
        <w:rPr>
          <w:rFonts w:ascii="宋体" w:eastAsia="宋体" w:hAnsi="宋体" w:cs="宋体"/>
          <w:lang w:eastAsia="zh-CN"/>
        </w:rPr>
        <w:t>渐进式</w:t>
      </w:r>
      <w:r>
        <w:rPr>
          <w:lang w:eastAsia="zh-CN"/>
        </w:rPr>
        <w:t>”</w:t>
      </w:r>
      <w:r>
        <w:rPr>
          <w:rFonts w:ascii="宋体" w:eastAsia="宋体" w:hAnsi="宋体" w:cs="宋体"/>
          <w:lang w:eastAsia="zh-CN"/>
        </w:rPr>
        <w:t>节奏。改革办法明确每几个月延迟</w:t>
      </w:r>
      <w:r>
        <w:rPr>
          <w:lang w:eastAsia="zh-CN"/>
        </w:rPr>
        <w:t>1</w:t>
      </w:r>
      <w:r>
        <w:rPr>
          <w:rFonts w:ascii="宋体" w:eastAsia="宋体" w:hAnsi="宋体" w:cs="宋体"/>
          <w:lang w:eastAsia="zh-CN"/>
        </w:rPr>
        <w:t>个月，以较小的幅度逐步实施到位，从改革启动到目标完成，要经历</w:t>
      </w:r>
      <w:r>
        <w:rPr>
          <w:lang w:eastAsia="zh-CN"/>
        </w:rPr>
        <w:t>15</w:t>
      </w:r>
      <w:r>
        <w:rPr>
          <w:rFonts w:ascii="宋体" w:eastAsia="宋体" w:hAnsi="宋体" w:cs="宋体"/>
          <w:lang w:eastAsia="zh-CN"/>
        </w:rPr>
        <w:t>年的改革周期。改革</w:t>
      </w:r>
      <w:proofErr w:type="gramStart"/>
      <w:r>
        <w:rPr>
          <w:rFonts w:ascii="宋体" w:eastAsia="宋体" w:hAnsi="宋体" w:cs="宋体"/>
          <w:lang w:eastAsia="zh-CN"/>
        </w:rPr>
        <w:t>以</w:t>
      </w:r>
      <w:r>
        <w:rPr>
          <w:rFonts w:ascii="宋体" w:eastAsia="宋体" w:hAnsi="宋体" w:cs="宋体"/>
          <w:lang w:eastAsia="zh-CN"/>
        </w:rPr>
        <w:lastRenderedPageBreak/>
        <w:t>总体</w:t>
      </w:r>
      <w:proofErr w:type="gramEnd"/>
      <w:r>
        <w:rPr>
          <w:rFonts w:ascii="宋体" w:eastAsia="宋体" w:hAnsi="宋体" w:cs="宋体"/>
          <w:lang w:eastAsia="zh-CN"/>
        </w:rPr>
        <w:t>较缓的节奏，小幅逐步调整，是对社会期待的积极响应，有利于赢得更广泛的共识。材料表明（</w:t>
      </w:r>
      <w:r>
        <w:rPr>
          <w:lang w:eastAsia="zh-CN"/>
        </w:rPr>
        <w:t xml:space="preserve"> </w:t>
      </w:r>
      <w:r>
        <w:rPr>
          <w:rFonts w:ascii="宋体" w:eastAsia="宋体" w:hAnsi="宋体" w:cs="宋体"/>
          <w:lang w:eastAsia="zh-CN"/>
        </w:rPr>
        <w:t>）</w:t>
      </w:r>
    </w:p>
    <w:p w14:paraId="7FE083A7"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量变与质变是变化发展的两种基本途径</w:t>
      </w:r>
      <w:r>
        <w:rPr>
          <w:lang w:eastAsia="zh-CN"/>
        </w:rPr>
        <w:t xml:space="preserve"> </w:t>
      </w:r>
    </w:p>
    <w:p w14:paraId="63279CF8"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质变是量变的必然结果，体现并保存量变的成果</w:t>
      </w:r>
      <w:r>
        <w:rPr>
          <w:lang w:eastAsia="zh-CN"/>
        </w:rPr>
        <w:t xml:space="preserve"> </w:t>
      </w:r>
    </w:p>
    <w:p w14:paraId="01BDC751"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要在</w:t>
      </w:r>
      <w:r>
        <w:rPr>
          <w:lang w:eastAsia="zh-CN"/>
        </w:rPr>
        <w:t>“</w:t>
      </w:r>
      <w:r>
        <w:rPr>
          <w:rFonts w:ascii="宋体" w:eastAsia="宋体" w:hAnsi="宋体" w:cs="宋体"/>
          <w:lang w:eastAsia="zh-CN"/>
        </w:rPr>
        <w:t>度</w:t>
      </w:r>
      <w:r>
        <w:rPr>
          <w:lang w:eastAsia="zh-CN"/>
        </w:rPr>
        <w:t>”</w:t>
      </w:r>
      <w:r>
        <w:rPr>
          <w:rFonts w:ascii="宋体" w:eastAsia="宋体" w:hAnsi="宋体" w:cs="宋体"/>
          <w:lang w:eastAsia="zh-CN"/>
        </w:rPr>
        <w:t>的范围内寻求和把握关键节点</w:t>
      </w:r>
      <w:r>
        <w:rPr>
          <w:lang w:eastAsia="zh-CN"/>
        </w:rPr>
        <w:t xml:space="preserve"> </w:t>
      </w:r>
    </w:p>
    <w:p w14:paraId="68940D25"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事物的质变是一种连续性、渐进性过程</w:t>
      </w:r>
      <w:r>
        <w:rPr>
          <w:lang w:eastAsia="zh-CN"/>
        </w:rPr>
        <w:t xml:space="preserve"> </w:t>
      </w:r>
    </w:p>
    <w:p w14:paraId="12C9306B"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③④</w:t>
      </w:r>
      <w:r>
        <w:t xml:space="preserve"> </w:t>
      </w:r>
    </w:p>
    <w:p w14:paraId="4B533989" w14:textId="77777777" w:rsidR="00A2017B" w:rsidRDefault="00000000">
      <w:pPr>
        <w:spacing w:line="360" w:lineRule="auto"/>
        <w:rPr>
          <w:lang w:eastAsia="zh-CN"/>
        </w:rPr>
      </w:pPr>
      <w:r>
        <w:rPr>
          <w:lang w:eastAsia="zh-CN"/>
        </w:rPr>
        <w:t>2</w:t>
      </w:r>
      <w:r>
        <w:rPr>
          <w:rFonts w:ascii="宋体" w:eastAsia="宋体" w:hAnsi="宋体" w:cs="宋体"/>
          <w:lang w:eastAsia="zh-CN"/>
        </w:rPr>
        <w:t>．</w:t>
      </w:r>
      <w:r>
        <w:rPr>
          <w:lang w:eastAsia="zh-CN"/>
        </w:rPr>
        <w:t>“</w:t>
      </w:r>
      <w:r>
        <w:rPr>
          <w:rFonts w:ascii="宋体" w:eastAsia="宋体" w:hAnsi="宋体" w:cs="宋体"/>
          <w:lang w:eastAsia="zh-CN"/>
        </w:rPr>
        <w:t>防之于未萌，治之于未乱</w:t>
      </w:r>
      <w:r>
        <w:rPr>
          <w:lang w:eastAsia="zh-CN"/>
        </w:rPr>
        <w:t>”“</w:t>
      </w:r>
      <w:r>
        <w:rPr>
          <w:rFonts w:ascii="宋体" w:eastAsia="宋体" w:hAnsi="宋体" w:cs="宋体"/>
          <w:lang w:eastAsia="zh-CN"/>
        </w:rPr>
        <w:t>愚者暗于成事，智者见于未萌</w:t>
      </w:r>
      <w:r>
        <w:rPr>
          <w:lang w:eastAsia="zh-CN"/>
        </w:rPr>
        <w:t>”</w:t>
      </w:r>
      <w:r>
        <w:rPr>
          <w:rFonts w:ascii="宋体" w:eastAsia="宋体" w:hAnsi="宋体" w:cs="宋体"/>
          <w:lang w:eastAsia="zh-CN"/>
        </w:rPr>
        <w:t>。意在提醒人们认识和处理事物时注意防微杜渐、洞察先机。这些饱含中国智慧的名言体现的辩证法道理有（</w:t>
      </w:r>
      <w:r>
        <w:rPr>
          <w:lang w:eastAsia="zh-CN"/>
        </w:rPr>
        <w:t xml:space="preserve"> </w:t>
      </w:r>
      <w:r>
        <w:rPr>
          <w:rFonts w:ascii="宋体" w:eastAsia="宋体" w:hAnsi="宋体" w:cs="宋体"/>
          <w:lang w:eastAsia="zh-CN"/>
        </w:rPr>
        <w:t>）</w:t>
      </w:r>
    </w:p>
    <w:p w14:paraId="52D30D3E"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事物的变化发展表现为事物在新质基础上的量变过程</w:t>
      </w:r>
      <w:r>
        <w:rPr>
          <w:lang w:eastAsia="zh-CN"/>
        </w:rPr>
        <w:t xml:space="preserve"> </w:t>
      </w:r>
    </w:p>
    <w:p w14:paraId="05AFE083"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只有认识事物的量变，才能把握事物的质变</w:t>
      </w:r>
      <w:r>
        <w:rPr>
          <w:lang w:eastAsia="zh-CN"/>
        </w:rPr>
        <w:t xml:space="preserve"> </w:t>
      </w:r>
    </w:p>
    <w:p w14:paraId="4744C506"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事物的量变是渐进的，但会引起事物的质变</w:t>
      </w:r>
      <w:r>
        <w:rPr>
          <w:lang w:eastAsia="zh-CN"/>
        </w:rPr>
        <w:t xml:space="preserve"> </w:t>
      </w:r>
    </w:p>
    <w:p w14:paraId="3447634D"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量变达到一定的程度必然引起事物的发展</w:t>
      </w:r>
      <w:r>
        <w:rPr>
          <w:lang w:eastAsia="zh-CN"/>
        </w:rPr>
        <w:t xml:space="preserve"> </w:t>
      </w:r>
    </w:p>
    <w:p w14:paraId="31B95EEF"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③④</w:t>
      </w:r>
      <w:r>
        <w:t xml:space="preserve"> </w:t>
      </w:r>
    </w:p>
    <w:p w14:paraId="2F7BC81F" w14:textId="77777777" w:rsidR="00A2017B" w:rsidRDefault="00000000">
      <w:pPr>
        <w:spacing w:line="360" w:lineRule="auto"/>
        <w:rPr>
          <w:lang w:eastAsia="zh-CN"/>
        </w:rPr>
      </w:pPr>
      <w:r>
        <w:rPr>
          <w:lang w:eastAsia="zh-CN"/>
        </w:rPr>
        <w:t>3</w:t>
      </w:r>
      <w:r>
        <w:rPr>
          <w:rFonts w:ascii="宋体" w:eastAsia="宋体" w:hAnsi="宋体" w:cs="宋体"/>
          <w:lang w:eastAsia="zh-CN"/>
        </w:rPr>
        <w:t>．</w:t>
      </w:r>
      <w:r>
        <w:rPr>
          <w:lang w:eastAsia="zh-CN"/>
        </w:rPr>
        <w:t>“</w:t>
      </w:r>
      <w:r>
        <w:rPr>
          <w:rFonts w:ascii="宋体" w:eastAsia="宋体" w:hAnsi="宋体" w:cs="宋体"/>
          <w:lang w:eastAsia="zh-CN"/>
        </w:rPr>
        <w:t>君子之道，辟如行远必自迩，辟如登高必自卑。</w:t>
      </w:r>
      <w:r>
        <w:rPr>
          <w:lang w:eastAsia="zh-CN"/>
        </w:rPr>
        <w:t>”“</w:t>
      </w:r>
      <w:r>
        <w:rPr>
          <w:rFonts w:ascii="宋体" w:eastAsia="宋体" w:hAnsi="宋体" w:cs="宋体"/>
          <w:lang w:eastAsia="zh-CN"/>
        </w:rPr>
        <w:t>君子中庸，小人反中庸。君子之中庸也，君子而时中；小人之中庸也，小人而无忌惮也。</w:t>
      </w:r>
      <w:r>
        <w:rPr>
          <w:lang w:eastAsia="zh-CN"/>
        </w:rPr>
        <w:t>”</w:t>
      </w:r>
      <w:r>
        <w:rPr>
          <w:rFonts w:ascii="宋体" w:eastAsia="宋体" w:hAnsi="宋体" w:cs="宋体"/>
          <w:lang w:eastAsia="zh-CN"/>
        </w:rPr>
        <w:t>两句名言对我们的生活的指导意义是（</w:t>
      </w:r>
      <w:r>
        <w:rPr>
          <w:lang w:eastAsia="zh-CN"/>
        </w:rPr>
        <w:t xml:space="preserve"> </w:t>
      </w:r>
      <w:r>
        <w:rPr>
          <w:rFonts w:ascii="宋体" w:eastAsia="宋体" w:hAnsi="宋体" w:cs="宋体"/>
          <w:lang w:eastAsia="zh-CN"/>
        </w:rPr>
        <w:t>）</w:t>
      </w:r>
    </w:p>
    <w:p w14:paraId="3AB92A2C"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坚持辩证的否定观，不能简单地肯定或否定一切</w:t>
      </w:r>
      <w:r>
        <w:rPr>
          <w:lang w:eastAsia="zh-CN"/>
        </w:rPr>
        <w:t xml:space="preserve"> </w:t>
      </w:r>
    </w:p>
    <w:p w14:paraId="6C93BCD0"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保持特定的质，要坚持适度原则，防止过犹不及</w:t>
      </w:r>
      <w:r>
        <w:rPr>
          <w:lang w:eastAsia="zh-CN"/>
        </w:rPr>
        <w:t xml:space="preserve"> </w:t>
      </w:r>
    </w:p>
    <w:p w14:paraId="7ABF67CD"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凡事都要采取折中主义，不落后</w:t>
      </w:r>
      <w:proofErr w:type="gramStart"/>
      <w:r>
        <w:rPr>
          <w:rFonts w:ascii="宋体" w:eastAsia="宋体" w:hAnsi="宋体" w:cs="宋体"/>
          <w:lang w:eastAsia="zh-CN"/>
        </w:rPr>
        <w:t>不</w:t>
      </w:r>
      <w:proofErr w:type="gramEnd"/>
      <w:r>
        <w:rPr>
          <w:rFonts w:ascii="宋体" w:eastAsia="宋体" w:hAnsi="宋体" w:cs="宋体"/>
          <w:lang w:eastAsia="zh-CN"/>
        </w:rPr>
        <w:t>冒进</w:t>
      </w:r>
      <w:r>
        <w:rPr>
          <w:lang w:eastAsia="zh-CN"/>
        </w:rPr>
        <w:t xml:space="preserve"> </w:t>
      </w:r>
    </w:p>
    <w:p w14:paraId="1BFE2793"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正确认识事物发展过程中的渐进性与飞跃性</w:t>
      </w:r>
      <w:r>
        <w:rPr>
          <w:lang w:eastAsia="zh-CN"/>
        </w:rPr>
        <w:t xml:space="preserve"> </w:t>
      </w:r>
    </w:p>
    <w:p w14:paraId="0040EEE0"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5618AAE4" w14:textId="77777777" w:rsidR="00A2017B" w:rsidRDefault="00000000">
      <w:pPr>
        <w:spacing w:line="360" w:lineRule="auto"/>
        <w:rPr>
          <w:lang w:eastAsia="zh-CN"/>
        </w:rPr>
      </w:pPr>
      <w:r>
        <w:rPr>
          <w:lang w:eastAsia="zh-CN"/>
        </w:rPr>
        <w:t>4</w:t>
      </w:r>
      <w:r>
        <w:rPr>
          <w:rFonts w:ascii="宋体" w:eastAsia="宋体" w:hAnsi="宋体" w:cs="宋体"/>
          <w:lang w:eastAsia="zh-CN"/>
        </w:rPr>
        <w:t>．新征程上，无论是实现高水平科技自立自强，还是推进能源低碳转型、实现</w:t>
      </w:r>
      <w:proofErr w:type="gramStart"/>
      <w:r>
        <w:rPr>
          <w:rFonts w:ascii="宋体" w:eastAsia="宋体" w:hAnsi="宋体" w:cs="宋体"/>
          <w:lang w:eastAsia="zh-CN"/>
        </w:rPr>
        <w:t>碳达峰碳</w:t>
      </w:r>
      <w:proofErr w:type="gramEnd"/>
      <w:r>
        <w:rPr>
          <w:rFonts w:ascii="宋体" w:eastAsia="宋体" w:hAnsi="宋体" w:cs="宋体"/>
          <w:lang w:eastAsia="zh-CN"/>
        </w:rPr>
        <w:t>中和目标，很多事业的推进都难以毕其功于一役，既需要长远谋划、久久为功，也需要干在当下、循序渐进。这启示我们在发展中要（</w:t>
      </w:r>
      <w:r>
        <w:rPr>
          <w:lang w:eastAsia="zh-CN"/>
        </w:rPr>
        <w:t xml:space="preserve"> </w:t>
      </w:r>
      <w:r>
        <w:rPr>
          <w:rFonts w:ascii="宋体" w:eastAsia="宋体" w:hAnsi="宋体" w:cs="宋体"/>
          <w:lang w:eastAsia="zh-CN"/>
        </w:rPr>
        <w:t>）</w:t>
      </w:r>
    </w:p>
    <w:p w14:paraId="0B60CA6B"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着眼关键部分，使整体功能得到最大发挥</w:t>
      </w:r>
      <w:r>
        <w:rPr>
          <w:lang w:eastAsia="zh-CN"/>
        </w:rPr>
        <w:t xml:space="preserve"> </w:t>
      </w:r>
    </w:p>
    <w:p w14:paraId="1B4227B7"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做好科学规划，使当前利益与长远利益相统一</w:t>
      </w:r>
      <w:r>
        <w:rPr>
          <w:lang w:eastAsia="zh-CN"/>
        </w:rPr>
        <w:t xml:space="preserve"> </w:t>
      </w:r>
    </w:p>
    <w:p w14:paraId="53FA5DD6"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坚持适度原则，把量变控制在一定范围内</w:t>
      </w:r>
      <w:r>
        <w:rPr>
          <w:lang w:eastAsia="zh-CN"/>
        </w:rPr>
        <w:t xml:space="preserve"> </w:t>
      </w:r>
    </w:p>
    <w:p w14:paraId="46EECA16"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重视量的积累，为实现质的飞跃创造条件</w:t>
      </w:r>
      <w:r>
        <w:rPr>
          <w:lang w:eastAsia="zh-CN"/>
        </w:rPr>
        <w:t xml:space="preserve"> </w:t>
      </w:r>
    </w:p>
    <w:p w14:paraId="51CB84AF" w14:textId="77777777" w:rsidR="00A2017B" w:rsidRDefault="00000000">
      <w:pPr>
        <w:spacing w:line="360" w:lineRule="auto"/>
      </w:pPr>
      <w:r>
        <w:lastRenderedPageBreak/>
        <w:t>A.</w:t>
      </w:r>
      <w:r>
        <w:rPr>
          <w:rFonts w:ascii="Cambria Math" w:eastAsia="Cambria Math" w:hAnsi="Cambria Math" w:cs="Cambria Math"/>
        </w:rPr>
        <w:t>①③</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②④</w:t>
      </w:r>
      <w:r>
        <w:t xml:space="preserve"> </w:t>
      </w:r>
    </w:p>
    <w:p w14:paraId="07AE0D7C" w14:textId="77777777" w:rsidR="00A2017B" w:rsidRDefault="00000000">
      <w:pPr>
        <w:spacing w:line="360" w:lineRule="auto"/>
        <w:rPr>
          <w:lang w:eastAsia="zh-CN"/>
        </w:rPr>
      </w:pPr>
      <w:r>
        <w:rPr>
          <w:rFonts w:eastAsia="微软雅黑"/>
          <w:b/>
          <w:bCs/>
          <w:lang w:eastAsia="zh-CN"/>
        </w:rPr>
        <w:t>二、材料分析题</w:t>
      </w:r>
    </w:p>
    <w:p w14:paraId="3B4814B4"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574F223E" w14:textId="77777777" w:rsidR="00A2017B" w:rsidRDefault="00000000">
      <w:pPr>
        <w:spacing w:line="360" w:lineRule="auto"/>
        <w:ind w:firstLine="480"/>
        <w:rPr>
          <w:lang w:eastAsia="zh-CN"/>
        </w:rPr>
      </w:pPr>
      <w:r>
        <w:rPr>
          <w:rFonts w:ascii="楷体" w:eastAsia="楷体" w:hAnsi="楷体" w:cs="楷体"/>
          <w:lang w:eastAsia="zh-CN"/>
        </w:rPr>
        <w:t>某校一个学习小组围绕“深度合成技术的风险与边界”开展探究活动，收集到以下资料。</w:t>
      </w:r>
    </w:p>
    <w:tbl>
      <w:tblPr>
        <w:tblW w:w="0" w:type="auto"/>
        <w:tblInd w:w="30" w:type="dxa"/>
        <w:tblCellMar>
          <w:top w:w="15" w:type="dxa"/>
          <w:left w:w="15" w:type="dxa"/>
          <w:bottom w:w="15" w:type="dxa"/>
          <w:right w:w="15" w:type="dxa"/>
        </w:tblCellMar>
        <w:tblLook w:val="04A0" w:firstRow="1" w:lastRow="0" w:firstColumn="1" w:lastColumn="0" w:noHBand="0" w:noVBand="1"/>
      </w:tblPr>
      <w:tblGrid>
        <w:gridCol w:w="3816"/>
        <w:gridCol w:w="5208"/>
      </w:tblGrid>
      <w:tr w:rsidR="00A2017B" w14:paraId="483D1CCF" w14:textId="77777777">
        <w:trPr>
          <w:trHeight w:val="330"/>
        </w:trPr>
        <w:tc>
          <w:tcPr>
            <w:tcW w:w="3816"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11E19119" w14:textId="77777777" w:rsidR="00A2017B" w:rsidRDefault="00000000">
            <w:pPr>
              <w:jc w:val="center"/>
              <w:rPr>
                <w:lang w:eastAsia="zh-CN"/>
              </w:rPr>
            </w:pPr>
            <w:r>
              <w:rPr>
                <w:rFonts w:ascii="楷体" w:eastAsia="楷体" w:hAnsi="楷体" w:cs="楷体"/>
                <w:color w:val="000000"/>
                <w:lang w:eastAsia="zh-CN"/>
              </w:rPr>
              <w:t>深度合成技术的现状与风险</w:t>
            </w:r>
          </w:p>
          <w:p w14:paraId="15882721" w14:textId="77777777" w:rsidR="00A2017B" w:rsidRDefault="00000000">
            <w:pPr>
              <w:jc w:val="center"/>
              <w:rPr>
                <w:lang w:eastAsia="zh-CN"/>
              </w:rPr>
            </w:pPr>
            <w:r>
              <w:rPr>
                <w:rFonts w:ascii="楷体" w:eastAsia="楷体" w:hAnsi="楷体" w:cs="楷体"/>
                <w:color w:val="000000"/>
                <w:lang w:eastAsia="zh-CN"/>
              </w:rPr>
              <w:t>随着互联网大数据的深度发展,各种人工智能领域的深度合成技术正在大规模得到普及,普通人仅需在手机中的app或小程序中轻轻一按便可以轻易实现“AI绘画”“AI换声”“AI换脸”等功能。</w:t>
            </w:r>
          </w:p>
          <w:p w14:paraId="2351D590" w14:textId="77777777" w:rsidR="00A2017B" w:rsidRDefault="00000000">
            <w:pPr>
              <w:rPr>
                <w:lang w:eastAsia="zh-CN"/>
              </w:rPr>
            </w:pPr>
            <w:r>
              <w:rPr>
                <w:rFonts w:ascii="楷体" w:eastAsia="楷体" w:hAnsi="楷体" w:cs="楷体"/>
                <w:color w:val="000000"/>
                <w:lang w:eastAsia="zh-CN"/>
              </w:rPr>
              <w:t>未经他人许可滥用深度合成技术可能涉嫌侵害他人的个人信息权、肖像权、名誉权和著作权。深度合成技术是中立的,但“技术中立”并不能成为规避责任和义务的理由,并不意味着可以毫无限制和边界地使用技术。</w:t>
            </w:r>
          </w:p>
        </w:tc>
        <w:tc>
          <w:tcPr>
            <w:tcW w:w="5208"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157AAE1C" w14:textId="77777777" w:rsidR="00A2017B" w:rsidRDefault="00000000">
            <w:pPr>
              <w:jc w:val="center"/>
              <w:rPr>
                <w:lang w:eastAsia="zh-CN"/>
              </w:rPr>
            </w:pPr>
            <w:r>
              <w:rPr>
                <w:rFonts w:ascii="楷体" w:eastAsia="楷体" w:hAnsi="楷体" w:cs="楷体"/>
                <w:color w:val="000000"/>
                <w:lang w:eastAsia="zh-CN"/>
              </w:rPr>
              <w:t>深度合成技术的限制与边界</w:t>
            </w:r>
          </w:p>
          <w:p w14:paraId="1E7635E0" w14:textId="77777777" w:rsidR="00A2017B" w:rsidRDefault="00000000">
            <w:pPr>
              <w:jc w:val="center"/>
              <w:rPr>
                <w:lang w:eastAsia="zh-CN"/>
              </w:rPr>
            </w:pPr>
            <w:r>
              <w:rPr>
                <w:rFonts w:ascii="楷体" w:eastAsia="楷体" w:hAnsi="楷体" w:cs="楷体"/>
                <w:color w:val="000000"/>
                <w:lang w:eastAsia="zh-CN"/>
              </w:rPr>
              <w:t>《互联网信息服务深度合成管理规定》第六条任何组织和个人不得利用深度合成服务制作、复制、发布、传播法律、行政法规禁止的信息,不得利用深度合成服务从事危害国家安全和利益、损害国家形象、侵害社会公共利益、扰乱经济和社会秩序、侵犯他人合法权益等法律、行政法规禁止的活动。</w:t>
            </w:r>
          </w:p>
          <w:p w14:paraId="37FD93B7" w14:textId="77777777" w:rsidR="00A2017B" w:rsidRDefault="00000000">
            <w:pPr>
              <w:jc w:val="center"/>
              <w:rPr>
                <w:lang w:eastAsia="zh-CN"/>
              </w:rPr>
            </w:pPr>
            <w:r>
              <w:rPr>
                <w:rFonts w:ascii="楷体" w:eastAsia="楷体" w:hAnsi="楷体" w:cs="楷体"/>
                <w:color w:val="000000"/>
                <w:lang w:eastAsia="zh-CN"/>
              </w:rPr>
              <w:t>第八条深度合成服务提供者应当制定和公开管理规则、平台公约,完善服务协议,依法依约履行管理责任,以显著方式提示深度合成服务技术支持者和使用者承担信息安全义务。</w:t>
            </w:r>
          </w:p>
          <w:p w14:paraId="161895F2" w14:textId="77777777" w:rsidR="00A2017B" w:rsidRDefault="00000000">
            <w:pPr>
              <w:rPr>
                <w:lang w:eastAsia="zh-CN"/>
              </w:rPr>
            </w:pPr>
            <w:r>
              <w:rPr>
                <w:rFonts w:ascii="楷体" w:eastAsia="楷体" w:hAnsi="楷体" w:cs="楷体"/>
                <w:color w:val="000000"/>
                <w:lang w:eastAsia="zh-CN"/>
              </w:rPr>
              <w:t>第十四条深度合成服务提供者和技术支持者提供人脸、人声等生物识别信息编辑功能的,应当提示深度合成服务使用者依法告知被编辑的个人,并取得其单独同意。</w:t>
            </w:r>
          </w:p>
        </w:tc>
      </w:tr>
    </w:tbl>
    <w:p w14:paraId="6B871E5E" w14:textId="77777777" w:rsidR="00A2017B" w:rsidRDefault="00000000">
      <w:pPr>
        <w:spacing w:line="360" w:lineRule="auto"/>
        <w:rPr>
          <w:lang w:eastAsia="zh-CN"/>
        </w:rPr>
      </w:pPr>
      <w:r>
        <w:rPr>
          <w:rFonts w:ascii="宋体" w:eastAsia="宋体" w:hAnsi="宋体" w:cs="宋体"/>
          <w:lang w:eastAsia="zh-CN"/>
        </w:rPr>
        <w:t>（</w:t>
      </w:r>
      <w:r>
        <w:rPr>
          <w:lang w:eastAsia="zh-CN"/>
        </w:rPr>
        <w:t>1</w:t>
      </w:r>
      <w:r>
        <w:rPr>
          <w:rFonts w:ascii="宋体" w:eastAsia="宋体" w:hAnsi="宋体" w:cs="宋体"/>
          <w:lang w:eastAsia="zh-CN"/>
        </w:rPr>
        <w:t>）结合材料，运用逻辑与思维知识，说明提供和使用深度合成服务应如何把握适度原则以实现其良性健康发展。</w:t>
      </w:r>
      <w:r>
        <w:rPr>
          <w:lang w:eastAsia="zh-CN"/>
        </w:rPr>
        <w:t xml:space="preserve"> </w:t>
      </w:r>
    </w:p>
    <w:p w14:paraId="39A4EEF0" w14:textId="77777777" w:rsidR="00A2017B" w:rsidRDefault="00000000">
      <w:pPr>
        <w:spacing w:line="360" w:lineRule="auto"/>
        <w:ind w:firstLine="480"/>
        <w:rPr>
          <w:lang w:eastAsia="zh-CN"/>
        </w:rPr>
      </w:pPr>
      <w:r>
        <w:rPr>
          <w:rFonts w:ascii="楷体" w:eastAsia="楷体" w:hAnsi="楷体" w:cs="楷体"/>
          <w:lang w:eastAsia="zh-CN"/>
        </w:rPr>
        <w:t>AI换</w:t>
      </w:r>
      <w:proofErr w:type="gramStart"/>
      <w:r>
        <w:rPr>
          <w:rFonts w:ascii="楷体" w:eastAsia="楷体" w:hAnsi="楷体" w:cs="楷体"/>
          <w:lang w:eastAsia="zh-CN"/>
        </w:rPr>
        <w:t>脸技术</w:t>
      </w:r>
      <w:proofErr w:type="gramEnd"/>
      <w:r>
        <w:rPr>
          <w:rFonts w:ascii="楷体" w:eastAsia="楷体" w:hAnsi="楷体" w:cs="楷体"/>
          <w:lang w:eastAsia="zh-CN"/>
        </w:rPr>
        <w:t>本身并无善恶之分，它只是一种工具。然而，正如古人云：“工欲善其事，必先利其器。”技术的双</w:t>
      </w:r>
      <w:proofErr w:type="gramStart"/>
      <w:r>
        <w:rPr>
          <w:rFonts w:ascii="楷体" w:eastAsia="楷体" w:hAnsi="楷体" w:cs="楷体"/>
          <w:lang w:eastAsia="zh-CN"/>
        </w:rPr>
        <w:t>刃</w:t>
      </w:r>
      <w:proofErr w:type="gramEnd"/>
      <w:r>
        <w:rPr>
          <w:rFonts w:ascii="楷体" w:eastAsia="楷体" w:hAnsi="楷体" w:cs="楷体"/>
          <w:lang w:eastAsia="zh-CN"/>
        </w:rPr>
        <w:t>剑特性在于，它既可以被用于创造美好，也可以被用于制造罪恶。在未来的发展中，我们希望能真正实现技术的健康发展。</w:t>
      </w:r>
    </w:p>
    <w:p w14:paraId="076F5185" w14:textId="77777777" w:rsidR="00A2017B" w:rsidRDefault="00000000">
      <w:pPr>
        <w:spacing w:line="360" w:lineRule="auto"/>
        <w:rPr>
          <w:lang w:eastAsia="zh-CN"/>
        </w:rPr>
      </w:pPr>
      <w:r>
        <w:rPr>
          <w:rFonts w:ascii="宋体" w:eastAsia="宋体" w:hAnsi="宋体" w:cs="宋体"/>
          <w:lang w:eastAsia="zh-CN"/>
        </w:rPr>
        <w:t>（</w:t>
      </w:r>
      <w:r>
        <w:rPr>
          <w:lang w:eastAsia="zh-CN"/>
        </w:rPr>
        <w:t>2</w:t>
      </w:r>
      <w:r>
        <w:rPr>
          <w:rFonts w:ascii="宋体" w:eastAsia="宋体" w:hAnsi="宋体" w:cs="宋体"/>
          <w:lang w:eastAsia="zh-CN"/>
        </w:rPr>
        <w:t>）假言推理是依据假言判断的逻辑性质进行的推理。</w:t>
      </w:r>
      <w:proofErr w:type="gramStart"/>
      <w:r>
        <w:rPr>
          <w:rFonts w:ascii="宋体" w:eastAsia="宋体" w:hAnsi="宋体" w:cs="宋体"/>
          <w:lang w:eastAsia="zh-CN"/>
        </w:rPr>
        <w:t>请依据</w:t>
      </w:r>
      <w:proofErr w:type="gramEnd"/>
      <w:r>
        <w:rPr>
          <w:rFonts w:ascii="宋体" w:eastAsia="宋体" w:hAnsi="宋体" w:cs="宋体"/>
          <w:lang w:eastAsia="zh-CN"/>
        </w:rPr>
        <w:t>材料中的假言判断写一个必要条件假言推理，并揭示其</w:t>
      </w:r>
      <w:r>
        <w:rPr>
          <w:lang w:eastAsia="zh-CN"/>
        </w:rPr>
        <w:t>“</w:t>
      </w:r>
      <w:r>
        <w:rPr>
          <w:rFonts w:ascii="宋体" w:eastAsia="宋体" w:hAnsi="宋体" w:cs="宋体"/>
          <w:lang w:eastAsia="zh-CN"/>
        </w:rPr>
        <w:t>保真</w:t>
      </w:r>
      <w:r>
        <w:rPr>
          <w:lang w:eastAsia="zh-CN"/>
        </w:rPr>
        <w:t>”</w:t>
      </w:r>
      <w:r>
        <w:rPr>
          <w:rFonts w:ascii="宋体" w:eastAsia="宋体" w:hAnsi="宋体" w:cs="宋体"/>
          <w:lang w:eastAsia="zh-CN"/>
        </w:rPr>
        <w:t>玄机。</w:t>
      </w:r>
      <w:r>
        <w:rPr>
          <w:lang w:eastAsia="zh-CN"/>
        </w:rPr>
        <w:t xml:space="preserve"> </w:t>
      </w:r>
    </w:p>
    <w:p w14:paraId="5497171C" w14:textId="77777777" w:rsidR="00A2017B" w:rsidRDefault="00000000">
      <w:pPr>
        <w:spacing w:line="360" w:lineRule="auto"/>
        <w:ind w:firstLineChars="1000" w:firstLine="3000"/>
        <w:rPr>
          <w:lang w:eastAsia="zh-CN"/>
        </w:rPr>
      </w:pPr>
      <w:r>
        <w:rPr>
          <w:rFonts w:eastAsia="微软雅黑"/>
          <w:b/>
          <w:bCs/>
          <w:sz w:val="30"/>
          <w:lang w:eastAsia="zh-CN"/>
        </w:rPr>
        <w:t>10-2</w:t>
      </w:r>
      <w:r>
        <w:rPr>
          <w:rFonts w:eastAsia="微软雅黑"/>
          <w:b/>
          <w:bCs/>
          <w:sz w:val="30"/>
          <w:lang w:eastAsia="zh-CN"/>
        </w:rPr>
        <w:t>体会认识发展的历程</w:t>
      </w:r>
    </w:p>
    <w:p w14:paraId="435E6510" w14:textId="77777777" w:rsidR="00A2017B" w:rsidRDefault="00000000">
      <w:pPr>
        <w:spacing w:line="360" w:lineRule="auto"/>
        <w:rPr>
          <w:lang w:eastAsia="zh-CN"/>
        </w:rPr>
      </w:pPr>
      <w:r>
        <w:rPr>
          <w:rFonts w:eastAsia="微软雅黑"/>
          <w:b/>
          <w:bCs/>
          <w:lang w:eastAsia="zh-CN"/>
        </w:rPr>
        <w:t>一、单选题</w:t>
      </w:r>
    </w:p>
    <w:p w14:paraId="1757F321" w14:textId="77777777" w:rsidR="00A2017B" w:rsidRDefault="00000000">
      <w:pPr>
        <w:spacing w:line="360" w:lineRule="auto"/>
        <w:rPr>
          <w:lang w:eastAsia="zh-CN"/>
        </w:rPr>
      </w:pPr>
      <w:r>
        <w:rPr>
          <w:rFonts w:eastAsia="微软雅黑"/>
          <w:b/>
          <w:bCs/>
          <w:lang w:eastAsia="zh-CN"/>
        </w:rPr>
        <w:t>AB</w:t>
      </w:r>
      <w:r>
        <w:rPr>
          <w:rFonts w:eastAsia="微软雅黑"/>
          <w:b/>
          <w:bCs/>
          <w:lang w:eastAsia="zh-CN"/>
        </w:rPr>
        <w:t>层</w:t>
      </w:r>
    </w:p>
    <w:p w14:paraId="2416E413" w14:textId="77777777" w:rsidR="00A2017B" w:rsidRDefault="00000000">
      <w:pPr>
        <w:spacing w:line="360" w:lineRule="auto"/>
        <w:rPr>
          <w:lang w:eastAsia="zh-CN"/>
        </w:rPr>
      </w:pPr>
      <w:r>
        <w:rPr>
          <w:lang w:eastAsia="zh-CN"/>
        </w:rPr>
        <w:t>1</w:t>
      </w:r>
      <w:r>
        <w:rPr>
          <w:rFonts w:ascii="宋体" w:eastAsia="宋体" w:hAnsi="宋体" w:cs="宋体"/>
          <w:lang w:eastAsia="zh-CN"/>
        </w:rPr>
        <w:t>．</w:t>
      </w:r>
      <w:r>
        <w:rPr>
          <w:lang w:eastAsia="zh-CN"/>
        </w:rPr>
        <w:t>“</w:t>
      </w:r>
      <w:r>
        <w:rPr>
          <w:rFonts w:ascii="宋体" w:eastAsia="宋体" w:hAnsi="宋体" w:cs="宋体"/>
          <w:lang w:eastAsia="zh-CN"/>
        </w:rPr>
        <w:t>物质的抽象、自然规律的抽象、价值的抽象等等，一句话，一切科学的抽象都更深刻、更正确、更完全地反映着自然。</w:t>
      </w:r>
      <w:r>
        <w:rPr>
          <w:lang w:eastAsia="zh-CN"/>
        </w:rPr>
        <w:t>”</w:t>
      </w:r>
      <w:r>
        <w:rPr>
          <w:rFonts w:ascii="宋体" w:eastAsia="宋体" w:hAnsi="宋体" w:cs="宋体"/>
          <w:lang w:eastAsia="zh-CN"/>
        </w:rPr>
        <w:t>这一论断的理论依据在于（</w:t>
      </w:r>
      <w:r>
        <w:rPr>
          <w:lang w:eastAsia="zh-CN"/>
        </w:rPr>
        <w:t xml:space="preserve">   </w:t>
      </w:r>
      <w:r>
        <w:rPr>
          <w:rFonts w:ascii="宋体" w:eastAsia="宋体" w:hAnsi="宋体" w:cs="宋体"/>
          <w:lang w:eastAsia="zh-CN"/>
        </w:rPr>
        <w:t>）</w:t>
      </w:r>
    </w:p>
    <w:p w14:paraId="1D387164" w14:textId="77777777" w:rsidR="00A2017B" w:rsidRDefault="00000000">
      <w:pPr>
        <w:spacing w:line="360" w:lineRule="auto"/>
        <w:rPr>
          <w:lang w:eastAsia="zh-CN"/>
        </w:rPr>
      </w:pPr>
      <w:r>
        <w:rPr>
          <w:lang w:eastAsia="zh-CN"/>
        </w:rPr>
        <w:lastRenderedPageBreak/>
        <w:t>A.</w:t>
      </w:r>
      <w:r>
        <w:rPr>
          <w:rFonts w:ascii="宋体" w:eastAsia="宋体" w:hAnsi="宋体" w:cs="宋体"/>
          <w:lang w:eastAsia="zh-CN"/>
        </w:rPr>
        <w:t>思维抽象是思维活动的结果</w:t>
      </w:r>
      <w:r>
        <w:rPr>
          <w:lang w:eastAsia="zh-CN"/>
        </w:rPr>
        <w:br/>
        <w:t>B.</w:t>
      </w:r>
      <w:r>
        <w:rPr>
          <w:rFonts w:ascii="宋体" w:eastAsia="宋体" w:hAnsi="宋体" w:cs="宋体"/>
          <w:lang w:eastAsia="zh-CN"/>
        </w:rPr>
        <w:t>思维抽象的东西是深刻的、正确的</w:t>
      </w:r>
      <w:r>
        <w:rPr>
          <w:lang w:eastAsia="zh-CN"/>
        </w:rPr>
        <w:br/>
        <w:t>C.</w:t>
      </w:r>
      <w:r>
        <w:rPr>
          <w:rFonts w:ascii="宋体" w:eastAsia="宋体" w:hAnsi="宋体" w:cs="宋体"/>
          <w:lang w:eastAsia="zh-CN"/>
        </w:rPr>
        <w:t>思维抽象是对事物整体本质和规律的认识</w:t>
      </w:r>
      <w:r>
        <w:rPr>
          <w:lang w:eastAsia="zh-CN"/>
        </w:rPr>
        <w:br/>
        <w:t>D.</w:t>
      </w:r>
      <w:r>
        <w:rPr>
          <w:rFonts w:ascii="宋体" w:eastAsia="宋体" w:hAnsi="宋体" w:cs="宋体"/>
          <w:lang w:eastAsia="zh-CN"/>
        </w:rPr>
        <w:t>思维</w:t>
      </w:r>
      <w:proofErr w:type="gramStart"/>
      <w:r>
        <w:rPr>
          <w:rFonts w:ascii="宋体" w:eastAsia="宋体" w:hAnsi="宋体" w:cs="宋体"/>
          <w:lang w:eastAsia="zh-CN"/>
        </w:rPr>
        <w:t>抽象能</w:t>
      </w:r>
      <w:proofErr w:type="gramEnd"/>
      <w:r>
        <w:rPr>
          <w:rFonts w:ascii="宋体" w:eastAsia="宋体" w:hAnsi="宋体" w:cs="宋体"/>
          <w:lang w:eastAsia="zh-CN"/>
        </w:rPr>
        <w:t>对事物某一方面的本质进行概括或规定</w:t>
      </w:r>
    </w:p>
    <w:p w14:paraId="1962BD8E" w14:textId="77777777" w:rsidR="00A2017B" w:rsidRDefault="00000000">
      <w:pPr>
        <w:spacing w:line="360" w:lineRule="auto"/>
        <w:rPr>
          <w:lang w:eastAsia="zh-CN"/>
        </w:rPr>
      </w:pPr>
      <w:r>
        <w:rPr>
          <w:lang w:eastAsia="zh-CN"/>
        </w:rPr>
        <w:t>2</w:t>
      </w:r>
      <w:r>
        <w:rPr>
          <w:rFonts w:ascii="宋体" w:eastAsia="宋体" w:hAnsi="宋体" w:cs="宋体"/>
          <w:lang w:eastAsia="zh-CN"/>
        </w:rPr>
        <w:t>．在走向思维具体的过程中，既是认识深化的环节，也是思维从抽象逐步走向具体的桥梁是（</w:t>
      </w:r>
      <w:r>
        <w:rPr>
          <w:lang w:eastAsia="zh-CN"/>
        </w:rPr>
        <w:t xml:space="preserve"> </w:t>
      </w:r>
      <w:r>
        <w:rPr>
          <w:rFonts w:ascii="宋体" w:eastAsia="宋体" w:hAnsi="宋体" w:cs="宋体"/>
          <w:lang w:eastAsia="zh-CN"/>
        </w:rPr>
        <w:t>）</w:t>
      </w:r>
    </w:p>
    <w:p w14:paraId="7C0EBB36" w14:textId="77777777" w:rsidR="00A2017B" w:rsidRDefault="00000000">
      <w:pPr>
        <w:spacing w:line="360" w:lineRule="auto"/>
        <w:rPr>
          <w:lang w:eastAsia="zh-CN"/>
        </w:rPr>
      </w:pPr>
      <w:r>
        <w:rPr>
          <w:lang w:eastAsia="zh-CN"/>
        </w:rPr>
        <w:t>A.</w:t>
      </w:r>
      <w:r>
        <w:rPr>
          <w:rFonts w:ascii="宋体" w:eastAsia="宋体" w:hAnsi="宋体" w:cs="宋体"/>
          <w:lang w:eastAsia="zh-CN"/>
        </w:rPr>
        <w:t>某一认识领域最简单、最基本的概念</w:t>
      </w:r>
      <w:r>
        <w:rPr>
          <w:lang w:eastAsia="zh-CN"/>
        </w:rPr>
        <w:br/>
        <w:t>B.</w:t>
      </w:r>
      <w:r>
        <w:rPr>
          <w:rFonts w:ascii="宋体" w:eastAsia="宋体" w:hAnsi="宋体" w:cs="宋体"/>
          <w:lang w:eastAsia="zh-CN"/>
        </w:rPr>
        <w:t>对研究对象的基本单位的反映</w:t>
      </w:r>
      <w:r>
        <w:rPr>
          <w:lang w:eastAsia="zh-CN"/>
        </w:rPr>
        <w:br/>
        <w:t>C.</w:t>
      </w:r>
      <w:r>
        <w:rPr>
          <w:rFonts w:ascii="宋体" w:eastAsia="宋体" w:hAnsi="宋体" w:cs="宋体"/>
          <w:lang w:eastAsia="zh-CN"/>
        </w:rPr>
        <w:t>思维飞跃的终点</w:t>
      </w:r>
      <w:r>
        <w:rPr>
          <w:lang w:eastAsia="zh-CN"/>
        </w:rPr>
        <w:br/>
        <w:t>D.</w:t>
      </w:r>
      <w:r>
        <w:rPr>
          <w:rFonts w:ascii="宋体" w:eastAsia="宋体" w:hAnsi="宋体" w:cs="宋体"/>
          <w:lang w:eastAsia="zh-CN"/>
        </w:rPr>
        <w:t>随着认识的深化</w:t>
      </w:r>
      <w:r>
        <w:rPr>
          <w:lang w:eastAsia="zh-CN"/>
        </w:rPr>
        <w:t>,</w:t>
      </w:r>
      <w:r>
        <w:rPr>
          <w:rFonts w:ascii="宋体" w:eastAsia="宋体" w:hAnsi="宋体" w:cs="宋体"/>
          <w:lang w:eastAsia="zh-CN"/>
        </w:rPr>
        <w:t>起点中所包含的种种矛盾会逐一展现出来</w:t>
      </w:r>
    </w:p>
    <w:p w14:paraId="5C310385" w14:textId="77777777" w:rsidR="00A2017B" w:rsidRDefault="00000000">
      <w:pPr>
        <w:spacing w:line="360" w:lineRule="auto"/>
        <w:rPr>
          <w:lang w:eastAsia="zh-CN"/>
        </w:rPr>
      </w:pPr>
      <w:r>
        <w:rPr>
          <w:lang w:eastAsia="zh-CN"/>
        </w:rPr>
        <w:t>3</w:t>
      </w:r>
      <w:r>
        <w:rPr>
          <w:rFonts w:ascii="宋体" w:eastAsia="宋体" w:hAnsi="宋体" w:cs="宋体"/>
          <w:lang w:eastAsia="zh-CN"/>
        </w:rPr>
        <w:t>．新桥腐竹声名远扬，制作工艺精良，经多道工序，黄豆严选、磨浆细腻、煮浆精准、挑皮轻柔、挂晾讲究，对细节精雕细琢，成品色泽金黄、豆香浓郁、口感好，受消费者喜爱。从思维抽象角度看，只围绕其精工制作的品质高进行分析指向的是（</w:t>
      </w:r>
      <w:r>
        <w:rPr>
          <w:lang w:eastAsia="zh-CN"/>
        </w:rPr>
        <w:t xml:space="preserve"> </w:t>
      </w:r>
      <w:r>
        <w:rPr>
          <w:rFonts w:ascii="宋体" w:eastAsia="宋体" w:hAnsi="宋体" w:cs="宋体"/>
          <w:lang w:eastAsia="zh-CN"/>
        </w:rPr>
        <w:t>）</w:t>
      </w:r>
    </w:p>
    <w:p w14:paraId="5F60FDB9" w14:textId="77777777" w:rsidR="00A2017B" w:rsidRDefault="00000000">
      <w:pPr>
        <w:spacing w:line="360" w:lineRule="auto"/>
        <w:rPr>
          <w:lang w:eastAsia="zh-CN"/>
        </w:rPr>
      </w:pPr>
      <w:r>
        <w:rPr>
          <w:lang w:eastAsia="zh-CN"/>
        </w:rPr>
        <w:t>A.</w:t>
      </w:r>
      <w:r>
        <w:rPr>
          <w:rFonts w:ascii="宋体" w:eastAsia="宋体" w:hAnsi="宋体" w:cs="宋体"/>
          <w:lang w:eastAsia="zh-CN"/>
        </w:rPr>
        <w:t>提纯环节</w:t>
      </w:r>
      <w:r>
        <w:rPr>
          <w:lang w:eastAsia="zh-CN"/>
        </w:rPr>
        <w:t xml:space="preserve">     B.</w:t>
      </w:r>
      <w:r>
        <w:rPr>
          <w:rFonts w:ascii="宋体" w:eastAsia="宋体" w:hAnsi="宋体" w:cs="宋体"/>
          <w:lang w:eastAsia="zh-CN"/>
        </w:rPr>
        <w:t>分离环节</w:t>
      </w:r>
      <w:r>
        <w:rPr>
          <w:lang w:eastAsia="zh-CN"/>
        </w:rPr>
        <w:t xml:space="preserve">     C.</w:t>
      </w:r>
      <w:r>
        <w:rPr>
          <w:rFonts w:ascii="宋体" w:eastAsia="宋体" w:hAnsi="宋体" w:cs="宋体"/>
          <w:lang w:eastAsia="zh-CN"/>
        </w:rPr>
        <w:t>简略化环节</w:t>
      </w:r>
      <w:r>
        <w:rPr>
          <w:lang w:eastAsia="zh-CN"/>
        </w:rPr>
        <w:t xml:space="preserve">     D.</w:t>
      </w:r>
      <w:r>
        <w:rPr>
          <w:rFonts w:ascii="宋体" w:eastAsia="宋体" w:hAnsi="宋体" w:cs="宋体"/>
          <w:lang w:eastAsia="zh-CN"/>
        </w:rPr>
        <w:t>理想化环节</w:t>
      </w:r>
      <w:r>
        <w:rPr>
          <w:lang w:eastAsia="zh-CN"/>
        </w:rPr>
        <w:t xml:space="preserve"> </w:t>
      </w:r>
    </w:p>
    <w:p w14:paraId="26F29E71" w14:textId="77777777" w:rsidR="00A2017B" w:rsidRDefault="00000000">
      <w:pPr>
        <w:spacing w:line="360" w:lineRule="auto"/>
        <w:rPr>
          <w:lang w:eastAsia="zh-CN"/>
        </w:rPr>
      </w:pPr>
      <w:r>
        <w:rPr>
          <w:lang w:eastAsia="zh-CN"/>
        </w:rPr>
        <w:t>4</w:t>
      </w:r>
      <w:r>
        <w:rPr>
          <w:rFonts w:ascii="宋体" w:eastAsia="宋体" w:hAnsi="宋体" w:cs="宋体"/>
          <w:lang w:eastAsia="zh-CN"/>
        </w:rPr>
        <w:t>．在流体力学中，</w:t>
      </w:r>
      <w:r>
        <w:rPr>
          <w:lang w:eastAsia="zh-CN"/>
        </w:rPr>
        <w:t>“</w:t>
      </w:r>
      <w:r>
        <w:rPr>
          <w:rFonts w:ascii="宋体" w:eastAsia="宋体" w:hAnsi="宋体" w:cs="宋体"/>
          <w:lang w:eastAsia="zh-CN"/>
        </w:rPr>
        <w:t>理想液体</w:t>
      </w:r>
      <w:r>
        <w:rPr>
          <w:lang w:eastAsia="zh-CN"/>
        </w:rPr>
        <w:t>”</w:t>
      </w:r>
      <w:r>
        <w:rPr>
          <w:rFonts w:ascii="宋体" w:eastAsia="宋体" w:hAnsi="宋体" w:cs="宋体"/>
          <w:lang w:eastAsia="zh-CN"/>
        </w:rPr>
        <w:t>既不可压缩又没有</w:t>
      </w:r>
      <w:proofErr w:type="gramStart"/>
      <w:r>
        <w:rPr>
          <w:rFonts w:ascii="宋体" w:eastAsia="宋体" w:hAnsi="宋体" w:cs="宋体"/>
          <w:lang w:eastAsia="zh-CN"/>
        </w:rPr>
        <w:t>黏</w:t>
      </w:r>
      <w:proofErr w:type="gramEnd"/>
      <w:r>
        <w:rPr>
          <w:rFonts w:ascii="宋体" w:eastAsia="宋体" w:hAnsi="宋体" w:cs="宋体"/>
          <w:lang w:eastAsia="zh-CN"/>
        </w:rPr>
        <w:t>滞性，实际上所有液体都具有不同程度的</w:t>
      </w:r>
      <w:proofErr w:type="gramStart"/>
      <w:r>
        <w:rPr>
          <w:rFonts w:ascii="宋体" w:eastAsia="宋体" w:hAnsi="宋体" w:cs="宋体"/>
          <w:lang w:eastAsia="zh-CN"/>
        </w:rPr>
        <w:t>黏滞性</w:t>
      </w:r>
      <w:proofErr w:type="gramEnd"/>
      <w:r>
        <w:rPr>
          <w:rFonts w:ascii="宋体" w:eastAsia="宋体" w:hAnsi="宋体" w:cs="宋体"/>
          <w:lang w:eastAsia="zh-CN"/>
        </w:rPr>
        <w:t>和压缩性。这说明（</w:t>
      </w:r>
      <w:r>
        <w:rPr>
          <w:lang w:eastAsia="zh-CN"/>
        </w:rPr>
        <w:t xml:space="preserve"> </w:t>
      </w:r>
      <w:r>
        <w:rPr>
          <w:rFonts w:ascii="宋体" w:eastAsia="宋体" w:hAnsi="宋体" w:cs="宋体"/>
          <w:lang w:eastAsia="zh-CN"/>
        </w:rPr>
        <w:t>）</w:t>
      </w:r>
    </w:p>
    <w:p w14:paraId="44B50EAC"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纯粹理想化的状态在任何情况下都不存在</w:t>
      </w:r>
      <w:r>
        <w:rPr>
          <w:lang w:eastAsia="zh-CN"/>
        </w:rPr>
        <w:t xml:space="preserve"> </w:t>
      </w:r>
    </w:p>
    <w:p w14:paraId="7100AA1B"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理想化有利于人们揭示认识对象的本质和规律</w:t>
      </w:r>
      <w:r>
        <w:rPr>
          <w:lang w:eastAsia="zh-CN"/>
        </w:rPr>
        <w:t xml:space="preserve"> </w:t>
      </w:r>
    </w:p>
    <w:p w14:paraId="418AD4E8"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提纯能够在思想中排除那些干扰人们认识的因素</w:t>
      </w:r>
      <w:r>
        <w:rPr>
          <w:lang w:eastAsia="zh-CN"/>
        </w:rPr>
        <w:t xml:space="preserve"> </w:t>
      </w:r>
    </w:p>
    <w:p w14:paraId="06168EF1"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分离无须考虑研究对象与其他对象之间可能存在的各式各样的联系</w:t>
      </w:r>
      <w:r>
        <w:rPr>
          <w:lang w:eastAsia="zh-CN"/>
        </w:rPr>
        <w:t xml:space="preserve"> </w:t>
      </w:r>
    </w:p>
    <w:p w14:paraId="2A76720B"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②③</w:t>
      </w:r>
      <w:r>
        <w:t xml:space="preserve">       C.</w:t>
      </w:r>
      <w:r>
        <w:rPr>
          <w:rFonts w:ascii="Cambria Math" w:eastAsia="Cambria Math" w:hAnsi="Cambria Math" w:cs="Cambria Math"/>
        </w:rPr>
        <w:t>③④</w:t>
      </w:r>
      <w:r>
        <w:t xml:space="preserve">       D.</w:t>
      </w:r>
      <w:r>
        <w:rPr>
          <w:rFonts w:ascii="Cambria Math" w:eastAsia="Cambria Math" w:hAnsi="Cambria Math" w:cs="Cambria Math"/>
        </w:rPr>
        <w:t>①④</w:t>
      </w:r>
      <w:r>
        <w:t xml:space="preserve"> </w:t>
      </w:r>
    </w:p>
    <w:p w14:paraId="1D01D635" w14:textId="77777777" w:rsidR="00A2017B" w:rsidRDefault="00000000">
      <w:pPr>
        <w:spacing w:line="360" w:lineRule="auto"/>
        <w:rPr>
          <w:lang w:eastAsia="zh-CN"/>
        </w:rPr>
      </w:pPr>
      <w:r>
        <w:rPr>
          <w:rFonts w:eastAsia="微软雅黑"/>
          <w:b/>
          <w:bCs/>
          <w:lang w:eastAsia="zh-CN"/>
        </w:rPr>
        <w:t>二、材料分析题</w:t>
      </w:r>
    </w:p>
    <w:p w14:paraId="6A836A4C"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4E91C48B"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492DE7A8" w14:textId="77777777" w:rsidR="00A2017B" w:rsidRDefault="00000000">
      <w:pPr>
        <w:spacing w:line="360" w:lineRule="auto"/>
        <w:ind w:firstLine="480"/>
        <w:rPr>
          <w:lang w:eastAsia="zh-CN"/>
        </w:rPr>
      </w:pPr>
      <w:r>
        <w:rPr>
          <w:rFonts w:ascii="楷体" w:eastAsia="楷体" w:hAnsi="楷体" w:cs="楷体"/>
          <w:lang w:eastAsia="zh-CN"/>
        </w:rPr>
        <w:t>大食物观是“向耕地草原森林海洋、向植物动物微生物要热量、要蛋白，全方位多途径开发食物资源”的一种观念。是推动农业供给侧结构性改革的重要内容。</w:t>
      </w:r>
    </w:p>
    <w:p w14:paraId="011CE5BC" w14:textId="77777777" w:rsidR="00A2017B" w:rsidRDefault="00000000">
      <w:pPr>
        <w:spacing w:line="360" w:lineRule="auto"/>
        <w:ind w:firstLine="480"/>
        <w:rPr>
          <w:lang w:eastAsia="zh-CN"/>
        </w:rPr>
      </w:pPr>
      <w:r>
        <w:rPr>
          <w:rFonts w:ascii="楷体" w:eastAsia="楷体" w:hAnsi="楷体" w:cs="楷体"/>
          <w:lang w:eastAsia="zh-CN"/>
        </w:rPr>
        <w:t>在我国传统粮食观中，食物主要是指粮食，而粮食又被片面理解为稻子、小麦等谷物主粮。现阶段，我国已实现从“吃不饱”到“吃得好”的历史性转变，居民食物需求更加多样化和个性化。人们逐渐认识到，食物的作用就是提供维持生物体运转的</w:t>
      </w:r>
      <w:r>
        <w:rPr>
          <w:rFonts w:ascii="楷体" w:eastAsia="楷体" w:hAnsi="楷体" w:cs="楷体"/>
          <w:lang w:eastAsia="zh-CN"/>
        </w:rPr>
        <w:lastRenderedPageBreak/>
        <w:t>能量，从这个意义上说，谷物是食物，蔬菜和肉蛋奶也是食物，甚至微生物、合成物质都可以成为食物。</w:t>
      </w:r>
    </w:p>
    <w:p w14:paraId="4CA61EA2" w14:textId="77777777" w:rsidR="00A2017B" w:rsidRDefault="00000000">
      <w:pPr>
        <w:spacing w:line="360" w:lineRule="auto"/>
        <w:ind w:firstLine="480"/>
        <w:rPr>
          <w:lang w:eastAsia="zh-CN"/>
        </w:rPr>
      </w:pPr>
      <w:r>
        <w:rPr>
          <w:rFonts w:ascii="楷体" w:eastAsia="楷体" w:hAnsi="楷体" w:cs="楷体"/>
          <w:lang w:eastAsia="zh-CN"/>
        </w:rPr>
        <w:t>大食物观视域下，粮食概念从狭义的谷物扩展</w:t>
      </w:r>
      <w:proofErr w:type="gramStart"/>
      <w:r>
        <w:rPr>
          <w:rFonts w:ascii="楷体" w:eastAsia="楷体" w:hAnsi="楷体" w:cs="楷体"/>
          <w:lang w:eastAsia="zh-CN"/>
        </w:rPr>
        <w:t>至一切</w:t>
      </w:r>
      <w:proofErr w:type="gramEnd"/>
      <w:r>
        <w:rPr>
          <w:rFonts w:ascii="楷体" w:eastAsia="楷体" w:hAnsi="楷体" w:cs="楷体"/>
          <w:lang w:eastAsia="zh-CN"/>
        </w:rPr>
        <w:t>可食用的食物范畴，食物获取途径从耕地资源拓展到整个国土资源，食物开发领域延伸至山水林田湖草沙，最大限度提高各类资源利用效率和生产潜力。</w:t>
      </w:r>
    </w:p>
    <w:p w14:paraId="1BF215AE" w14:textId="77777777" w:rsidR="00A2017B" w:rsidRDefault="00000000">
      <w:pPr>
        <w:spacing w:line="360" w:lineRule="auto"/>
        <w:ind w:firstLine="480"/>
        <w:rPr>
          <w:lang w:eastAsia="zh-CN"/>
        </w:rPr>
      </w:pPr>
      <w:r>
        <w:rPr>
          <w:rFonts w:ascii="楷体" w:eastAsia="楷体" w:hAnsi="楷体" w:cs="楷体"/>
          <w:lang w:eastAsia="zh-CN"/>
        </w:rPr>
        <w:t>从“粮食”到“食物”再到“大食物观”，这是一个与时俱进的观念转变，也是一个内涵丰富的观念创新。</w:t>
      </w:r>
    </w:p>
    <w:p w14:paraId="31367793" w14:textId="77777777" w:rsidR="00A2017B" w:rsidRDefault="00000000">
      <w:pPr>
        <w:spacing w:line="360" w:lineRule="auto"/>
        <w:rPr>
          <w:lang w:eastAsia="zh-CN"/>
        </w:rPr>
      </w:pPr>
      <w:r>
        <w:rPr>
          <w:rFonts w:ascii="宋体" w:eastAsia="宋体" w:hAnsi="宋体" w:cs="宋体"/>
          <w:lang w:eastAsia="zh-CN"/>
        </w:rPr>
        <w:t>结合材料，运用</w:t>
      </w:r>
      <w:r>
        <w:rPr>
          <w:lang w:eastAsia="zh-CN"/>
        </w:rPr>
        <w:t>“</w:t>
      </w:r>
      <w:r>
        <w:rPr>
          <w:rFonts w:ascii="宋体" w:eastAsia="宋体" w:hAnsi="宋体" w:cs="宋体"/>
          <w:lang w:eastAsia="zh-CN"/>
        </w:rPr>
        <w:t>认识发展历程</w:t>
      </w:r>
      <w:r>
        <w:rPr>
          <w:lang w:eastAsia="zh-CN"/>
        </w:rPr>
        <w:t>”</w:t>
      </w:r>
      <w:r>
        <w:rPr>
          <w:rFonts w:ascii="宋体" w:eastAsia="宋体" w:hAnsi="宋体" w:cs="宋体"/>
          <w:lang w:eastAsia="zh-CN"/>
        </w:rPr>
        <w:t>的知识，谈谈你对</w:t>
      </w:r>
      <w:r>
        <w:rPr>
          <w:lang w:eastAsia="zh-CN"/>
        </w:rPr>
        <w:t>“</w:t>
      </w:r>
      <w:r>
        <w:rPr>
          <w:rFonts w:ascii="宋体" w:eastAsia="宋体" w:hAnsi="宋体" w:cs="宋体"/>
          <w:lang w:eastAsia="zh-CN"/>
        </w:rPr>
        <w:t>大食物观</w:t>
      </w:r>
      <w:r>
        <w:rPr>
          <w:lang w:eastAsia="zh-CN"/>
        </w:rPr>
        <w:t>”</w:t>
      </w:r>
      <w:r>
        <w:rPr>
          <w:rFonts w:ascii="宋体" w:eastAsia="宋体" w:hAnsi="宋体" w:cs="宋体"/>
          <w:lang w:eastAsia="zh-CN"/>
        </w:rPr>
        <w:t>发展过程的认识。</w:t>
      </w:r>
      <w:r>
        <w:rPr>
          <w:lang w:eastAsia="zh-CN"/>
        </w:rPr>
        <w:t xml:space="preserve"> </w:t>
      </w:r>
    </w:p>
    <w:p w14:paraId="11960132" w14:textId="77777777" w:rsidR="00A2017B" w:rsidRDefault="00000000">
      <w:pPr>
        <w:spacing w:line="360" w:lineRule="auto"/>
        <w:ind w:firstLineChars="800" w:firstLine="2400"/>
        <w:rPr>
          <w:lang w:eastAsia="zh-CN"/>
        </w:rPr>
      </w:pPr>
      <w:r>
        <w:rPr>
          <w:rFonts w:eastAsia="微软雅黑"/>
          <w:b/>
          <w:bCs/>
          <w:sz w:val="30"/>
          <w:lang w:eastAsia="zh-CN"/>
        </w:rPr>
        <w:t>第四单元</w:t>
      </w:r>
      <w:r>
        <w:rPr>
          <w:rFonts w:eastAsia="微软雅黑"/>
          <w:b/>
          <w:bCs/>
          <w:sz w:val="30"/>
          <w:lang w:eastAsia="zh-CN"/>
        </w:rPr>
        <w:t xml:space="preserve"> </w:t>
      </w:r>
      <w:r>
        <w:rPr>
          <w:rFonts w:eastAsia="微软雅黑"/>
          <w:b/>
          <w:bCs/>
          <w:sz w:val="30"/>
          <w:lang w:eastAsia="zh-CN"/>
        </w:rPr>
        <w:t>提高创新思维能力</w:t>
      </w:r>
    </w:p>
    <w:p w14:paraId="42B896E2" w14:textId="77777777" w:rsidR="00A2017B" w:rsidRDefault="00000000">
      <w:pPr>
        <w:spacing w:line="360" w:lineRule="auto"/>
        <w:ind w:firstLineChars="800" w:firstLine="2400"/>
        <w:rPr>
          <w:lang w:eastAsia="zh-CN"/>
        </w:rPr>
      </w:pPr>
      <w:r>
        <w:rPr>
          <w:rFonts w:eastAsia="微软雅黑"/>
          <w:b/>
          <w:bCs/>
          <w:sz w:val="30"/>
          <w:lang w:eastAsia="zh-CN"/>
        </w:rPr>
        <w:t xml:space="preserve">11-1 </w:t>
      </w:r>
      <w:r>
        <w:rPr>
          <w:rFonts w:eastAsia="微软雅黑"/>
          <w:b/>
          <w:bCs/>
          <w:sz w:val="30"/>
          <w:lang w:eastAsia="zh-CN"/>
        </w:rPr>
        <w:t>创新思维的含义与特征</w:t>
      </w:r>
    </w:p>
    <w:p w14:paraId="3E812D06" w14:textId="77777777" w:rsidR="00A2017B" w:rsidRDefault="00000000">
      <w:pPr>
        <w:spacing w:line="360" w:lineRule="auto"/>
        <w:rPr>
          <w:lang w:eastAsia="zh-CN"/>
        </w:rPr>
      </w:pPr>
      <w:r>
        <w:rPr>
          <w:rFonts w:eastAsia="微软雅黑"/>
          <w:b/>
          <w:bCs/>
          <w:lang w:eastAsia="zh-CN"/>
        </w:rPr>
        <w:t>一、单选题</w:t>
      </w:r>
    </w:p>
    <w:p w14:paraId="7CA91F9C" w14:textId="77777777" w:rsidR="00A2017B" w:rsidRDefault="00000000">
      <w:pPr>
        <w:spacing w:line="360" w:lineRule="auto"/>
        <w:rPr>
          <w:lang w:eastAsia="zh-CN"/>
        </w:rPr>
      </w:pPr>
      <w:r>
        <w:rPr>
          <w:rFonts w:eastAsia="微软雅黑"/>
          <w:b/>
          <w:bCs/>
          <w:lang w:eastAsia="zh-CN"/>
        </w:rPr>
        <w:t>AB</w:t>
      </w:r>
      <w:r>
        <w:rPr>
          <w:rFonts w:eastAsia="微软雅黑"/>
          <w:b/>
          <w:bCs/>
          <w:lang w:eastAsia="zh-CN"/>
        </w:rPr>
        <w:t>层</w:t>
      </w:r>
    </w:p>
    <w:p w14:paraId="7F2E9B1B" w14:textId="77777777" w:rsidR="00A2017B" w:rsidRDefault="00000000">
      <w:pPr>
        <w:spacing w:line="360" w:lineRule="auto"/>
        <w:rPr>
          <w:lang w:eastAsia="zh-CN"/>
        </w:rPr>
      </w:pPr>
      <w:r>
        <w:rPr>
          <w:lang w:eastAsia="zh-CN"/>
        </w:rPr>
        <w:t>1</w:t>
      </w:r>
      <w:r>
        <w:rPr>
          <w:rFonts w:ascii="宋体" w:eastAsia="宋体" w:hAnsi="宋体" w:cs="宋体"/>
          <w:lang w:eastAsia="zh-CN"/>
        </w:rPr>
        <w:t>．青蒿素成为抗疟药是从零到</w:t>
      </w:r>
      <w:proofErr w:type="gramStart"/>
      <w:r>
        <w:rPr>
          <w:rFonts w:ascii="宋体" w:eastAsia="宋体" w:hAnsi="宋体" w:cs="宋体"/>
          <w:lang w:eastAsia="zh-CN"/>
        </w:rPr>
        <w:t>一</w:t>
      </w:r>
      <w:proofErr w:type="gramEnd"/>
      <w:r>
        <w:rPr>
          <w:rFonts w:ascii="宋体" w:eastAsia="宋体" w:hAnsi="宋体" w:cs="宋体"/>
          <w:lang w:eastAsia="zh-CN"/>
        </w:rPr>
        <w:t>的开拓性的原始创新，这其中既有古代中医的启示，也有现代化学萃取技术的支撑。</w:t>
      </w:r>
      <w:r>
        <w:rPr>
          <w:lang w:eastAsia="zh-CN"/>
        </w:rPr>
        <w:t>1969</w:t>
      </w:r>
      <w:r>
        <w:rPr>
          <w:rFonts w:ascii="宋体" w:eastAsia="宋体" w:hAnsi="宋体" w:cs="宋体"/>
          <w:lang w:eastAsia="zh-CN"/>
        </w:rPr>
        <w:t>年，</w:t>
      </w:r>
      <w:proofErr w:type="gramStart"/>
      <w:r>
        <w:rPr>
          <w:rFonts w:ascii="宋体" w:eastAsia="宋体" w:hAnsi="宋体" w:cs="宋体"/>
          <w:lang w:eastAsia="zh-CN"/>
        </w:rPr>
        <w:t>屠</w:t>
      </w:r>
      <w:proofErr w:type="gramEnd"/>
      <w:r>
        <w:rPr>
          <w:rFonts w:ascii="宋体" w:eastAsia="宋体" w:hAnsi="宋体" w:cs="宋体"/>
          <w:lang w:eastAsia="zh-CN"/>
        </w:rPr>
        <w:t>呦呦开始带领科研团队整理典籍、走访名医，对</w:t>
      </w:r>
      <w:r>
        <w:rPr>
          <w:lang w:eastAsia="zh-CN"/>
        </w:rPr>
        <w:t>200</w:t>
      </w:r>
      <w:r>
        <w:rPr>
          <w:rFonts w:ascii="宋体" w:eastAsia="宋体" w:hAnsi="宋体" w:cs="宋体"/>
          <w:lang w:eastAsia="zh-CN"/>
        </w:rPr>
        <w:t>多种中草药、</w:t>
      </w:r>
      <w:r>
        <w:rPr>
          <w:lang w:eastAsia="zh-CN"/>
        </w:rPr>
        <w:t>380</w:t>
      </w:r>
      <w:r>
        <w:rPr>
          <w:rFonts w:ascii="宋体" w:eastAsia="宋体" w:hAnsi="宋体" w:cs="宋体"/>
          <w:lang w:eastAsia="zh-CN"/>
        </w:rPr>
        <w:t>多种提取物进行筛选，经过数十年的反复摸索，直到第</w:t>
      </w:r>
      <w:r>
        <w:rPr>
          <w:lang w:eastAsia="zh-CN"/>
        </w:rPr>
        <w:t>191</w:t>
      </w:r>
      <w:r>
        <w:rPr>
          <w:rFonts w:ascii="宋体" w:eastAsia="宋体" w:hAnsi="宋体" w:cs="宋体"/>
          <w:lang w:eastAsia="zh-CN"/>
        </w:rPr>
        <w:t>次实验才成功研制出青蒿素。青蒿素成为疟疾肆虐地区的救命药，至今已挽救了数百万人生命。这表明（</w:t>
      </w:r>
      <w:r>
        <w:rPr>
          <w:lang w:eastAsia="zh-CN"/>
        </w:rPr>
        <w:t xml:space="preserve"> </w:t>
      </w:r>
      <w:r>
        <w:rPr>
          <w:rFonts w:ascii="宋体" w:eastAsia="宋体" w:hAnsi="宋体" w:cs="宋体"/>
          <w:lang w:eastAsia="zh-CN"/>
        </w:rPr>
        <w:t>）</w:t>
      </w:r>
    </w:p>
    <w:p w14:paraId="3A014954"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创新离不开对前人已有成果的继承</w:t>
      </w:r>
      <w:r>
        <w:rPr>
          <w:lang w:eastAsia="zh-CN"/>
        </w:rPr>
        <w:t xml:space="preserve"> </w:t>
      </w:r>
    </w:p>
    <w:p w14:paraId="5E66F25B"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原始创新离不开逆向思维的创新方法</w:t>
      </w:r>
      <w:r>
        <w:rPr>
          <w:lang w:eastAsia="zh-CN"/>
        </w:rPr>
        <w:t xml:space="preserve"> </w:t>
      </w:r>
    </w:p>
    <w:p w14:paraId="2E6C7AE8"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青蒿素的创新主要体现为推理步骤的跨越</w:t>
      </w:r>
      <w:r>
        <w:rPr>
          <w:lang w:eastAsia="zh-CN"/>
        </w:rPr>
        <w:t xml:space="preserve"> </w:t>
      </w:r>
    </w:p>
    <w:p w14:paraId="12B3D4B3"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创新思维具有思路多向性、结果独特性</w:t>
      </w:r>
      <w:r>
        <w:rPr>
          <w:lang w:eastAsia="zh-CN"/>
        </w:rPr>
        <w:t xml:space="preserve"> </w:t>
      </w:r>
    </w:p>
    <w:p w14:paraId="17F39645" w14:textId="77777777" w:rsidR="00A2017B" w:rsidRDefault="00000000">
      <w:pPr>
        <w:spacing w:line="360" w:lineRule="auto"/>
      </w:pPr>
      <w:r>
        <w:t>A.</w:t>
      </w:r>
      <w:r>
        <w:rPr>
          <w:rFonts w:ascii="Cambria Math" w:eastAsia="Cambria Math" w:hAnsi="Cambria Math" w:cs="Cambria Math"/>
        </w:rPr>
        <w:t>①③</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②④</w:t>
      </w:r>
      <w:r>
        <w:t xml:space="preserve"> </w:t>
      </w:r>
    </w:p>
    <w:p w14:paraId="76D8943A" w14:textId="77777777" w:rsidR="00A2017B" w:rsidRDefault="00000000">
      <w:pPr>
        <w:spacing w:line="360" w:lineRule="auto"/>
        <w:rPr>
          <w:lang w:eastAsia="zh-CN"/>
        </w:rPr>
      </w:pPr>
      <w:r>
        <w:rPr>
          <w:lang w:eastAsia="zh-CN"/>
        </w:rPr>
        <w:t>2</w:t>
      </w:r>
      <w:r>
        <w:rPr>
          <w:rFonts w:ascii="宋体" w:eastAsia="宋体" w:hAnsi="宋体" w:cs="宋体"/>
          <w:lang w:eastAsia="zh-CN"/>
        </w:rPr>
        <w:t>．</w:t>
      </w:r>
      <w:r>
        <w:rPr>
          <w:lang w:eastAsia="zh-CN"/>
        </w:rPr>
        <w:t>.</w:t>
      </w:r>
      <w:r>
        <w:rPr>
          <w:rFonts w:ascii="宋体" w:eastAsia="宋体" w:hAnsi="宋体" w:cs="宋体"/>
          <w:lang w:eastAsia="zh-CN"/>
        </w:rPr>
        <w:t>铁丝平时是用来捆扎的工具，但是当我们从另外的角度探讨的时候会发现，铁丝除了能捆扎物品之外，还能制作成各种各样的手工艺品，给人以美的享受。这说明（</w:t>
      </w:r>
      <w:r>
        <w:rPr>
          <w:lang w:eastAsia="zh-CN"/>
        </w:rPr>
        <w:t xml:space="preserve"> </w:t>
      </w:r>
      <w:r>
        <w:rPr>
          <w:rFonts w:ascii="宋体" w:eastAsia="宋体" w:hAnsi="宋体" w:cs="宋体"/>
          <w:lang w:eastAsia="zh-CN"/>
        </w:rPr>
        <w:t>）</w:t>
      </w:r>
    </w:p>
    <w:p w14:paraId="6DBB79FE"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常规方法解决不了新问题</w:t>
      </w:r>
      <w:r>
        <w:rPr>
          <w:lang w:eastAsia="zh-CN"/>
        </w:rPr>
        <w:t xml:space="preserve"> </w:t>
      </w:r>
    </w:p>
    <w:p w14:paraId="4C43E81A"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要从不同的角度思考问题</w:t>
      </w:r>
      <w:r>
        <w:rPr>
          <w:lang w:eastAsia="zh-CN"/>
        </w:rPr>
        <w:t xml:space="preserve"> </w:t>
      </w:r>
    </w:p>
    <w:p w14:paraId="642C1DC3"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创新思维的步骤具有跨越性</w:t>
      </w:r>
      <w:r>
        <w:rPr>
          <w:lang w:eastAsia="zh-CN"/>
        </w:rPr>
        <w:t xml:space="preserve"> </w:t>
      </w:r>
    </w:p>
    <w:p w14:paraId="0B7EA666"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创新思维的结果具有独特性</w:t>
      </w:r>
      <w:r>
        <w:rPr>
          <w:lang w:eastAsia="zh-CN"/>
        </w:rPr>
        <w:t xml:space="preserve"> </w:t>
      </w:r>
    </w:p>
    <w:p w14:paraId="14C24164" w14:textId="77777777" w:rsidR="00A2017B" w:rsidRDefault="00000000">
      <w:pPr>
        <w:spacing w:line="360" w:lineRule="auto"/>
      </w:pPr>
      <w:r>
        <w:lastRenderedPageBreak/>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7B5364DA" w14:textId="77777777" w:rsidR="00A2017B" w:rsidRDefault="00000000">
      <w:pPr>
        <w:spacing w:line="360" w:lineRule="auto"/>
        <w:rPr>
          <w:lang w:eastAsia="zh-CN"/>
        </w:rPr>
      </w:pPr>
      <w:r>
        <w:rPr>
          <w:lang w:eastAsia="zh-CN"/>
        </w:rPr>
        <w:t>3</w:t>
      </w:r>
      <w:r>
        <w:rPr>
          <w:rFonts w:ascii="宋体" w:eastAsia="宋体" w:hAnsi="宋体" w:cs="宋体"/>
          <w:lang w:eastAsia="zh-CN"/>
        </w:rPr>
        <w:t>．德国的一家造纸厂，有一次在生产过程中忘加浆糊，造出来的纸渗水无法使用，按规定只能报废。有一名员工经过反复考虑，并结合这种纸的特点，干脆将</w:t>
      </w:r>
      <w:proofErr w:type="gramStart"/>
      <w:r>
        <w:rPr>
          <w:rFonts w:ascii="宋体" w:eastAsia="宋体" w:hAnsi="宋体" w:cs="宋体"/>
          <w:lang w:eastAsia="zh-CN"/>
        </w:rPr>
        <w:t>这种易</w:t>
      </w:r>
      <w:proofErr w:type="gramEnd"/>
      <w:r>
        <w:rPr>
          <w:rFonts w:ascii="宋体" w:eastAsia="宋体" w:hAnsi="宋体" w:cs="宋体"/>
          <w:lang w:eastAsia="zh-CN"/>
        </w:rPr>
        <w:t>渗水的纸改名为吸水纸，上市后销路就非常好。该名员工能够取得成功，是因为（</w:t>
      </w:r>
      <w:r>
        <w:rPr>
          <w:lang w:eastAsia="zh-CN"/>
        </w:rPr>
        <w:t xml:space="preserve">   </w:t>
      </w:r>
      <w:r>
        <w:rPr>
          <w:rFonts w:ascii="宋体" w:eastAsia="宋体" w:hAnsi="宋体" w:cs="宋体"/>
          <w:lang w:eastAsia="zh-CN"/>
        </w:rPr>
        <w:t>）</w:t>
      </w:r>
    </w:p>
    <w:p w14:paraId="495102FE"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善于使用形象思维，运用联想触及本质</w:t>
      </w:r>
      <w:r>
        <w:rPr>
          <w:lang w:eastAsia="zh-CN"/>
        </w:rPr>
        <w:t xml:space="preserve"> </w:t>
      </w:r>
    </w:p>
    <w:p w14:paraId="43ECB798"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灵活运用创新思维，突破常规解决问题</w:t>
      </w:r>
      <w:r>
        <w:rPr>
          <w:lang w:eastAsia="zh-CN"/>
        </w:rPr>
        <w:t xml:space="preserve"> </w:t>
      </w:r>
    </w:p>
    <w:p w14:paraId="6B4C1C94"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科学使用聚合思维，集中信息寻求联系</w:t>
      </w:r>
      <w:r>
        <w:rPr>
          <w:lang w:eastAsia="zh-CN"/>
        </w:rPr>
        <w:t xml:space="preserve"> </w:t>
      </w:r>
    </w:p>
    <w:p w14:paraId="61F15C37"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正确运用逆向思维，反向思考事物功能</w:t>
      </w:r>
      <w:r>
        <w:rPr>
          <w:lang w:eastAsia="zh-CN"/>
        </w:rPr>
        <w:t xml:space="preserve"> </w:t>
      </w:r>
    </w:p>
    <w:p w14:paraId="036B8CF7"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500B912F" w14:textId="77777777" w:rsidR="00A2017B" w:rsidRDefault="00000000">
      <w:pPr>
        <w:spacing w:line="360" w:lineRule="auto"/>
        <w:rPr>
          <w:lang w:eastAsia="zh-CN"/>
        </w:rPr>
      </w:pPr>
      <w:r>
        <w:rPr>
          <w:lang w:eastAsia="zh-CN"/>
        </w:rPr>
        <w:t>4</w:t>
      </w:r>
      <w:r>
        <w:rPr>
          <w:rFonts w:ascii="宋体" w:eastAsia="宋体" w:hAnsi="宋体" w:cs="宋体"/>
          <w:lang w:eastAsia="zh-CN"/>
        </w:rPr>
        <w:t>．众所周知，鸟类在飞行过程中能够灵活变换翅膀的形态，这使得它们能够进行高效的飞行、悬停和急转弯等复杂动作。中国西工大科研团队研制</w:t>
      </w:r>
      <w:proofErr w:type="gramStart"/>
      <w:r>
        <w:rPr>
          <w:rFonts w:ascii="宋体" w:eastAsia="宋体" w:hAnsi="宋体" w:cs="宋体"/>
          <w:lang w:eastAsia="zh-CN"/>
        </w:rPr>
        <w:t>的仿鸟飞行器</w:t>
      </w:r>
      <w:proofErr w:type="gramEnd"/>
      <w:r>
        <w:rPr>
          <w:rFonts w:ascii="宋体" w:eastAsia="宋体" w:hAnsi="宋体" w:cs="宋体"/>
          <w:lang w:eastAsia="zh-CN"/>
        </w:rPr>
        <w:t>成功地实现了机翼变形，在机动性和机载性能上有了突飞猛进的发展，引发了全球科技界的高度关注。这启示我们（</w:t>
      </w:r>
      <w:r>
        <w:rPr>
          <w:lang w:eastAsia="zh-CN"/>
        </w:rPr>
        <w:t xml:space="preserve"> </w:t>
      </w:r>
      <w:r>
        <w:rPr>
          <w:rFonts w:ascii="宋体" w:eastAsia="宋体" w:hAnsi="宋体" w:cs="宋体"/>
          <w:lang w:eastAsia="zh-CN"/>
        </w:rPr>
        <w:t>）</w:t>
      </w:r>
    </w:p>
    <w:p w14:paraId="66CD8D6A"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迁移能为创新思维搭建由此及彼的桥梁</w:t>
      </w:r>
      <w:r>
        <w:rPr>
          <w:lang w:eastAsia="zh-CN"/>
        </w:rPr>
        <w:t xml:space="preserve"> </w:t>
      </w:r>
    </w:p>
    <w:p w14:paraId="76B71770"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创新思维可以帮助人们有效地解决问题</w:t>
      </w:r>
      <w:r>
        <w:rPr>
          <w:lang w:eastAsia="zh-CN"/>
        </w:rPr>
        <w:t xml:space="preserve"> </w:t>
      </w:r>
    </w:p>
    <w:p w14:paraId="690B0E29"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掌握类比推理的知识是发明创造的基础</w:t>
      </w:r>
      <w:r>
        <w:rPr>
          <w:lang w:eastAsia="zh-CN"/>
        </w:rPr>
        <w:t xml:space="preserve"> </w:t>
      </w:r>
    </w:p>
    <w:p w14:paraId="682B1914"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培养超前思维利于人们能动地改造事物</w:t>
      </w:r>
      <w:r>
        <w:rPr>
          <w:lang w:eastAsia="zh-CN"/>
        </w:rPr>
        <w:t xml:space="preserve"> </w:t>
      </w:r>
    </w:p>
    <w:p w14:paraId="586DFA77"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0E2E9E25" w14:textId="77777777" w:rsidR="00A2017B" w:rsidRDefault="00000000">
      <w:pPr>
        <w:spacing w:line="360" w:lineRule="auto"/>
        <w:rPr>
          <w:lang w:eastAsia="zh-CN"/>
        </w:rPr>
      </w:pPr>
      <w:r>
        <w:rPr>
          <w:rFonts w:eastAsia="微软雅黑"/>
          <w:b/>
          <w:bCs/>
          <w:lang w:eastAsia="zh-CN"/>
        </w:rPr>
        <w:t>二、材料分析题</w:t>
      </w:r>
    </w:p>
    <w:p w14:paraId="2D75AF09"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16C8AB96" w14:textId="77777777" w:rsidR="00A2017B" w:rsidRDefault="00000000">
      <w:pPr>
        <w:spacing w:line="360" w:lineRule="auto"/>
        <w:rPr>
          <w:lang w:eastAsia="zh-CN"/>
        </w:rPr>
      </w:pPr>
      <w:r>
        <w:rPr>
          <w:lang w:eastAsia="zh-CN"/>
        </w:rPr>
        <w:t>5</w:t>
      </w:r>
      <w:r>
        <w:rPr>
          <w:rFonts w:ascii="宋体" w:eastAsia="宋体" w:hAnsi="宋体" w:cs="宋体"/>
          <w:lang w:eastAsia="zh-CN"/>
        </w:rPr>
        <w:t>．阅读材料，完成下列要求。</w:t>
      </w:r>
    </w:p>
    <w:p w14:paraId="2B6B5FA0" w14:textId="77777777" w:rsidR="00A2017B" w:rsidRDefault="00000000">
      <w:pPr>
        <w:spacing w:line="360" w:lineRule="auto"/>
        <w:rPr>
          <w:lang w:eastAsia="zh-CN"/>
        </w:rPr>
      </w:pPr>
      <w:r>
        <w:rPr>
          <w:lang w:eastAsia="zh-CN"/>
        </w:rPr>
        <w:t>2</w:t>
      </w:r>
      <w:r>
        <w:rPr>
          <w:rFonts w:ascii="楷体" w:eastAsia="楷体" w:hAnsi="楷体" w:cs="楷体"/>
          <w:lang w:eastAsia="zh-CN"/>
        </w:rPr>
        <w:t>023年,淄博烧烤彻底火了。为避免“一火就暴涨”,助力淄博烧烤可持续发展,4月16日,淄博</w:t>
      </w:r>
      <w:proofErr w:type="gramStart"/>
      <w:r>
        <w:rPr>
          <w:rFonts w:ascii="楷体" w:eastAsia="楷体" w:hAnsi="楷体" w:cs="楷体"/>
          <w:lang w:eastAsia="zh-CN"/>
        </w:rPr>
        <w:t>市发改委</w:t>
      </w:r>
      <w:proofErr w:type="gramEnd"/>
      <w:r>
        <w:rPr>
          <w:rFonts w:ascii="楷体" w:eastAsia="楷体" w:hAnsi="楷体" w:cs="楷体"/>
          <w:lang w:eastAsia="zh-CN"/>
        </w:rPr>
        <w:t>、市场监督管理局发布《关于规范经营者价格行为提醒告诫书》(以下称《告诫书》),规范烧烤市场价格秩序,维护消费者合法权益。</w:t>
      </w:r>
    </w:p>
    <w:p w14:paraId="51405790" w14:textId="77777777" w:rsidR="00A2017B" w:rsidRDefault="00000000">
      <w:pPr>
        <w:spacing w:line="360" w:lineRule="auto"/>
        <w:rPr>
          <w:lang w:eastAsia="zh-CN"/>
        </w:rPr>
      </w:pPr>
      <w:r>
        <w:rPr>
          <w:rFonts w:ascii="楷体" w:eastAsia="楷体" w:hAnsi="楷体" w:cs="楷体"/>
          <w:lang w:eastAsia="zh-CN"/>
        </w:rPr>
        <w:t>《告诫书》明确，各相关经营者要严格遵守《中华人民共和国价格法》《明码标价和禁止价格欺诈规定》等法律法规，严格自律，依法经营；明码标价，规范经营；诚信为本，杜绝欺诈；珍惜机遇，共享发展。对经提醒告诫仍然不整改的经营者，将依据相关法律法规严肃处理。</w:t>
      </w:r>
    </w:p>
    <w:p w14:paraId="2C6C125F" w14:textId="77777777" w:rsidR="00A2017B" w:rsidRDefault="00000000">
      <w:pPr>
        <w:spacing w:line="360" w:lineRule="auto"/>
        <w:rPr>
          <w:lang w:eastAsia="zh-CN"/>
        </w:rPr>
      </w:pPr>
      <w:r>
        <w:rPr>
          <w:rFonts w:ascii="楷体" w:eastAsia="楷体" w:hAnsi="楷体" w:cs="楷体"/>
          <w:lang w:eastAsia="zh-CN"/>
        </w:rPr>
        <w:lastRenderedPageBreak/>
        <w:t>淄博市的依法、规范、诚信经营和共享发展理念，为夜市旅游经济的繁荣发展提供了强有力的支撑。“五一”假期，这座城市再次“火”出圈，在</w:t>
      </w:r>
      <w:proofErr w:type="gramStart"/>
      <w:r>
        <w:rPr>
          <w:rFonts w:ascii="楷体" w:eastAsia="楷体" w:hAnsi="楷体" w:cs="楷体"/>
          <w:lang w:eastAsia="zh-CN"/>
        </w:rPr>
        <w:t>一众旅游</w:t>
      </w:r>
      <w:proofErr w:type="gramEnd"/>
      <w:r>
        <w:rPr>
          <w:rFonts w:ascii="楷体" w:eastAsia="楷体" w:hAnsi="楷体" w:cs="楷体"/>
          <w:lang w:eastAsia="zh-CN"/>
        </w:rPr>
        <w:t>城市中成为</w:t>
      </w:r>
      <w:proofErr w:type="gramStart"/>
      <w:r>
        <w:rPr>
          <w:rFonts w:ascii="楷体" w:eastAsia="楷体" w:hAnsi="楷体" w:cs="楷体"/>
          <w:lang w:eastAsia="zh-CN"/>
        </w:rPr>
        <w:t>新晋顶流</w:t>
      </w:r>
      <w:proofErr w:type="gramEnd"/>
      <w:r>
        <w:rPr>
          <w:rFonts w:ascii="楷体" w:eastAsia="楷体" w:hAnsi="楷体" w:cs="楷体"/>
          <w:lang w:eastAsia="zh-CN"/>
        </w:rPr>
        <w:t>。</w:t>
      </w:r>
    </w:p>
    <w:p w14:paraId="49097EEF" w14:textId="77777777" w:rsidR="00A2017B" w:rsidRDefault="00000000">
      <w:pPr>
        <w:spacing w:line="360" w:lineRule="auto"/>
        <w:rPr>
          <w:lang w:eastAsia="zh-CN"/>
        </w:rPr>
      </w:pPr>
      <w:r>
        <w:rPr>
          <w:rFonts w:ascii="宋体" w:eastAsia="宋体" w:hAnsi="宋体" w:cs="宋体"/>
          <w:lang w:eastAsia="zh-CN"/>
        </w:rPr>
        <w:t>结合材料</w:t>
      </w:r>
      <w:r>
        <w:rPr>
          <w:lang w:eastAsia="zh-CN"/>
        </w:rPr>
        <w:t>,</w:t>
      </w:r>
      <w:r>
        <w:rPr>
          <w:rFonts w:ascii="宋体" w:eastAsia="宋体" w:hAnsi="宋体" w:cs="宋体"/>
          <w:lang w:eastAsia="zh-CN"/>
        </w:rPr>
        <w:t>运用《逻辑与思维》相关知识</w:t>
      </w:r>
      <w:r>
        <w:rPr>
          <w:lang w:eastAsia="zh-CN"/>
        </w:rPr>
        <w:t>,</w:t>
      </w:r>
      <w:r>
        <w:rPr>
          <w:rFonts w:ascii="宋体" w:eastAsia="宋体" w:hAnsi="宋体" w:cs="宋体"/>
          <w:lang w:eastAsia="zh-CN"/>
        </w:rPr>
        <w:t>分析淄博市发布《告诫书》如何体现创新思维的</w:t>
      </w:r>
      <w:r>
        <w:rPr>
          <w:lang w:eastAsia="zh-CN"/>
        </w:rPr>
        <w:t>“</w:t>
      </w:r>
      <w:r>
        <w:rPr>
          <w:rFonts w:ascii="宋体" w:eastAsia="宋体" w:hAnsi="宋体" w:cs="宋体"/>
          <w:lang w:eastAsia="zh-CN"/>
        </w:rPr>
        <w:t>新</w:t>
      </w:r>
      <w:r>
        <w:rPr>
          <w:lang w:eastAsia="zh-CN"/>
        </w:rPr>
        <w:t>”</w:t>
      </w:r>
      <w:r>
        <w:rPr>
          <w:rFonts w:ascii="宋体" w:eastAsia="宋体" w:hAnsi="宋体" w:cs="宋体"/>
          <w:lang w:eastAsia="zh-CN"/>
        </w:rPr>
        <w:t>。</w:t>
      </w:r>
    </w:p>
    <w:p w14:paraId="0C57680D" w14:textId="77777777" w:rsidR="00A2017B" w:rsidRDefault="00000000">
      <w:pPr>
        <w:spacing w:line="360" w:lineRule="auto"/>
        <w:ind w:firstLineChars="900" w:firstLine="2700"/>
        <w:rPr>
          <w:lang w:eastAsia="zh-CN"/>
        </w:rPr>
      </w:pPr>
      <w:r>
        <w:rPr>
          <w:rFonts w:eastAsia="微软雅黑"/>
          <w:b/>
          <w:bCs/>
          <w:sz w:val="30"/>
          <w:lang w:eastAsia="zh-CN"/>
        </w:rPr>
        <w:t xml:space="preserve">11-2 </w:t>
      </w:r>
      <w:r>
        <w:rPr>
          <w:rFonts w:eastAsia="微软雅黑"/>
          <w:b/>
          <w:bCs/>
          <w:sz w:val="30"/>
          <w:lang w:eastAsia="zh-CN"/>
        </w:rPr>
        <w:t>联想思维含义与方法</w:t>
      </w:r>
    </w:p>
    <w:p w14:paraId="103F6A4E" w14:textId="77777777" w:rsidR="00A2017B" w:rsidRDefault="00000000">
      <w:pPr>
        <w:spacing w:line="360" w:lineRule="auto"/>
        <w:rPr>
          <w:lang w:eastAsia="zh-CN"/>
        </w:rPr>
      </w:pPr>
      <w:r>
        <w:rPr>
          <w:rFonts w:eastAsia="微软雅黑"/>
          <w:b/>
          <w:bCs/>
          <w:lang w:eastAsia="zh-CN"/>
        </w:rPr>
        <w:t>一、单选题</w:t>
      </w:r>
    </w:p>
    <w:p w14:paraId="6BDDF2EC" w14:textId="77777777" w:rsidR="00A2017B" w:rsidRDefault="00000000">
      <w:pPr>
        <w:spacing w:line="360" w:lineRule="auto"/>
        <w:rPr>
          <w:lang w:eastAsia="zh-CN"/>
        </w:rPr>
      </w:pPr>
      <w:r>
        <w:rPr>
          <w:rFonts w:eastAsia="微软雅黑"/>
          <w:b/>
          <w:bCs/>
          <w:lang w:eastAsia="zh-CN"/>
        </w:rPr>
        <w:t>AB</w:t>
      </w:r>
      <w:r>
        <w:rPr>
          <w:rFonts w:eastAsia="微软雅黑"/>
          <w:b/>
          <w:bCs/>
          <w:lang w:eastAsia="zh-CN"/>
        </w:rPr>
        <w:t>层</w:t>
      </w:r>
    </w:p>
    <w:p w14:paraId="3CBD379A" w14:textId="77777777" w:rsidR="00A2017B" w:rsidRDefault="00000000">
      <w:pPr>
        <w:spacing w:line="360" w:lineRule="auto"/>
        <w:rPr>
          <w:lang w:eastAsia="zh-CN"/>
        </w:rPr>
      </w:pPr>
      <w:r>
        <w:rPr>
          <w:lang w:eastAsia="zh-CN"/>
        </w:rPr>
        <w:t>1</w:t>
      </w:r>
      <w:r>
        <w:rPr>
          <w:rFonts w:ascii="宋体" w:eastAsia="宋体" w:hAnsi="宋体" w:cs="宋体"/>
          <w:lang w:eastAsia="zh-CN"/>
        </w:rPr>
        <w:t>．糖是人类必需的能量来源，但长期过量摄入会导致代谢紊乱等问题。人们为了追求健康，在通过运动促进糖脂代谢的同时，愈加注重</w:t>
      </w:r>
      <w:r>
        <w:rPr>
          <w:lang w:eastAsia="zh-CN"/>
        </w:rPr>
        <w:t>“</w:t>
      </w:r>
      <w:r>
        <w:rPr>
          <w:rFonts w:ascii="宋体" w:eastAsia="宋体" w:hAnsi="宋体" w:cs="宋体"/>
          <w:lang w:eastAsia="zh-CN"/>
        </w:rPr>
        <w:t>减糖</w:t>
      </w:r>
      <w:r>
        <w:rPr>
          <w:lang w:eastAsia="zh-CN"/>
        </w:rPr>
        <w:t>”</w:t>
      </w:r>
      <w:r>
        <w:rPr>
          <w:rFonts w:ascii="宋体" w:eastAsia="宋体" w:hAnsi="宋体" w:cs="宋体"/>
          <w:lang w:eastAsia="zh-CN"/>
        </w:rPr>
        <w:t>。由于人对甜味本能的热爱，用甜味剂代替有甜味的</w:t>
      </w:r>
      <w:proofErr w:type="gramStart"/>
      <w:r>
        <w:rPr>
          <w:rFonts w:ascii="宋体" w:eastAsia="宋体" w:hAnsi="宋体" w:cs="宋体"/>
          <w:lang w:eastAsia="zh-CN"/>
        </w:rPr>
        <w:t>糖成为</w:t>
      </w:r>
      <w:proofErr w:type="gramEnd"/>
      <w:r>
        <w:rPr>
          <w:rFonts w:ascii="宋体" w:eastAsia="宋体" w:hAnsi="宋体" w:cs="宋体"/>
          <w:lang w:eastAsia="zh-CN"/>
        </w:rPr>
        <w:t>一种选择，安全优质的代糖应运而生。这启示我们（</w:t>
      </w:r>
      <w:r>
        <w:rPr>
          <w:lang w:eastAsia="zh-CN"/>
        </w:rPr>
        <w:t xml:space="preserve"> </w:t>
      </w:r>
      <w:r>
        <w:rPr>
          <w:rFonts w:ascii="宋体" w:eastAsia="宋体" w:hAnsi="宋体" w:cs="宋体"/>
          <w:lang w:eastAsia="zh-CN"/>
        </w:rPr>
        <w:t>）</w:t>
      </w:r>
    </w:p>
    <w:p w14:paraId="420AF021"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要善于运用无意想象这一重要方式来解决新出现问题</w:t>
      </w:r>
      <w:r>
        <w:rPr>
          <w:lang w:eastAsia="zh-CN"/>
        </w:rPr>
        <w:t xml:space="preserve"> </w:t>
      </w:r>
    </w:p>
    <w:p w14:paraId="38AAEC05"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要善于在把握事物的对立统一中找到解决问题的办法</w:t>
      </w:r>
      <w:r>
        <w:rPr>
          <w:lang w:eastAsia="zh-CN"/>
        </w:rPr>
        <w:t xml:space="preserve"> </w:t>
      </w:r>
    </w:p>
    <w:p w14:paraId="102D40FA"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要善于运用迁移这一联想思维方法寻求问题解决思路</w:t>
      </w:r>
      <w:r>
        <w:rPr>
          <w:lang w:eastAsia="zh-CN"/>
        </w:rPr>
        <w:t xml:space="preserve"> </w:t>
      </w:r>
    </w:p>
    <w:p w14:paraId="33228366"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要善于运用强制思维发散的技法通过逆向思维解决问题</w:t>
      </w:r>
      <w:r>
        <w:rPr>
          <w:lang w:eastAsia="zh-CN"/>
        </w:rPr>
        <w:t xml:space="preserve"> </w:t>
      </w:r>
    </w:p>
    <w:p w14:paraId="4E17ABF5"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③④</w:t>
      </w:r>
      <w:r>
        <w:t xml:space="preserve"> </w:t>
      </w:r>
    </w:p>
    <w:p w14:paraId="7D2CAFEA" w14:textId="77777777" w:rsidR="00A2017B" w:rsidRDefault="00000000">
      <w:pPr>
        <w:spacing w:line="360" w:lineRule="auto"/>
        <w:rPr>
          <w:lang w:eastAsia="zh-CN"/>
        </w:rPr>
      </w:pPr>
      <w:r>
        <w:rPr>
          <w:lang w:eastAsia="zh-CN"/>
        </w:rPr>
        <w:t>2</w:t>
      </w:r>
      <w:r>
        <w:rPr>
          <w:rFonts w:ascii="宋体" w:eastAsia="宋体" w:hAnsi="宋体" w:cs="宋体"/>
          <w:lang w:eastAsia="zh-CN"/>
        </w:rPr>
        <w:t>．科学家通过实验发现：如果食物中维生素</w:t>
      </w:r>
      <w:r>
        <w:rPr>
          <w:lang w:eastAsia="zh-CN"/>
        </w:rPr>
        <w:t>E</w:t>
      </w:r>
      <w:r>
        <w:rPr>
          <w:rFonts w:ascii="宋体" w:eastAsia="宋体" w:hAnsi="宋体" w:cs="宋体"/>
          <w:lang w:eastAsia="zh-CN"/>
        </w:rPr>
        <w:t>的含量为每毫升</w:t>
      </w:r>
      <w:r>
        <w:rPr>
          <w:lang w:eastAsia="zh-CN"/>
        </w:rPr>
        <w:t>5</w:t>
      </w:r>
      <w:r>
        <w:rPr>
          <w:rFonts w:ascii="宋体" w:eastAsia="宋体" w:hAnsi="宋体" w:cs="宋体"/>
          <w:lang w:eastAsia="zh-CN"/>
        </w:rPr>
        <w:t>微克，能显著延长果蝇的寿命；如果维生素</w:t>
      </w:r>
      <w:r>
        <w:rPr>
          <w:lang w:eastAsia="zh-CN"/>
        </w:rPr>
        <w:t>E</w:t>
      </w:r>
      <w:r>
        <w:rPr>
          <w:rFonts w:ascii="宋体" w:eastAsia="宋体" w:hAnsi="宋体" w:cs="宋体"/>
          <w:lang w:eastAsia="zh-CN"/>
        </w:rPr>
        <w:t>的含量增加到每毫升</w:t>
      </w:r>
      <w:r>
        <w:rPr>
          <w:lang w:eastAsia="zh-CN"/>
        </w:rPr>
        <w:t>25</w:t>
      </w:r>
      <w:r>
        <w:rPr>
          <w:rFonts w:ascii="宋体" w:eastAsia="宋体" w:hAnsi="宋体" w:cs="宋体"/>
          <w:lang w:eastAsia="zh-CN"/>
        </w:rPr>
        <w:t>微克，果蝇的寿命反而缩短了。为此，科学家提醒广大消费者要科学服用维生素</w:t>
      </w:r>
      <w:r>
        <w:rPr>
          <w:lang w:eastAsia="zh-CN"/>
        </w:rPr>
        <w:t>E</w:t>
      </w:r>
      <w:r>
        <w:rPr>
          <w:rFonts w:ascii="宋体" w:eastAsia="宋体" w:hAnsi="宋体" w:cs="宋体"/>
          <w:lang w:eastAsia="zh-CN"/>
        </w:rPr>
        <w:t>。据此，以下说法正确的是（</w:t>
      </w:r>
      <w:r>
        <w:rPr>
          <w:lang w:eastAsia="zh-CN"/>
        </w:rPr>
        <w:t xml:space="preserve"> </w:t>
      </w:r>
      <w:r>
        <w:rPr>
          <w:rFonts w:ascii="宋体" w:eastAsia="宋体" w:hAnsi="宋体" w:cs="宋体"/>
          <w:lang w:eastAsia="zh-CN"/>
        </w:rPr>
        <w:t>）</w:t>
      </w:r>
    </w:p>
    <w:p w14:paraId="3665A303"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科学家运用类比推理提醒人类科学服用维生素</w:t>
      </w:r>
      <w:r>
        <w:rPr>
          <w:lang w:eastAsia="zh-CN"/>
        </w:rPr>
        <w:t xml:space="preserve">E </w:t>
      </w:r>
    </w:p>
    <w:p w14:paraId="742B7F6E"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科学家对维生素</w:t>
      </w:r>
      <w:r>
        <w:rPr>
          <w:lang w:eastAsia="zh-CN"/>
        </w:rPr>
        <w:t>E</w:t>
      </w:r>
      <w:r>
        <w:rPr>
          <w:rFonts w:ascii="宋体" w:eastAsia="宋体" w:hAnsi="宋体" w:cs="宋体"/>
          <w:lang w:eastAsia="zh-CN"/>
        </w:rPr>
        <w:t>的功能从不同角度进行反向思考</w:t>
      </w:r>
      <w:r>
        <w:rPr>
          <w:lang w:eastAsia="zh-CN"/>
        </w:rPr>
        <w:t xml:space="preserve"> </w:t>
      </w:r>
    </w:p>
    <w:p w14:paraId="43C49AE4"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该实验启示我们遵循适度原则，把握好</w:t>
      </w:r>
      <w:r>
        <w:rPr>
          <w:lang w:eastAsia="zh-CN"/>
        </w:rPr>
        <w:t>“</w:t>
      </w:r>
      <w:r>
        <w:rPr>
          <w:rFonts w:ascii="宋体" w:eastAsia="宋体" w:hAnsi="宋体" w:cs="宋体"/>
          <w:lang w:eastAsia="zh-CN"/>
        </w:rPr>
        <w:t>分寸</w:t>
      </w:r>
      <w:r>
        <w:rPr>
          <w:lang w:eastAsia="zh-CN"/>
        </w:rPr>
        <w:t xml:space="preserve">” </w:t>
      </w:r>
    </w:p>
    <w:p w14:paraId="68770773"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该实验启示我们要善于运用推理和想象的方法</w:t>
      </w:r>
      <w:r>
        <w:rPr>
          <w:lang w:eastAsia="zh-CN"/>
        </w:rPr>
        <w:t xml:space="preserve"> </w:t>
      </w:r>
    </w:p>
    <w:p w14:paraId="3965B2D3"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0D8A1FA6" w14:textId="77777777" w:rsidR="00A2017B" w:rsidRDefault="00000000">
      <w:pPr>
        <w:spacing w:line="360" w:lineRule="auto"/>
        <w:rPr>
          <w:lang w:eastAsia="zh-CN"/>
        </w:rPr>
      </w:pPr>
      <w:r>
        <w:rPr>
          <w:lang w:eastAsia="zh-CN"/>
        </w:rPr>
        <w:t>3</w:t>
      </w:r>
      <w:r>
        <w:rPr>
          <w:rFonts w:ascii="宋体" w:eastAsia="宋体" w:hAnsi="宋体" w:cs="宋体"/>
          <w:lang w:eastAsia="zh-CN"/>
        </w:rPr>
        <w:t>．针对老年人视力、听力、记忆等身体机能退化，以及药物需求种类繁多的特点，有人设计了</w:t>
      </w:r>
      <w:r>
        <w:rPr>
          <w:lang w:eastAsia="zh-CN"/>
        </w:rPr>
        <w:t>“</w:t>
      </w:r>
      <w:r>
        <w:rPr>
          <w:rFonts w:ascii="宋体" w:eastAsia="宋体" w:hAnsi="宋体" w:cs="宋体"/>
          <w:lang w:eastAsia="zh-CN"/>
        </w:rPr>
        <w:t>烤面包机药盒</w:t>
      </w:r>
      <w:r>
        <w:rPr>
          <w:lang w:eastAsia="zh-CN"/>
        </w:rPr>
        <w:t>”</w:t>
      </w:r>
      <w:r>
        <w:rPr>
          <w:rFonts w:ascii="宋体" w:eastAsia="宋体" w:hAnsi="宋体" w:cs="宋体"/>
          <w:lang w:eastAsia="zh-CN"/>
        </w:rPr>
        <w:t>（如下图）。它的灵感来自烤面包机，当设定的时间一到，面包就会自动</w:t>
      </w:r>
      <w:r>
        <w:rPr>
          <w:lang w:eastAsia="zh-CN"/>
        </w:rPr>
        <w:t>“</w:t>
      </w:r>
      <w:r>
        <w:rPr>
          <w:rFonts w:ascii="宋体" w:eastAsia="宋体" w:hAnsi="宋体" w:cs="宋体"/>
          <w:lang w:eastAsia="zh-CN"/>
        </w:rPr>
        <w:t>跳出</w:t>
      </w:r>
      <w:r>
        <w:rPr>
          <w:lang w:eastAsia="zh-CN"/>
        </w:rPr>
        <w:t>”</w:t>
      </w:r>
      <w:r>
        <w:rPr>
          <w:rFonts w:ascii="宋体" w:eastAsia="宋体" w:hAnsi="宋体" w:cs="宋体"/>
          <w:lang w:eastAsia="zh-CN"/>
        </w:rPr>
        <w:t>，既不会烤焦还可以提醒老年人。上述产品（</w:t>
      </w:r>
      <w:r>
        <w:rPr>
          <w:lang w:eastAsia="zh-CN"/>
        </w:rPr>
        <w:t xml:space="preserve"> </w:t>
      </w:r>
      <w:r>
        <w:rPr>
          <w:rFonts w:ascii="宋体" w:eastAsia="宋体" w:hAnsi="宋体" w:cs="宋体"/>
          <w:lang w:eastAsia="zh-CN"/>
        </w:rPr>
        <w:t>）</w:t>
      </w:r>
    </w:p>
    <w:p w14:paraId="06ECD25D" w14:textId="77777777" w:rsidR="00A2017B" w:rsidRDefault="00000000">
      <w:pPr>
        <w:spacing w:line="360" w:lineRule="auto"/>
        <w:rPr>
          <w:lang w:eastAsia="zh-CN"/>
        </w:rPr>
      </w:pPr>
      <w:r>
        <w:rPr>
          <w:rFonts w:eastAsia="宋体"/>
          <w:noProof/>
          <w:lang w:eastAsia="zh-CN"/>
        </w:rPr>
        <w:lastRenderedPageBreak/>
        <w:drawing>
          <wp:inline distT="0" distB="0" distL="0" distR="0" wp14:anchorId="085CF209" wp14:editId="70BDFDF0">
            <wp:extent cx="5277485" cy="2305050"/>
            <wp:effectExtent l="0" t="0" r="0" b="0"/>
            <wp:docPr id="1035" name="Image1" descr="www.xiangpi.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pic:cNvPicPr/>
                  </pic:nvPicPr>
                  <pic:blipFill>
                    <a:blip r:embed="rId15" cstate="print"/>
                    <a:srcRect/>
                    <a:stretch/>
                  </pic:blipFill>
                  <pic:spPr>
                    <a:xfrm>
                      <a:off x="0" y="0"/>
                      <a:ext cx="5277485" cy="2305050"/>
                    </a:xfrm>
                    <a:prstGeom prst="rect">
                      <a:avLst/>
                    </a:prstGeom>
                  </pic:spPr>
                </pic:pic>
              </a:graphicData>
            </a:graphic>
          </wp:inline>
        </w:drawing>
      </w:r>
      <w:r>
        <w:rPr>
          <w:lang w:eastAsia="zh-CN"/>
        </w:rPr>
        <w:t xml:space="preserve"> </w:t>
      </w:r>
    </w:p>
    <w:p w14:paraId="464EEFF5"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运用联想思维的畅想方式</w:t>
      </w:r>
      <w:r>
        <w:rPr>
          <w:lang w:eastAsia="zh-CN"/>
        </w:rPr>
        <w:t xml:space="preserve"> </w:t>
      </w:r>
    </w:p>
    <w:p w14:paraId="5D58705B"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发挥思维正逆互补的作用</w:t>
      </w:r>
      <w:r>
        <w:rPr>
          <w:lang w:eastAsia="zh-CN"/>
        </w:rPr>
        <w:t xml:space="preserve"> </w:t>
      </w:r>
    </w:p>
    <w:p w14:paraId="24DB318C"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运用发散思维中的</w:t>
      </w:r>
      <w:proofErr w:type="gramStart"/>
      <w:r>
        <w:rPr>
          <w:rFonts w:ascii="宋体" w:eastAsia="宋体" w:hAnsi="宋体" w:cs="宋体"/>
          <w:lang w:eastAsia="zh-CN"/>
        </w:rPr>
        <w:t>检核表法</w:t>
      </w:r>
      <w:proofErr w:type="gramEnd"/>
      <w:r>
        <w:rPr>
          <w:lang w:eastAsia="zh-CN"/>
        </w:rPr>
        <w:t xml:space="preserve"> </w:t>
      </w:r>
    </w:p>
    <w:p w14:paraId="08087D36"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运用聚合思维寻求解决问题的方案</w:t>
      </w:r>
      <w:r>
        <w:rPr>
          <w:lang w:eastAsia="zh-CN"/>
        </w:rPr>
        <w:t xml:space="preserve"> </w:t>
      </w:r>
    </w:p>
    <w:p w14:paraId="48B840AE"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5F9638AA" w14:textId="77777777" w:rsidR="00A2017B" w:rsidRDefault="00000000">
      <w:pPr>
        <w:spacing w:line="360" w:lineRule="auto"/>
        <w:rPr>
          <w:lang w:eastAsia="zh-CN"/>
        </w:rPr>
      </w:pPr>
      <w:r>
        <w:rPr>
          <w:lang w:eastAsia="zh-CN"/>
        </w:rPr>
        <w:t>4</w:t>
      </w:r>
      <w:r>
        <w:rPr>
          <w:rFonts w:ascii="宋体" w:eastAsia="宋体" w:hAnsi="宋体" w:cs="宋体"/>
          <w:lang w:eastAsia="zh-CN"/>
        </w:rPr>
        <w:t>．被称为</w:t>
      </w:r>
      <w:r>
        <w:rPr>
          <w:lang w:eastAsia="zh-CN"/>
        </w:rPr>
        <w:t>“</w:t>
      </w:r>
      <w:r>
        <w:rPr>
          <w:rFonts w:ascii="宋体" w:eastAsia="宋体" w:hAnsi="宋体" w:cs="宋体"/>
          <w:lang w:eastAsia="zh-CN"/>
        </w:rPr>
        <w:t>扬州八怪</w:t>
      </w:r>
      <w:r>
        <w:rPr>
          <w:lang w:eastAsia="zh-CN"/>
        </w:rPr>
        <w:t>”</w:t>
      </w:r>
      <w:r>
        <w:rPr>
          <w:rFonts w:ascii="宋体" w:eastAsia="宋体" w:hAnsi="宋体" w:cs="宋体"/>
          <w:lang w:eastAsia="zh-CN"/>
        </w:rPr>
        <w:t>之一的清代书画家郑板桥，曾潜心临摹历代书法名家的书体却不得扬名，后来他决意背叛传统，打破书体界限，将隶书渗入行楷之中，同时又用写行草的运笔之势来写；他另辟蹊径，打破书画界限，将画竹画兰之法融入书法之中，极其潇洒自然，穷极变化。郑板桥别具一格的新书体，开创了书法历史的先河。</w:t>
      </w:r>
      <w:r>
        <w:rPr>
          <w:lang w:eastAsia="zh-CN"/>
        </w:rPr>
        <w:t>“</w:t>
      </w:r>
      <w:r>
        <w:rPr>
          <w:rFonts w:ascii="宋体" w:eastAsia="宋体" w:hAnsi="宋体" w:cs="宋体"/>
          <w:lang w:eastAsia="zh-CN"/>
        </w:rPr>
        <w:t>板桥体</w:t>
      </w:r>
      <w:r>
        <w:rPr>
          <w:lang w:eastAsia="zh-CN"/>
        </w:rPr>
        <w:t>”</w:t>
      </w:r>
      <w:r>
        <w:rPr>
          <w:rFonts w:ascii="宋体" w:eastAsia="宋体" w:hAnsi="宋体" w:cs="宋体"/>
          <w:lang w:eastAsia="zh-CN"/>
        </w:rPr>
        <w:t>的成功在于（</w:t>
      </w:r>
      <w:r>
        <w:rPr>
          <w:lang w:eastAsia="zh-CN"/>
        </w:rPr>
        <w:t xml:space="preserve"> </w:t>
      </w:r>
      <w:r>
        <w:rPr>
          <w:rFonts w:ascii="宋体" w:eastAsia="宋体" w:hAnsi="宋体" w:cs="宋体"/>
          <w:lang w:eastAsia="zh-CN"/>
        </w:rPr>
        <w:t>）</w:t>
      </w:r>
    </w:p>
    <w:p w14:paraId="2108A95A"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反向求索，正逆互补打破单方面性质的界限</w:t>
      </w:r>
      <w:r>
        <w:rPr>
          <w:lang w:eastAsia="zh-CN"/>
        </w:rPr>
        <w:t xml:space="preserve"> </w:t>
      </w:r>
    </w:p>
    <w:p w14:paraId="6455A222"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越过规律，超前思维准确预测书法发展状况</w:t>
      </w:r>
      <w:r>
        <w:rPr>
          <w:lang w:eastAsia="zh-CN"/>
        </w:rPr>
        <w:t xml:space="preserve"> </w:t>
      </w:r>
    </w:p>
    <w:p w14:paraId="4439D448"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聚合思维，不同角度寻求问题的多样性答案</w:t>
      </w:r>
      <w:r>
        <w:rPr>
          <w:lang w:eastAsia="zh-CN"/>
        </w:rPr>
        <w:t xml:space="preserve"> </w:t>
      </w:r>
    </w:p>
    <w:p w14:paraId="7991B781"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通过迁移的联结方式寻求解决问题的新思路</w:t>
      </w:r>
      <w:r>
        <w:rPr>
          <w:lang w:eastAsia="zh-CN"/>
        </w:rPr>
        <w:t xml:space="preserve"> </w:t>
      </w:r>
    </w:p>
    <w:p w14:paraId="6639B889" w14:textId="77777777" w:rsidR="00A2017B" w:rsidRDefault="00000000">
      <w:pPr>
        <w:spacing w:line="360" w:lineRule="auto"/>
      </w:pPr>
      <w:r>
        <w:t>A.</w:t>
      </w:r>
      <w:r>
        <w:rPr>
          <w:rFonts w:ascii="Cambria Math" w:eastAsia="Cambria Math" w:hAnsi="Cambria Math" w:cs="Cambria Math"/>
        </w:rPr>
        <w:t>①③</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②④</w:t>
      </w:r>
      <w:r>
        <w:t xml:space="preserve"> </w:t>
      </w:r>
    </w:p>
    <w:p w14:paraId="4F695688" w14:textId="77777777" w:rsidR="00A2017B" w:rsidRDefault="00000000">
      <w:pPr>
        <w:spacing w:line="360" w:lineRule="auto"/>
        <w:rPr>
          <w:lang w:eastAsia="zh-CN"/>
        </w:rPr>
      </w:pPr>
      <w:r>
        <w:rPr>
          <w:rFonts w:eastAsia="微软雅黑"/>
          <w:b/>
          <w:bCs/>
          <w:lang w:eastAsia="zh-CN"/>
        </w:rPr>
        <w:t>二、材料分析题</w:t>
      </w:r>
    </w:p>
    <w:p w14:paraId="1729756D"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2C8A9E28" w14:textId="77777777" w:rsidR="00A2017B" w:rsidRDefault="00000000">
      <w:pPr>
        <w:spacing w:line="360" w:lineRule="auto"/>
        <w:rPr>
          <w:lang w:eastAsia="zh-CN"/>
        </w:rPr>
      </w:pPr>
      <w:r>
        <w:rPr>
          <w:rFonts w:ascii="Calibri" w:eastAsia="Calibri" w:hAnsi="Calibri" w:cs="Calibri"/>
          <w:lang w:eastAsia="zh-CN"/>
        </w:rPr>
        <w:t xml:space="preserve">  </w:t>
      </w:r>
      <w:r>
        <w:rPr>
          <w:rFonts w:ascii="楷体" w:eastAsia="楷体" w:hAnsi="楷体" w:cs="楷体"/>
          <w:lang w:eastAsia="zh-CN"/>
        </w:rPr>
        <w:t xml:space="preserve"> 第二次世界大战前,美国有一家销量很不错的缝纫机厂。可是战争的硝烟改变了一切,除军火外,包括服装在内的其他行业都处于半停滞状态。工程师出身的厂长面临严峻考验。这位有超前思维的厂长预计战争可能会使大批士兵和百姓伤残。于是他当机立断,</w:t>
      </w:r>
      <w:r>
        <w:rPr>
          <w:rFonts w:ascii="楷体" w:eastAsia="楷体" w:hAnsi="楷体" w:cs="楷体"/>
          <w:lang w:eastAsia="zh-CN"/>
        </w:rPr>
        <w:lastRenderedPageBreak/>
        <w:t>着手研制残疾人必不可少的小轮椅,然后大批量投入生产。战争结束后,这项发明果真备受青睐,伤残人士纷纷抢购小轮椅。</w:t>
      </w:r>
    </w:p>
    <w:p w14:paraId="5CE229EA" w14:textId="77777777" w:rsidR="00A2017B" w:rsidRDefault="00000000">
      <w:pPr>
        <w:spacing w:line="360" w:lineRule="auto"/>
        <w:rPr>
          <w:lang w:eastAsia="zh-CN"/>
        </w:rPr>
      </w:pPr>
      <w:r>
        <w:rPr>
          <w:lang w:eastAsia="zh-CN"/>
        </w:rPr>
        <w:t>1.</w:t>
      </w:r>
      <w:r>
        <w:rPr>
          <w:rFonts w:ascii="宋体" w:eastAsia="宋体" w:hAnsi="宋体" w:cs="宋体"/>
          <w:lang w:eastAsia="zh-CN"/>
        </w:rPr>
        <w:t>厂长的想象属于何种想象</w:t>
      </w:r>
      <w:r>
        <w:rPr>
          <w:lang w:eastAsia="zh-CN"/>
        </w:rPr>
        <w:t>?</w:t>
      </w:r>
      <w:r>
        <w:rPr>
          <w:lang w:eastAsia="zh-CN"/>
        </w:rPr>
        <w:br/>
        <w:t>2.</w:t>
      </w:r>
      <w:r>
        <w:rPr>
          <w:rFonts w:ascii="宋体" w:eastAsia="宋体" w:hAnsi="宋体" w:cs="宋体"/>
          <w:lang w:eastAsia="zh-CN"/>
        </w:rPr>
        <w:t>结合材料说明想象在创新思维中的重要作用。</w:t>
      </w:r>
    </w:p>
    <w:p w14:paraId="6B6ED77D" w14:textId="77777777" w:rsidR="00A2017B" w:rsidRDefault="00000000">
      <w:pPr>
        <w:spacing w:line="360" w:lineRule="auto"/>
        <w:ind w:firstLineChars="800" w:firstLine="2400"/>
        <w:rPr>
          <w:lang w:eastAsia="zh-CN"/>
        </w:rPr>
      </w:pPr>
      <w:r>
        <w:rPr>
          <w:rFonts w:eastAsia="微软雅黑"/>
          <w:b/>
          <w:bCs/>
          <w:sz w:val="30"/>
          <w:lang w:eastAsia="zh-CN"/>
        </w:rPr>
        <w:t xml:space="preserve">12-1 </w:t>
      </w:r>
      <w:r>
        <w:rPr>
          <w:rFonts w:eastAsia="微软雅黑"/>
          <w:b/>
          <w:bCs/>
          <w:sz w:val="30"/>
          <w:lang w:eastAsia="zh-CN"/>
        </w:rPr>
        <w:t>发散思维与聚合思维的方法</w:t>
      </w:r>
    </w:p>
    <w:p w14:paraId="164DBC51" w14:textId="77777777" w:rsidR="00A2017B" w:rsidRDefault="00000000">
      <w:pPr>
        <w:spacing w:line="360" w:lineRule="auto"/>
        <w:rPr>
          <w:lang w:eastAsia="zh-CN"/>
        </w:rPr>
      </w:pPr>
      <w:r>
        <w:rPr>
          <w:rFonts w:eastAsia="微软雅黑"/>
          <w:b/>
          <w:bCs/>
          <w:lang w:eastAsia="zh-CN"/>
        </w:rPr>
        <w:t>一、单选题</w:t>
      </w:r>
    </w:p>
    <w:p w14:paraId="3F3E241A" w14:textId="77777777" w:rsidR="00A2017B" w:rsidRDefault="00000000">
      <w:pPr>
        <w:spacing w:line="360" w:lineRule="auto"/>
        <w:rPr>
          <w:lang w:eastAsia="zh-CN"/>
        </w:rPr>
      </w:pPr>
      <w:r>
        <w:rPr>
          <w:rFonts w:eastAsia="微软雅黑"/>
          <w:b/>
          <w:bCs/>
          <w:lang w:eastAsia="zh-CN"/>
        </w:rPr>
        <w:t>AB</w:t>
      </w:r>
      <w:r>
        <w:rPr>
          <w:rFonts w:eastAsia="微软雅黑"/>
          <w:b/>
          <w:bCs/>
          <w:lang w:eastAsia="zh-CN"/>
        </w:rPr>
        <w:t>层</w:t>
      </w:r>
    </w:p>
    <w:p w14:paraId="4DFBC785" w14:textId="77777777" w:rsidR="00A2017B" w:rsidRDefault="00000000">
      <w:pPr>
        <w:spacing w:line="360" w:lineRule="auto"/>
        <w:rPr>
          <w:lang w:eastAsia="zh-CN"/>
        </w:rPr>
      </w:pPr>
      <w:r>
        <w:rPr>
          <w:lang w:eastAsia="zh-CN"/>
        </w:rPr>
        <w:t>1</w:t>
      </w:r>
      <w:r>
        <w:rPr>
          <w:rFonts w:ascii="宋体" w:eastAsia="宋体" w:hAnsi="宋体" w:cs="宋体"/>
          <w:lang w:eastAsia="zh-CN"/>
        </w:rPr>
        <w:t>．近年来，为实现航天热到全域旅游热的转变，文昌市依托航天发射基地发展航天主题旅游，积极打造集观光、科普、娱乐、餐饮、住宿于一体的文昌旅游新名片，促进</w:t>
      </w:r>
      <w:r>
        <w:rPr>
          <w:lang w:eastAsia="zh-CN"/>
        </w:rPr>
        <w:t>“</w:t>
      </w:r>
      <w:r>
        <w:rPr>
          <w:rFonts w:ascii="宋体" w:eastAsia="宋体" w:hAnsi="宋体" w:cs="宋体"/>
          <w:lang w:eastAsia="zh-CN"/>
        </w:rPr>
        <w:t>航天</w:t>
      </w:r>
      <w:r>
        <w:rPr>
          <w:lang w:eastAsia="zh-CN"/>
        </w:rPr>
        <w:t>+”</w:t>
      </w:r>
      <w:r>
        <w:rPr>
          <w:rFonts w:ascii="宋体" w:eastAsia="宋体" w:hAnsi="宋体" w:cs="宋体"/>
          <w:lang w:eastAsia="zh-CN"/>
        </w:rPr>
        <w:t>与</w:t>
      </w:r>
      <w:r>
        <w:rPr>
          <w:lang w:eastAsia="zh-CN"/>
        </w:rPr>
        <w:t>“</w:t>
      </w:r>
      <w:r>
        <w:rPr>
          <w:rFonts w:ascii="宋体" w:eastAsia="宋体" w:hAnsi="宋体" w:cs="宋体"/>
          <w:lang w:eastAsia="zh-CN"/>
        </w:rPr>
        <w:t>旅游</w:t>
      </w:r>
      <w:r>
        <w:rPr>
          <w:lang w:eastAsia="zh-CN"/>
        </w:rPr>
        <w:t>+”</w:t>
      </w:r>
      <w:r>
        <w:rPr>
          <w:rFonts w:ascii="宋体" w:eastAsia="宋体" w:hAnsi="宋体" w:cs="宋体"/>
          <w:lang w:eastAsia="zh-CN"/>
        </w:rPr>
        <w:t>深度融合。这体现（</w:t>
      </w:r>
      <w:r>
        <w:rPr>
          <w:lang w:eastAsia="zh-CN"/>
        </w:rPr>
        <w:t xml:space="preserve"> </w:t>
      </w:r>
      <w:r>
        <w:rPr>
          <w:rFonts w:ascii="宋体" w:eastAsia="宋体" w:hAnsi="宋体" w:cs="宋体"/>
          <w:lang w:eastAsia="zh-CN"/>
        </w:rPr>
        <w:t>）</w:t>
      </w:r>
    </w:p>
    <w:p w14:paraId="4F221D7F"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超前思维有助于人们改造世界</w:t>
      </w:r>
      <w:r>
        <w:rPr>
          <w:lang w:eastAsia="zh-CN"/>
        </w:rPr>
        <w:t xml:space="preserve"> </w:t>
      </w:r>
    </w:p>
    <w:p w14:paraId="6AD2655B"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发散思维和聚合思维是创新思维的两翼</w:t>
      </w:r>
      <w:r>
        <w:rPr>
          <w:lang w:eastAsia="zh-CN"/>
        </w:rPr>
        <w:t xml:space="preserve"> </w:t>
      </w:r>
    </w:p>
    <w:p w14:paraId="24873432"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迁移能为创新思维开拓新思路</w:t>
      </w:r>
      <w:r>
        <w:rPr>
          <w:lang w:eastAsia="zh-CN"/>
        </w:rPr>
        <w:t xml:space="preserve"> </w:t>
      </w:r>
    </w:p>
    <w:p w14:paraId="71EA176F"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辩证思维具有整体性和动态性</w:t>
      </w:r>
      <w:r>
        <w:rPr>
          <w:lang w:eastAsia="zh-CN"/>
        </w:rPr>
        <w:t xml:space="preserve"> </w:t>
      </w:r>
    </w:p>
    <w:p w14:paraId="3C920326"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488F8C2A" w14:textId="77777777" w:rsidR="00A2017B" w:rsidRDefault="00000000">
      <w:pPr>
        <w:spacing w:line="360" w:lineRule="auto"/>
        <w:rPr>
          <w:lang w:eastAsia="zh-CN"/>
        </w:rPr>
      </w:pPr>
      <w:r>
        <w:rPr>
          <w:lang w:eastAsia="zh-CN"/>
        </w:rPr>
        <w:t>2</w:t>
      </w:r>
      <w:r>
        <w:rPr>
          <w:rFonts w:ascii="宋体" w:eastAsia="宋体" w:hAnsi="宋体" w:cs="宋体"/>
          <w:lang w:eastAsia="zh-CN"/>
        </w:rPr>
        <w:t>．</w:t>
      </w:r>
      <w:r>
        <w:rPr>
          <w:lang w:eastAsia="zh-CN"/>
        </w:rPr>
        <w:t>“</w:t>
      </w:r>
      <w:r>
        <w:rPr>
          <w:rFonts w:ascii="宋体" w:eastAsia="宋体" w:hAnsi="宋体" w:cs="宋体"/>
          <w:lang w:eastAsia="zh-CN"/>
        </w:rPr>
        <w:t>一个基因可以拯救一个国家，一粒种子可以造福万千苍生。</w:t>
      </w:r>
      <w:r>
        <w:rPr>
          <w:lang w:eastAsia="zh-CN"/>
        </w:rPr>
        <w:t>”</w:t>
      </w:r>
      <w:r>
        <w:rPr>
          <w:rFonts w:ascii="宋体" w:eastAsia="宋体" w:hAnsi="宋体" w:cs="宋体"/>
          <w:lang w:eastAsia="zh-CN"/>
        </w:rPr>
        <w:t>钟扬教授</w:t>
      </w:r>
      <w:r>
        <w:rPr>
          <w:lang w:eastAsia="zh-CN"/>
        </w:rPr>
        <w:t>16</w:t>
      </w:r>
      <w:r>
        <w:rPr>
          <w:rFonts w:ascii="宋体" w:eastAsia="宋体" w:hAnsi="宋体" w:cs="宋体"/>
          <w:lang w:eastAsia="zh-CN"/>
        </w:rPr>
        <w:t>年如一日跋涉在</w:t>
      </w:r>
      <w:r>
        <w:rPr>
          <w:lang w:eastAsia="zh-CN"/>
        </w:rPr>
        <w:t>“</w:t>
      </w:r>
      <w:r>
        <w:rPr>
          <w:rFonts w:ascii="宋体" w:eastAsia="宋体" w:hAnsi="宋体" w:cs="宋体"/>
          <w:lang w:eastAsia="zh-CN"/>
        </w:rPr>
        <w:t>生命禁区</w:t>
      </w:r>
      <w:r>
        <w:rPr>
          <w:lang w:eastAsia="zh-CN"/>
        </w:rPr>
        <w:t>”</w:t>
      </w:r>
      <w:r>
        <w:rPr>
          <w:rFonts w:ascii="宋体" w:eastAsia="宋体" w:hAnsi="宋体" w:cs="宋体"/>
          <w:lang w:eastAsia="zh-CN"/>
        </w:rPr>
        <w:t>，收集了上千种植物的种子，填补了世界种质资源库没有西藏种子的空白。然而，他却带着未了的心愿永远离开了我们。这段材料（</w:t>
      </w:r>
      <w:r>
        <w:rPr>
          <w:lang w:eastAsia="zh-CN"/>
        </w:rPr>
        <w:t xml:space="preserve"> </w:t>
      </w:r>
      <w:r>
        <w:rPr>
          <w:rFonts w:ascii="宋体" w:eastAsia="宋体" w:hAnsi="宋体" w:cs="宋体"/>
          <w:lang w:eastAsia="zh-CN"/>
        </w:rPr>
        <w:t>）</w:t>
      </w:r>
    </w:p>
    <w:p w14:paraId="46010C69"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运用联想思维，表达出我们对钟教授无限的敬仰之情</w:t>
      </w:r>
      <w:r>
        <w:rPr>
          <w:lang w:eastAsia="zh-CN"/>
        </w:rPr>
        <w:t xml:space="preserve"> </w:t>
      </w:r>
    </w:p>
    <w:p w14:paraId="3145FA3A"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运用联言判断，描述了钟教授为梦想而走过的人生路</w:t>
      </w:r>
      <w:r>
        <w:rPr>
          <w:lang w:eastAsia="zh-CN"/>
        </w:rPr>
        <w:t xml:space="preserve"> </w:t>
      </w:r>
    </w:p>
    <w:p w14:paraId="649D53FE"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运用逆向思维，阐明钟教授探索的艰难与成就的伟大</w:t>
      </w:r>
      <w:r>
        <w:rPr>
          <w:lang w:eastAsia="zh-CN"/>
        </w:rPr>
        <w:t xml:space="preserve"> </w:t>
      </w:r>
    </w:p>
    <w:p w14:paraId="02AC17B6"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运用聚合思维，围绕钟教授厚重的一生进行思维集中</w:t>
      </w:r>
      <w:r>
        <w:rPr>
          <w:lang w:eastAsia="zh-CN"/>
        </w:rPr>
        <w:t xml:space="preserve"> </w:t>
      </w:r>
    </w:p>
    <w:p w14:paraId="1F164BD4"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3567CC06" w14:textId="77777777" w:rsidR="00A2017B" w:rsidRDefault="00000000">
      <w:pPr>
        <w:spacing w:line="360" w:lineRule="auto"/>
        <w:rPr>
          <w:lang w:eastAsia="zh-CN"/>
        </w:rPr>
      </w:pPr>
      <w:r>
        <w:rPr>
          <w:lang w:eastAsia="zh-CN"/>
        </w:rPr>
        <w:t>3</w:t>
      </w:r>
      <w:r>
        <w:rPr>
          <w:rFonts w:ascii="宋体" w:eastAsia="宋体" w:hAnsi="宋体" w:cs="宋体"/>
          <w:lang w:eastAsia="zh-CN"/>
        </w:rPr>
        <w:t>．要想改进圆珠笔，必须知道现在的圆珠笔有什么缺点，哪些地方需要改进。有人很快就发现这种笔有许多缺点。例如，写的字不容易擦掉；有时出油太多；颜色只有红、黑、蓝，缺乏多样性；不能</w:t>
      </w:r>
      <w:proofErr w:type="gramStart"/>
      <w:r>
        <w:rPr>
          <w:rFonts w:ascii="宋体" w:eastAsia="宋体" w:hAnsi="宋体" w:cs="宋体"/>
          <w:lang w:eastAsia="zh-CN"/>
        </w:rPr>
        <w:t>既写粗字又写细字</w:t>
      </w:r>
      <w:proofErr w:type="gramEnd"/>
      <w:r>
        <w:rPr>
          <w:rFonts w:ascii="宋体" w:eastAsia="宋体" w:hAnsi="宋体" w:cs="宋体"/>
          <w:lang w:eastAsia="zh-CN"/>
        </w:rPr>
        <w:t>；笔尖上积聚油和纸渣；等等。上述材料体现的思维发散的技法是（</w:t>
      </w:r>
      <w:r>
        <w:rPr>
          <w:lang w:eastAsia="zh-CN"/>
        </w:rPr>
        <w:t xml:space="preserve"> </w:t>
      </w:r>
      <w:r>
        <w:rPr>
          <w:rFonts w:ascii="宋体" w:eastAsia="宋体" w:hAnsi="宋体" w:cs="宋体"/>
          <w:lang w:eastAsia="zh-CN"/>
        </w:rPr>
        <w:t>）</w:t>
      </w:r>
    </w:p>
    <w:p w14:paraId="6A0AE203" w14:textId="77777777" w:rsidR="00A2017B" w:rsidRDefault="00000000">
      <w:pPr>
        <w:spacing w:line="360" w:lineRule="auto"/>
        <w:rPr>
          <w:lang w:eastAsia="zh-CN"/>
        </w:rPr>
      </w:pPr>
      <w:r>
        <w:rPr>
          <w:lang w:eastAsia="zh-CN"/>
        </w:rPr>
        <w:t>A.</w:t>
      </w:r>
      <w:proofErr w:type="gramStart"/>
      <w:r>
        <w:rPr>
          <w:rFonts w:ascii="宋体" w:eastAsia="宋体" w:hAnsi="宋体" w:cs="宋体"/>
          <w:lang w:eastAsia="zh-CN"/>
        </w:rPr>
        <w:t>检核表法</w:t>
      </w:r>
      <w:proofErr w:type="gramEnd"/>
      <w:r>
        <w:rPr>
          <w:lang w:eastAsia="zh-CN"/>
        </w:rPr>
        <w:t xml:space="preserve">     B.</w:t>
      </w:r>
      <w:r>
        <w:rPr>
          <w:rFonts w:ascii="宋体" w:eastAsia="宋体" w:hAnsi="宋体" w:cs="宋体"/>
          <w:lang w:eastAsia="zh-CN"/>
        </w:rPr>
        <w:t>列举法</w:t>
      </w:r>
      <w:r>
        <w:rPr>
          <w:lang w:eastAsia="zh-CN"/>
        </w:rPr>
        <w:t xml:space="preserve">     C.</w:t>
      </w:r>
      <w:r>
        <w:rPr>
          <w:rFonts w:ascii="宋体" w:eastAsia="宋体" w:hAnsi="宋体" w:cs="宋体"/>
          <w:lang w:eastAsia="zh-CN"/>
        </w:rPr>
        <w:t>信息交合法</w:t>
      </w:r>
      <w:r>
        <w:rPr>
          <w:lang w:eastAsia="zh-CN"/>
        </w:rPr>
        <w:t xml:space="preserve">     D.</w:t>
      </w:r>
      <w:r>
        <w:rPr>
          <w:rFonts w:ascii="宋体" w:eastAsia="宋体" w:hAnsi="宋体" w:cs="宋体"/>
          <w:lang w:eastAsia="zh-CN"/>
        </w:rPr>
        <w:t>头脑风暴法</w:t>
      </w:r>
      <w:r>
        <w:rPr>
          <w:lang w:eastAsia="zh-CN"/>
        </w:rPr>
        <w:t xml:space="preserve"> </w:t>
      </w:r>
    </w:p>
    <w:p w14:paraId="3E8D7325" w14:textId="77777777" w:rsidR="00A2017B" w:rsidRDefault="00000000">
      <w:pPr>
        <w:spacing w:line="360" w:lineRule="auto"/>
        <w:rPr>
          <w:lang w:eastAsia="zh-CN"/>
        </w:rPr>
      </w:pPr>
      <w:r>
        <w:rPr>
          <w:lang w:eastAsia="zh-CN"/>
        </w:rPr>
        <w:lastRenderedPageBreak/>
        <w:t>4</w:t>
      </w:r>
      <w:r>
        <w:rPr>
          <w:rFonts w:ascii="宋体" w:eastAsia="宋体" w:hAnsi="宋体" w:cs="宋体"/>
          <w:lang w:eastAsia="zh-CN"/>
        </w:rPr>
        <w:t>．</w:t>
      </w:r>
      <w:r>
        <w:rPr>
          <w:lang w:eastAsia="zh-CN"/>
        </w:rPr>
        <w:t>2023</w:t>
      </w:r>
      <w:r>
        <w:rPr>
          <w:rFonts w:ascii="宋体" w:eastAsia="宋体" w:hAnsi="宋体" w:cs="宋体"/>
          <w:lang w:eastAsia="zh-CN"/>
        </w:rPr>
        <w:t>年中央经济工作会议指出，把</w:t>
      </w:r>
      <w:r>
        <w:rPr>
          <w:lang w:eastAsia="zh-CN"/>
        </w:rPr>
        <w:t>“</w:t>
      </w:r>
      <w:r>
        <w:rPr>
          <w:rFonts w:ascii="宋体" w:eastAsia="宋体" w:hAnsi="宋体" w:cs="宋体"/>
          <w:lang w:eastAsia="zh-CN"/>
        </w:rPr>
        <w:t>着力扩大国内需求</w:t>
      </w:r>
      <w:r>
        <w:rPr>
          <w:lang w:eastAsia="zh-CN"/>
        </w:rPr>
        <w:t>”</w:t>
      </w:r>
      <w:r>
        <w:rPr>
          <w:rFonts w:ascii="宋体" w:eastAsia="宋体" w:hAnsi="宋体" w:cs="宋体"/>
          <w:lang w:eastAsia="zh-CN"/>
        </w:rPr>
        <w:t>作为改善社会心理预期、提</w:t>
      </w:r>
      <w:proofErr w:type="gramStart"/>
      <w:r>
        <w:rPr>
          <w:rFonts w:ascii="宋体" w:eastAsia="宋体" w:hAnsi="宋体" w:cs="宋体"/>
          <w:lang w:eastAsia="zh-CN"/>
        </w:rPr>
        <w:t>振发展</w:t>
      </w:r>
      <w:proofErr w:type="gramEnd"/>
      <w:r>
        <w:rPr>
          <w:rFonts w:ascii="宋体" w:eastAsia="宋体" w:hAnsi="宋体" w:cs="宋体"/>
          <w:lang w:eastAsia="zh-CN"/>
        </w:rPr>
        <w:t>信心的五大重点任务之首，并特别强调</w:t>
      </w:r>
      <w:r>
        <w:rPr>
          <w:lang w:eastAsia="zh-CN"/>
        </w:rPr>
        <w:t>“</w:t>
      </w:r>
      <w:r>
        <w:rPr>
          <w:rFonts w:ascii="宋体" w:eastAsia="宋体" w:hAnsi="宋体" w:cs="宋体"/>
          <w:lang w:eastAsia="zh-CN"/>
        </w:rPr>
        <w:t>要把恢复和扩大消费摆在优先位置</w:t>
      </w:r>
      <w:r>
        <w:rPr>
          <w:lang w:eastAsia="zh-CN"/>
        </w:rPr>
        <w:t>”</w:t>
      </w:r>
      <w:r>
        <w:rPr>
          <w:rFonts w:ascii="宋体" w:eastAsia="宋体" w:hAnsi="宋体" w:cs="宋体"/>
          <w:lang w:eastAsia="zh-CN"/>
        </w:rPr>
        <w:t>。这就意味着，扩大内需将成为</w:t>
      </w:r>
      <w:r>
        <w:rPr>
          <w:lang w:eastAsia="zh-CN"/>
        </w:rPr>
        <w:t>2023</w:t>
      </w:r>
      <w:r>
        <w:rPr>
          <w:rFonts w:ascii="宋体" w:eastAsia="宋体" w:hAnsi="宋体" w:cs="宋体"/>
          <w:lang w:eastAsia="zh-CN"/>
        </w:rPr>
        <w:t>年甚至未来多年经济工作的核心主线。这体现了我们党（</w:t>
      </w:r>
      <w:r>
        <w:rPr>
          <w:lang w:eastAsia="zh-CN"/>
        </w:rPr>
        <w:t xml:space="preserve"> </w:t>
      </w:r>
      <w:r>
        <w:rPr>
          <w:rFonts w:ascii="宋体" w:eastAsia="宋体" w:hAnsi="宋体" w:cs="宋体"/>
          <w:lang w:eastAsia="zh-CN"/>
        </w:rPr>
        <w:t>）</w:t>
      </w:r>
    </w:p>
    <w:p w14:paraId="5387150D"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根据我国经济发展规律运用超前思维</w:t>
      </w:r>
      <w:proofErr w:type="gramStart"/>
      <w:r>
        <w:rPr>
          <w:rFonts w:ascii="宋体" w:eastAsia="宋体" w:hAnsi="宋体" w:cs="宋体"/>
          <w:lang w:eastAsia="zh-CN"/>
        </w:rPr>
        <w:t>作出</w:t>
      </w:r>
      <w:proofErr w:type="gramEnd"/>
      <w:r>
        <w:rPr>
          <w:rFonts w:ascii="宋体" w:eastAsia="宋体" w:hAnsi="宋体" w:cs="宋体"/>
          <w:lang w:eastAsia="zh-CN"/>
        </w:rPr>
        <w:t>预测</w:t>
      </w:r>
      <w:r>
        <w:rPr>
          <w:lang w:eastAsia="zh-CN"/>
        </w:rPr>
        <w:t xml:space="preserve"> </w:t>
      </w:r>
    </w:p>
    <w:p w14:paraId="003F7FEC"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从感性具体到思维具体到思维抽象的认识历程</w:t>
      </w:r>
      <w:r>
        <w:rPr>
          <w:lang w:eastAsia="zh-CN"/>
        </w:rPr>
        <w:t xml:space="preserve"> </w:t>
      </w:r>
    </w:p>
    <w:p w14:paraId="1F1B3F4D"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运用辩证思维以动态的方式思考经济工作趋势</w:t>
      </w:r>
      <w:r>
        <w:rPr>
          <w:lang w:eastAsia="zh-CN"/>
        </w:rPr>
        <w:t xml:space="preserve"> </w:t>
      </w:r>
    </w:p>
    <w:p w14:paraId="73583A26"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运用聚合思维的头脑风暴法，能集聚群体智慧</w:t>
      </w:r>
      <w:r>
        <w:rPr>
          <w:lang w:eastAsia="zh-CN"/>
        </w:rPr>
        <w:t xml:space="preserve"> </w:t>
      </w:r>
    </w:p>
    <w:p w14:paraId="1ABBAF7B"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2D47B5E9" w14:textId="77777777" w:rsidR="00A2017B" w:rsidRDefault="00000000">
      <w:pPr>
        <w:spacing w:line="360" w:lineRule="auto"/>
        <w:rPr>
          <w:lang w:eastAsia="zh-CN"/>
        </w:rPr>
      </w:pPr>
      <w:r>
        <w:rPr>
          <w:rFonts w:eastAsia="微软雅黑"/>
          <w:b/>
          <w:bCs/>
          <w:lang w:eastAsia="zh-CN"/>
        </w:rPr>
        <w:t>二、材料分析题</w:t>
      </w:r>
    </w:p>
    <w:p w14:paraId="331A7646"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193831F9" w14:textId="77777777" w:rsidR="00A2017B" w:rsidRDefault="00000000">
      <w:pPr>
        <w:spacing w:line="360" w:lineRule="auto"/>
        <w:rPr>
          <w:lang w:eastAsia="zh-CN"/>
        </w:rPr>
      </w:pPr>
      <w:r>
        <w:rPr>
          <w:rFonts w:ascii="宋体" w:eastAsia="宋体" w:hAnsi="宋体" w:cs="宋体"/>
          <w:lang w:eastAsia="zh-CN"/>
        </w:rPr>
        <w:t>阅读材料</w:t>
      </w:r>
      <w:r>
        <w:rPr>
          <w:lang w:eastAsia="zh-CN"/>
        </w:rPr>
        <w:t>,</w:t>
      </w:r>
      <w:r>
        <w:rPr>
          <w:rFonts w:ascii="宋体" w:eastAsia="宋体" w:hAnsi="宋体" w:cs="宋体"/>
          <w:lang w:eastAsia="zh-CN"/>
        </w:rPr>
        <w:t>回答问题。</w:t>
      </w:r>
    </w:p>
    <w:p w14:paraId="1BE1EF6E" w14:textId="77777777" w:rsidR="00A2017B" w:rsidRDefault="00000000">
      <w:pPr>
        <w:spacing w:line="360" w:lineRule="auto"/>
        <w:rPr>
          <w:lang w:eastAsia="zh-CN"/>
        </w:rPr>
      </w:pPr>
      <w:r>
        <w:rPr>
          <w:rFonts w:ascii="Calibri" w:eastAsia="Calibri" w:hAnsi="Calibri" w:cs="Calibri"/>
          <w:lang w:eastAsia="zh-CN"/>
        </w:rPr>
        <w:t xml:space="preserve"> </w:t>
      </w:r>
      <w:r>
        <w:rPr>
          <w:rFonts w:ascii="楷体" w:eastAsia="楷体" w:hAnsi="楷体" w:cs="楷体"/>
          <w:lang w:eastAsia="zh-CN"/>
        </w:rPr>
        <w:t xml:space="preserve"> 犹太人有句名言:没有卖不出去的豆子。卖豆子的农民如果没卖出豆子,可以加水让它发芽,几天后就可以卖豆芽;如果豆芽卖不动,干脆让它长大些卖豆苗;如果豆苗卖不动,可以移植到花盆卖盆景;如果盆景卖不动,那么就把它移植到泥土里,几个月后,它就会结出许多豆子。</w:t>
      </w:r>
    </w:p>
    <w:p w14:paraId="45AB1DDC" w14:textId="77777777" w:rsidR="00A2017B" w:rsidRDefault="00000000">
      <w:pPr>
        <w:spacing w:line="360" w:lineRule="auto"/>
        <w:rPr>
          <w:lang w:eastAsia="zh-CN"/>
        </w:rPr>
      </w:pPr>
      <w:r>
        <w:rPr>
          <w:lang w:eastAsia="zh-CN"/>
        </w:rPr>
        <w:t>1.</w:t>
      </w:r>
      <w:r>
        <w:rPr>
          <w:rFonts w:ascii="宋体" w:eastAsia="宋体" w:hAnsi="宋体" w:cs="宋体"/>
          <w:lang w:eastAsia="zh-CN"/>
        </w:rPr>
        <w:t>上述犹太人的名言体现了思维发散的何种技法</w:t>
      </w:r>
      <w:r>
        <w:rPr>
          <w:lang w:eastAsia="zh-CN"/>
        </w:rPr>
        <w:t>?</w:t>
      </w:r>
      <w:r>
        <w:rPr>
          <w:lang w:eastAsia="zh-CN"/>
        </w:rPr>
        <w:br/>
        <w:t>2.</w:t>
      </w:r>
      <w:r>
        <w:rPr>
          <w:rFonts w:ascii="宋体" w:eastAsia="宋体" w:hAnsi="宋体" w:cs="宋体"/>
          <w:lang w:eastAsia="zh-CN"/>
        </w:rPr>
        <w:t>这种技法有什么特点</w:t>
      </w:r>
      <w:r>
        <w:rPr>
          <w:lang w:eastAsia="zh-CN"/>
        </w:rPr>
        <w:t>?</w:t>
      </w:r>
    </w:p>
    <w:p w14:paraId="50A56506" w14:textId="77777777" w:rsidR="00A2017B" w:rsidRDefault="00000000">
      <w:pPr>
        <w:spacing w:line="360" w:lineRule="auto"/>
        <w:ind w:firstLineChars="900" w:firstLine="2700"/>
        <w:rPr>
          <w:lang w:eastAsia="zh-CN"/>
        </w:rPr>
      </w:pPr>
      <w:r>
        <w:rPr>
          <w:rFonts w:eastAsia="微软雅黑"/>
          <w:b/>
          <w:bCs/>
          <w:sz w:val="30"/>
          <w:lang w:eastAsia="zh-CN"/>
        </w:rPr>
        <w:t xml:space="preserve">12-2 </w:t>
      </w:r>
      <w:r>
        <w:rPr>
          <w:rFonts w:eastAsia="微软雅黑"/>
          <w:b/>
          <w:bCs/>
          <w:sz w:val="30"/>
          <w:lang w:eastAsia="zh-CN"/>
        </w:rPr>
        <w:t>逆向思维的含义与作用</w:t>
      </w:r>
    </w:p>
    <w:p w14:paraId="74218ACB" w14:textId="77777777" w:rsidR="00A2017B" w:rsidRDefault="00000000">
      <w:pPr>
        <w:spacing w:line="360" w:lineRule="auto"/>
        <w:rPr>
          <w:lang w:eastAsia="zh-CN"/>
        </w:rPr>
      </w:pPr>
      <w:r>
        <w:rPr>
          <w:rFonts w:eastAsia="微软雅黑"/>
          <w:b/>
          <w:bCs/>
          <w:lang w:eastAsia="zh-CN"/>
        </w:rPr>
        <w:t>一、单选题</w:t>
      </w:r>
    </w:p>
    <w:p w14:paraId="45D67200" w14:textId="77777777" w:rsidR="00A2017B" w:rsidRDefault="00000000">
      <w:pPr>
        <w:spacing w:line="360" w:lineRule="auto"/>
        <w:rPr>
          <w:lang w:eastAsia="zh-CN"/>
        </w:rPr>
      </w:pPr>
      <w:r>
        <w:rPr>
          <w:rFonts w:eastAsia="微软雅黑"/>
          <w:b/>
          <w:bCs/>
          <w:lang w:eastAsia="zh-CN"/>
        </w:rPr>
        <w:t>AB</w:t>
      </w:r>
      <w:r>
        <w:rPr>
          <w:rFonts w:eastAsia="微软雅黑"/>
          <w:b/>
          <w:bCs/>
          <w:lang w:eastAsia="zh-CN"/>
        </w:rPr>
        <w:t>层</w:t>
      </w:r>
    </w:p>
    <w:p w14:paraId="4EE04556" w14:textId="77777777" w:rsidR="00A2017B" w:rsidRDefault="00000000">
      <w:pPr>
        <w:spacing w:line="360" w:lineRule="auto"/>
        <w:rPr>
          <w:lang w:eastAsia="zh-CN"/>
        </w:rPr>
      </w:pPr>
      <w:r>
        <w:rPr>
          <w:lang w:eastAsia="zh-CN"/>
        </w:rPr>
        <w:t>1</w:t>
      </w:r>
      <w:r>
        <w:rPr>
          <w:rFonts w:ascii="宋体" w:eastAsia="宋体" w:hAnsi="宋体" w:cs="宋体"/>
          <w:lang w:eastAsia="zh-CN"/>
        </w:rPr>
        <w:t>．在人际关系中，换位思考的管理方式，是将管理者与被管理者的关系相互颠倒。这一事例进行逆向思维的角度是（</w:t>
      </w:r>
      <w:r>
        <w:rPr>
          <w:lang w:eastAsia="zh-CN"/>
        </w:rPr>
        <w:t xml:space="preserve">   </w:t>
      </w:r>
      <w:r>
        <w:rPr>
          <w:rFonts w:ascii="宋体" w:eastAsia="宋体" w:hAnsi="宋体" w:cs="宋体"/>
          <w:lang w:eastAsia="zh-CN"/>
        </w:rPr>
        <w:t>）</w:t>
      </w:r>
    </w:p>
    <w:p w14:paraId="0CD0DE32" w14:textId="77777777" w:rsidR="00A2017B" w:rsidRDefault="00000000">
      <w:pPr>
        <w:spacing w:line="360" w:lineRule="auto"/>
        <w:rPr>
          <w:lang w:eastAsia="zh-CN"/>
        </w:rPr>
      </w:pPr>
      <w:r>
        <w:rPr>
          <w:lang w:eastAsia="zh-CN"/>
        </w:rPr>
        <w:t>A.</w:t>
      </w:r>
      <w:r>
        <w:rPr>
          <w:rFonts w:ascii="宋体" w:eastAsia="宋体" w:hAnsi="宋体" w:cs="宋体"/>
          <w:lang w:eastAsia="zh-CN"/>
        </w:rPr>
        <w:t>事物存在状态</w:t>
      </w:r>
      <w:r>
        <w:rPr>
          <w:lang w:eastAsia="zh-CN"/>
        </w:rPr>
        <w:t xml:space="preserve">                    B.</w:t>
      </w:r>
      <w:r>
        <w:rPr>
          <w:rFonts w:ascii="宋体" w:eastAsia="宋体" w:hAnsi="宋体" w:cs="宋体"/>
          <w:lang w:eastAsia="zh-CN"/>
        </w:rPr>
        <w:t>事物功能</w:t>
      </w:r>
      <w:r>
        <w:rPr>
          <w:lang w:eastAsia="zh-CN"/>
        </w:rPr>
        <w:br/>
        <w:t>C.</w:t>
      </w:r>
      <w:r>
        <w:rPr>
          <w:rFonts w:ascii="宋体" w:eastAsia="宋体" w:hAnsi="宋体" w:cs="宋体"/>
          <w:lang w:eastAsia="zh-CN"/>
        </w:rPr>
        <w:t>事物结构顺序</w:t>
      </w:r>
      <w:r>
        <w:rPr>
          <w:lang w:eastAsia="zh-CN"/>
        </w:rPr>
        <w:t xml:space="preserve">                    D.</w:t>
      </w:r>
      <w:r>
        <w:rPr>
          <w:rFonts w:ascii="宋体" w:eastAsia="宋体" w:hAnsi="宋体" w:cs="宋体"/>
          <w:lang w:eastAsia="zh-CN"/>
        </w:rPr>
        <w:t>事物之间的因果关系</w:t>
      </w:r>
    </w:p>
    <w:p w14:paraId="43E8D17F" w14:textId="77777777" w:rsidR="00A2017B" w:rsidRDefault="00000000">
      <w:pPr>
        <w:spacing w:line="360" w:lineRule="auto"/>
        <w:rPr>
          <w:lang w:eastAsia="zh-CN"/>
        </w:rPr>
      </w:pPr>
      <w:r>
        <w:rPr>
          <w:lang w:eastAsia="zh-CN"/>
        </w:rPr>
        <w:t>2</w:t>
      </w:r>
      <w:r>
        <w:rPr>
          <w:rFonts w:ascii="宋体" w:eastAsia="宋体" w:hAnsi="宋体" w:cs="宋体"/>
          <w:lang w:eastAsia="zh-CN"/>
        </w:rPr>
        <w:t>．老木匠在钉钉子之前，总是先把钉子含在口里，运用逆向思维去分析这样做的原因是（</w:t>
      </w:r>
      <w:r>
        <w:rPr>
          <w:lang w:eastAsia="zh-CN"/>
        </w:rPr>
        <w:t xml:space="preserve"> </w:t>
      </w:r>
      <w:r>
        <w:rPr>
          <w:rFonts w:ascii="宋体" w:eastAsia="宋体" w:hAnsi="宋体" w:cs="宋体"/>
          <w:lang w:eastAsia="zh-CN"/>
        </w:rPr>
        <w:t>）</w:t>
      </w:r>
    </w:p>
    <w:p w14:paraId="55B9CADB" w14:textId="77777777" w:rsidR="00A2017B" w:rsidRDefault="00000000">
      <w:pPr>
        <w:spacing w:line="360" w:lineRule="auto"/>
        <w:rPr>
          <w:lang w:eastAsia="zh-CN"/>
        </w:rPr>
      </w:pPr>
      <w:r>
        <w:rPr>
          <w:lang w:eastAsia="zh-CN"/>
        </w:rPr>
        <w:lastRenderedPageBreak/>
        <w:t>A.</w:t>
      </w:r>
      <w:r>
        <w:rPr>
          <w:rFonts w:ascii="宋体" w:eastAsia="宋体" w:hAnsi="宋体" w:cs="宋体"/>
          <w:lang w:eastAsia="zh-CN"/>
        </w:rPr>
        <w:t>润滑</w:t>
      </w:r>
      <w:r>
        <w:rPr>
          <w:lang w:eastAsia="zh-CN"/>
        </w:rPr>
        <w:t>,</w:t>
      </w:r>
      <w:proofErr w:type="gramStart"/>
      <w:r>
        <w:rPr>
          <w:rFonts w:ascii="宋体" w:eastAsia="宋体" w:hAnsi="宋体" w:cs="宋体"/>
          <w:lang w:eastAsia="zh-CN"/>
        </w:rPr>
        <w:t>使钉钉子</w:t>
      </w:r>
      <w:proofErr w:type="gramEnd"/>
      <w:r>
        <w:rPr>
          <w:rFonts w:ascii="宋体" w:eastAsia="宋体" w:hAnsi="宋体" w:cs="宋体"/>
          <w:lang w:eastAsia="zh-CN"/>
        </w:rPr>
        <w:t>的时候阻力小一些</w:t>
      </w:r>
      <w:r>
        <w:rPr>
          <w:lang w:eastAsia="zh-CN"/>
        </w:rPr>
        <w:br/>
        <w:t>B.</w:t>
      </w:r>
      <w:r>
        <w:rPr>
          <w:rFonts w:ascii="宋体" w:eastAsia="宋体" w:hAnsi="宋体" w:cs="宋体"/>
          <w:lang w:eastAsia="zh-CN"/>
        </w:rPr>
        <w:t>让钉子快点生锈</w:t>
      </w:r>
      <w:r>
        <w:rPr>
          <w:lang w:eastAsia="zh-CN"/>
        </w:rPr>
        <w:t>,</w:t>
      </w:r>
      <w:r>
        <w:rPr>
          <w:rFonts w:ascii="宋体" w:eastAsia="宋体" w:hAnsi="宋体" w:cs="宋体"/>
          <w:lang w:eastAsia="zh-CN"/>
        </w:rPr>
        <w:t>不易脱落</w:t>
      </w:r>
      <w:r>
        <w:rPr>
          <w:lang w:eastAsia="zh-CN"/>
        </w:rPr>
        <w:br/>
        <w:t>C.</w:t>
      </w:r>
      <w:r>
        <w:rPr>
          <w:rFonts w:ascii="宋体" w:eastAsia="宋体" w:hAnsi="宋体" w:cs="宋体"/>
          <w:lang w:eastAsia="zh-CN"/>
        </w:rPr>
        <w:t>记数</w:t>
      </w:r>
      <w:r>
        <w:rPr>
          <w:lang w:eastAsia="zh-CN"/>
        </w:rPr>
        <w:br/>
        <w:t>D.</w:t>
      </w:r>
      <w:r>
        <w:rPr>
          <w:rFonts w:ascii="宋体" w:eastAsia="宋体" w:hAnsi="宋体" w:cs="宋体"/>
          <w:lang w:eastAsia="zh-CN"/>
        </w:rPr>
        <w:t>防止钉钉子的时候颠倒</w:t>
      </w:r>
    </w:p>
    <w:p w14:paraId="53A8059B" w14:textId="77777777" w:rsidR="00A2017B" w:rsidRDefault="00000000">
      <w:pPr>
        <w:spacing w:line="360" w:lineRule="auto"/>
        <w:rPr>
          <w:lang w:eastAsia="zh-CN"/>
        </w:rPr>
      </w:pPr>
      <w:r>
        <w:rPr>
          <w:lang w:eastAsia="zh-CN"/>
        </w:rPr>
        <w:t>3</w:t>
      </w:r>
      <w:r>
        <w:rPr>
          <w:rFonts w:ascii="宋体" w:eastAsia="宋体" w:hAnsi="宋体" w:cs="宋体"/>
          <w:lang w:eastAsia="zh-CN"/>
        </w:rPr>
        <w:t>．大爷买西红柿挑了</w:t>
      </w:r>
      <w:r>
        <w:rPr>
          <w:lang w:eastAsia="zh-CN"/>
        </w:rPr>
        <w:t>3</w:t>
      </w:r>
      <w:r>
        <w:rPr>
          <w:rFonts w:ascii="宋体" w:eastAsia="宋体" w:hAnsi="宋体" w:cs="宋体"/>
          <w:lang w:eastAsia="zh-CN"/>
        </w:rPr>
        <w:t>个到秤盘，摊主秤了下：</w:t>
      </w:r>
      <w:r>
        <w:rPr>
          <w:lang w:eastAsia="zh-CN"/>
        </w:rPr>
        <w:t>“</w:t>
      </w:r>
      <w:r>
        <w:rPr>
          <w:rFonts w:ascii="宋体" w:eastAsia="宋体" w:hAnsi="宋体" w:cs="宋体"/>
          <w:lang w:eastAsia="zh-CN"/>
        </w:rPr>
        <w:t>一斤半，</w:t>
      </w:r>
      <w:r>
        <w:rPr>
          <w:lang w:eastAsia="zh-CN"/>
        </w:rPr>
        <w:t>3</w:t>
      </w:r>
      <w:r>
        <w:rPr>
          <w:rFonts w:ascii="宋体" w:eastAsia="宋体" w:hAnsi="宋体" w:cs="宋体"/>
          <w:lang w:eastAsia="zh-CN"/>
        </w:rPr>
        <w:t>块</w:t>
      </w:r>
      <w:r>
        <w:rPr>
          <w:lang w:eastAsia="zh-CN"/>
        </w:rPr>
        <w:t>7</w:t>
      </w:r>
      <w:r>
        <w:rPr>
          <w:rFonts w:ascii="宋体" w:eastAsia="宋体" w:hAnsi="宋体" w:cs="宋体"/>
          <w:lang w:eastAsia="zh-CN"/>
        </w:rPr>
        <w:t>。</w:t>
      </w:r>
      <w:r>
        <w:rPr>
          <w:lang w:eastAsia="zh-CN"/>
        </w:rPr>
        <w:t>”</w:t>
      </w:r>
      <w:r>
        <w:rPr>
          <w:rFonts w:ascii="宋体" w:eastAsia="宋体" w:hAnsi="宋体" w:cs="宋体"/>
          <w:lang w:eastAsia="zh-CN"/>
        </w:rPr>
        <w:t>大爷：</w:t>
      </w:r>
      <w:r>
        <w:rPr>
          <w:lang w:eastAsia="zh-CN"/>
        </w:rPr>
        <w:t>“</w:t>
      </w:r>
      <w:r>
        <w:rPr>
          <w:rFonts w:ascii="宋体" w:eastAsia="宋体" w:hAnsi="宋体" w:cs="宋体"/>
          <w:lang w:eastAsia="zh-CN"/>
        </w:rPr>
        <w:t>做汤不用那么多。</w:t>
      </w:r>
      <w:r>
        <w:rPr>
          <w:lang w:eastAsia="zh-CN"/>
        </w:rPr>
        <w:t>”</w:t>
      </w:r>
      <w:r>
        <w:rPr>
          <w:rFonts w:ascii="宋体" w:eastAsia="宋体" w:hAnsi="宋体" w:cs="宋体"/>
          <w:lang w:eastAsia="zh-CN"/>
        </w:rPr>
        <w:t>去掉了最大的西红柿。摊主：</w:t>
      </w:r>
      <w:r>
        <w:rPr>
          <w:lang w:eastAsia="zh-CN"/>
        </w:rPr>
        <w:t>“</w:t>
      </w:r>
      <w:r>
        <w:rPr>
          <w:rFonts w:ascii="宋体" w:eastAsia="宋体" w:hAnsi="宋体" w:cs="宋体"/>
          <w:lang w:eastAsia="zh-CN"/>
        </w:rPr>
        <w:t>一斤二两，</w:t>
      </w:r>
      <w:r>
        <w:rPr>
          <w:lang w:eastAsia="zh-CN"/>
        </w:rPr>
        <w:t>3</w:t>
      </w:r>
      <w:r>
        <w:rPr>
          <w:rFonts w:ascii="宋体" w:eastAsia="宋体" w:hAnsi="宋体" w:cs="宋体"/>
          <w:lang w:eastAsia="zh-CN"/>
        </w:rPr>
        <w:t>块。</w:t>
      </w:r>
      <w:r>
        <w:rPr>
          <w:lang w:eastAsia="zh-CN"/>
        </w:rPr>
        <w:t>”</w:t>
      </w:r>
      <w:r>
        <w:rPr>
          <w:rFonts w:ascii="宋体" w:eastAsia="宋体" w:hAnsi="宋体" w:cs="宋体"/>
          <w:lang w:eastAsia="zh-CN"/>
        </w:rPr>
        <w:t>大爷从容的掏出了七毛钱，拿起刚刚去掉的那个大的西红柿，扭头就走。摊主当场无风凌乱。下列选项中，与该案例使用了同一种思维方法的是（</w:t>
      </w:r>
      <w:r>
        <w:rPr>
          <w:lang w:eastAsia="zh-CN"/>
        </w:rPr>
        <w:t xml:space="preserve">   </w:t>
      </w:r>
      <w:r>
        <w:rPr>
          <w:rFonts w:ascii="宋体" w:eastAsia="宋体" w:hAnsi="宋体" w:cs="宋体"/>
          <w:lang w:eastAsia="zh-CN"/>
        </w:rPr>
        <w:t>）</w:t>
      </w:r>
    </w:p>
    <w:p w14:paraId="6FEBE12C" w14:textId="77777777" w:rsidR="00A2017B" w:rsidRDefault="00000000">
      <w:pPr>
        <w:spacing w:line="360" w:lineRule="auto"/>
        <w:rPr>
          <w:lang w:eastAsia="zh-CN"/>
        </w:rPr>
      </w:pPr>
      <w:r>
        <w:rPr>
          <w:lang w:eastAsia="zh-CN"/>
        </w:rPr>
        <w:t>A.</w:t>
      </w:r>
      <w:r>
        <w:rPr>
          <w:rFonts w:ascii="宋体" w:eastAsia="宋体" w:hAnsi="宋体" w:cs="宋体"/>
          <w:lang w:eastAsia="zh-CN"/>
        </w:rPr>
        <w:t>老师画一个圆</w:t>
      </w:r>
      <w:r>
        <w:rPr>
          <w:lang w:eastAsia="zh-CN"/>
        </w:rPr>
        <w:t>,</w:t>
      </w:r>
      <w:r>
        <w:rPr>
          <w:rFonts w:ascii="宋体" w:eastAsia="宋体" w:hAnsi="宋体" w:cs="宋体"/>
          <w:lang w:eastAsia="zh-CN"/>
        </w:rPr>
        <w:t>然后问</w:t>
      </w:r>
      <w:r>
        <w:rPr>
          <w:lang w:eastAsia="zh-CN"/>
        </w:rPr>
        <w:t>:“</w:t>
      </w:r>
      <w:r>
        <w:rPr>
          <w:rFonts w:ascii="宋体" w:eastAsia="宋体" w:hAnsi="宋体" w:cs="宋体"/>
          <w:lang w:eastAsia="zh-CN"/>
        </w:rPr>
        <w:t>这是什么</w:t>
      </w:r>
      <w:r>
        <w:rPr>
          <w:lang w:eastAsia="zh-CN"/>
        </w:rPr>
        <w:t>?”</w:t>
      </w:r>
      <w:r>
        <w:rPr>
          <w:rFonts w:ascii="宋体" w:eastAsia="宋体" w:hAnsi="宋体" w:cs="宋体"/>
          <w:lang w:eastAsia="zh-CN"/>
        </w:rPr>
        <w:t>有人说镜子</w:t>
      </w:r>
      <w:r>
        <w:rPr>
          <w:lang w:eastAsia="zh-CN"/>
        </w:rPr>
        <w:t>,</w:t>
      </w:r>
      <w:r>
        <w:rPr>
          <w:rFonts w:ascii="宋体" w:eastAsia="宋体" w:hAnsi="宋体" w:cs="宋体"/>
          <w:lang w:eastAsia="zh-CN"/>
        </w:rPr>
        <w:t>有人说是太阳</w:t>
      </w:r>
      <w:r>
        <w:rPr>
          <w:lang w:eastAsia="zh-CN"/>
        </w:rPr>
        <w:t>,</w:t>
      </w:r>
      <w:r>
        <w:rPr>
          <w:rFonts w:ascii="宋体" w:eastAsia="宋体" w:hAnsi="宋体" w:cs="宋体"/>
          <w:lang w:eastAsia="zh-CN"/>
        </w:rPr>
        <w:t>有人说是皮球</w:t>
      </w:r>
      <w:r>
        <w:rPr>
          <w:lang w:eastAsia="zh-CN"/>
        </w:rPr>
        <w:br/>
        <w:t>B.</w:t>
      </w:r>
      <w:r>
        <w:rPr>
          <w:rFonts w:ascii="宋体" w:eastAsia="宋体" w:hAnsi="宋体" w:cs="宋体"/>
          <w:lang w:eastAsia="zh-CN"/>
        </w:rPr>
        <w:t>五颜六色的蝴蝶在草丛里可以躲避天敌</w:t>
      </w:r>
      <w:r>
        <w:rPr>
          <w:lang w:eastAsia="zh-CN"/>
        </w:rPr>
        <w:t>,</w:t>
      </w:r>
      <w:r>
        <w:rPr>
          <w:rFonts w:ascii="宋体" w:eastAsia="宋体" w:hAnsi="宋体" w:cs="宋体"/>
          <w:lang w:eastAsia="zh-CN"/>
        </w:rPr>
        <w:t>科学家据此发明了用于战场伪装的迷彩服</w:t>
      </w:r>
      <w:r>
        <w:rPr>
          <w:lang w:eastAsia="zh-CN"/>
        </w:rPr>
        <w:br/>
        <w:t>C.</w:t>
      </w:r>
      <w:r>
        <w:rPr>
          <w:rFonts w:ascii="宋体" w:eastAsia="宋体" w:hAnsi="宋体" w:cs="宋体"/>
          <w:lang w:eastAsia="zh-CN"/>
        </w:rPr>
        <w:t>为了让孩子认真写作业</w:t>
      </w:r>
      <w:r>
        <w:rPr>
          <w:lang w:eastAsia="zh-CN"/>
        </w:rPr>
        <w:t>,</w:t>
      </w:r>
      <w:r>
        <w:rPr>
          <w:rFonts w:ascii="宋体" w:eastAsia="宋体" w:hAnsi="宋体" w:cs="宋体"/>
          <w:lang w:eastAsia="zh-CN"/>
        </w:rPr>
        <w:t>爸爸主动写了孩子的作业</w:t>
      </w:r>
      <w:r>
        <w:rPr>
          <w:lang w:eastAsia="zh-CN"/>
        </w:rPr>
        <w:t>,</w:t>
      </w:r>
      <w:r>
        <w:rPr>
          <w:rFonts w:ascii="宋体" w:eastAsia="宋体" w:hAnsi="宋体" w:cs="宋体"/>
          <w:lang w:eastAsia="zh-CN"/>
        </w:rPr>
        <w:t>并请孩子帮助检查并仔细讲解</w:t>
      </w:r>
      <w:r>
        <w:rPr>
          <w:lang w:eastAsia="zh-CN"/>
        </w:rPr>
        <w:br/>
        <w:t>D.</w:t>
      </w:r>
      <w:r>
        <w:rPr>
          <w:rFonts w:ascii="宋体" w:eastAsia="宋体" w:hAnsi="宋体" w:cs="宋体"/>
          <w:lang w:eastAsia="zh-CN"/>
        </w:rPr>
        <w:t>华为每年拿出</w:t>
      </w:r>
      <w:r>
        <w:rPr>
          <w:lang w:eastAsia="zh-CN"/>
        </w:rPr>
        <w:t>10%</w:t>
      </w:r>
      <w:r>
        <w:rPr>
          <w:rFonts w:ascii="宋体" w:eastAsia="宋体" w:hAnsi="宋体" w:cs="宋体"/>
          <w:lang w:eastAsia="zh-CN"/>
        </w:rPr>
        <w:t>至</w:t>
      </w:r>
      <w:r>
        <w:rPr>
          <w:lang w:eastAsia="zh-CN"/>
        </w:rPr>
        <w:t>12%</w:t>
      </w:r>
      <w:r>
        <w:rPr>
          <w:rFonts w:ascii="宋体" w:eastAsia="宋体" w:hAnsi="宋体" w:cs="宋体"/>
          <w:lang w:eastAsia="zh-CN"/>
        </w:rPr>
        <w:t>的收入投向创新研发</w:t>
      </w:r>
      <w:r>
        <w:rPr>
          <w:lang w:eastAsia="zh-CN"/>
        </w:rPr>
        <w:t>,</w:t>
      </w:r>
      <w:r>
        <w:rPr>
          <w:rFonts w:ascii="宋体" w:eastAsia="宋体" w:hAnsi="宋体" w:cs="宋体"/>
          <w:lang w:eastAsia="zh-CN"/>
        </w:rPr>
        <w:t>尤其专注于最前沿通信科技领域布局</w:t>
      </w:r>
    </w:p>
    <w:p w14:paraId="472A5B55" w14:textId="77777777" w:rsidR="00A2017B" w:rsidRDefault="00000000">
      <w:pPr>
        <w:spacing w:line="360" w:lineRule="auto"/>
        <w:rPr>
          <w:lang w:eastAsia="zh-CN"/>
        </w:rPr>
      </w:pPr>
      <w:r>
        <w:rPr>
          <w:lang w:eastAsia="zh-CN"/>
        </w:rPr>
        <w:t>4</w:t>
      </w:r>
      <w:r>
        <w:rPr>
          <w:rFonts w:ascii="宋体" w:eastAsia="宋体" w:hAnsi="宋体" w:cs="宋体"/>
          <w:lang w:eastAsia="zh-CN"/>
        </w:rPr>
        <w:t>．我国承诺将力争于</w:t>
      </w:r>
      <w:r>
        <w:rPr>
          <w:lang w:eastAsia="zh-CN"/>
        </w:rPr>
        <w:t>2030</w:t>
      </w:r>
      <w:r>
        <w:rPr>
          <w:rFonts w:ascii="宋体" w:eastAsia="宋体" w:hAnsi="宋体" w:cs="宋体"/>
          <w:lang w:eastAsia="zh-CN"/>
        </w:rPr>
        <w:t>年前</w:t>
      </w:r>
      <w:proofErr w:type="gramStart"/>
      <w:r>
        <w:rPr>
          <w:rFonts w:ascii="宋体" w:eastAsia="宋体" w:hAnsi="宋体" w:cs="宋体"/>
          <w:lang w:eastAsia="zh-CN"/>
        </w:rPr>
        <w:t>实现碳达峰</w:t>
      </w:r>
      <w:proofErr w:type="gramEnd"/>
      <w:r>
        <w:rPr>
          <w:rFonts w:ascii="宋体" w:eastAsia="宋体" w:hAnsi="宋体" w:cs="宋体"/>
          <w:lang w:eastAsia="zh-CN"/>
        </w:rPr>
        <w:t>，</w:t>
      </w:r>
      <w:r>
        <w:rPr>
          <w:lang w:eastAsia="zh-CN"/>
        </w:rPr>
        <w:t>2060</w:t>
      </w:r>
      <w:r>
        <w:rPr>
          <w:rFonts w:ascii="宋体" w:eastAsia="宋体" w:hAnsi="宋体" w:cs="宋体"/>
          <w:lang w:eastAsia="zh-CN"/>
        </w:rPr>
        <w:t>年前实现碳中和。</w:t>
      </w:r>
      <w:r>
        <w:rPr>
          <w:lang w:eastAsia="zh-CN"/>
        </w:rPr>
        <w:t>“</w:t>
      </w:r>
      <w:r>
        <w:rPr>
          <w:rFonts w:ascii="宋体" w:eastAsia="宋体" w:hAnsi="宋体" w:cs="宋体"/>
          <w:lang w:eastAsia="zh-CN"/>
        </w:rPr>
        <w:t>双碳</w:t>
      </w:r>
      <w:r>
        <w:rPr>
          <w:lang w:eastAsia="zh-CN"/>
        </w:rPr>
        <w:t>”</w:t>
      </w:r>
      <w:r>
        <w:rPr>
          <w:rFonts w:ascii="宋体" w:eastAsia="宋体" w:hAnsi="宋体" w:cs="宋体"/>
          <w:lang w:eastAsia="zh-CN"/>
        </w:rPr>
        <w:t>目标下，中国日益完善的绿色低碳产业营商环境与潜力巨大的消费需求，将助力传统产业在生产制造、供应链等环节减碳，也为战略性新兴产业孕育了巨大商机。</w:t>
      </w:r>
      <w:r>
        <w:rPr>
          <w:lang w:eastAsia="zh-CN"/>
        </w:rPr>
        <w:t>“</w:t>
      </w:r>
      <w:r>
        <w:rPr>
          <w:rFonts w:ascii="宋体" w:eastAsia="宋体" w:hAnsi="宋体" w:cs="宋体"/>
          <w:lang w:eastAsia="zh-CN"/>
        </w:rPr>
        <w:t>双碳</w:t>
      </w:r>
      <w:r>
        <w:rPr>
          <w:lang w:eastAsia="zh-CN"/>
        </w:rPr>
        <w:t>”</w:t>
      </w:r>
      <w:r>
        <w:rPr>
          <w:rFonts w:ascii="宋体" w:eastAsia="宋体" w:hAnsi="宋体" w:cs="宋体"/>
          <w:lang w:eastAsia="zh-CN"/>
        </w:rPr>
        <w:t>目标的提出表明我国（</w:t>
      </w:r>
      <w:r>
        <w:rPr>
          <w:lang w:eastAsia="zh-CN"/>
        </w:rPr>
        <w:t xml:space="preserve"> </w:t>
      </w:r>
      <w:r>
        <w:rPr>
          <w:rFonts w:ascii="宋体" w:eastAsia="宋体" w:hAnsi="宋体" w:cs="宋体"/>
          <w:lang w:eastAsia="zh-CN"/>
        </w:rPr>
        <w:t>）</w:t>
      </w:r>
    </w:p>
    <w:p w14:paraId="3EFE9994"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坚持超前思维，把握经济社会绿色发展趋势</w:t>
      </w:r>
      <w:r>
        <w:rPr>
          <w:lang w:eastAsia="zh-CN"/>
        </w:rPr>
        <w:t xml:space="preserve"> </w:t>
      </w:r>
    </w:p>
    <w:p w14:paraId="4856AA77"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坚持逆向思维，反思经济高速发展的固有弊端</w:t>
      </w:r>
      <w:r>
        <w:rPr>
          <w:lang w:eastAsia="zh-CN"/>
        </w:rPr>
        <w:t xml:space="preserve"> </w:t>
      </w:r>
    </w:p>
    <w:p w14:paraId="3FD6800E"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运用辩证思维，分析实现低碳发展的内在联系</w:t>
      </w:r>
      <w:r>
        <w:rPr>
          <w:lang w:eastAsia="zh-CN"/>
        </w:rPr>
        <w:t xml:space="preserve"> </w:t>
      </w:r>
    </w:p>
    <w:p w14:paraId="22FB7759"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遵循形式逻辑，创立绿色发展与产业转型的因果关系</w:t>
      </w:r>
      <w:r>
        <w:rPr>
          <w:lang w:eastAsia="zh-CN"/>
        </w:rPr>
        <w:t xml:space="preserve"> </w:t>
      </w:r>
    </w:p>
    <w:p w14:paraId="241E5824"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3B282981" w14:textId="77777777" w:rsidR="00A2017B" w:rsidRDefault="00000000">
      <w:pPr>
        <w:spacing w:line="360" w:lineRule="auto"/>
        <w:rPr>
          <w:lang w:eastAsia="zh-CN"/>
        </w:rPr>
      </w:pPr>
      <w:r>
        <w:rPr>
          <w:rFonts w:eastAsia="微软雅黑"/>
          <w:b/>
          <w:bCs/>
          <w:lang w:eastAsia="zh-CN"/>
        </w:rPr>
        <w:t>二、材料分析题</w:t>
      </w:r>
    </w:p>
    <w:p w14:paraId="0ECD1E32"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6E0C1FF4" w14:textId="77777777" w:rsidR="00A2017B" w:rsidRDefault="00000000">
      <w:pPr>
        <w:spacing w:line="360" w:lineRule="auto"/>
        <w:rPr>
          <w:lang w:eastAsia="zh-CN"/>
        </w:rPr>
      </w:pPr>
      <w:r>
        <w:rPr>
          <w:rFonts w:ascii="宋体" w:eastAsia="宋体" w:hAnsi="宋体" w:cs="宋体"/>
          <w:lang w:eastAsia="zh-CN"/>
        </w:rPr>
        <w:t>阅读材料</w:t>
      </w:r>
      <w:r>
        <w:rPr>
          <w:lang w:eastAsia="zh-CN"/>
        </w:rPr>
        <w:t>,</w:t>
      </w:r>
      <w:r>
        <w:rPr>
          <w:rFonts w:ascii="宋体" w:eastAsia="宋体" w:hAnsi="宋体" w:cs="宋体"/>
          <w:lang w:eastAsia="zh-CN"/>
        </w:rPr>
        <w:t>完成下列要求。</w:t>
      </w:r>
    </w:p>
    <w:p w14:paraId="6232D1E5" w14:textId="77777777" w:rsidR="00A2017B" w:rsidRDefault="00000000">
      <w:pPr>
        <w:spacing w:line="360" w:lineRule="auto"/>
        <w:ind w:firstLine="480"/>
        <w:rPr>
          <w:lang w:eastAsia="zh-CN"/>
        </w:rPr>
      </w:pPr>
      <w:r>
        <w:rPr>
          <w:rFonts w:ascii="楷体" w:eastAsia="楷体" w:hAnsi="楷体" w:cs="楷体"/>
          <w:lang w:eastAsia="zh-CN"/>
        </w:rPr>
        <w:t>北京时间2023年10月26日19时34分,驾乘神舟十七号载人飞船的三名航天员汤洪波、唐胜杰、江新林成功入驻中国空间站,与神舟十六号航天员乘组聚首,浩瀚宇宙再现中国人太空“会师”的经典场面。从蓝图绘梦到奋斗圆梦,几代中国航天人在建设航天强国、攀登科技高峰的征程上增添了一个又一个彪炳史册的里程碑。载人航天工程覆盖十四大系统及上百个分系统,参与单位多达上千家,涉及数十万科研工作者。</w:t>
      </w:r>
      <w:r>
        <w:rPr>
          <w:rFonts w:ascii="楷体" w:eastAsia="楷体" w:hAnsi="楷体" w:cs="楷体"/>
          <w:lang w:eastAsia="zh-CN"/>
        </w:rPr>
        <w:lastRenderedPageBreak/>
        <w:t>我国发挥新型举国体制的优势,各部门、各单位、各环节有机联结,密切协作,共同筑起了中国人的航天梦。30多年里,载人航天工程取得4000多项发明专利,航天科技面向多</w:t>
      </w:r>
      <w:proofErr w:type="gramStart"/>
      <w:r>
        <w:rPr>
          <w:rFonts w:ascii="楷体" w:eastAsia="楷体" w:hAnsi="楷体" w:cs="楷体"/>
          <w:lang w:eastAsia="zh-CN"/>
        </w:rPr>
        <w:t>领域破局跨界</w:t>
      </w:r>
      <w:proofErr w:type="gramEnd"/>
      <w:r>
        <w:rPr>
          <w:rFonts w:ascii="楷体" w:eastAsia="楷体" w:hAnsi="楷体" w:cs="楷体"/>
          <w:lang w:eastAsia="zh-CN"/>
        </w:rPr>
        <w:t>,涉及互联网、快时尚渠道、电子产品、日用品、运动服饰等品类,打造出很多有影响力的品牌。“天宫课堂”在中国空间站开讲,航天员作为“太空教师”,通过视频通话形式与地面师生实时互动交流,传播航天知识。神舟十七号三名航天员入驻空间站又一次开启探索太空新的征程,中国载人航天事业将继续创造新的辉煌,向着航天强国的目标、向着更加辽阔深邃的宇宙迈进。</w:t>
      </w:r>
    </w:p>
    <w:p w14:paraId="52AB1A94" w14:textId="77777777" w:rsidR="00A2017B" w:rsidRDefault="00000000">
      <w:pPr>
        <w:spacing w:line="360" w:lineRule="auto"/>
        <w:rPr>
          <w:lang w:eastAsia="zh-CN"/>
        </w:rPr>
      </w:pPr>
      <w:r>
        <w:rPr>
          <w:rFonts w:ascii="宋体" w:eastAsia="宋体" w:hAnsi="宋体" w:cs="宋体"/>
          <w:lang w:eastAsia="zh-CN"/>
        </w:rPr>
        <w:t>运用辩证思维和创新思维的知识并结合材料</w:t>
      </w:r>
      <w:r>
        <w:rPr>
          <w:lang w:eastAsia="zh-CN"/>
        </w:rPr>
        <w:t>,</w:t>
      </w:r>
      <w:r>
        <w:rPr>
          <w:rFonts w:ascii="宋体" w:eastAsia="宋体" w:hAnsi="宋体" w:cs="宋体"/>
          <w:lang w:eastAsia="zh-CN"/>
        </w:rPr>
        <w:t>概括中国航天事业发展过程中所运用到的思维方法的具体表现。</w:t>
      </w:r>
    </w:p>
    <w:tbl>
      <w:tblPr>
        <w:tblW w:w="0" w:type="auto"/>
        <w:tblInd w:w="30" w:type="dxa"/>
        <w:tblCellMar>
          <w:top w:w="15" w:type="dxa"/>
          <w:left w:w="15" w:type="dxa"/>
          <w:bottom w:w="15" w:type="dxa"/>
          <w:right w:w="15" w:type="dxa"/>
        </w:tblCellMar>
        <w:tblLook w:val="04A0" w:firstRow="1" w:lastRow="0" w:firstColumn="1" w:lastColumn="0" w:noHBand="0" w:noVBand="1"/>
      </w:tblPr>
      <w:tblGrid>
        <w:gridCol w:w="1484"/>
        <w:gridCol w:w="1004"/>
      </w:tblGrid>
      <w:tr w:rsidR="00A2017B" w14:paraId="3D059AA7" w14:textId="77777777">
        <w:trPr>
          <w:trHeight w:val="240"/>
        </w:trPr>
        <w:tc>
          <w:tcPr>
            <w:tcW w:w="148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0927782F" w14:textId="77777777" w:rsidR="00A2017B" w:rsidRDefault="00000000">
            <w:proofErr w:type="spellStart"/>
            <w:r>
              <w:rPr>
                <w:rFonts w:ascii="楷体" w:eastAsia="楷体" w:hAnsi="楷体" w:cs="楷体"/>
                <w:color w:val="000000"/>
              </w:rPr>
              <w:t>思维方法</w:t>
            </w:r>
            <w:proofErr w:type="spellEnd"/>
          </w:p>
        </w:tc>
        <w:tc>
          <w:tcPr>
            <w:tcW w:w="100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4A3A6370" w14:textId="77777777" w:rsidR="00A2017B" w:rsidRDefault="00000000">
            <w:proofErr w:type="spellStart"/>
            <w:r>
              <w:rPr>
                <w:rFonts w:ascii="楷体" w:eastAsia="楷体" w:hAnsi="楷体" w:cs="楷体"/>
                <w:color w:val="000000"/>
              </w:rPr>
              <w:t>具体表现</w:t>
            </w:r>
            <w:proofErr w:type="spellEnd"/>
          </w:p>
        </w:tc>
      </w:tr>
      <w:tr w:rsidR="00A2017B" w14:paraId="76F86646" w14:textId="77777777">
        <w:trPr>
          <w:trHeight w:val="240"/>
        </w:trPr>
        <w:tc>
          <w:tcPr>
            <w:tcW w:w="148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1B0ABFC7" w14:textId="77777777" w:rsidR="00A2017B" w:rsidRDefault="00000000">
            <w:proofErr w:type="spellStart"/>
            <w:r>
              <w:rPr>
                <w:rFonts w:ascii="楷体" w:eastAsia="楷体" w:hAnsi="楷体" w:cs="楷体"/>
                <w:color w:val="000000"/>
              </w:rPr>
              <w:t>把握质量互变</w:t>
            </w:r>
            <w:proofErr w:type="spellEnd"/>
          </w:p>
        </w:tc>
        <w:tc>
          <w:tcPr>
            <w:tcW w:w="100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066BF73C" w14:textId="77777777" w:rsidR="00A2017B" w:rsidRDefault="00A2017B"/>
        </w:tc>
      </w:tr>
      <w:tr w:rsidR="00A2017B" w14:paraId="3B7CB87D" w14:textId="77777777">
        <w:trPr>
          <w:trHeight w:val="240"/>
        </w:trPr>
        <w:tc>
          <w:tcPr>
            <w:tcW w:w="148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32789573" w14:textId="77777777" w:rsidR="00A2017B" w:rsidRDefault="00000000">
            <w:proofErr w:type="spellStart"/>
            <w:r>
              <w:rPr>
                <w:rFonts w:ascii="楷体" w:eastAsia="楷体" w:hAnsi="楷体" w:cs="楷体"/>
                <w:color w:val="000000"/>
              </w:rPr>
              <w:t>把握辩证分合</w:t>
            </w:r>
            <w:proofErr w:type="spellEnd"/>
          </w:p>
        </w:tc>
        <w:tc>
          <w:tcPr>
            <w:tcW w:w="100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570A26BB" w14:textId="77777777" w:rsidR="00A2017B" w:rsidRDefault="00A2017B"/>
        </w:tc>
      </w:tr>
      <w:tr w:rsidR="00A2017B" w14:paraId="41321D77" w14:textId="77777777">
        <w:trPr>
          <w:trHeight w:val="240"/>
        </w:trPr>
        <w:tc>
          <w:tcPr>
            <w:tcW w:w="148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3ABE641C" w14:textId="77777777" w:rsidR="00A2017B" w:rsidRDefault="00000000">
            <w:proofErr w:type="spellStart"/>
            <w:r>
              <w:rPr>
                <w:rFonts w:ascii="楷体" w:eastAsia="楷体" w:hAnsi="楷体" w:cs="楷体"/>
                <w:color w:val="000000"/>
              </w:rPr>
              <w:t>联想思维</w:t>
            </w:r>
            <w:proofErr w:type="spellEnd"/>
          </w:p>
        </w:tc>
        <w:tc>
          <w:tcPr>
            <w:tcW w:w="100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351351B3" w14:textId="77777777" w:rsidR="00A2017B" w:rsidRDefault="00A2017B"/>
        </w:tc>
      </w:tr>
      <w:tr w:rsidR="00A2017B" w14:paraId="18A636AC" w14:textId="77777777">
        <w:trPr>
          <w:trHeight w:val="240"/>
        </w:trPr>
        <w:tc>
          <w:tcPr>
            <w:tcW w:w="148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3AA1251D" w14:textId="77777777" w:rsidR="00A2017B" w:rsidRDefault="00000000">
            <w:proofErr w:type="spellStart"/>
            <w:r>
              <w:rPr>
                <w:rFonts w:ascii="楷体" w:eastAsia="楷体" w:hAnsi="楷体" w:cs="楷体"/>
                <w:color w:val="000000"/>
              </w:rPr>
              <w:t>逆向思维</w:t>
            </w:r>
            <w:proofErr w:type="spellEnd"/>
          </w:p>
        </w:tc>
        <w:tc>
          <w:tcPr>
            <w:tcW w:w="100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53199CEE" w14:textId="77777777" w:rsidR="00A2017B" w:rsidRDefault="00A2017B"/>
        </w:tc>
      </w:tr>
      <w:tr w:rsidR="00A2017B" w14:paraId="2AF5F657" w14:textId="77777777">
        <w:trPr>
          <w:trHeight w:val="240"/>
        </w:trPr>
        <w:tc>
          <w:tcPr>
            <w:tcW w:w="148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3B8C20A7" w14:textId="77777777" w:rsidR="00A2017B" w:rsidRDefault="00000000">
            <w:proofErr w:type="spellStart"/>
            <w:r>
              <w:rPr>
                <w:rFonts w:ascii="楷体" w:eastAsia="楷体" w:hAnsi="楷体" w:cs="楷体"/>
                <w:color w:val="000000"/>
              </w:rPr>
              <w:t>超前思维</w:t>
            </w:r>
            <w:proofErr w:type="spellEnd"/>
          </w:p>
        </w:tc>
        <w:tc>
          <w:tcPr>
            <w:tcW w:w="1004" w:type="dxa"/>
            <w:tcBorders>
              <w:top w:val="single" w:sz="6" w:space="0" w:color="DEDEDE"/>
              <w:left w:val="single" w:sz="6" w:space="0" w:color="DEDEDE"/>
              <w:bottom w:val="single" w:sz="6" w:space="0" w:color="DEDEDE"/>
              <w:right w:val="single" w:sz="6" w:space="0" w:color="DEDEDE"/>
            </w:tcBorders>
            <w:tcMar>
              <w:top w:w="22" w:type="dxa"/>
              <w:left w:w="22" w:type="dxa"/>
              <w:bottom w:w="22" w:type="dxa"/>
              <w:right w:w="22" w:type="dxa"/>
            </w:tcMar>
            <w:vAlign w:val="center"/>
          </w:tcPr>
          <w:p w14:paraId="09CD7B0A" w14:textId="77777777" w:rsidR="00A2017B" w:rsidRDefault="00A2017B"/>
        </w:tc>
      </w:tr>
    </w:tbl>
    <w:p w14:paraId="38F83AED" w14:textId="77777777" w:rsidR="00A2017B" w:rsidRDefault="00000000">
      <w:pPr>
        <w:spacing w:line="360" w:lineRule="auto"/>
        <w:ind w:firstLineChars="800" w:firstLine="1920"/>
      </w:pPr>
      <w:r>
        <w:rPr>
          <w:rFonts w:eastAsia="微软雅黑"/>
          <w:b/>
          <w:bCs/>
          <w:lang w:eastAsia="zh-CN"/>
        </w:rPr>
        <w:t xml:space="preserve">          </w:t>
      </w:r>
      <w:r>
        <w:rPr>
          <w:rFonts w:eastAsia="微软雅黑"/>
          <w:b/>
          <w:bCs/>
          <w:sz w:val="30"/>
          <w:lang w:eastAsia="zh-CN"/>
        </w:rPr>
        <w:t xml:space="preserve">13-1  </w:t>
      </w:r>
      <w:r>
        <w:rPr>
          <w:rFonts w:eastAsia="微软雅黑"/>
          <w:b/>
          <w:bCs/>
          <w:sz w:val="30"/>
          <w:lang w:eastAsia="zh-CN"/>
        </w:rPr>
        <w:t>超前思维的含义与特征</w:t>
      </w:r>
    </w:p>
    <w:p w14:paraId="25F96F57" w14:textId="77777777" w:rsidR="00A2017B" w:rsidRDefault="00000000">
      <w:pPr>
        <w:spacing w:line="360" w:lineRule="auto"/>
      </w:pPr>
      <w:r>
        <w:rPr>
          <w:rFonts w:eastAsia="微软雅黑"/>
          <w:b/>
          <w:bCs/>
          <w:lang w:eastAsia="zh-CN"/>
        </w:rPr>
        <w:t>一、单选题</w:t>
      </w:r>
    </w:p>
    <w:p w14:paraId="6D311CE4" w14:textId="77777777" w:rsidR="00A2017B" w:rsidRDefault="00000000">
      <w:pPr>
        <w:spacing w:line="360" w:lineRule="auto"/>
      </w:pPr>
      <w:r>
        <w:rPr>
          <w:rFonts w:eastAsia="微软雅黑"/>
          <w:b/>
          <w:bCs/>
          <w:lang w:eastAsia="zh-CN"/>
        </w:rPr>
        <w:t>AB</w:t>
      </w:r>
      <w:r>
        <w:rPr>
          <w:rFonts w:eastAsia="微软雅黑"/>
          <w:b/>
          <w:bCs/>
          <w:lang w:eastAsia="zh-CN"/>
        </w:rPr>
        <w:t>层</w:t>
      </w:r>
    </w:p>
    <w:p w14:paraId="102E5130" w14:textId="77777777" w:rsidR="00A2017B" w:rsidRDefault="00000000">
      <w:pPr>
        <w:spacing w:line="360" w:lineRule="auto"/>
        <w:rPr>
          <w:lang w:eastAsia="zh-CN"/>
        </w:rPr>
      </w:pPr>
      <w:r>
        <w:rPr>
          <w:lang w:eastAsia="zh-CN"/>
        </w:rPr>
        <w:t>1</w:t>
      </w:r>
      <w:r>
        <w:rPr>
          <w:rFonts w:ascii="宋体" w:eastAsia="宋体" w:hAnsi="宋体" w:cs="宋体"/>
          <w:lang w:eastAsia="zh-CN"/>
        </w:rPr>
        <w:t>．</w:t>
      </w:r>
      <w:r>
        <w:rPr>
          <w:lang w:eastAsia="zh-CN"/>
        </w:rPr>
        <w:t>2023</w:t>
      </w:r>
      <w:r>
        <w:rPr>
          <w:rFonts w:ascii="宋体" w:eastAsia="宋体" w:hAnsi="宋体" w:cs="宋体"/>
          <w:lang w:eastAsia="zh-CN"/>
        </w:rPr>
        <w:t>年中央经济工作会议指出，把</w:t>
      </w:r>
      <w:r>
        <w:rPr>
          <w:lang w:eastAsia="zh-CN"/>
        </w:rPr>
        <w:t>“</w:t>
      </w:r>
      <w:r>
        <w:rPr>
          <w:rFonts w:ascii="宋体" w:eastAsia="宋体" w:hAnsi="宋体" w:cs="宋体"/>
          <w:lang w:eastAsia="zh-CN"/>
        </w:rPr>
        <w:t>着力扩大国内需求</w:t>
      </w:r>
      <w:r>
        <w:rPr>
          <w:lang w:eastAsia="zh-CN"/>
        </w:rPr>
        <w:t>”</w:t>
      </w:r>
      <w:r>
        <w:rPr>
          <w:rFonts w:ascii="宋体" w:eastAsia="宋体" w:hAnsi="宋体" w:cs="宋体"/>
          <w:lang w:eastAsia="zh-CN"/>
        </w:rPr>
        <w:t>作为改善社会心理预期、提</w:t>
      </w:r>
      <w:proofErr w:type="gramStart"/>
      <w:r>
        <w:rPr>
          <w:rFonts w:ascii="宋体" w:eastAsia="宋体" w:hAnsi="宋体" w:cs="宋体"/>
          <w:lang w:eastAsia="zh-CN"/>
        </w:rPr>
        <w:t>振发展</w:t>
      </w:r>
      <w:proofErr w:type="gramEnd"/>
      <w:r>
        <w:rPr>
          <w:rFonts w:ascii="宋体" w:eastAsia="宋体" w:hAnsi="宋体" w:cs="宋体"/>
          <w:lang w:eastAsia="zh-CN"/>
        </w:rPr>
        <w:t>信心的五大重点任务之首，并特别强调</w:t>
      </w:r>
      <w:r>
        <w:rPr>
          <w:lang w:eastAsia="zh-CN"/>
        </w:rPr>
        <w:t>“</w:t>
      </w:r>
      <w:r>
        <w:rPr>
          <w:rFonts w:ascii="宋体" w:eastAsia="宋体" w:hAnsi="宋体" w:cs="宋体"/>
          <w:lang w:eastAsia="zh-CN"/>
        </w:rPr>
        <w:t>要把恢复和扩大消费摆在优先位置</w:t>
      </w:r>
      <w:r>
        <w:rPr>
          <w:lang w:eastAsia="zh-CN"/>
        </w:rPr>
        <w:t>”</w:t>
      </w:r>
      <w:r>
        <w:rPr>
          <w:rFonts w:ascii="宋体" w:eastAsia="宋体" w:hAnsi="宋体" w:cs="宋体"/>
          <w:lang w:eastAsia="zh-CN"/>
        </w:rPr>
        <w:t>。这就意味着，扩大内需将成为</w:t>
      </w:r>
      <w:r>
        <w:rPr>
          <w:lang w:eastAsia="zh-CN"/>
        </w:rPr>
        <w:t>2023</w:t>
      </w:r>
      <w:r>
        <w:rPr>
          <w:rFonts w:ascii="宋体" w:eastAsia="宋体" w:hAnsi="宋体" w:cs="宋体"/>
          <w:lang w:eastAsia="zh-CN"/>
        </w:rPr>
        <w:t>年甚至未来多年经济工作的核心主线。这体现了我们党（</w:t>
      </w:r>
      <w:r>
        <w:rPr>
          <w:lang w:eastAsia="zh-CN"/>
        </w:rPr>
        <w:t xml:space="preserve">   </w:t>
      </w:r>
      <w:r>
        <w:rPr>
          <w:rFonts w:ascii="宋体" w:eastAsia="宋体" w:hAnsi="宋体" w:cs="宋体"/>
          <w:lang w:eastAsia="zh-CN"/>
        </w:rPr>
        <w:t>）</w:t>
      </w:r>
    </w:p>
    <w:p w14:paraId="5BED69BD" w14:textId="77777777" w:rsidR="00A2017B" w:rsidRDefault="00000000">
      <w:pPr>
        <w:spacing w:line="360" w:lineRule="auto"/>
        <w:rPr>
          <w:lang w:eastAsia="zh-CN"/>
        </w:rPr>
      </w:pPr>
      <w:r>
        <w:rPr>
          <w:lang w:eastAsia="zh-CN"/>
        </w:rPr>
        <w:t>A.</w:t>
      </w:r>
      <w:r>
        <w:rPr>
          <w:rFonts w:ascii="宋体" w:eastAsia="宋体" w:hAnsi="宋体" w:cs="宋体"/>
          <w:lang w:eastAsia="zh-CN"/>
        </w:rPr>
        <w:t>运用创新思维基础的超前思维</w:t>
      </w:r>
      <w:proofErr w:type="gramStart"/>
      <w:r>
        <w:rPr>
          <w:rFonts w:ascii="宋体" w:eastAsia="宋体" w:hAnsi="宋体" w:cs="宋体"/>
          <w:lang w:eastAsia="zh-CN"/>
        </w:rPr>
        <w:t>作出</w:t>
      </w:r>
      <w:proofErr w:type="gramEnd"/>
      <w:r>
        <w:rPr>
          <w:rFonts w:ascii="宋体" w:eastAsia="宋体" w:hAnsi="宋体" w:cs="宋体"/>
          <w:lang w:eastAsia="zh-CN"/>
        </w:rPr>
        <w:t>的科学预测</w:t>
      </w:r>
      <w:r>
        <w:rPr>
          <w:lang w:eastAsia="zh-CN"/>
        </w:rPr>
        <w:br/>
        <w:t>B.</w:t>
      </w:r>
      <w:r>
        <w:rPr>
          <w:rFonts w:ascii="宋体" w:eastAsia="宋体" w:hAnsi="宋体" w:cs="宋体"/>
          <w:lang w:eastAsia="zh-CN"/>
        </w:rPr>
        <w:t>从感性具体到思维具体到思维抽象的认识历程</w:t>
      </w:r>
      <w:r>
        <w:rPr>
          <w:lang w:eastAsia="zh-CN"/>
        </w:rPr>
        <w:br/>
        <w:t>C.</w:t>
      </w:r>
      <w:r>
        <w:rPr>
          <w:rFonts w:ascii="宋体" w:eastAsia="宋体" w:hAnsi="宋体" w:cs="宋体"/>
          <w:lang w:eastAsia="zh-CN"/>
        </w:rPr>
        <w:t>运用辩证思维以动态的方式思考经济工作趋势</w:t>
      </w:r>
      <w:r>
        <w:rPr>
          <w:lang w:eastAsia="zh-CN"/>
        </w:rPr>
        <w:br/>
        <w:t>D.</w:t>
      </w:r>
      <w:r>
        <w:rPr>
          <w:rFonts w:ascii="宋体" w:eastAsia="宋体" w:hAnsi="宋体" w:cs="宋体"/>
          <w:lang w:eastAsia="zh-CN"/>
        </w:rPr>
        <w:t>运用聚合思维的辐射、扩散以集聚群体智慧</w:t>
      </w:r>
    </w:p>
    <w:p w14:paraId="3DFE668E" w14:textId="77777777" w:rsidR="00A2017B" w:rsidRDefault="00000000">
      <w:pPr>
        <w:spacing w:line="360" w:lineRule="auto"/>
        <w:rPr>
          <w:lang w:eastAsia="zh-CN"/>
        </w:rPr>
      </w:pPr>
      <w:r>
        <w:rPr>
          <w:lang w:eastAsia="zh-CN"/>
        </w:rPr>
        <w:t>2</w:t>
      </w:r>
      <w:r>
        <w:rPr>
          <w:rFonts w:ascii="宋体" w:eastAsia="宋体" w:hAnsi="宋体" w:cs="宋体"/>
          <w:lang w:eastAsia="zh-CN"/>
        </w:rPr>
        <w:t>．在辽沈战役中，毛泽东全面分析敌我双方的情况后认为，虽然攻打锦州比攻打长春、沈阳要困难得多，但先攻占锦州是夺取这一战役胜利的关键。所以，攻打锦州之敌是主要矛盾，打长春和沈阳之敌是次要矛盾。辽沈战役的胜利证明，这一战略决策是完全正确的。其原因是（</w:t>
      </w:r>
      <w:r>
        <w:rPr>
          <w:lang w:eastAsia="zh-CN"/>
        </w:rPr>
        <w:t xml:space="preserve"> </w:t>
      </w:r>
      <w:r>
        <w:rPr>
          <w:rFonts w:ascii="宋体" w:eastAsia="宋体" w:hAnsi="宋体" w:cs="宋体"/>
          <w:lang w:eastAsia="zh-CN"/>
        </w:rPr>
        <w:t>）</w:t>
      </w:r>
    </w:p>
    <w:p w14:paraId="63B128D4" w14:textId="77777777" w:rsidR="00A2017B" w:rsidRDefault="00000000">
      <w:pPr>
        <w:spacing w:line="360" w:lineRule="auto"/>
        <w:rPr>
          <w:lang w:eastAsia="zh-CN"/>
        </w:rPr>
      </w:pPr>
      <w:r>
        <w:rPr>
          <w:rFonts w:ascii="Cambria Math" w:eastAsia="Cambria Math" w:hAnsi="Cambria Math" w:cs="Cambria Math"/>
          <w:lang w:eastAsia="zh-CN"/>
        </w:rPr>
        <w:lastRenderedPageBreak/>
        <w:t>①</w:t>
      </w:r>
      <w:r>
        <w:rPr>
          <w:rFonts w:ascii="宋体" w:eastAsia="宋体" w:hAnsi="宋体" w:cs="宋体"/>
          <w:lang w:eastAsia="zh-CN"/>
        </w:rPr>
        <w:t>运用推理的方法能把握事物发展的因果关系</w:t>
      </w:r>
      <w:r>
        <w:rPr>
          <w:lang w:eastAsia="zh-CN"/>
        </w:rPr>
        <w:t xml:space="preserve"> </w:t>
      </w:r>
    </w:p>
    <w:p w14:paraId="1E7845A7"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超前思维的结果具有</w:t>
      </w:r>
      <w:r>
        <w:rPr>
          <w:lang w:eastAsia="zh-CN"/>
        </w:rPr>
        <w:t>“</w:t>
      </w:r>
      <w:r>
        <w:rPr>
          <w:rFonts w:ascii="宋体" w:eastAsia="宋体" w:hAnsi="宋体" w:cs="宋体"/>
          <w:lang w:eastAsia="zh-CN"/>
        </w:rPr>
        <w:t>事先得知</w:t>
      </w:r>
      <w:r>
        <w:rPr>
          <w:lang w:eastAsia="zh-CN"/>
        </w:rPr>
        <w:t>”</w:t>
      </w:r>
      <w:r>
        <w:rPr>
          <w:rFonts w:ascii="宋体" w:eastAsia="宋体" w:hAnsi="宋体" w:cs="宋体"/>
          <w:lang w:eastAsia="zh-CN"/>
        </w:rPr>
        <w:t>的特征</w:t>
      </w:r>
      <w:r>
        <w:rPr>
          <w:lang w:eastAsia="zh-CN"/>
        </w:rPr>
        <w:t xml:space="preserve"> </w:t>
      </w:r>
    </w:p>
    <w:p w14:paraId="0714DC15"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事物的内在矛盾决定着事物发展的方向</w:t>
      </w:r>
      <w:r>
        <w:rPr>
          <w:lang w:eastAsia="zh-CN"/>
        </w:rPr>
        <w:t xml:space="preserve"> </w:t>
      </w:r>
    </w:p>
    <w:p w14:paraId="464BBEE3"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超前意识往往比超前思维更接近于现实</w:t>
      </w:r>
      <w:r>
        <w:rPr>
          <w:lang w:eastAsia="zh-CN"/>
        </w:rPr>
        <w:t xml:space="preserve"> </w:t>
      </w:r>
    </w:p>
    <w:p w14:paraId="62E6D936" w14:textId="77777777" w:rsidR="00A2017B" w:rsidRDefault="00000000">
      <w:pPr>
        <w:spacing w:line="360" w:lineRule="auto"/>
      </w:pPr>
      <w:r>
        <w:t>A.</w:t>
      </w:r>
      <w:r>
        <w:rPr>
          <w:rFonts w:ascii="Cambria Math" w:eastAsia="Cambria Math" w:hAnsi="Cambria Math" w:cs="Cambria Math"/>
        </w:rPr>
        <w:t>①③</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②④</w:t>
      </w:r>
      <w:r>
        <w:t xml:space="preserve"> </w:t>
      </w:r>
    </w:p>
    <w:p w14:paraId="4D27E926" w14:textId="77777777" w:rsidR="00A2017B" w:rsidRDefault="00000000">
      <w:pPr>
        <w:spacing w:line="360" w:lineRule="auto"/>
        <w:rPr>
          <w:lang w:eastAsia="zh-CN"/>
        </w:rPr>
      </w:pPr>
      <w:r>
        <w:rPr>
          <w:lang w:eastAsia="zh-CN"/>
        </w:rPr>
        <w:t>3</w:t>
      </w:r>
      <w:r>
        <w:rPr>
          <w:rFonts w:ascii="宋体" w:eastAsia="宋体" w:hAnsi="宋体" w:cs="宋体"/>
          <w:lang w:eastAsia="zh-CN"/>
        </w:rPr>
        <w:t>．《吕氏春秋</w:t>
      </w:r>
      <w:r>
        <w:rPr>
          <w:lang w:eastAsia="zh-CN"/>
        </w:rPr>
        <w:t>·</w:t>
      </w:r>
      <w:r>
        <w:rPr>
          <w:rFonts w:ascii="宋体" w:eastAsia="宋体" w:hAnsi="宋体" w:cs="宋体"/>
          <w:lang w:eastAsia="zh-CN"/>
        </w:rPr>
        <w:t>察今》载：</w:t>
      </w:r>
      <w:r>
        <w:rPr>
          <w:lang w:eastAsia="zh-CN"/>
        </w:rPr>
        <w:t>“</w:t>
      </w:r>
      <w:r>
        <w:rPr>
          <w:rFonts w:ascii="宋体" w:eastAsia="宋体" w:hAnsi="宋体" w:cs="宋体"/>
          <w:lang w:eastAsia="zh-CN"/>
        </w:rPr>
        <w:t>荆人欲袭宋，使人先表</w:t>
      </w:r>
      <w:proofErr w:type="gramStart"/>
      <w:r>
        <w:rPr>
          <w:rFonts w:ascii="宋体" w:eastAsia="宋体" w:hAnsi="宋体" w:cs="宋体"/>
          <w:lang w:eastAsia="zh-CN"/>
        </w:rPr>
        <w:t>澭</w:t>
      </w:r>
      <w:proofErr w:type="gramEnd"/>
      <w:r>
        <w:rPr>
          <w:rFonts w:ascii="宋体" w:eastAsia="宋体" w:hAnsi="宋体" w:cs="宋体"/>
          <w:lang w:eastAsia="zh-CN"/>
        </w:rPr>
        <w:t>水，</w:t>
      </w:r>
      <w:proofErr w:type="gramStart"/>
      <w:r>
        <w:rPr>
          <w:rFonts w:ascii="宋体" w:eastAsia="宋体" w:hAnsi="宋体" w:cs="宋体"/>
          <w:lang w:eastAsia="zh-CN"/>
        </w:rPr>
        <w:t>澭</w:t>
      </w:r>
      <w:proofErr w:type="gramEnd"/>
      <w:r>
        <w:rPr>
          <w:rFonts w:ascii="宋体" w:eastAsia="宋体" w:hAnsi="宋体" w:cs="宋体"/>
          <w:lang w:eastAsia="zh-CN"/>
        </w:rPr>
        <w:t>水暴益，荆人</w:t>
      </w:r>
      <w:proofErr w:type="gramStart"/>
      <w:r>
        <w:rPr>
          <w:rFonts w:ascii="宋体" w:eastAsia="宋体" w:hAnsi="宋体" w:cs="宋体"/>
          <w:lang w:eastAsia="zh-CN"/>
        </w:rPr>
        <w:t>弗</w:t>
      </w:r>
      <w:proofErr w:type="gramEnd"/>
      <w:r>
        <w:rPr>
          <w:rFonts w:ascii="宋体" w:eastAsia="宋体" w:hAnsi="宋体" w:cs="宋体"/>
          <w:lang w:eastAsia="zh-CN"/>
        </w:rPr>
        <w:t>知，循表而夜涉，溺死者千有余人。</w:t>
      </w:r>
      <w:r>
        <w:rPr>
          <w:lang w:eastAsia="zh-CN"/>
        </w:rPr>
        <w:t>”</w:t>
      </w:r>
      <w:r>
        <w:rPr>
          <w:rFonts w:ascii="宋体" w:eastAsia="宋体" w:hAnsi="宋体" w:cs="宋体"/>
          <w:lang w:eastAsia="zh-CN"/>
        </w:rPr>
        <w:t>在思维方式上，这个故事启示我们要（</w:t>
      </w:r>
      <w:r>
        <w:rPr>
          <w:lang w:eastAsia="zh-CN"/>
        </w:rPr>
        <w:t xml:space="preserve"> </w:t>
      </w:r>
      <w:r>
        <w:rPr>
          <w:rFonts w:ascii="宋体" w:eastAsia="宋体" w:hAnsi="宋体" w:cs="宋体"/>
          <w:lang w:eastAsia="zh-CN"/>
        </w:rPr>
        <w:t>）</w:t>
      </w:r>
    </w:p>
    <w:p w14:paraId="0F282C4D"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用动态性的辩证思维看问题</w:t>
      </w:r>
      <w:r>
        <w:rPr>
          <w:lang w:eastAsia="zh-CN"/>
        </w:rPr>
        <w:t xml:space="preserve"> </w:t>
      </w:r>
    </w:p>
    <w:p w14:paraId="1338431E"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以逆向思维寻求解决问题的新思路</w:t>
      </w:r>
      <w:r>
        <w:rPr>
          <w:lang w:eastAsia="zh-CN"/>
        </w:rPr>
        <w:t xml:space="preserve"> </w:t>
      </w:r>
    </w:p>
    <w:p w14:paraId="707391C3"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有以事物发展状况为依据的超前思维</w:t>
      </w:r>
      <w:r>
        <w:rPr>
          <w:lang w:eastAsia="zh-CN"/>
        </w:rPr>
        <w:t xml:space="preserve"> </w:t>
      </w:r>
    </w:p>
    <w:p w14:paraId="1CABEB11"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通过调查研究使超前思维具有确定性</w:t>
      </w:r>
      <w:r>
        <w:rPr>
          <w:lang w:eastAsia="zh-CN"/>
        </w:rPr>
        <w:t xml:space="preserve"> </w:t>
      </w:r>
    </w:p>
    <w:p w14:paraId="0A659D28"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774AC0EC" w14:textId="77777777" w:rsidR="00A2017B" w:rsidRDefault="00000000">
      <w:pPr>
        <w:spacing w:line="360" w:lineRule="auto"/>
        <w:rPr>
          <w:lang w:eastAsia="zh-CN"/>
        </w:rPr>
      </w:pPr>
      <w:r>
        <w:rPr>
          <w:lang w:eastAsia="zh-CN"/>
        </w:rPr>
        <w:t>4</w:t>
      </w:r>
      <w:r>
        <w:rPr>
          <w:rFonts w:ascii="宋体" w:eastAsia="宋体" w:hAnsi="宋体" w:cs="宋体"/>
          <w:lang w:eastAsia="zh-CN"/>
        </w:rPr>
        <w:t>．科技赋能北京冬奥令世人惊叹。北京冬奥组委选择了全球范围内还较少被使用的二氧化碳制冰技术。相较于会对大气造成污染的传统制冷剂，二氧化碳制冷剂无毒无害，非常环保，其破坏臭氧层潜能值为</w:t>
      </w:r>
      <w:r>
        <w:rPr>
          <w:lang w:eastAsia="zh-CN"/>
        </w:rPr>
        <w:t>0</w:t>
      </w:r>
      <w:r>
        <w:rPr>
          <w:rFonts w:ascii="宋体" w:eastAsia="宋体" w:hAnsi="宋体" w:cs="宋体"/>
          <w:lang w:eastAsia="zh-CN"/>
        </w:rPr>
        <w:t>，全球变暖潜能值仅为</w:t>
      </w:r>
      <w:r>
        <w:rPr>
          <w:lang w:eastAsia="zh-CN"/>
        </w:rPr>
        <w:t>1</w:t>
      </w:r>
      <w:r>
        <w:rPr>
          <w:rFonts w:ascii="宋体" w:eastAsia="宋体" w:hAnsi="宋体" w:cs="宋体"/>
          <w:lang w:eastAsia="zh-CN"/>
        </w:rPr>
        <w:t>。北京冬奥会为推广二氧化碳制冰技术提供了契机。选择使用二氧化碳制冰技术，体现出北京冬奥组委（</w:t>
      </w:r>
      <w:r>
        <w:rPr>
          <w:lang w:eastAsia="zh-CN"/>
        </w:rPr>
        <w:t xml:space="preserve"> </w:t>
      </w:r>
      <w:r>
        <w:rPr>
          <w:rFonts w:ascii="宋体" w:eastAsia="宋体" w:hAnsi="宋体" w:cs="宋体"/>
          <w:lang w:eastAsia="zh-CN"/>
        </w:rPr>
        <w:t>）</w:t>
      </w:r>
    </w:p>
    <w:p w14:paraId="09D8232F"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运用超前思维，创造制冰技术发展的趋势</w:t>
      </w:r>
      <w:r>
        <w:rPr>
          <w:lang w:eastAsia="zh-CN"/>
        </w:rPr>
        <w:t xml:space="preserve"> </w:t>
      </w:r>
    </w:p>
    <w:p w14:paraId="43CA88E2"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坚持辩证思维，分析制冰技术运用的内在矛盾</w:t>
      </w:r>
      <w:r>
        <w:rPr>
          <w:lang w:eastAsia="zh-CN"/>
        </w:rPr>
        <w:t xml:space="preserve"> </w:t>
      </w:r>
    </w:p>
    <w:p w14:paraId="4BF21287"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运用发散思维，围绕环保轴心进行思维收敛和集中</w:t>
      </w:r>
      <w:r>
        <w:rPr>
          <w:lang w:eastAsia="zh-CN"/>
        </w:rPr>
        <w:t xml:space="preserve"> </w:t>
      </w:r>
    </w:p>
    <w:p w14:paraId="20BDA960"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遵循逻辑推理，把握制冷剂使用与环境保护的因果关系</w:t>
      </w:r>
      <w:r>
        <w:rPr>
          <w:lang w:eastAsia="zh-CN"/>
        </w:rPr>
        <w:t xml:space="preserve"> </w:t>
      </w:r>
    </w:p>
    <w:p w14:paraId="271783AB"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①③</w:t>
      </w:r>
      <w:r>
        <w:t xml:space="preserve">       C.</w:t>
      </w:r>
      <w:r>
        <w:rPr>
          <w:rFonts w:ascii="Cambria Math" w:eastAsia="Cambria Math" w:hAnsi="Cambria Math" w:cs="Cambria Math"/>
        </w:rPr>
        <w:t>②④</w:t>
      </w:r>
      <w:r>
        <w:t xml:space="preserve">       D.</w:t>
      </w:r>
      <w:r>
        <w:rPr>
          <w:rFonts w:ascii="Cambria Math" w:eastAsia="Cambria Math" w:hAnsi="Cambria Math" w:cs="Cambria Math"/>
        </w:rPr>
        <w:t>③④</w:t>
      </w:r>
      <w:r>
        <w:t xml:space="preserve"> </w:t>
      </w:r>
    </w:p>
    <w:p w14:paraId="4C230F03" w14:textId="77777777" w:rsidR="00A2017B" w:rsidRDefault="00000000">
      <w:pPr>
        <w:spacing w:line="360" w:lineRule="auto"/>
        <w:rPr>
          <w:lang w:eastAsia="zh-CN"/>
        </w:rPr>
      </w:pPr>
      <w:r>
        <w:rPr>
          <w:rFonts w:eastAsia="微软雅黑"/>
          <w:b/>
          <w:bCs/>
          <w:lang w:eastAsia="zh-CN"/>
        </w:rPr>
        <w:t>二、材料分析题</w:t>
      </w:r>
    </w:p>
    <w:p w14:paraId="7803C266"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4345BADD" w14:textId="77777777" w:rsidR="00A2017B" w:rsidRDefault="00000000">
      <w:pPr>
        <w:spacing w:line="360" w:lineRule="auto"/>
        <w:ind w:firstLine="480"/>
        <w:rPr>
          <w:lang w:eastAsia="zh-CN"/>
        </w:rPr>
      </w:pPr>
      <w:r>
        <w:rPr>
          <w:rFonts w:ascii="楷体" w:eastAsia="楷体" w:hAnsi="楷体" w:cs="楷体"/>
          <w:lang w:eastAsia="zh-CN"/>
        </w:rPr>
        <w:t xml:space="preserve"> “事后的反应再迅疾，也比不上未雨绸缪。”我们需要立足现实，用超前思维规划美好的未来。超前思维要注重调查研究。为拿出高质量的调查研究成果，我们在开展调查研究时要尊重客观实际，遵循规律；善于把握事物发展总体趋势，对事物发展前景</w:t>
      </w:r>
      <w:proofErr w:type="gramStart"/>
      <w:r>
        <w:rPr>
          <w:rFonts w:ascii="楷体" w:eastAsia="楷体" w:hAnsi="楷体" w:cs="楷体"/>
          <w:lang w:eastAsia="zh-CN"/>
        </w:rPr>
        <w:t>作出</w:t>
      </w:r>
      <w:proofErr w:type="gramEnd"/>
      <w:r>
        <w:rPr>
          <w:rFonts w:ascii="楷体" w:eastAsia="楷体" w:hAnsi="楷体" w:cs="楷体"/>
          <w:lang w:eastAsia="zh-CN"/>
        </w:rPr>
        <w:t>合乎逻辑的推断；了解基层真实情况和群众诉求，</w:t>
      </w:r>
      <w:proofErr w:type="gramStart"/>
      <w:r>
        <w:rPr>
          <w:rFonts w:ascii="楷体" w:eastAsia="楷体" w:hAnsi="楷体" w:cs="楷体"/>
          <w:lang w:eastAsia="zh-CN"/>
        </w:rPr>
        <w:t>作出</w:t>
      </w:r>
      <w:proofErr w:type="gramEnd"/>
      <w:r>
        <w:rPr>
          <w:rFonts w:ascii="楷体" w:eastAsia="楷体" w:hAnsi="楷体" w:cs="楷体"/>
          <w:lang w:eastAsia="zh-CN"/>
        </w:rPr>
        <w:t>正确决策并接受实践检验。</w:t>
      </w:r>
    </w:p>
    <w:p w14:paraId="651E9B35" w14:textId="77777777" w:rsidR="00A2017B" w:rsidRDefault="00000000">
      <w:pPr>
        <w:spacing w:line="360" w:lineRule="auto"/>
        <w:rPr>
          <w:lang w:eastAsia="zh-CN"/>
        </w:rPr>
      </w:pPr>
      <w:r>
        <w:rPr>
          <w:rFonts w:ascii="宋体" w:eastAsia="宋体" w:hAnsi="宋体" w:cs="宋体"/>
          <w:lang w:eastAsia="zh-CN"/>
        </w:rPr>
        <w:t>上述材料体现了科学思维的哪些特征，并结合超前思维简述开展调查研究的原因。</w:t>
      </w:r>
      <w:r>
        <w:rPr>
          <w:lang w:eastAsia="zh-CN"/>
        </w:rPr>
        <w:t xml:space="preserve"> </w:t>
      </w:r>
    </w:p>
    <w:p w14:paraId="623521CF" w14:textId="77777777" w:rsidR="00A2017B" w:rsidRDefault="00A2017B">
      <w:pPr>
        <w:spacing w:line="360" w:lineRule="auto"/>
        <w:rPr>
          <w:lang w:eastAsia="zh-CN"/>
        </w:rPr>
      </w:pPr>
    </w:p>
    <w:p w14:paraId="2B5EEF12" w14:textId="77777777" w:rsidR="00A2017B" w:rsidRDefault="00000000">
      <w:pPr>
        <w:spacing w:line="360" w:lineRule="auto"/>
        <w:ind w:firstLineChars="800" w:firstLine="2400"/>
        <w:rPr>
          <w:lang w:eastAsia="zh-CN"/>
        </w:rPr>
      </w:pPr>
      <w:r>
        <w:rPr>
          <w:rFonts w:eastAsia="微软雅黑"/>
          <w:b/>
          <w:bCs/>
          <w:sz w:val="30"/>
          <w:lang w:eastAsia="zh-CN"/>
        </w:rPr>
        <w:t xml:space="preserve">13-2  </w:t>
      </w:r>
      <w:r>
        <w:rPr>
          <w:rFonts w:eastAsia="微软雅黑"/>
          <w:b/>
          <w:bCs/>
          <w:sz w:val="30"/>
          <w:lang w:eastAsia="zh-CN"/>
        </w:rPr>
        <w:t>超前思维的方法与意义</w:t>
      </w:r>
    </w:p>
    <w:p w14:paraId="74065C74" w14:textId="77777777" w:rsidR="00A2017B" w:rsidRDefault="00000000">
      <w:pPr>
        <w:spacing w:line="360" w:lineRule="auto"/>
        <w:rPr>
          <w:lang w:eastAsia="zh-CN"/>
        </w:rPr>
      </w:pPr>
      <w:r>
        <w:rPr>
          <w:rFonts w:eastAsia="微软雅黑"/>
          <w:b/>
          <w:bCs/>
          <w:lang w:eastAsia="zh-CN"/>
        </w:rPr>
        <w:t>一、单选题</w:t>
      </w:r>
    </w:p>
    <w:p w14:paraId="3315C2F4" w14:textId="77777777" w:rsidR="00A2017B" w:rsidRDefault="00000000">
      <w:pPr>
        <w:spacing w:line="360" w:lineRule="auto"/>
        <w:rPr>
          <w:lang w:eastAsia="zh-CN"/>
        </w:rPr>
      </w:pPr>
      <w:r>
        <w:rPr>
          <w:rFonts w:eastAsia="微软雅黑"/>
          <w:b/>
          <w:bCs/>
          <w:lang w:eastAsia="zh-CN"/>
        </w:rPr>
        <w:t>AB</w:t>
      </w:r>
      <w:r>
        <w:rPr>
          <w:rFonts w:eastAsia="微软雅黑"/>
          <w:b/>
          <w:bCs/>
          <w:lang w:eastAsia="zh-CN"/>
        </w:rPr>
        <w:t>层</w:t>
      </w:r>
    </w:p>
    <w:p w14:paraId="64E4EB5F" w14:textId="77777777" w:rsidR="00A2017B" w:rsidRDefault="00000000">
      <w:pPr>
        <w:spacing w:line="360" w:lineRule="auto"/>
        <w:rPr>
          <w:lang w:eastAsia="zh-CN"/>
        </w:rPr>
      </w:pPr>
      <w:r>
        <w:rPr>
          <w:lang w:eastAsia="zh-CN"/>
        </w:rPr>
        <w:t>1</w:t>
      </w:r>
      <w:r>
        <w:rPr>
          <w:rFonts w:ascii="宋体" w:eastAsia="宋体" w:hAnsi="宋体" w:cs="宋体"/>
          <w:lang w:eastAsia="zh-CN"/>
        </w:rPr>
        <w:t>．小陈同学为了更好完成自己的</w:t>
      </w:r>
      <w:proofErr w:type="gramStart"/>
      <w:r>
        <w:rPr>
          <w:rFonts w:ascii="宋体" w:eastAsia="宋体" w:hAnsi="宋体" w:cs="宋体"/>
          <w:lang w:eastAsia="zh-CN"/>
        </w:rPr>
        <w:t>研</w:t>
      </w:r>
      <w:proofErr w:type="gramEnd"/>
      <w:r>
        <w:rPr>
          <w:rFonts w:ascii="宋体" w:eastAsia="宋体" w:hAnsi="宋体" w:cs="宋体"/>
          <w:lang w:eastAsia="zh-CN"/>
        </w:rPr>
        <w:t>学活动，学习了《关于在全党大兴调查研究的工作方案》中方法步骤的相关内容，提高了对调查研究重要性的认识，制定了调查研究的具体方案，设计了课题研究和问题解决的流程。以下排序正确的是（</w:t>
      </w:r>
      <w:r>
        <w:rPr>
          <w:lang w:eastAsia="zh-CN"/>
        </w:rPr>
        <w:t xml:space="preserve"> </w:t>
      </w:r>
      <w:r>
        <w:rPr>
          <w:rFonts w:ascii="宋体" w:eastAsia="宋体" w:hAnsi="宋体" w:cs="宋体"/>
          <w:lang w:eastAsia="zh-CN"/>
        </w:rPr>
        <w:t>）</w:t>
      </w:r>
    </w:p>
    <w:p w14:paraId="3D268875"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对数据进行深入分析，梳理形成问题</w:t>
      </w:r>
      <w:r>
        <w:rPr>
          <w:lang w:eastAsia="zh-CN"/>
        </w:rPr>
        <w:t xml:space="preserve"> </w:t>
      </w:r>
    </w:p>
    <w:p w14:paraId="0A4DCE65"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通过座谈访谈、问卷调查等方式开展调查研究</w:t>
      </w:r>
      <w:r>
        <w:rPr>
          <w:lang w:eastAsia="zh-CN"/>
        </w:rPr>
        <w:t xml:space="preserve"> </w:t>
      </w:r>
    </w:p>
    <w:p w14:paraId="65F39CA8"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对问题解决情况跟踪问效，发现和解决新的问题</w:t>
      </w:r>
      <w:r>
        <w:rPr>
          <w:lang w:eastAsia="zh-CN"/>
        </w:rPr>
        <w:t xml:space="preserve"> </w:t>
      </w:r>
    </w:p>
    <w:p w14:paraId="4DCDBA10"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列出问题解决措施、责任人和完成时限</w:t>
      </w:r>
      <w:r>
        <w:rPr>
          <w:lang w:eastAsia="zh-CN"/>
        </w:rPr>
        <w:t xml:space="preserve"> </w:t>
      </w:r>
    </w:p>
    <w:p w14:paraId="6867DA44" w14:textId="77777777" w:rsidR="00A2017B" w:rsidRDefault="00000000">
      <w:pPr>
        <w:spacing w:line="360" w:lineRule="auto"/>
      </w:pPr>
      <w:r>
        <w:t>A.</w:t>
      </w:r>
      <w:r>
        <w:rPr>
          <w:rFonts w:ascii="Cambria Math" w:eastAsia="Cambria Math" w:hAnsi="Cambria Math" w:cs="Cambria Math"/>
        </w:rPr>
        <w:t>①②③④</w:t>
      </w:r>
      <w:r>
        <w:t xml:space="preserve">     B.</w:t>
      </w:r>
      <w:r>
        <w:rPr>
          <w:rFonts w:ascii="Cambria Math" w:eastAsia="Cambria Math" w:hAnsi="Cambria Math" w:cs="Cambria Math"/>
        </w:rPr>
        <w:t>②①④③</w:t>
      </w:r>
      <w:r>
        <w:t xml:space="preserve">     C.</w:t>
      </w:r>
      <w:r>
        <w:rPr>
          <w:rFonts w:ascii="Cambria Math" w:eastAsia="Cambria Math" w:hAnsi="Cambria Math" w:cs="Cambria Math"/>
        </w:rPr>
        <w:t>④③①②</w:t>
      </w:r>
      <w:r>
        <w:t xml:space="preserve">     D.</w:t>
      </w:r>
      <w:r>
        <w:rPr>
          <w:rFonts w:ascii="Cambria Math" w:eastAsia="Cambria Math" w:hAnsi="Cambria Math" w:cs="Cambria Math"/>
        </w:rPr>
        <w:t>③④②①</w:t>
      </w:r>
      <w:r>
        <w:t xml:space="preserve"> </w:t>
      </w:r>
    </w:p>
    <w:p w14:paraId="732D5677" w14:textId="77777777" w:rsidR="00A2017B" w:rsidRDefault="00000000">
      <w:pPr>
        <w:spacing w:line="360" w:lineRule="auto"/>
        <w:rPr>
          <w:lang w:eastAsia="zh-CN"/>
        </w:rPr>
      </w:pPr>
      <w:r>
        <w:rPr>
          <w:lang w:eastAsia="zh-CN"/>
        </w:rPr>
        <w:t>2</w:t>
      </w:r>
      <w:r>
        <w:rPr>
          <w:rFonts w:ascii="宋体" w:eastAsia="宋体" w:hAnsi="宋体" w:cs="宋体"/>
          <w:lang w:eastAsia="zh-CN"/>
        </w:rPr>
        <w:t>．郴州是著名的</w:t>
      </w:r>
      <w:r>
        <w:rPr>
          <w:lang w:eastAsia="zh-CN"/>
        </w:rPr>
        <w:t>“</w:t>
      </w:r>
      <w:r>
        <w:rPr>
          <w:rFonts w:ascii="宋体" w:eastAsia="宋体" w:hAnsi="宋体" w:cs="宋体"/>
          <w:lang w:eastAsia="zh-CN"/>
        </w:rPr>
        <w:t>中国有色金属之乡</w:t>
      </w:r>
      <w:r>
        <w:rPr>
          <w:lang w:eastAsia="zh-CN"/>
        </w:rPr>
        <w:t>”</w:t>
      </w:r>
      <w:r>
        <w:rPr>
          <w:rFonts w:ascii="宋体" w:eastAsia="宋体" w:hAnsi="宋体" w:cs="宋体"/>
          <w:lang w:eastAsia="zh-CN"/>
        </w:rPr>
        <w:t>，由于长时间无序开采，曾导致该市区域、流域性重金属污染突出，环境污染严重。</w:t>
      </w:r>
      <w:r>
        <w:rPr>
          <w:lang w:eastAsia="zh-CN"/>
        </w:rPr>
        <w:t>2019</w:t>
      </w:r>
      <w:r>
        <w:rPr>
          <w:rFonts w:ascii="宋体" w:eastAsia="宋体" w:hAnsi="宋体" w:cs="宋体"/>
          <w:lang w:eastAsia="zh-CN"/>
        </w:rPr>
        <w:t>年以来该市大力实施水源地生态环境保护、重金属污染及源头综合治理、城镇污水处理提质增效、生态产业发展、节水型社会和节水型城市建设、科技创新支撑六大行动，统筹推进</w:t>
      </w:r>
      <w:r>
        <w:rPr>
          <w:lang w:eastAsia="zh-CN"/>
        </w:rPr>
        <w:t>“</w:t>
      </w:r>
      <w:r>
        <w:rPr>
          <w:rFonts w:ascii="宋体" w:eastAsia="宋体" w:hAnsi="宋体" w:cs="宋体"/>
          <w:lang w:eastAsia="zh-CN"/>
        </w:rPr>
        <w:t>四水联动</w:t>
      </w:r>
      <w:r>
        <w:rPr>
          <w:lang w:eastAsia="zh-CN"/>
        </w:rPr>
        <w:t>”“</w:t>
      </w:r>
      <w:r>
        <w:rPr>
          <w:rFonts w:ascii="宋体" w:eastAsia="宋体" w:hAnsi="宋体" w:cs="宋体"/>
          <w:lang w:eastAsia="zh-CN"/>
        </w:rPr>
        <w:t>八水共治</w:t>
      </w:r>
      <w:r>
        <w:rPr>
          <w:lang w:eastAsia="zh-CN"/>
        </w:rPr>
        <w:t>”</w:t>
      </w:r>
      <w:r>
        <w:rPr>
          <w:rFonts w:ascii="宋体" w:eastAsia="宋体" w:hAnsi="宋体" w:cs="宋体"/>
          <w:lang w:eastAsia="zh-CN"/>
        </w:rPr>
        <w:t>，努力打造了</w:t>
      </w:r>
      <w:r>
        <w:rPr>
          <w:lang w:eastAsia="zh-CN"/>
        </w:rPr>
        <w:t>“</w:t>
      </w:r>
      <w:r>
        <w:rPr>
          <w:rFonts w:ascii="宋体" w:eastAsia="宋体" w:hAnsi="宋体" w:cs="宋体"/>
          <w:lang w:eastAsia="zh-CN"/>
        </w:rPr>
        <w:t>郴州好水生活更美</w:t>
      </w:r>
      <w:r>
        <w:rPr>
          <w:lang w:eastAsia="zh-CN"/>
        </w:rPr>
        <w:t>”</w:t>
      </w:r>
      <w:r>
        <w:rPr>
          <w:rFonts w:ascii="宋体" w:eastAsia="宋体" w:hAnsi="宋体" w:cs="宋体"/>
          <w:lang w:eastAsia="zh-CN"/>
        </w:rPr>
        <w:t>的优质环境，为</w:t>
      </w:r>
      <w:r>
        <w:rPr>
          <w:lang w:eastAsia="zh-CN"/>
        </w:rPr>
        <w:t>2023</w:t>
      </w:r>
      <w:r>
        <w:rPr>
          <w:rFonts w:ascii="宋体" w:eastAsia="宋体" w:hAnsi="宋体" w:cs="宋体"/>
          <w:lang w:eastAsia="zh-CN"/>
        </w:rPr>
        <w:t>年第二届湖南旅游发展大会的顺利召开打下坚实基础。郴州市</w:t>
      </w:r>
      <w:r>
        <w:rPr>
          <w:lang w:eastAsia="zh-CN"/>
        </w:rPr>
        <w:t>“</w:t>
      </w:r>
      <w:r>
        <w:rPr>
          <w:rFonts w:ascii="宋体" w:eastAsia="宋体" w:hAnsi="宋体" w:cs="宋体"/>
          <w:lang w:eastAsia="zh-CN"/>
        </w:rPr>
        <w:t>水生态治理</w:t>
      </w:r>
      <w:r>
        <w:rPr>
          <w:lang w:eastAsia="zh-CN"/>
        </w:rPr>
        <w:t>”</w:t>
      </w:r>
      <w:r>
        <w:rPr>
          <w:rFonts w:ascii="宋体" w:eastAsia="宋体" w:hAnsi="宋体" w:cs="宋体"/>
          <w:lang w:eastAsia="zh-CN"/>
        </w:rPr>
        <w:t>的做法（</w:t>
      </w:r>
      <w:r>
        <w:rPr>
          <w:lang w:eastAsia="zh-CN"/>
        </w:rPr>
        <w:t xml:space="preserve"> </w:t>
      </w:r>
      <w:r>
        <w:rPr>
          <w:rFonts w:ascii="宋体" w:eastAsia="宋体" w:hAnsi="宋体" w:cs="宋体"/>
          <w:lang w:eastAsia="zh-CN"/>
        </w:rPr>
        <w:t>）</w:t>
      </w:r>
    </w:p>
    <w:p w14:paraId="2D5B056C"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运用超前思维，准确把握和创造了</w:t>
      </w:r>
      <w:r>
        <w:rPr>
          <w:lang w:eastAsia="zh-CN"/>
        </w:rPr>
        <w:t>“</w:t>
      </w:r>
      <w:r>
        <w:rPr>
          <w:rFonts w:ascii="宋体" w:eastAsia="宋体" w:hAnsi="宋体" w:cs="宋体"/>
          <w:lang w:eastAsia="zh-CN"/>
        </w:rPr>
        <w:t>水生态治理</w:t>
      </w:r>
      <w:r>
        <w:rPr>
          <w:lang w:eastAsia="zh-CN"/>
        </w:rPr>
        <w:t>”</w:t>
      </w:r>
      <w:r>
        <w:rPr>
          <w:rFonts w:ascii="宋体" w:eastAsia="宋体" w:hAnsi="宋体" w:cs="宋体"/>
          <w:lang w:eastAsia="zh-CN"/>
        </w:rPr>
        <w:t>发展的趋势</w:t>
      </w:r>
      <w:r>
        <w:rPr>
          <w:lang w:eastAsia="zh-CN"/>
        </w:rPr>
        <w:t xml:space="preserve"> </w:t>
      </w:r>
    </w:p>
    <w:p w14:paraId="17EBD32F"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坚持辩证思维，坚持了</w:t>
      </w:r>
      <w:r>
        <w:rPr>
          <w:lang w:eastAsia="zh-CN"/>
        </w:rPr>
        <w:t>“</w:t>
      </w:r>
      <w:r>
        <w:rPr>
          <w:rFonts w:ascii="宋体" w:eastAsia="宋体" w:hAnsi="宋体" w:cs="宋体"/>
          <w:lang w:eastAsia="zh-CN"/>
        </w:rPr>
        <w:t>水生态治理</w:t>
      </w:r>
      <w:r>
        <w:rPr>
          <w:lang w:eastAsia="zh-CN"/>
        </w:rPr>
        <w:t>”</w:t>
      </w:r>
      <w:r>
        <w:rPr>
          <w:rFonts w:ascii="宋体" w:eastAsia="宋体" w:hAnsi="宋体" w:cs="宋体"/>
          <w:lang w:eastAsia="zh-CN"/>
        </w:rPr>
        <w:t>整体性与动态性的统一</w:t>
      </w:r>
      <w:r>
        <w:rPr>
          <w:lang w:eastAsia="zh-CN"/>
        </w:rPr>
        <w:t xml:space="preserve"> </w:t>
      </w:r>
    </w:p>
    <w:p w14:paraId="4D116879"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遵循逻辑推理，把握了</w:t>
      </w:r>
      <w:r>
        <w:rPr>
          <w:lang w:eastAsia="zh-CN"/>
        </w:rPr>
        <w:t>“</w:t>
      </w:r>
      <w:r>
        <w:rPr>
          <w:rFonts w:ascii="宋体" w:eastAsia="宋体" w:hAnsi="宋体" w:cs="宋体"/>
          <w:lang w:eastAsia="zh-CN"/>
        </w:rPr>
        <w:t>水生态治理</w:t>
      </w:r>
      <w:r>
        <w:rPr>
          <w:lang w:eastAsia="zh-CN"/>
        </w:rPr>
        <w:t>”</w:t>
      </w:r>
      <w:r>
        <w:rPr>
          <w:rFonts w:ascii="宋体" w:eastAsia="宋体" w:hAnsi="宋体" w:cs="宋体"/>
          <w:lang w:eastAsia="zh-CN"/>
        </w:rPr>
        <w:t>与</w:t>
      </w:r>
      <w:r>
        <w:rPr>
          <w:lang w:eastAsia="zh-CN"/>
        </w:rPr>
        <w:t>“</w:t>
      </w:r>
      <w:r>
        <w:rPr>
          <w:rFonts w:ascii="宋体" w:eastAsia="宋体" w:hAnsi="宋体" w:cs="宋体"/>
          <w:lang w:eastAsia="zh-CN"/>
        </w:rPr>
        <w:t>生活更美</w:t>
      </w:r>
      <w:r>
        <w:rPr>
          <w:lang w:eastAsia="zh-CN"/>
        </w:rPr>
        <w:t>”</w:t>
      </w:r>
      <w:r>
        <w:rPr>
          <w:rFonts w:ascii="宋体" w:eastAsia="宋体" w:hAnsi="宋体" w:cs="宋体"/>
          <w:lang w:eastAsia="zh-CN"/>
        </w:rPr>
        <w:t>的因果关系</w:t>
      </w:r>
      <w:r>
        <w:rPr>
          <w:lang w:eastAsia="zh-CN"/>
        </w:rPr>
        <w:t xml:space="preserve"> </w:t>
      </w:r>
    </w:p>
    <w:p w14:paraId="2FE1BEDA"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运用发散思维，围绕</w:t>
      </w:r>
      <w:r>
        <w:rPr>
          <w:lang w:eastAsia="zh-CN"/>
        </w:rPr>
        <w:t>“</w:t>
      </w:r>
      <w:r>
        <w:rPr>
          <w:rFonts w:ascii="宋体" w:eastAsia="宋体" w:hAnsi="宋体" w:cs="宋体"/>
          <w:lang w:eastAsia="zh-CN"/>
        </w:rPr>
        <w:t>水生态治理</w:t>
      </w:r>
      <w:r>
        <w:rPr>
          <w:lang w:eastAsia="zh-CN"/>
        </w:rPr>
        <w:t>”</w:t>
      </w:r>
      <w:r>
        <w:rPr>
          <w:rFonts w:ascii="宋体" w:eastAsia="宋体" w:hAnsi="宋体" w:cs="宋体"/>
          <w:lang w:eastAsia="zh-CN"/>
        </w:rPr>
        <w:t>轴心进行思维收敛和集中</w:t>
      </w:r>
      <w:r>
        <w:rPr>
          <w:lang w:eastAsia="zh-CN"/>
        </w:rPr>
        <w:t xml:space="preserve"> </w:t>
      </w:r>
    </w:p>
    <w:p w14:paraId="02638352"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③④</w:t>
      </w:r>
      <w:r>
        <w:t xml:space="preserve"> </w:t>
      </w:r>
    </w:p>
    <w:p w14:paraId="3EB19743" w14:textId="77777777" w:rsidR="00A2017B" w:rsidRDefault="00000000">
      <w:pPr>
        <w:spacing w:line="360" w:lineRule="auto"/>
        <w:rPr>
          <w:lang w:eastAsia="zh-CN"/>
        </w:rPr>
      </w:pPr>
      <w:r>
        <w:rPr>
          <w:lang w:eastAsia="zh-CN"/>
        </w:rPr>
        <w:t>3</w:t>
      </w:r>
      <w:r>
        <w:rPr>
          <w:rFonts w:ascii="宋体" w:eastAsia="宋体" w:hAnsi="宋体" w:cs="宋体"/>
          <w:lang w:eastAsia="zh-CN"/>
        </w:rPr>
        <w:t>．历史上，美国最早生产</w:t>
      </w:r>
      <w:r>
        <w:rPr>
          <w:lang w:eastAsia="zh-CN"/>
        </w:rPr>
        <w:t>PN</w:t>
      </w:r>
      <w:r>
        <w:rPr>
          <w:rFonts w:ascii="宋体" w:eastAsia="宋体" w:hAnsi="宋体" w:cs="宋体"/>
          <w:lang w:eastAsia="zh-CN"/>
        </w:rPr>
        <w:t>结型晶体管，并将其用于助听器中。而索尼公司老总却敏锐地预见到晶体管的重大价值，他力排众议，在</w:t>
      </w:r>
      <w:r>
        <w:rPr>
          <w:lang w:eastAsia="zh-CN"/>
        </w:rPr>
        <w:t>1953</w:t>
      </w:r>
      <w:r>
        <w:rPr>
          <w:rFonts w:ascii="宋体" w:eastAsia="宋体" w:hAnsi="宋体" w:cs="宋体"/>
          <w:lang w:eastAsia="zh-CN"/>
        </w:rPr>
        <w:t>年以</w:t>
      </w:r>
      <w:r>
        <w:rPr>
          <w:lang w:eastAsia="zh-CN"/>
        </w:rPr>
        <w:t>2.5</w:t>
      </w:r>
      <w:r>
        <w:rPr>
          <w:rFonts w:ascii="宋体" w:eastAsia="宋体" w:hAnsi="宋体" w:cs="宋体"/>
          <w:lang w:eastAsia="zh-CN"/>
        </w:rPr>
        <w:t>万美元买下晶体管生产专利。</w:t>
      </w:r>
      <w:r>
        <w:rPr>
          <w:lang w:eastAsia="zh-CN"/>
        </w:rPr>
        <w:t>1957</w:t>
      </w:r>
      <w:r>
        <w:rPr>
          <w:rFonts w:ascii="宋体" w:eastAsia="宋体" w:hAnsi="宋体" w:cs="宋体"/>
          <w:lang w:eastAsia="zh-CN"/>
        </w:rPr>
        <w:t>年索尼公司成功研制出世上第一台袖珍晶体管收音机，产品引爆了销售市场。索尼公司由此而名扬全球，并带动日本微电子工业在世界上独领风骚数十年。材料说明超前思维（</w:t>
      </w:r>
      <w:r>
        <w:rPr>
          <w:lang w:eastAsia="zh-CN"/>
        </w:rPr>
        <w:t xml:space="preserve"> </w:t>
      </w:r>
      <w:r>
        <w:rPr>
          <w:rFonts w:ascii="宋体" w:eastAsia="宋体" w:hAnsi="宋体" w:cs="宋体"/>
          <w:lang w:eastAsia="zh-CN"/>
        </w:rPr>
        <w:t>）</w:t>
      </w:r>
    </w:p>
    <w:p w14:paraId="3E04C134"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能促使企业正确决策，抓住发展机遇</w:t>
      </w:r>
      <w:r>
        <w:rPr>
          <w:lang w:eastAsia="zh-CN"/>
        </w:rPr>
        <w:t xml:space="preserve"> </w:t>
      </w:r>
    </w:p>
    <w:p w14:paraId="5774CCE5" w14:textId="77777777" w:rsidR="00A2017B" w:rsidRDefault="00000000">
      <w:pPr>
        <w:spacing w:line="360" w:lineRule="auto"/>
        <w:rPr>
          <w:lang w:eastAsia="zh-CN"/>
        </w:rPr>
      </w:pPr>
      <w:r>
        <w:rPr>
          <w:rFonts w:ascii="Cambria Math" w:eastAsia="Cambria Math" w:hAnsi="Cambria Math" w:cs="Cambria Math"/>
          <w:lang w:eastAsia="zh-CN"/>
        </w:rPr>
        <w:lastRenderedPageBreak/>
        <w:t>②</w:t>
      </w:r>
      <w:r>
        <w:rPr>
          <w:rFonts w:ascii="宋体" w:eastAsia="宋体" w:hAnsi="宋体" w:cs="宋体"/>
          <w:lang w:eastAsia="zh-CN"/>
        </w:rPr>
        <w:t>能增强企业竞争力，左右市场态势</w:t>
      </w:r>
      <w:r>
        <w:rPr>
          <w:lang w:eastAsia="zh-CN"/>
        </w:rPr>
        <w:t xml:space="preserve"> </w:t>
      </w:r>
    </w:p>
    <w:p w14:paraId="36E54156"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是决定企业经营成败的最终因素</w:t>
      </w:r>
      <w:r>
        <w:rPr>
          <w:lang w:eastAsia="zh-CN"/>
        </w:rPr>
        <w:t xml:space="preserve"> </w:t>
      </w:r>
    </w:p>
    <w:p w14:paraId="14085969"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有利于企业开发供给侧的产品和市场</w:t>
      </w:r>
      <w:r>
        <w:rPr>
          <w:lang w:eastAsia="zh-CN"/>
        </w:rPr>
        <w:t xml:space="preserve"> </w:t>
      </w:r>
    </w:p>
    <w:p w14:paraId="1F5ACA78"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③④</w:t>
      </w:r>
      <w:r>
        <w:t xml:space="preserve"> </w:t>
      </w:r>
    </w:p>
    <w:p w14:paraId="79160F58" w14:textId="77777777" w:rsidR="00A2017B" w:rsidRDefault="00000000">
      <w:pPr>
        <w:spacing w:line="360" w:lineRule="auto"/>
        <w:rPr>
          <w:lang w:eastAsia="zh-CN"/>
        </w:rPr>
      </w:pPr>
      <w:r>
        <w:rPr>
          <w:lang w:eastAsia="zh-CN"/>
        </w:rPr>
        <w:t>4</w:t>
      </w:r>
      <w:r>
        <w:rPr>
          <w:rFonts w:ascii="宋体" w:eastAsia="宋体" w:hAnsi="宋体" w:cs="宋体"/>
          <w:lang w:eastAsia="zh-CN"/>
        </w:rPr>
        <w:t>．毛泽东在《论持久战》中对抗日战争进行了如下论述：</w:t>
      </w:r>
      <w:r>
        <w:rPr>
          <w:lang w:eastAsia="zh-CN"/>
        </w:rPr>
        <w:t>“</w:t>
      </w:r>
      <w:r>
        <w:rPr>
          <w:rFonts w:ascii="宋体" w:eastAsia="宋体" w:hAnsi="宋体" w:cs="宋体"/>
          <w:lang w:eastAsia="zh-CN"/>
        </w:rPr>
        <w:t>敌强我弱、敌退步我进步、敌小我大、敌寡助我多助。</w:t>
      </w:r>
      <w:r>
        <w:rPr>
          <w:lang w:eastAsia="zh-CN"/>
        </w:rPr>
        <w:t>”</w:t>
      </w:r>
      <w:r>
        <w:rPr>
          <w:rFonts w:ascii="宋体" w:eastAsia="宋体" w:hAnsi="宋体" w:cs="宋体"/>
          <w:lang w:eastAsia="zh-CN"/>
        </w:rPr>
        <w:t>这些矛盾决定了这场战争要经历防御、相持、反攻三个阶段。在不同阶段，我们应该采取不同的战略方针。经过持久战，最后胜利必然是中国的。从思维的角度看，这启示我们（</w:t>
      </w:r>
      <w:r>
        <w:rPr>
          <w:lang w:eastAsia="zh-CN"/>
        </w:rPr>
        <w:t xml:space="preserve"> </w:t>
      </w:r>
      <w:r>
        <w:rPr>
          <w:rFonts w:ascii="宋体" w:eastAsia="宋体" w:hAnsi="宋体" w:cs="宋体"/>
          <w:lang w:eastAsia="zh-CN"/>
        </w:rPr>
        <w:t>）</w:t>
      </w:r>
    </w:p>
    <w:p w14:paraId="5E57942F" w14:textId="77777777" w:rsidR="00A2017B" w:rsidRDefault="00000000">
      <w:pPr>
        <w:spacing w:line="360" w:lineRule="auto"/>
        <w:rPr>
          <w:lang w:eastAsia="zh-CN"/>
        </w:rPr>
      </w:pPr>
      <w:r>
        <w:rPr>
          <w:rFonts w:ascii="Cambria Math" w:eastAsia="Cambria Math" w:hAnsi="Cambria Math" w:cs="Cambria Math"/>
          <w:lang w:eastAsia="zh-CN"/>
        </w:rPr>
        <w:t>①</w:t>
      </w:r>
      <w:r>
        <w:rPr>
          <w:rFonts w:ascii="宋体" w:eastAsia="宋体" w:hAnsi="宋体" w:cs="宋体"/>
          <w:lang w:eastAsia="zh-CN"/>
        </w:rPr>
        <w:t>超前思维有非逻辑制约的联结性和畅想性</w:t>
      </w:r>
      <w:r>
        <w:rPr>
          <w:lang w:eastAsia="zh-CN"/>
        </w:rPr>
        <w:t xml:space="preserve"> </w:t>
      </w:r>
    </w:p>
    <w:p w14:paraId="60DCBA98" w14:textId="77777777" w:rsidR="00A2017B" w:rsidRDefault="00000000">
      <w:pPr>
        <w:spacing w:line="360" w:lineRule="auto"/>
        <w:rPr>
          <w:lang w:eastAsia="zh-CN"/>
        </w:rPr>
      </w:pPr>
      <w:r>
        <w:rPr>
          <w:rFonts w:ascii="Cambria Math" w:eastAsia="Cambria Math" w:hAnsi="Cambria Math" w:cs="Cambria Math"/>
          <w:lang w:eastAsia="zh-CN"/>
        </w:rPr>
        <w:t>②</w:t>
      </w:r>
      <w:r>
        <w:rPr>
          <w:rFonts w:ascii="宋体" w:eastAsia="宋体" w:hAnsi="宋体" w:cs="宋体"/>
          <w:lang w:eastAsia="zh-CN"/>
        </w:rPr>
        <w:t>调查研究是把握事物发展情况的重要途径</w:t>
      </w:r>
      <w:r>
        <w:rPr>
          <w:lang w:eastAsia="zh-CN"/>
        </w:rPr>
        <w:t xml:space="preserve"> </w:t>
      </w:r>
    </w:p>
    <w:p w14:paraId="0EEF4C29" w14:textId="77777777" w:rsidR="00A2017B" w:rsidRDefault="00000000">
      <w:pPr>
        <w:spacing w:line="360" w:lineRule="auto"/>
        <w:rPr>
          <w:lang w:eastAsia="zh-CN"/>
        </w:rPr>
      </w:pPr>
      <w:r>
        <w:rPr>
          <w:rFonts w:ascii="Cambria Math" w:eastAsia="Cambria Math" w:hAnsi="Cambria Math" w:cs="Cambria Math"/>
          <w:lang w:eastAsia="zh-CN"/>
        </w:rPr>
        <w:t>③</w:t>
      </w:r>
      <w:r>
        <w:rPr>
          <w:rFonts w:ascii="宋体" w:eastAsia="宋体" w:hAnsi="宋体" w:cs="宋体"/>
          <w:lang w:eastAsia="zh-CN"/>
        </w:rPr>
        <w:t>矛盾分析方法对正确进行超前思维很重要</w:t>
      </w:r>
      <w:r>
        <w:rPr>
          <w:lang w:eastAsia="zh-CN"/>
        </w:rPr>
        <w:t xml:space="preserve"> </w:t>
      </w:r>
    </w:p>
    <w:p w14:paraId="0D498CCD" w14:textId="77777777" w:rsidR="00A2017B" w:rsidRDefault="00000000">
      <w:pPr>
        <w:spacing w:line="360" w:lineRule="auto"/>
        <w:rPr>
          <w:lang w:eastAsia="zh-CN"/>
        </w:rPr>
      </w:pPr>
      <w:r>
        <w:rPr>
          <w:rFonts w:ascii="Cambria Math" w:eastAsia="Cambria Math" w:hAnsi="Cambria Math" w:cs="Cambria Math"/>
          <w:lang w:eastAsia="zh-CN"/>
        </w:rPr>
        <w:t>④</w:t>
      </w:r>
      <w:r>
        <w:rPr>
          <w:rFonts w:ascii="宋体" w:eastAsia="宋体" w:hAnsi="宋体" w:cs="宋体"/>
          <w:lang w:eastAsia="zh-CN"/>
        </w:rPr>
        <w:t>超前思维要以事物发展的实际状况为根据</w:t>
      </w:r>
      <w:r>
        <w:rPr>
          <w:lang w:eastAsia="zh-CN"/>
        </w:rPr>
        <w:t xml:space="preserve"> </w:t>
      </w:r>
    </w:p>
    <w:p w14:paraId="59AB4806" w14:textId="77777777" w:rsidR="00A2017B" w:rsidRDefault="00000000">
      <w:pPr>
        <w:spacing w:line="360" w:lineRule="auto"/>
      </w:pPr>
      <w:r>
        <w:t>A.</w:t>
      </w:r>
      <w:r>
        <w:rPr>
          <w:rFonts w:ascii="Cambria Math" w:eastAsia="Cambria Math" w:hAnsi="Cambria Math" w:cs="Cambria Math"/>
        </w:rPr>
        <w:t>①②</w:t>
      </w:r>
      <w:r>
        <w:t xml:space="preserve">       B.</w:t>
      </w:r>
      <w:r>
        <w:rPr>
          <w:rFonts w:ascii="Cambria Math" w:eastAsia="Cambria Math" w:hAnsi="Cambria Math" w:cs="Cambria Math"/>
        </w:rPr>
        <w:t>①④</w:t>
      </w:r>
      <w:r>
        <w:t xml:space="preserve">       C.</w:t>
      </w:r>
      <w:r>
        <w:rPr>
          <w:rFonts w:ascii="Cambria Math" w:eastAsia="Cambria Math" w:hAnsi="Cambria Math" w:cs="Cambria Math"/>
        </w:rPr>
        <w:t>②③</w:t>
      </w:r>
      <w:r>
        <w:t xml:space="preserve">       D.</w:t>
      </w:r>
      <w:r>
        <w:rPr>
          <w:rFonts w:ascii="Cambria Math" w:eastAsia="Cambria Math" w:hAnsi="Cambria Math" w:cs="Cambria Math"/>
        </w:rPr>
        <w:t>③④</w:t>
      </w:r>
      <w:r>
        <w:t xml:space="preserve"> </w:t>
      </w:r>
    </w:p>
    <w:p w14:paraId="1AF6E6D3" w14:textId="77777777" w:rsidR="00A2017B" w:rsidRDefault="00000000">
      <w:pPr>
        <w:spacing w:line="360" w:lineRule="auto"/>
        <w:rPr>
          <w:lang w:eastAsia="zh-CN"/>
        </w:rPr>
      </w:pPr>
      <w:r>
        <w:rPr>
          <w:rFonts w:eastAsia="微软雅黑"/>
          <w:b/>
          <w:bCs/>
          <w:lang w:eastAsia="zh-CN"/>
        </w:rPr>
        <w:t>二、材料分析题</w:t>
      </w:r>
    </w:p>
    <w:p w14:paraId="0D01DB90" w14:textId="77777777" w:rsidR="00A2017B" w:rsidRDefault="00000000">
      <w:pPr>
        <w:spacing w:line="360" w:lineRule="auto"/>
        <w:rPr>
          <w:lang w:eastAsia="zh-CN"/>
        </w:rPr>
      </w:pPr>
      <w:r>
        <w:rPr>
          <w:rFonts w:eastAsia="微软雅黑"/>
          <w:b/>
          <w:bCs/>
          <w:lang w:eastAsia="zh-CN"/>
        </w:rPr>
        <w:t>A</w:t>
      </w:r>
      <w:r>
        <w:rPr>
          <w:rFonts w:eastAsia="微软雅黑"/>
          <w:b/>
          <w:bCs/>
          <w:lang w:eastAsia="zh-CN"/>
        </w:rPr>
        <w:t>层</w:t>
      </w:r>
    </w:p>
    <w:p w14:paraId="1B50CB8D" w14:textId="77777777" w:rsidR="00A2017B" w:rsidRDefault="00000000">
      <w:pPr>
        <w:spacing w:line="360" w:lineRule="auto"/>
        <w:rPr>
          <w:lang w:eastAsia="zh-CN"/>
        </w:rPr>
      </w:pPr>
      <w:r>
        <w:rPr>
          <w:lang w:eastAsia="zh-CN"/>
        </w:rPr>
        <w:t>5</w:t>
      </w:r>
      <w:r>
        <w:rPr>
          <w:rFonts w:ascii="宋体" w:eastAsia="宋体" w:hAnsi="宋体" w:cs="宋体"/>
          <w:lang w:eastAsia="zh-CN"/>
        </w:rPr>
        <w:t>．阅读材料，回答问题。</w:t>
      </w:r>
    </w:p>
    <w:p w14:paraId="059DA875" w14:textId="77777777" w:rsidR="00A2017B" w:rsidRDefault="00000000">
      <w:pPr>
        <w:spacing w:line="360" w:lineRule="auto"/>
        <w:ind w:firstLine="480"/>
        <w:rPr>
          <w:lang w:eastAsia="zh-CN"/>
        </w:rPr>
      </w:pPr>
      <w:r>
        <w:rPr>
          <w:rFonts w:ascii="楷体" w:eastAsia="楷体" w:hAnsi="楷体" w:cs="楷体"/>
          <w:lang w:eastAsia="zh-CN"/>
        </w:rPr>
        <w:t>为携手应对世界经济面临的挑战,开创发展新机遇,谋求发展新动力,拓展发展新空间,实现优势互补、互利共赢,2013年秋,习近平提出了共建“一带一路”倡议。共建“一带一路”符合各国实现联动和共同发展的普遍愿望,与欧盟“欧亚互联互通战略”、俄罗斯“欧亚经济联盟”、蒙古国“发展之路”、哈萨克斯坦“光明之路”、波兰“琥珀之路”等重大发展规划战略对接。“一带一路”是一条和平之路、繁荣之路、开放之路、绿色之路、创新之路、文明之路。它逐渐从理念转化为行动,</w:t>
      </w:r>
      <w:proofErr w:type="gramStart"/>
      <w:r>
        <w:rPr>
          <w:rFonts w:ascii="楷体" w:eastAsia="楷体" w:hAnsi="楷体" w:cs="楷体"/>
          <w:lang w:eastAsia="zh-CN"/>
        </w:rPr>
        <w:t>从愿景</w:t>
      </w:r>
      <w:proofErr w:type="gramEnd"/>
      <w:r>
        <w:rPr>
          <w:rFonts w:ascii="楷体" w:eastAsia="楷体" w:hAnsi="楷体" w:cs="楷体"/>
          <w:lang w:eastAsia="zh-CN"/>
        </w:rPr>
        <w:t>转化为现实,从谋篇布局的“大写意”走向深耕细作的“工笔画”新阶段。共建“一带一路”的国际影响力正在不断显现,在国际舞台上发挥着越来越重要的作用。</w:t>
      </w:r>
    </w:p>
    <w:p w14:paraId="0C5447E1" w14:textId="77777777" w:rsidR="00A2017B" w:rsidRDefault="00000000">
      <w:pPr>
        <w:spacing w:line="360" w:lineRule="auto"/>
        <w:rPr>
          <w:lang w:eastAsia="zh-CN"/>
        </w:rPr>
      </w:pPr>
      <w:r>
        <w:rPr>
          <w:rFonts w:ascii="宋体" w:eastAsia="宋体" w:hAnsi="宋体" w:cs="宋体"/>
          <w:lang w:eastAsia="zh-CN"/>
        </w:rPr>
        <w:t>从超前思维的角度分析提出共建</w:t>
      </w:r>
      <w:r>
        <w:rPr>
          <w:lang w:eastAsia="zh-CN"/>
        </w:rPr>
        <w:t>“</w:t>
      </w:r>
      <w:r>
        <w:rPr>
          <w:rFonts w:ascii="宋体" w:eastAsia="宋体" w:hAnsi="宋体" w:cs="宋体"/>
          <w:lang w:eastAsia="zh-CN"/>
        </w:rPr>
        <w:t>一带一路</w:t>
      </w:r>
      <w:r>
        <w:rPr>
          <w:lang w:eastAsia="zh-CN"/>
        </w:rPr>
        <w:t>”</w:t>
      </w:r>
      <w:r>
        <w:rPr>
          <w:rFonts w:ascii="宋体" w:eastAsia="宋体" w:hAnsi="宋体" w:cs="宋体"/>
          <w:lang w:eastAsia="zh-CN"/>
        </w:rPr>
        <w:t>倡议的深远意义。</w:t>
      </w:r>
      <w:r>
        <w:rPr>
          <w:lang w:eastAsia="zh-CN"/>
        </w:rPr>
        <w:t xml:space="preserve"> </w:t>
      </w:r>
    </w:p>
    <w:p w14:paraId="357230D8" w14:textId="3FEC4FF5" w:rsidR="00A2017B" w:rsidRPr="0099744C" w:rsidRDefault="00A2017B">
      <w:pPr>
        <w:spacing w:line="360" w:lineRule="auto"/>
        <w:rPr>
          <w:rFonts w:eastAsiaTheme="minorEastAsia"/>
          <w:lang w:eastAsia="zh-CN"/>
        </w:rPr>
      </w:pPr>
    </w:p>
    <w:sectPr w:rsidR="00A2017B" w:rsidRPr="0099744C">
      <w:footerReference w:type="defaul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3C58A" w14:textId="77777777" w:rsidR="00B93768" w:rsidRDefault="00B93768" w:rsidP="00F970E6">
      <w:r>
        <w:separator/>
      </w:r>
    </w:p>
  </w:endnote>
  <w:endnote w:type="continuationSeparator" w:id="0">
    <w:p w14:paraId="4E914C1B" w14:textId="77777777" w:rsidR="00B93768" w:rsidRDefault="00B93768" w:rsidP="00F9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
    <w:altName w:val="楷体"/>
    <w:panose1 w:val="02010609060101010101"/>
    <w:charset w:val="86"/>
    <w:family w:val="modern"/>
    <w:pitch w:val="fixed"/>
    <w:sig w:usb0="800002BF" w:usb1="38CF7CFA" w:usb2="00000016" w:usb3="00000000" w:csb0="00040001" w:csb1="00000000"/>
  </w:font>
  <w:font w:name="Segoe UI Symbol">
    <w:altName w:val="Times New Roman"/>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icrosoft Uighur">
    <w:panose1 w:val="02000000000000000000"/>
    <w:charset w:val="B2"/>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4881343"/>
      <w:docPartObj>
        <w:docPartGallery w:val="Page Numbers (Bottom of Page)"/>
        <w:docPartUnique/>
      </w:docPartObj>
    </w:sdtPr>
    <w:sdtContent>
      <w:p w14:paraId="27993D74" w14:textId="29DA55F1" w:rsidR="00F970E6" w:rsidRDefault="00F970E6">
        <w:pPr>
          <w:pStyle w:val="a3"/>
          <w:jc w:val="center"/>
          <w:rPr>
            <w:rFonts w:hint="eastAsia"/>
          </w:rPr>
        </w:pPr>
        <w:r>
          <w:fldChar w:fldCharType="begin"/>
        </w:r>
        <w:r>
          <w:instrText>PAGE   \* MERGEFORMAT</w:instrText>
        </w:r>
        <w:r>
          <w:fldChar w:fldCharType="separate"/>
        </w:r>
        <w:r>
          <w:rPr>
            <w:lang w:val="zh-CN" w:eastAsia="zh-CN"/>
          </w:rPr>
          <w:t>2</w:t>
        </w:r>
        <w:r>
          <w:fldChar w:fldCharType="end"/>
        </w:r>
      </w:p>
    </w:sdtContent>
  </w:sdt>
  <w:p w14:paraId="224D0386" w14:textId="77777777" w:rsidR="00F970E6" w:rsidRDefault="00F970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DF18F" w14:textId="77777777" w:rsidR="00B93768" w:rsidRDefault="00B93768" w:rsidP="00F970E6">
      <w:r>
        <w:separator/>
      </w:r>
    </w:p>
  </w:footnote>
  <w:footnote w:type="continuationSeparator" w:id="0">
    <w:p w14:paraId="6B3166CE" w14:textId="77777777" w:rsidR="00B93768" w:rsidRDefault="00B93768" w:rsidP="00F97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017B"/>
    <w:rsid w:val="000C45A5"/>
    <w:rsid w:val="00587F27"/>
    <w:rsid w:val="0099744C"/>
    <w:rsid w:val="00A2017B"/>
    <w:rsid w:val="00B93768"/>
    <w:rsid w:val="00F970E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B9188B"/>
  <w15:docId w15:val="{9D3C25A6-0965-46A2-B215-70C546E7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Pr>
      <w:rFonts w:eastAsia="Times New Roman"/>
      <w:sz w:val="18"/>
      <w:szCs w:val="18"/>
      <w:lang w:eastAsia="en-US" w:bidi="ar-SA"/>
    </w:rPr>
  </w:style>
  <w:style w:type="character" w:customStyle="1" w:styleId="a4">
    <w:name w:val="页脚 字符"/>
    <w:basedOn w:val="a0"/>
    <w:link w:val="a3"/>
    <w:uiPriority w:val="99"/>
    <w:rPr>
      <w:rFonts w:eastAsia="Times New Roman"/>
      <w:sz w:val="18"/>
      <w:szCs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8104</Words>
  <Characters>46198</Characters>
  <Application>Microsoft Office Word</Application>
  <DocSecurity>0</DocSecurity>
  <Lines>384</Lines>
  <Paragraphs>108</Paragraphs>
  <ScaleCrop>false</ScaleCrop>
  <Company>Microsoft</Company>
  <LinksUpToDate>false</LinksUpToDate>
  <CharactersWithSpaces>54194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31985</dc:creator>
  <cp:lastModifiedBy>卜拉江 阿</cp:lastModifiedBy>
  <cp:revision>6</cp:revision>
  <dcterms:created xsi:type="dcterms:W3CDTF">2025-01-01T09:20:00Z</dcterms:created>
  <dcterms:modified xsi:type="dcterms:W3CDTF">2025-01-03T04:16:00Z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93901DA87BCF4007A2AF4355750AC54E_13</vt:lpwstr>
  </property>
  <property fmtid="{D5CDD505-2E9C-101B-9397-08002B2CF9AE}" pid="4" name="KSOTemplateDocerSaveRecord">
    <vt:lpwstr>eyJoZGlkIjoiODMwYThmZGNlZmEwMGNmYzBlMzU4ZmVkN2YzYzlhYzEifQ==</vt:lpwstr>
  </property>
</Properties>
</file>