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EE019">
      <w:pPr>
        <w:rPr>
          <w:rFonts w:hint="eastAsia"/>
          <w:sz w:val="56"/>
          <w:szCs w:val="72"/>
        </w:rPr>
      </w:pPr>
      <w:r>
        <w:rPr>
          <w:rFonts w:hint="eastAsia"/>
          <w:sz w:val="56"/>
          <w:szCs w:val="72"/>
        </w:rPr>
        <w:t>报价需上传以下材料：</w:t>
      </w:r>
    </w:p>
    <w:p w14:paraId="46159E95">
      <w:pPr>
        <w:numPr>
          <w:ilvl w:val="0"/>
          <w:numId w:val="1"/>
        </w:numPr>
        <w:rPr>
          <w:rFonts w:hint="eastAsia"/>
          <w:sz w:val="56"/>
          <w:szCs w:val="72"/>
        </w:rPr>
      </w:pPr>
      <w:r>
        <w:rPr>
          <w:rFonts w:hint="eastAsia"/>
          <w:sz w:val="56"/>
          <w:szCs w:val="72"/>
        </w:rPr>
        <w:t>营业执照；</w:t>
      </w:r>
    </w:p>
    <w:p w14:paraId="28415E3A">
      <w:pPr>
        <w:numPr>
          <w:numId w:val="0"/>
        </w:numPr>
        <w:rPr>
          <w:sz w:val="56"/>
          <w:szCs w:val="72"/>
        </w:rPr>
      </w:pPr>
      <w:r>
        <w:rPr>
          <w:rFonts w:hint="eastAsia"/>
          <w:sz w:val="56"/>
          <w:szCs w:val="72"/>
        </w:rPr>
        <w:t>2、法人身份证；</w:t>
      </w:r>
    </w:p>
    <w:p w14:paraId="55EED388">
      <w:pPr>
        <w:numPr>
          <w:numId w:val="0"/>
        </w:numPr>
        <w:rPr>
          <w:rFonts w:hint="eastAsia"/>
          <w:sz w:val="56"/>
          <w:szCs w:val="72"/>
        </w:rPr>
      </w:pPr>
      <w:r>
        <w:rPr>
          <w:rFonts w:hint="eastAsia"/>
          <w:sz w:val="56"/>
          <w:szCs w:val="72"/>
        </w:rPr>
        <w:t>3、印刷许可证；</w:t>
      </w:r>
    </w:p>
    <w:p w14:paraId="4BC50F72">
      <w:pPr>
        <w:numPr>
          <w:numId w:val="0"/>
        </w:numPr>
        <w:rPr>
          <w:rFonts w:hint="eastAsia"/>
          <w:sz w:val="56"/>
          <w:szCs w:val="72"/>
        </w:rPr>
      </w:pPr>
      <w:r>
        <w:rPr>
          <w:rFonts w:hint="eastAsia"/>
          <w:sz w:val="56"/>
          <w:szCs w:val="72"/>
        </w:rPr>
        <w:t>4、信用中国及政府采购网查询信息；</w:t>
      </w:r>
    </w:p>
    <w:p w14:paraId="21F283A9">
      <w:pPr>
        <w:numPr>
          <w:numId w:val="0"/>
        </w:numPr>
        <w:rPr>
          <w:rFonts w:hint="eastAsia"/>
          <w:sz w:val="56"/>
          <w:szCs w:val="72"/>
        </w:rPr>
      </w:pPr>
      <w:r>
        <w:rPr>
          <w:rFonts w:hint="eastAsia"/>
          <w:sz w:val="56"/>
          <w:szCs w:val="72"/>
        </w:rPr>
        <w:t>5、审验合格证明、</w:t>
      </w:r>
    </w:p>
    <w:p w14:paraId="3AEBA3FA">
      <w:pPr>
        <w:numPr>
          <w:numId w:val="0"/>
        </w:numPr>
        <w:rPr>
          <w:rFonts w:hint="eastAsia"/>
          <w:sz w:val="56"/>
          <w:szCs w:val="72"/>
        </w:rPr>
      </w:pPr>
      <w:r>
        <w:rPr>
          <w:rFonts w:hint="eastAsia"/>
          <w:sz w:val="56"/>
          <w:szCs w:val="72"/>
        </w:rPr>
        <w:t>6、承诺书；</w:t>
      </w:r>
    </w:p>
    <w:p w14:paraId="3A1E3AC6">
      <w:pPr>
        <w:numPr>
          <w:numId w:val="0"/>
        </w:numPr>
        <w:rPr>
          <w:sz w:val="56"/>
          <w:szCs w:val="72"/>
        </w:rPr>
      </w:pPr>
      <w:bookmarkStart w:id="0" w:name="_GoBack"/>
      <w:bookmarkEnd w:id="0"/>
      <w:r>
        <w:rPr>
          <w:rFonts w:hint="eastAsia"/>
          <w:sz w:val="56"/>
          <w:szCs w:val="72"/>
        </w:rPr>
        <w:t>7、报价清单。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1D77D2"/>
    <w:multiLevelType w:val="singleLevel"/>
    <w:tmpl w:val="131D77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DgyOTE1MzgwOGEwMDE1M2U4OTIyNjhiYzNkZjMifQ=="/>
  </w:docVars>
  <w:rsids>
    <w:rsidRoot w:val="00000000"/>
    <w:rsid w:val="6998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2024-10-09T08:26:23Z</dcterms:created>
  <dc:creator>001</dc:creator>
  <cp:lastModifiedBy>WY</cp:lastModifiedBy>
  <dcterms:modified xsi:type="dcterms:W3CDTF">2024-10-09T08:26:57Z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AFCE5D382F754B28B746C540BBC975C0_12</vt:lpwstr>
  </property>
</Properties>
</file>