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F69B6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 w:bidi="ar-SA"/>
        </w:rPr>
        <w:t>库车市人民医院档案室货架采购需求</w:t>
      </w:r>
    </w:p>
    <w:p w14:paraId="52CF9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本次采购旨在寻找能够长期合作的供应商，以满足我单位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档案室病例存放需求</w:t>
      </w:r>
      <w:r>
        <w:rPr>
          <w:rFonts w:hint="eastAsia" w:ascii="仿宋_GB2312" w:hAnsi="仿宋_GB2312" w:eastAsia="仿宋_GB2312" w:cs="仿宋_GB2312"/>
          <w:sz w:val="30"/>
          <w:szCs w:val="30"/>
        </w:rPr>
        <w:t>需求。</w:t>
      </w:r>
    </w:p>
    <w:p w14:paraId="6B7B445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一、合作方资质要求</w:t>
      </w:r>
    </w:p>
    <w:p w14:paraId="7C525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 具有相关供货资质，依法登记设立，能独立承担民事责任；</w:t>
      </w:r>
    </w:p>
    <w:p w14:paraId="51F09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 具有履行合同所必需的供货及应急响应能力；</w:t>
      </w:r>
    </w:p>
    <w:p w14:paraId="16568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 能够提供高质量、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品质优、</w:t>
      </w:r>
      <w:r>
        <w:rPr>
          <w:rFonts w:hint="eastAsia" w:ascii="仿宋_GB2312" w:hAnsi="仿宋_GB2312" w:eastAsia="仿宋_GB2312" w:cs="仿宋_GB2312"/>
          <w:sz w:val="30"/>
          <w:szCs w:val="30"/>
        </w:rPr>
        <w:t>价格合理；</w:t>
      </w:r>
    </w:p>
    <w:p w14:paraId="5B634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需要实地调研，按照提供的样品进行制作，病案架安装，要根据病案室室内的布局合理安装。</w:t>
      </w:r>
    </w:p>
    <w:p w14:paraId="5062F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6.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其他根据我单位实际需求而设定的条件。 </w:t>
      </w:r>
    </w:p>
    <w:p w14:paraId="1B5FDA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采购目的</w:t>
      </w:r>
    </w:p>
    <w:p w14:paraId="17B006E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有效存储和管理病历档案。</w:t>
      </w:r>
    </w:p>
    <w:p w14:paraId="254485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提高档案库房的空间利用率。</w:t>
      </w:r>
    </w:p>
    <w:p w14:paraId="287920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3.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确保档案存放安全、稳固，便于存取和日常管理。</w:t>
      </w:r>
    </w:p>
    <w:p w14:paraId="5C7935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4.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满足档案长期保管的环境要求（如通风、防尘等）。</w:t>
      </w:r>
    </w:p>
    <w:p w14:paraId="2AA18D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三、需求规格与技术参数及数量</w:t>
      </w:r>
    </w:p>
    <w:p w14:paraId="727796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1.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基本类型</w:t>
      </w:r>
    </w:p>
    <w:p w14:paraId="6B6346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·固定式档案病历架36组</w:t>
      </w:r>
    </w:p>
    <w:p w14:paraId="28EACC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2.主体材质</w:t>
      </w:r>
    </w:p>
    <w:p w14:paraId="7ABFAC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·优质冷轧钢板，厚度不低于 0.8mm（立柱、横梁、层板承重关键部位建议不低于 1.0mm）隔板、挂板厚度为0.8mm。</w:t>
      </w:r>
    </w:p>
    <w:p w14:paraId="56B08A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·表面处理：高强度静电电粉末喷涂（环保型），涂层均匀、光滑、附着力强，颜色为 灰白色。涂层需具备良好的防锈、防腐蚀、耐磨、耐划伤性能。</w:t>
      </w:r>
    </w:p>
    <w:p w14:paraId="5074DC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3.结构设计</w:t>
      </w:r>
    </w:p>
    <w:p w14:paraId="070050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·稳固性：结构设计科学合理，承重能力强，整体稳固，无摇晃感。需提供结构力学计算说明或相关检测报告。</w:t>
      </w:r>
    </w:p>
    <w:p w14:paraId="38DB8D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·安全性： 所有边角应做圆角或卷边处理，无毛刺、锐角，防止划伤人员或损坏档案。层板需有防滑落设计（如前挡板、防滑条）。</w:t>
      </w:r>
    </w:p>
    <w:p w14:paraId="2DA3AB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·通风性：层板设计需保证良好的底部通风（如采用通风孔层板）。立柱与侧板设计也应考虑空气流通。</w:t>
      </w:r>
    </w:p>
    <w:p w14:paraId="4E8870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 w:bidi="ar-SA"/>
        </w:rPr>
        <w:t>4.</w:t>
      </w: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承重能力</w:t>
      </w:r>
    </w:p>
    <w:p w14:paraId="7533D1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·单层承重：每层（满载时）静态承重能力不低于 ≥ 80kg（标准要求，可根据存放物调整，如存放重物需显著提高）。</w:t>
      </w:r>
    </w:p>
    <w:p w14:paraId="6C302A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5.尺寸要求</w:t>
      </w: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ab/>
      </w:r>
    </w:p>
    <w:p w14:paraId="329096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·每组尺寸：高度2000mm；长度900mm；宽度550mm；</w:t>
      </w:r>
    </w:p>
    <w:p w14:paraId="34DD99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ar-SA"/>
        </w:rPr>
        <w:t>6.层板要求</w:t>
      </w:r>
    </w:p>
    <w:p w14:paraId="46E35B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·材质：同主体材质要求（冷轧钢板）。</w:t>
      </w:r>
    </w:p>
    <w:p w14:paraId="79C6C5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·类型：加强型网格层板确保承重、通风、防尘。</w:t>
      </w:r>
    </w:p>
    <w:p w14:paraId="7EECBB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 质量与标准要求</w:t>
      </w:r>
    </w:p>
    <w:p w14:paraId="1FC67E8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1.  符合国家及行业相关标准（钢制货架相关标准）。</w:t>
      </w:r>
    </w:p>
    <w:p w14:paraId="2287B6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2.  所有材料需提供材质证明（如钢材质保书）。</w:t>
      </w:r>
    </w:p>
    <w:p w14:paraId="0950AF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3.  涂层符合环保要求，提供相关检测报告（如RoHS）。</w:t>
      </w:r>
    </w:p>
    <w:p w14:paraId="289B8A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4.  产品工艺精良，焊接牢固，喷涂均匀无瑕疵。</w:t>
      </w:r>
    </w:p>
    <w:p w14:paraId="33800E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5.  供应商需提供产品合格证、使用说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明书、保修卡。</w:t>
      </w:r>
    </w:p>
    <w:p w14:paraId="7E9020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 xml:space="preserve"> 交货与安装</w:t>
      </w:r>
    </w:p>
    <w:p w14:paraId="6F4F3FC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1.交货期：合同签订后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15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个工作日内完成生产并送货至指定地点（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库车市人民医院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）。</w:t>
      </w:r>
    </w:p>
    <w:p w14:paraId="29AFC0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2. 安装期：货到现场后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2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个工作日内完成安装、调试并通过验收。</w:t>
      </w:r>
    </w:p>
    <w:p w14:paraId="1FB532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 w:bidi="ar-SA"/>
        </w:rPr>
        <w:t>3.包装运输： 产品需妥善包装，确保运输过程中无变形、无磕碰、无划伤。</w:t>
      </w:r>
    </w:p>
    <w:p w14:paraId="20AD4C19">
      <w:pPr>
        <w:numPr>
          <w:ilvl w:val="0"/>
          <w:numId w:val="0"/>
        </w:numPr>
        <w:ind w:firstLine="400" w:firstLineChars="200"/>
        <w:rPr>
          <w:rFonts w:hint="default"/>
          <w:lang w:val="en-US" w:eastAsia="zh-CN"/>
        </w:rPr>
      </w:pPr>
    </w:p>
    <w:p w14:paraId="229834D9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</w:compat>
  <w:docVars>
    <w:docVar w:name="commondata" w:val="eyJoZGlkIjoiYTc2ZGZiNzZiNDVlOGViOWVmM2JhOTY0NGJkNjUyYzgifQ=="/>
  </w:docVars>
  <w:rsids>
    <w:rsidRoot w:val="00000000"/>
    <w:rsid w:val="00013654"/>
    <w:rsid w:val="0435751B"/>
    <w:rsid w:val="047343F5"/>
    <w:rsid w:val="08EB2142"/>
    <w:rsid w:val="09CB082F"/>
    <w:rsid w:val="0AAA2B3A"/>
    <w:rsid w:val="0B394723"/>
    <w:rsid w:val="0B471C90"/>
    <w:rsid w:val="0D597AD7"/>
    <w:rsid w:val="0DFE6775"/>
    <w:rsid w:val="0F955B67"/>
    <w:rsid w:val="11E4701A"/>
    <w:rsid w:val="12400DA2"/>
    <w:rsid w:val="12F301CE"/>
    <w:rsid w:val="13DC0966"/>
    <w:rsid w:val="141348A7"/>
    <w:rsid w:val="15387895"/>
    <w:rsid w:val="157D1577"/>
    <w:rsid w:val="189E6FFA"/>
    <w:rsid w:val="18C97C32"/>
    <w:rsid w:val="18FE32B9"/>
    <w:rsid w:val="1A2D385C"/>
    <w:rsid w:val="1C00080C"/>
    <w:rsid w:val="1E215788"/>
    <w:rsid w:val="212B57F8"/>
    <w:rsid w:val="2156247B"/>
    <w:rsid w:val="216435EB"/>
    <w:rsid w:val="219962B9"/>
    <w:rsid w:val="23AE6D9F"/>
    <w:rsid w:val="24021F2E"/>
    <w:rsid w:val="25950217"/>
    <w:rsid w:val="25B368EF"/>
    <w:rsid w:val="26A35FC1"/>
    <w:rsid w:val="26CD39E1"/>
    <w:rsid w:val="281D1FA6"/>
    <w:rsid w:val="287976DE"/>
    <w:rsid w:val="2AFC2AE6"/>
    <w:rsid w:val="2E960B5C"/>
    <w:rsid w:val="2E9D5976"/>
    <w:rsid w:val="2F967A46"/>
    <w:rsid w:val="31C11697"/>
    <w:rsid w:val="32A73338"/>
    <w:rsid w:val="3305333D"/>
    <w:rsid w:val="36590DED"/>
    <w:rsid w:val="3810372D"/>
    <w:rsid w:val="388B33D1"/>
    <w:rsid w:val="39730417"/>
    <w:rsid w:val="39920B7D"/>
    <w:rsid w:val="3ACF4F4A"/>
    <w:rsid w:val="3ADB1169"/>
    <w:rsid w:val="41DA54D8"/>
    <w:rsid w:val="42B67A6A"/>
    <w:rsid w:val="432602A9"/>
    <w:rsid w:val="43434996"/>
    <w:rsid w:val="4440539A"/>
    <w:rsid w:val="4550785F"/>
    <w:rsid w:val="46264665"/>
    <w:rsid w:val="473F7874"/>
    <w:rsid w:val="4D4E6D7A"/>
    <w:rsid w:val="4F980780"/>
    <w:rsid w:val="53306398"/>
    <w:rsid w:val="55750332"/>
    <w:rsid w:val="55C0458D"/>
    <w:rsid w:val="578453FF"/>
    <w:rsid w:val="5CBC5AAE"/>
    <w:rsid w:val="5CBF1A09"/>
    <w:rsid w:val="5D0244FA"/>
    <w:rsid w:val="5D276542"/>
    <w:rsid w:val="5DBF0709"/>
    <w:rsid w:val="5DF66D9E"/>
    <w:rsid w:val="5F4D19A3"/>
    <w:rsid w:val="5F94071B"/>
    <w:rsid w:val="6014175D"/>
    <w:rsid w:val="60820DBC"/>
    <w:rsid w:val="60FD6695"/>
    <w:rsid w:val="616233FC"/>
    <w:rsid w:val="62A626FF"/>
    <w:rsid w:val="650D1F83"/>
    <w:rsid w:val="669C66FC"/>
    <w:rsid w:val="6C1D7B1B"/>
    <w:rsid w:val="6CEC3384"/>
    <w:rsid w:val="6D8E3A60"/>
    <w:rsid w:val="6DC44504"/>
    <w:rsid w:val="6EB63BC1"/>
    <w:rsid w:val="6FB61403"/>
    <w:rsid w:val="6FDA45AA"/>
    <w:rsid w:val="75CB45C8"/>
    <w:rsid w:val="772C162A"/>
    <w:rsid w:val="77A64F39"/>
    <w:rsid w:val="77FE1020"/>
    <w:rsid w:val="785726D7"/>
    <w:rsid w:val="787768D5"/>
    <w:rsid w:val="79AE4579"/>
    <w:rsid w:val="7A093328"/>
    <w:rsid w:val="7C896BD7"/>
    <w:rsid w:val="7DEB2F36"/>
    <w:rsid w:val="7F794DEE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2" w:name="header"/>
    <w:lsdException w:qFormat="1" w:uiPriority="151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2"/>
  </w:style>
  <w:style w:type="table" w:default="1" w:styleId="4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151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152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153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154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3</Pages>
  <Words>925</Words>
  <Characters>981</Characters>
  <Lines>15</Lines>
  <Paragraphs>4</Paragraphs>
  <TotalTime>45</TotalTime>
  <ScaleCrop>false</ScaleCrop>
  <LinksUpToDate>false</LinksUpToDate>
  <CharactersWithSpaces>1008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2021-12-23T03:45:00Z</dcterms:created>
  <dc:creator>Administrator</dc:creator>
  <cp:lastModifiedBy>WPS_1533199494</cp:lastModifiedBy>
  <cp:lastPrinted>2022-05-12T05:14:00Z</cp:lastPrinted>
  <dcterms:modified xsi:type="dcterms:W3CDTF">2025-06-27T09:57:14Z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C296C1BFB936464FAD498B55BEAC61B6_13</vt:lpwstr>
  </property>
  <property fmtid="{D5CDD505-2E9C-101B-9397-08002B2CF9AE}" pid="4" name="KSOTemplateDocerSaveRecord">
    <vt:lpwstr>eyJoZGlkIjoiN2NjYmRhNzBiNDMxNmRiZTkzNTU0YTM1MDhiYTc2N2MiLCJ1c2VySWQiOiIzNjQ5NDc3OTkifQ==</vt:lpwstr>
  </property>
</Properties>
</file>