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4507">
      <w:pPr>
        <w:bidi w:val="0"/>
        <w:rPr>
          <w:rFonts w:hint="eastAsia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60"/>
        <w:gridCol w:w="5530"/>
        <w:gridCol w:w="996"/>
      </w:tblGrid>
      <w:tr w14:paraId="14CD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6" w:type="dxa"/>
          </w:tcPr>
          <w:p w14:paraId="025497F7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60" w:type="dxa"/>
          </w:tcPr>
          <w:p w14:paraId="4BD0E4B7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5530" w:type="dxa"/>
          </w:tcPr>
          <w:p w14:paraId="117595D2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</w:rPr>
            </w:pPr>
          </w:p>
        </w:tc>
        <w:tc>
          <w:tcPr>
            <w:tcW w:w="996" w:type="dxa"/>
          </w:tcPr>
          <w:p w14:paraId="0015FB96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 w14:paraId="4716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2" w:hRule="atLeast"/>
        </w:trPr>
        <w:tc>
          <w:tcPr>
            <w:tcW w:w="696" w:type="dxa"/>
            <w:vAlign w:val="center"/>
          </w:tcPr>
          <w:p w14:paraId="28B2EE74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60" w:type="dxa"/>
            <w:vAlign w:val="center"/>
          </w:tcPr>
          <w:p w14:paraId="5EF07FD3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可调节多功能卧推架</w:t>
            </w:r>
          </w:p>
        </w:tc>
        <w:tc>
          <w:tcPr>
            <w:tcW w:w="5530" w:type="dxa"/>
          </w:tcPr>
          <w:p w14:paraId="00C49D5F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基础参数</w:t>
            </w:r>
          </w:p>
          <w:p w14:paraId="50C81188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承重能力≥300kg（适应大重量训练）。</w:t>
            </w:r>
          </w:p>
          <w:p w14:paraId="411400CB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尺寸（展开状态）：</w:t>
            </w:r>
          </w:p>
          <w:p w14:paraId="61DF22BC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长度：120~180cm（适配不同身高用户）。</w:t>
            </w:r>
          </w:p>
          <w:p w14:paraId="5FD48B4C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宽度：28~35cm（凳面宽度，影响背部支撑稳定性）。</w:t>
            </w:r>
          </w:p>
          <w:p w14:paraId="67C0ED6F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高度：40~50cm（地面到凳面，需与用户腿长相匹配）。</w:t>
            </w:r>
          </w:p>
          <w:p w14:paraId="7268DE22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重量</w:t>
            </w:r>
          </w:p>
          <w:p w14:paraId="69B1F455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重型商用：50~100kg（带防滑底座）。</w:t>
            </w:r>
          </w:p>
          <w:p w14:paraId="3B142AAB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可调节参数（多功能举重床）</w:t>
            </w:r>
          </w:p>
          <w:p w14:paraId="60319851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靠背角度调节：</w:t>
            </w:r>
          </w:p>
          <w:p w14:paraId="672F3CB8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- 0°（平板卧推）、30°~45°（上斜卧推）、60°~90°（坐姿推举）。</w:t>
            </w:r>
          </w:p>
          <w:p w14:paraId="04D03449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支持无极调节（任意角度锁定）。</w:t>
            </w:r>
          </w:p>
          <w:p w14:paraId="579DA8D2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座椅调节：可前后滑动，适配不同体型。</w:t>
            </w:r>
          </w:p>
          <w:p w14:paraId="6FB8D51F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腿托调节：用于仰卧起坐或卷腹训练。</w:t>
            </w:r>
          </w:p>
          <w:p w14:paraId="13FF429E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材质与结构</w:t>
            </w:r>
          </w:p>
          <w:p w14:paraId="2584D0EF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框架材质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加厚钢材（厚度≥2.5mm）+ 防锈涂层。</w:t>
            </w:r>
          </w:p>
          <w:p w14:paraId="23B3FFA1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凳面材质：高密度海绵（厚度≥5cm）+ PVC/皮革包裹（防汗耐磨）。</w:t>
            </w:r>
          </w:p>
          <w:p w14:paraId="28C5C2BB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支架类型：独立卧推架（需搭配杠铃架使用）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一体式举重床（含安全杠铃挂钩和护臂）。</w:t>
            </w:r>
          </w:p>
          <w:p w14:paraId="288FC446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安全设计参数</w:t>
            </w:r>
          </w:p>
          <w:p w14:paraId="7115BF81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安全挂钩：</w:t>
            </w:r>
          </w:p>
          <w:p w14:paraId="0212C9C5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高度可调（适配不同卧推幅度）。</w:t>
            </w:r>
          </w:p>
          <w:p w14:paraId="39058A9A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承重≥150kg（防止杠铃脱落）。</w:t>
            </w:r>
          </w:p>
          <w:p w14:paraId="6A89812F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防滑底座**：橡胶垫或加重设计（防侧翻）。</w:t>
            </w:r>
          </w:p>
          <w:p w14:paraId="4DCFB41E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护臂间距**：40~50cm（保护手腕和肘部）。</w:t>
            </w:r>
          </w:p>
          <w:p w14:paraId="2DA34361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</w:rPr>
            </w:pPr>
          </w:p>
        </w:tc>
        <w:tc>
          <w:tcPr>
            <w:tcW w:w="996" w:type="dxa"/>
          </w:tcPr>
          <w:p w14:paraId="6CEA47E9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</w:rPr>
            </w:pPr>
          </w:p>
        </w:tc>
      </w:tr>
      <w:tr w14:paraId="2457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249F5449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60" w:type="dxa"/>
            <w:vAlign w:val="center"/>
          </w:tcPr>
          <w:p w14:paraId="3EBFD5B7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多功能杠铃深蹲架</w:t>
            </w:r>
          </w:p>
        </w:tc>
        <w:tc>
          <w:tcPr>
            <w:tcW w:w="5530" w:type="dxa"/>
          </w:tcPr>
          <w:p w14:paraId="34665ECA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基础参数</w:t>
            </w:r>
          </w:p>
          <w:p w14:paraId="1B6BD13E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尺寸与空间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：</w:t>
            </w:r>
          </w:p>
          <w:p w14:paraId="1BC26197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高度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220~250cm（需预留安全距离）。</w:t>
            </w:r>
          </w:p>
          <w:p w14:paraId="5CBA3418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宽度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（立柱间距）：</w:t>
            </w:r>
          </w:p>
          <w:p w14:paraId="06D63BAF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单框宽度：100~120cm（内部空间足够深蹲）。</w:t>
            </w:r>
          </w:p>
          <w:p w14:paraId="4FB6A1F5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总宽度（含外延）：120~150cm（兼容卧推凳）。</w:t>
            </w:r>
          </w:p>
          <w:p w14:paraId="18E2F8CE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深度：60~100cm（影响稳定性，建议≥80cm）。</w:t>
            </w:r>
          </w:p>
          <w:p w14:paraId="6B962EA6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承重能力</w:t>
            </w:r>
          </w:p>
          <w:p w14:paraId="305B619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1、承重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00kg（需通过ASTM/FI认证）。</w:t>
            </w:r>
          </w:p>
          <w:p w14:paraId="3C853248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2.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材质与结构</w:t>
            </w:r>
          </w:p>
          <w:p w14:paraId="20F0E96E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立柱钢材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3mm~5mm厚钢（如11号钢），表面防锈处理（粉末涂层/电镀）。</w:t>
            </w:r>
          </w:p>
          <w:p w14:paraId="5C65BA01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孔距设计：</w:t>
            </w:r>
          </w:p>
          <w:p w14:paraId="572AD849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标准孔距：5cm或7.5cm（调节精度高）。</w:t>
            </w:r>
          </w:p>
          <w:p w14:paraId="726ECBA0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安全孔：深蹲/卧推位需额外加固孔（直径≥1.5cm）。</w:t>
            </w:r>
          </w:p>
          <w:p w14:paraId="1D5E24CC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安全设计</w:t>
            </w:r>
          </w:p>
          <w:p w14:paraId="3F7B3030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安全杠（Spotter Arms）：</w:t>
            </w:r>
          </w:p>
          <w:p w14:paraId="31A35CF3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长度：60~90cm（可拆卸或折叠）。</w:t>
            </w:r>
          </w:p>
          <w:p w14:paraId="2E486996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承重：≥300kg（防砸落）。</w:t>
            </w:r>
          </w:p>
          <w:p w14:paraId="3ECB19A3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挂钩（J-Hooks）：</w:t>
            </w:r>
          </w:p>
          <w:p w14:paraId="17247D5B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内衬：橡胶/尼龙保护层（减少杠铃磨损）。</w:t>
            </w:r>
          </w:p>
          <w:p w14:paraId="18B1D679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可调性：支持高度快速调节（如双螺丝固定）。</w:t>
            </w:r>
          </w:p>
          <w:p w14:paraId="75BD85D1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底座设计：加重钢板或螺栓固定地面。</w:t>
            </w:r>
          </w:p>
          <w:p w14:paraId="3ECB8356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多功能配件</w:t>
            </w:r>
          </w:p>
          <w:p w14:paraId="02210C5D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引体向上杆：</w:t>
            </w:r>
          </w:p>
          <w:p w14:paraId="477A6B63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直径：28~32mm（标准握感）。</w:t>
            </w:r>
          </w:p>
          <w:p w14:paraId="2F5637C4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安装位置：顶部或背部（多角度握距可选）。</w:t>
            </w:r>
          </w:p>
          <w:p w14:paraId="2EA0D601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附加接口：</w:t>
            </w:r>
          </w:p>
          <w:p w14:paraId="124D9EE4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弹力带挂钩、Dip双杠臂屈伸支架、滑轮系统（兼容高位下拉）。</w:t>
            </w:r>
          </w:p>
          <w:p w14:paraId="2CAAEDCB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杠铃存储：</w:t>
            </w:r>
          </w:p>
          <w:p w14:paraId="674B3DD0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侧边或背部支架（节省空间）。</w:t>
            </w:r>
          </w:p>
          <w:p w14:paraId="56A5D62D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五、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调节与兼容性</w:t>
            </w:r>
          </w:p>
          <w:p w14:paraId="23F67AD1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卧推凳兼容性：</w:t>
            </w:r>
          </w:p>
          <w:p w14:paraId="0CC88DB0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支架间距需匹配标准卧推凳（宽度≥30cm）。</w:t>
            </w:r>
          </w:p>
          <w:p w14:paraId="79F14390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杠铃限制：</w:t>
            </w:r>
          </w:p>
          <w:p w14:paraId="57D9849D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适配奥杆（长度220cm，直径28~50mm）。</w:t>
            </w:r>
          </w:p>
          <w:p w14:paraId="58EEDBD8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适用场景推荐</w:t>
            </w:r>
          </w:p>
          <w:p w14:paraId="45AAC99F">
            <w:pPr>
              <w:ind w:firstLine="160" w:firstLineChars="100"/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特长生训练用</w:t>
            </w:r>
          </w:p>
          <w:p w14:paraId="4EC8702B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尺寸：250cm高×150cm宽×100cm深，承重1500kg+。</w:t>
            </w:r>
          </w:p>
          <w:p w14:paraId="117273BC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- 功能：全配件兼容+抗冲击设计。</w:t>
            </w:r>
          </w:p>
        </w:tc>
        <w:tc>
          <w:tcPr>
            <w:tcW w:w="996" w:type="dxa"/>
          </w:tcPr>
          <w:p w14:paraId="50382BD2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</w:rPr>
            </w:pPr>
          </w:p>
        </w:tc>
      </w:tr>
      <w:tr w14:paraId="5A77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4B0E934D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491B0D2A">
            <w:pPr>
              <w:jc w:val="center"/>
              <w:rPr>
                <w:rFonts w:hint="default" w:ascii="仿宋" w:hAnsi="仿宋" w:eastAsia="仿宋" w:cs="仿宋"/>
                <w:sz w:val="16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可调节双阻力坦克车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加杠铃片负重</w:t>
            </w:r>
          </w:p>
        </w:tc>
        <w:tc>
          <w:tcPr>
            <w:tcW w:w="5530" w:type="dxa"/>
          </w:tcPr>
          <w:p w14:paraId="10EBFC03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基础参数</w:t>
            </w:r>
          </w:p>
          <w:p w14:paraId="56F646D0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尺寸与重量</w:t>
            </w:r>
          </w:p>
          <w:p w14:paraId="10BC131F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车体尺寸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（长×宽×高）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120cm×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88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cm×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97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cm    </w:t>
            </w:r>
          </w:p>
          <w:p w14:paraId="1A16F7E3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重型：30~50kg（稳固款）。  </w:t>
            </w:r>
          </w:p>
          <w:p w14:paraId="3C2D3DCA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最大承重：≥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0kg（用户体重+附加杠铃片）。  </w:t>
            </w:r>
          </w:p>
          <w:p w14:paraId="4CC5458B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履带材质 </w:t>
            </w:r>
          </w:p>
          <w:p w14:paraId="6FE2A981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橡胶履带：静音、耐磨（适合室内/跑道）。  </w:t>
            </w:r>
          </w:p>
          <w:p w14:paraId="56E6F8C9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2. 双阻力调节系统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8档可调，调节不同阻力充分练习爆发力；还可以通过加载杠铃片来增加阻力，还可以帮甩绳等负重训练绳训练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）</w:t>
            </w:r>
          </w:p>
          <w:p w14:paraId="0C5C0B84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-阻力类型：  </w:t>
            </w:r>
          </w:p>
          <w:p w14:paraId="3AFB11E6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  磁控阻力**：无接触调节（0-50kg，精准控制）。  </w:t>
            </w:r>
          </w:p>
          <w:p w14:paraId="3F7375CE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  摩擦阻力**：刹车片加压调节（需手动拧紧）。  </w:t>
            </w:r>
          </w:p>
          <w:p w14:paraId="687CDFE7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  负重式：通过添加杠铃片调节（每片10-20kg）。  </w:t>
            </w:r>
          </w:p>
          <w:p w14:paraId="68F98CBC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调节方式：  </w:t>
            </w:r>
          </w:p>
          <w:p w14:paraId="144FCD68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  - 旋钮/拉杆快速调节。  </w:t>
            </w:r>
          </w:p>
          <w:p w14:paraId="1C0353AB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多功能设计 </w:t>
            </w:r>
          </w:p>
          <w:p w14:paraId="7B92C673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训练模式：  </w:t>
            </w:r>
          </w:p>
          <w:p w14:paraId="746C2034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  推/拉双方向训练（可切换前后面）。  </w:t>
            </w:r>
          </w:p>
          <w:p w14:paraId="5A58CE5B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  附加锚点：连接战绳、弹力带（全身复合训练）。  </w:t>
            </w:r>
          </w:p>
          <w:p w14:paraId="5D83E608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配件兼容：  </w:t>
            </w:r>
          </w:p>
          <w:p w14:paraId="4660B370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杠铃片插杆（</w:t>
            </w: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适应大孔径杠铃杆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）。  </w:t>
            </w:r>
          </w:p>
          <w:p w14:paraId="4C53D554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  可拆卸拖绳（长度3-5米）。  </w:t>
            </w:r>
          </w:p>
          <w:p w14:paraId="621FF687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lang w:val="en-US" w:eastAsia="zh-CN"/>
              </w:rPr>
              <w:t>五、</w:t>
            </w:r>
            <w:r>
              <w:rPr>
                <w:rFonts w:hint="eastAsia" w:ascii="仿宋" w:hAnsi="仿宋" w:eastAsia="仿宋" w:cs="仿宋"/>
                <w:sz w:val="16"/>
                <w:szCs w:val="20"/>
              </w:rPr>
              <w:t>安全与耐用性</w:t>
            </w:r>
          </w:p>
          <w:p w14:paraId="21F55125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防翻设计：低重心+宽履带（倾斜≤15°不侧翻）。  </w:t>
            </w:r>
          </w:p>
          <w:p w14:paraId="0297BFC0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 xml:space="preserve">框架材质：不锈钢/铝合金（户外防腐蚀）。  </w:t>
            </w:r>
          </w:p>
          <w:p w14:paraId="16B11A0D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</w:p>
          <w:p w14:paraId="3FFA0599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</w:rPr>
            </w:pPr>
          </w:p>
        </w:tc>
        <w:tc>
          <w:tcPr>
            <w:tcW w:w="996" w:type="dxa"/>
          </w:tcPr>
          <w:p w14:paraId="6C1B3A47">
            <w:pPr>
              <w:jc w:val="center"/>
              <w:rPr>
                <w:rFonts w:hint="eastAsia" w:ascii="仿宋" w:hAnsi="仿宋" w:eastAsia="仿宋" w:cs="仿宋"/>
                <w:sz w:val="16"/>
                <w:szCs w:val="20"/>
                <w:vertAlign w:val="baseline"/>
              </w:rPr>
            </w:pPr>
          </w:p>
        </w:tc>
      </w:tr>
    </w:tbl>
    <w:p w14:paraId="20895BDD">
      <w:pPr>
        <w:rPr>
          <w:rFonts w:hint="eastAsia"/>
        </w:rPr>
      </w:pPr>
    </w:p>
    <w:p w14:paraId="2116278F">
      <w:pPr>
        <w:jc w:val="center"/>
        <w:rPr>
          <w:rFonts w:hint="eastAsia" w:ascii="仿宋" w:hAnsi="仿宋" w:eastAsia="仿宋" w:cs="仿宋"/>
          <w:sz w:val="16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56C18"/>
    <w:multiLevelType w:val="singleLevel"/>
    <w:tmpl w:val="62C56C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83B79"/>
    <w:rsid w:val="33083B79"/>
    <w:rsid w:val="3FC2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1345</Words>
  <Characters>1566</Characters>
  <Lines>0</Lines>
  <Paragraphs>0</Paragraphs>
  <TotalTime>38</TotalTime>
  <ScaleCrop>false</ScaleCrop>
  <LinksUpToDate>false</LinksUpToDate>
  <CharactersWithSpaces>1641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2025-06-27T02:56:00Z</dcterms:created>
  <dc:creator>凡尘清唱</dc:creator>
  <cp:lastModifiedBy>凡尘清唱</cp:lastModifiedBy>
  <dcterms:modified xsi:type="dcterms:W3CDTF">2025-06-30T01:48:17Z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415BFB96613D4C77B23652EFAA50ABD2_11</vt:lpwstr>
  </property>
  <property fmtid="{D5CDD505-2E9C-101B-9397-08002B2CF9AE}" pid="4" name="KSOTemplateDocerSaveRecord">
    <vt:lpwstr>eyJoZGlkIjoiNDBjNmUyMzc3MGVlMDBlN2U3NTA0MWExYTgyODI3MGUiLCJ1c2VySWQiOiIxOTc5NzA3NzIifQ==</vt:lpwstr>
  </property>
</Properties>
</file>