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BCA9">
      <w:pPr>
        <w:pStyle w:val="6"/>
        <w:widowControl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val="en-US" w:eastAsia="zh-CN"/>
        </w:rPr>
        <w:t>安防设备代维</w:t>
      </w:r>
    </w:p>
    <w:p w14:paraId="5A06B762">
      <w:pPr>
        <w:pStyle w:val="6"/>
        <w:widowControl/>
        <w:spacing w:line="360" w:lineRule="auto"/>
        <w:ind w:firstLine="482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 w:val="0"/>
          <w:bCs w:val="0"/>
          <w:sz w:val="24"/>
        </w:rPr>
        <w:t>维护内容</w:t>
      </w:r>
    </w:p>
    <w:p w14:paraId="29DF7239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维护内容包含摄像头、硬盘录像机、链路三个部分。</w:t>
      </w:r>
    </w:p>
    <w:p w14:paraId="5125A36B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2、维护需求</w:t>
      </w:r>
    </w:p>
    <w:p w14:paraId="03D83D19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摄像头：维修与更换。</w:t>
      </w:r>
    </w:p>
    <w:p w14:paraId="7D4DF539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链路：链路保证摄像头画面正常传输。</w:t>
      </w:r>
    </w:p>
    <w:p w14:paraId="1A9EF7AE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硬盘录像机：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协助</w:t>
      </w:r>
      <w:r>
        <w:rPr>
          <w:rFonts w:hint="eastAsia" w:ascii="宋体" w:hAnsi="宋体" w:cs="宋体"/>
          <w:b w:val="0"/>
          <w:bCs w:val="0"/>
          <w:sz w:val="24"/>
        </w:rPr>
        <w:t>维修与升级。</w:t>
      </w:r>
    </w:p>
    <w:p w14:paraId="0D025532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3、定期检查</w:t>
      </w:r>
    </w:p>
    <w:p w14:paraId="66C82432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3.1检查项目及标准：</w:t>
      </w:r>
    </w:p>
    <w:p w14:paraId="3DE137E3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1)前端设备：</w:t>
      </w:r>
    </w:p>
    <w:p w14:paraId="3150299D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a)摄像机：图像质量，视野范围，自动光圈镜头的自动调节；</w:t>
      </w:r>
    </w:p>
    <w:p w14:paraId="0D08DFBB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b)云镜控制：云台水平、垂直转动；镜头调焦、聚焦、光圈调节功能；解码器工作状态；</w:t>
      </w:r>
    </w:p>
    <w:p w14:paraId="2A332C56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c)防护罩及支撑系统：密闭情况，牢固程度，是否锈蚀；</w:t>
      </w:r>
    </w:p>
    <w:p w14:paraId="64FF64FF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2)传输系统：</w:t>
      </w:r>
    </w:p>
    <w:p w14:paraId="25690A67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a)信号传输线路：线路连接状态，信号传输衰减，绝缘电阻大小，有无线路干扰；</w:t>
      </w:r>
    </w:p>
    <w:p w14:paraId="0183A4C4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b)避雷装置：接地连接是否牢固，接地电阻阻值是否符合国家规范；</w:t>
      </w:r>
    </w:p>
    <w:p w14:paraId="06DCD300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3)中心控制室：</w:t>
      </w:r>
    </w:p>
    <w:p w14:paraId="2C09313A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a)硬盘录像机：视频录像、前端控制、图像显示、参数调节等功能是否正常；</w:t>
      </w:r>
    </w:p>
    <w:p w14:paraId="6A795064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b)监视器：图像显示是否清晰，画面调节功能是否正常工作；</w:t>
      </w:r>
    </w:p>
    <w:p w14:paraId="799E9CB4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c)控制设备：工作状态是否正常；</w:t>
      </w:r>
    </w:p>
    <w:p w14:paraId="3D6569C6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3.2、检查时间：</w:t>
      </w:r>
    </w:p>
    <w:p w14:paraId="6E7179A7">
      <w:pPr>
        <w:pStyle w:val="6"/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前端设备每月检查一次，传输系统及中心控制室每季度检查一次。临时故障维修处理，接医院通知后7*24按时处理。</w:t>
      </w:r>
    </w:p>
    <w:p w14:paraId="0848B3CB"/>
    <w:sectPr>
      <w:headerReference r:id="rId4" w:type="first"/>
      <w:headerReference r:id="rId3" w:type="default"/>
      <w:footerReference r:id="rId5" w:type="default"/>
      <w:pgSz w:w="11906" w:h="16838"/>
      <w:pgMar w:top="1531" w:right="1474" w:bottom="1531" w:left="1474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99BE3"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5AB1D">
    <w:pPr>
      <w:pStyle w:val="4"/>
      <w:jc w:val="both"/>
    </w:pPr>
    <w:r>
      <w:rPr>
        <w:rFonts w:hint="eastAsia" w:ascii="宋体" w:hAnsi="宋体"/>
      </w:rPr>
      <w:t>合同文本版本号ZGDX</w:t>
    </w:r>
    <w:r>
      <w:rPr>
        <w:rFonts w:ascii="宋体" w:hAnsi="宋体"/>
      </w:rPr>
      <w:t>202415</w:t>
    </w:r>
    <w:r>
      <w:rPr>
        <w:rFonts w:hint="eastAsia" w:ascii="宋体" w:hAnsi="宋体"/>
      </w:rPr>
      <w:t>1                      合同编号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FE91F">
    <w:pPr>
      <w:pStyle w:val="4"/>
      <w:jc w:val="both"/>
    </w:pPr>
    <w:r>
      <w:rPr>
        <w:rFonts w:hint="eastAsia" w:ascii="宋体" w:hAnsi="宋体"/>
      </w:rPr>
      <w:t>合同文本版本号ZGDX</w:t>
    </w:r>
    <w:r>
      <w:rPr>
        <w:rFonts w:ascii="宋体" w:hAnsi="宋体"/>
      </w:rPr>
      <w:t>2024152</w:t>
    </w:r>
    <w:r>
      <w:rPr>
        <w:rFonts w:hint="eastAsia" w:ascii="宋体" w:hAnsi="宋体"/>
      </w:rPr>
      <w:t xml:space="preserve">                      合同编号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TdhOTZiZTVmMTliNTk3YzcyYTU3NmFiNjgzNjAifQ=="/>
  </w:docVars>
  <w:rsids>
    <w:rsidRoot w:val="00000000"/>
    <w:rsid w:val="03E064E2"/>
    <w:rsid w:val="634E6F50"/>
    <w:rsid w:val="6A8F51C0"/>
    <w:rsid w:val="7CA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 w:val="24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firstLine="480"/>
    </w:pPr>
    <w:rPr>
      <w:rFonts w:eastAsia="仿宋_GB2312"/>
      <w:kern w:val="0"/>
      <w:sz w:val="24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997</Characters>
  <Lines>0</Lines>
  <Paragraphs>0</Paragraphs>
  <TotalTime>3</TotalTime>
  <ScaleCrop>false</ScaleCrop>
  <LinksUpToDate>false</LinksUpToDate>
  <CharactersWithSpaces>997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2024-07-11T02:39:00Z</dcterms:created>
  <dc:creator>LN</dc:creator>
  <cp:lastModifiedBy>德不常失</cp:lastModifiedBy>
  <dcterms:modified xsi:type="dcterms:W3CDTF">2024-08-21T11:56:23Z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C9D9920A91E94CD2A30BA747EB1178CA_13</vt:lpwstr>
  </property>
</Properties>
</file>