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59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交通工程学院党支部2024年度</w:t>
      </w:r>
    </w:p>
    <w:p w14:paraId="06588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党建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专项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项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目预算</w:t>
      </w:r>
    </w:p>
    <w:p w14:paraId="5F070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、党建经费使用项目预算明细</w:t>
      </w:r>
    </w:p>
    <w:tbl>
      <w:tblPr>
        <w:tblStyle w:val="3"/>
        <w:tblW w:w="79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919"/>
        <w:gridCol w:w="840"/>
        <w:gridCol w:w="885"/>
        <w:gridCol w:w="3690"/>
      </w:tblGrid>
      <w:tr w14:paraId="7EB3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696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FA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党建文化墙:103室内南面(尺寸6*2.2米)、北面(1*2.2米)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49D415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103室外北面文化墙(尺寸8*3米) 平方米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1A3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党组织结构图: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底板pvc材质，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和名片，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亚克力盒子各7个: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2.党员风采: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底板pvc，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插图12个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亚克力盒子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3.学理论、学党史、学业务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的心得体会板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底板pvc，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夹子4个:</w:t>
            </w:r>
          </w:p>
          <w:p w14:paraId="68CC971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注：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1、2、3三个内容在一个墙面，整体构造，党建工作氛围。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4.践行四讲四有，做合格党员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5.两个确立，四个意识墙面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590EC9C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注：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4、5内容在室内北面，窗户隔间上墙。</w:t>
            </w:r>
          </w:p>
          <w:p w14:paraId="57FADC6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支部品牌打造：交通工程学院车以载到  匠心育人品牌墙，体现党建工作标志，使用超大号字体，pvc三层或厚制材料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6A861394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7.拆除原有的文化墙，需要刷墙翻白再上墙。</w:t>
            </w:r>
          </w:p>
        </w:tc>
      </w:tr>
    </w:tbl>
    <w:p w14:paraId="68F85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150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1529F7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27CC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6D89688-8E15-4B96-9BCA-57A9C343383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E456C6F-888F-4873-8DA4-0F1E3EE283B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28B515-B769-4162-B02C-8946AECFF8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6A296"/>
    <w:multiLevelType w:val="singleLevel"/>
    <w:tmpl w:val="2C76A2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3315DE"/>
    <w:multiLevelType w:val="singleLevel"/>
    <w:tmpl w:val="593315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ODhjYTc5Y2E3NTYyMmM2YzI3NGMxNDRlNmRkMWIifQ=="/>
  </w:docVars>
  <w:rsids>
    <w:rsidRoot w:val="5ECE5B5E"/>
    <w:rsid w:val="01441350"/>
    <w:rsid w:val="0A40121D"/>
    <w:rsid w:val="0F84395A"/>
    <w:rsid w:val="10B63FE7"/>
    <w:rsid w:val="131C5C16"/>
    <w:rsid w:val="134A3A88"/>
    <w:rsid w:val="14B66F07"/>
    <w:rsid w:val="154231D7"/>
    <w:rsid w:val="16B8213B"/>
    <w:rsid w:val="227609CD"/>
    <w:rsid w:val="23043FFE"/>
    <w:rsid w:val="23616034"/>
    <w:rsid w:val="27743E5C"/>
    <w:rsid w:val="2FE322A7"/>
    <w:rsid w:val="324D69CA"/>
    <w:rsid w:val="33B739EB"/>
    <w:rsid w:val="35A41DB0"/>
    <w:rsid w:val="36625EF3"/>
    <w:rsid w:val="3A8F302F"/>
    <w:rsid w:val="46DB1FA0"/>
    <w:rsid w:val="4DF12054"/>
    <w:rsid w:val="55BA1450"/>
    <w:rsid w:val="5ECE5B5E"/>
    <w:rsid w:val="6129748A"/>
    <w:rsid w:val="62771C1E"/>
    <w:rsid w:val="683B51E0"/>
    <w:rsid w:val="697D0373"/>
    <w:rsid w:val="6A633A0D"/>
    <w:rsid w:val="709E411F"/>
    <w:rsid w:val="739D3889"/>
    <w:rsid w:val="740C3060"/>
    <w:rsid w:val="79C31B3F"/>
    <w:rsid w:val="7F21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212</Characters>
  <Lines>0</Lines>
  <Paragraphs>0</Paragraphs>
  <TotalTime>5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2024-10-11T05:10:00Z</dcterms:created>
  <dc:creator>少年锦时.</dc:creator>
  <cp:lastModifiedBy>Sakura</cp:lastModifiedBy>
  <cp:lastPrinted>2024-10-12T11:33:00Z</cp:lastPrinted>
  <dcterms:modified xsi:type="dcterms:W3CDTF">2024-10-15T10:36:27Z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F18A26CF4569486799B465DEBEF1F044_13</vt:lpwstr>
  </property>
</Properties>
</file>