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19683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采购需求（审计）</w:t>
      </w:r>
    </w:p>
    <w:p w14:paraId="48F90EED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7B105B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方正仿宋_GBK" w:cs="Times New Roman Regular"/>
          <w:sz w:val="32"/>
          <w:szCs w:val="32"/>
        </w:rPr>
      </w:pPr>
      <w:r>
        <w:rPr>
          <w:rFonts w:hint="default" w:ascii="Times New Roman Regular" w:hAnsi="Times New Roman Regular" w:eastAsia="方正仿宋_GBK" w:cs="Times New Roman Regular"/>
          <w:sz w:val="32"/>
          <w:szCs w:val="32"/>
        </w:rPr>
        <w:t>改造化学实验室建筑面积370平方米，</w:t>
      </w:r>
      <w:r>
        <w:rPr>
          <w:rFonts w:hint="default" w:ascii="Times New Roman Regular" w:hAnsi="Times New Roman Regular" w:eastAsia="方正仿宋_GBK" w:cs="Times New Roman Regular"/>
          <w:sz w:val="32"/>
          <w:szCs w:val="32"/>
          <w:lang w:val="en-US" w:eastAsia="zh-CN"/>
        </w:rPr>
        <w:t>工程内容：</w:t>
      </w:r>
      <w:r>
        <w:rPr>
          <w:rFonts w:hint="default" w:ascii="Times New Roman Regular" w:hAnsi="Times New Roman Regular" w:eastAsia="方正仿宋_GBK" w:cs="Times New Roman Regular"/>
          <w:sz w:val="32"/>
          <w:szCs w:val="32"/>
        </w:rPr>
        <w:t>建筑与装饰</w:t>
      </w:r>
      <w:r>
        <w:rPr>
          <w:rFonts w:hint="eastAsia" w:ascii="Times New Roman Regular" w:hAnsi="Times New Roman Regular" w:eastAsia="方正仿宋_GBK" w:cs="Times New Roman Regular"/>
          <w:sz w:val="32"/>
          <w:szCs w:val="32"/>
          <w:lang w:eastAsia="zh-CN"/>
        </w:rPr>
        <w:t>，</w:t>
      </w:r>
      <w:r>
        <w:rPr>
          <w:rFonts w:hint="default" w:ascii="Times New Roman Regular" w:hAnsi="Times New Roman Regular" w:eastAsia="方正仿宋_GBK" w:cs="Times New Roman Regular"/>
          <w:sz w:val="32"/>
          <w:szCs w:val="32"/>
        </w:rPr>
        <w:t>通风空调、集中供气、电气设备安装</w:t>
      </w:r>
      <w:r>
        <w:rPr>
          <w:rFonts w:hint="eastAsia" w:ascii="Times New Roman Regular" w:hAnsi="Times New Roman Regular" w:eastAsia="方正仿宋_GBK" w:cs="Times New Roman Regular"/>
          <w:sz w:val="32"/>
          <w:szCs w:val="32"/>
          <w:lang w:eastAsia="zh-CN"/>
        </w:rPr>
        <w:t>，</w:t>
      </w:r>
      <w:r>
        <w:rPr>
          <w:rFonts w:hint="default" w:ascii="Times New Roman Regular" w:hAnsi="Times New Roman Regular" w:eastAsia="方正仿宋_GBK" w:cs="Times New Roman Regular"/>
          <w:sz w:val="32"/>
          <w:szCs w:val="32"/>
        </w:rPr>
        <w:t>给排水</w:t>
      </w:r>
      <w:r>
        <w:rPr>
          <w:rFonts w:hint="eastAsia" w:ascii="Times New Roman Regular" w:hAnsi="Times New Roman Regular" w:eastAsia="方正仿宋_GBK" w:cs="Times New Roman Regular"/>
          <w:sz w:val="32"/>
          <w:szCs w:val="32"/>
          <w:lang w:val="en-US" w:eastAsia="zh-CN"/>
        </w:rPr>
        <w:t>改造，</w:t>
      </w:r>
      <w:r>
        <w:rPr>
          <w:rFonts w:hint="default" w:ascii="Times New Roman Regular" w:hAnsi="Times New Roman Regular" w:eastAsia="方正仿宋_GBK" w:cs="Times New Roman Regular"/>
          <w:sz w:val="32"/>
          <w:szCs w:val="32"/>
        </w:rPr>
        <w:t>设备</w:t>
      </w:r>
      <w:r>
        <w:rPr>
          <w:rFonts w:hint="eastAsia" w:ascii="Times New Roman Regular" w:hAnsi="Times New Roman Regular" w:eastAsia="方正仿宋_GBK" w:cs="Times New Roman Regular"/>
          <w:sz w:val="32"/>
          <w:szCs w:val="32"/>
          <w:lang w:val="en-US" w:eastAsia="zh-CN"/>
        </w:rPr>
        <w:t>搬迁等</w:t>
      </w:r>
      <w:r>
        <w:rPr>
          <w:rFonts w:hint="default" w:ascii="Times New Roman Regular" w:hAnsi="Times New Roman Regular" w:eastAsia="方正仿宋_GBK" w:cs="Times New Roman Regular"/>
          <w:sz w:val="32"/>
          <w:szCs w:val="32"/>
          <w:lang w:eastAsia="zh-CN"/>
        </w:rPr>
        <w:t>，</w:t>
      </w:r>
      <w:r>
        <w:rPr>
          <w:rFonts w:hint="default" w:ascii="Times New Roman Regular" w:hAnsi="Times New Roman Regular" w:eastAsia="方正仿宋_GBK" w:cs="Times New Roman Regular"/>
          <w:sz w:val="32"/>
          <w:szCs w:val="32"/>
          <w:lang w:val="en-US" w:eastAsia="zh-CN"/>
        </w:rPr>
        <w:t>工期 50 日历天， 4月完工， 项目中标价95.9万，中标工程</w:t>
      </w:r>
      <w:r>
        <w:rPr>
          <w:rFonts w:hint="eastAsia" w:ascii="Times New Roman Regular" w:hAnsi="Times New Roman Regular" w:eastAsia="方正仿宋_GBK" w:cs="Times New Roman Regular"/>
          <w:sz w:val="32"/>
          <w:szCs w:val="32"/>
          <w:lang w:val="en-US" w:eastAsia="zh-CN"/>
        </w:rPr>
        <w:t>审计</w:t>
      </w:r>
      <w:r>
        <w:rPr>
          <w:rFonts w:hint="default" w:ascii="Times New Roman Regular" w:hAnsi="Times New Roman Regular" w:eastAsia="方正仿宋_GBK" w:cs="Times New Roman Regular"/>
          <w:sz w:val="32"/>
          <w:szCs w:val="32"/>
          <w:lang w:val="en-US" w:eastAsia="zh-CN"/>
        </w:rPr>
        <w:t>单位配合业主单位完</w:t>
      </w:r>
      <w:r>
        <w:rPr>
          <w:rFonts w:hint="eastAsia" w:ascii="Times New Roman Regular" w:hAnsi="Times New Roman Regular" w:eastAsia="方正仿宋_GBK" w:cs="Times New Roman Regular"/>
          <w:sz w:val="32"/>
          <w:szCs w:val="32"/>
          <w:lang w:val="en-US" w:eastAsia="zh-CN"/>
        </w:rPr>
        <w:t>成</w:t>
      </w:r>
      <w:r>
        <w:rPr>
          <w:rFonts w:hint="default" w:ascii="Times New Roman Regular" w:hAnsi="Times New Roman Regular" w:eastAsia="方正仿宋_GBK" w:cs="Times New Roman Regular"/>
          <w:sz w:val="32"/>
          <w:szCs w:val="32"/>
          <w:lang w:val="en-US" w:eastAsia="zh-CN"/>
        </w:rPr>
        <w:t>该项目</w:t>
      </w:r>
      <w:r>
        <w:rPr>
          <w:rFonts w:hint="eastAsia" w:ascii="Times New Roman Regular" w:hAnsi="Times New Roman Regular" w:eastAsia="方正仿宋_GBK" w:cs="Times New Roman Regular"/>
          <w:sz w:val="32"/>
          <w:szCs w:val="32"/>
          <w:lang w:val="en-US" w:eastAsia="zh-CN"/>
        </w:rPr>
        <w:t>审计</w:t>
      </w:r>
      <w:bookmarkStart w:id="0" w:name="_GoBack"/>
      <w:bookmarkEnd w:id="0"/>
      <w:r>
        <w:rPr>
          <w:rFonts w:hint="default" w:ascii="Times New Roman Regular" w:hAnsi="Times New Roman Regular" w:eastAsia="方正仿宋_GBK" w:cs="Times New Roman Regular"/>
          <w:sz w:val="32"/>
          <w:szCs w:val="32"/>
          <w:lang w:val="en-US" w:eastAsia="zh-CN"/>
        </w:rPr>
        <w:t>所有事务。</w:t>
      </w:r>
    </w:p>
    <w:p w14:paraId="235DD2EC"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F0D0C"/>
    <w:rsid w:val="FBF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2025-01-24T11:32:00Z</dcterms:created>
  <dc:creator>底希铛铛！</dc:creator>
  <cp:lastModifiedBy>底希铛铛！</cp:lastModifiedBy>
  <dcterms:modified xsi:type="dcterms:W3CDTF">2025-01-24T11:33:28Z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51A3A352B754C154B60993670FD26F9A_41</vt:lpwstr>
  </property>
</Properties>
</file>