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EDD76"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sz w:val="36"/>
          <w:szCs w:val="44"/>
          <w:lang w:eastAsia="zh-CN"/>
        </w:rPr>
        <w:t>自封袋，透明PE材质，尺寸为400mm*300mm，厚度</w:t>
      </w:r>
      <w:r>
        <w:rPr>
          <w:rFonts w:hint="eastAsia"/>
          <w:sz w:val="36"/>
          <w:szCs w:val="44"/>
          <w:lang w:val="en-US" w:eastAsia="zh-CN"/>
        </w:rPr>
        <w:t>至少</w:t>
      </w:r>
      <w:bookmarkStart w:id="0" w:name="_GoBack"/>
      <w:bookmarkEnd w:id="0"/>
      <w:r>
        <w:rPr>
          <w:rFonts w:hint="eastAsia" w:eastAsiaTheme="minorEastAsia"/>
          <w:sz w:val="36"/>
          <w:szCs w:val="44"/>
          <w:lang w:eastAsia="zh-CN"/>
        </w:rPr>
        <w:t>8个丝，袋子封口1.5~1.8mm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28180"/>
            <wp:effectExtent l="0" t="0" r="7620" b="1270"/>
            <wp:docPr id="1" name="图片 1" descr="自封袋样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自封袋样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40BAB"/>
    <w:rsid w:val="7AD6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45</Characters>
  <Lines>0</Lines>
  <Paragraphs>0</Paragraphs>
  <TotalTime>0</TotalTime>
  <ScaleCrop>false</ScaleCrop>
  <LinksUpToDate>false</LinksUpToDate>
  <CharactersWithSpaces>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2024-12-17T10:20:00Z</dcterms:created>
  <dc:creator>纤检所</dc:creator>
  <cp:lastModifiedBy>WPS_1649738997</cp:lastModifiedBy>
  <dcterms:modified xsi:type="dcterms:W3CDTF">2025-06-18T01:56:13Z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1D39120936A5462A9C91E5146C2878D6_12</vt:lpwstr>
  </property>
  <property fmtid="{D5CDD505-2E9C-101B-9397-08002B2CF9AE}" pid="4" name="KSOTemplateDocerSaveRecord">
    <vt:lpwstr>eyJoZGlkIjoiNjQxNTk5ZTkzOTRjZDY3OWU1MzU0YzVmNTc5OTExYjAiLCJ1c2VySWQiOiIxMzU4OTg0Njk1In0=</vt:lpwstr>
  </property>
</Properties>
</file>