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116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厨具维修</w:t>
      </w:r>
    </w:p>
    <w:p w14:paraId="3ACF1B34"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维修费用：3800元</w:t>
      </w:r>
      <w:bookmarkStart w:id="0" w:name="_GoBack"/>
      <w:bookmarkEnd w:id="0"/>
    </w:p>
    <w:p w14:paraId="36823E6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维修地点：呼图壁312国道和天山雪大道交汇处</w:t>
      </w:r>
    </w:p>
    <w:p w14:paraId="34A9685E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维修内容：1.厨房烟道清洁</w:t>
      </w:r>
    </w:p>
    <w:p w14:paraId="115EBA2D">
      <w:pPr>
        <w:numPr>
          <w:ilvl w:val="0"/>
          <w:numId w:val="1"/>
        </w:numPr>
        <w:ind w:firstLine="1400" w:firstLineChars="5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更换3个单头大灶的磁控开关</w:t>
      </w:r>
    </w:p>
    <w:p w14:paraId="42AE7CBE">
      <w:pPr>
        <w:numPr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维修的图片：</w:t>
      </w:r>
    </w:p>
    <w:p w14:paraId="5E9FAAB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4150" cy="2962910"/>
            <wp:effectExtent l="0" t="0" r="8890" b="889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E8EBC"/>
    <w:multiLevelType w:val="singleLevel"/>
    <w:tmpl w:val="13EE8EB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WNmYWI1MmQ4ZDQ3YmQ3ZDM2ZTkwMDI0ZjNiNjcifQ=="/>
  </w:docVars>
  <w:rsids>
    <w:rsidRoot w:val="00000000"/>
    <w:rsid w:val="11F35209"/>
    <w:rsid w:val="470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</Words>
  <Characters>3</Characters>
  <Lines>0</Lines>
  <Paragraphs>0</Paragraphs>
  <TotalTime>4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2024-09-28T05:10:39Z</dcterms:created>
  <dc:creator>Administrator</dc:creator>
  <cp:lastModifiedBy>隆庆</cp:lastModifiedBy>
  <dcterms:modified xsi:type="dcterms:W3CDTF">2024-09-28T05:14:58Z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86BA64784C84424FA0ECD74987778E07_12</vt:lpwstr>
  </property>
</Properties>
</file>