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昌吉职业技术学院昌吉州第三届技能大赛</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美容赛项委托承办服务</w:t>
      </w:r>
      <w:r>
        <w:rPr>
          <w:rFonts w:hint="eastAsia" w:ascii="方正小标宋简体" w:hAnsi="方正小标宋简体" w:eastAsia="方正小标宋简体" w:cs="方正小标宋简体"/>
          <w:sz w:val="44"/>
          <w:szCs w:val="44"/>
        </w:rPr>
        <w:t>采购</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需求</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56" w:firstLineChars="200"/>
        <w:jc w:val="left"/>
        <w:textAlignment w:val="auto"/>
        <w:rPr>
          <w:rFonts w:hint="default" w:ascii="仿宋" w:hAnsi="仿宋" w:eastAsia="仿宋" w:cs="仿宋"/>
          <w:color w:val="auto"/>
          <w:spacing w:val="-6"/>
          <w:sz w:val="24"/>
          <w:szCs w:val="24"/>
          <w:lang w:val="en-US"/>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昌吉职业技术学院昌吉州第三届技能大赛美容赛项</w:t>
      </w:r>
      <w:r>
        <w:rPr>
          <w:rFonts w:hint="eastAsia" w:ascii="仿宋" w:hAnsi="仿宋" w:eastAsia="仿宋" w:cs="仿宋"/>
          <w:color w:val="auto"/>
          <w:spacing w:val="-6"/>
          <w:sz w:val="24"/>
          <w:szCs w:val="24"/>
          <w:lang w:val="en-US" w:eastAsia="zh-CN"/>
        </w:rPr>
        <w:t>委托</w:t>
      </w:r>
      <w:r>
        <w:rPr>
          <w:rFonts w:hint="eastAsia" w:ascii="仿宋" w:hAnsi="仿宋" w:eastAsia="仿宋" w:cs="仿宋"/>
          <w:color w:val="auto"/>
          <w:spacing w:val="-6"/>
          <w:sz w:val="24"/>
          <w:szCs w:val="24"/>
        </w:rPr>
        <w:t>承办服务采购项目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auto"/>
          <w:sz w:val="24"/>
          <w:szCs w:val="24"/>
        </w:rPr>
        <w:t>预算</w:t>
      </w:r>
      <w:r>
        <w:rPr>
          <w:rFonts w:hint="eastAsia" w:ascii="仿宋" w:hAnsi="仿宋" w:eastAsia="仿宋" w:cs="仿宋"/>
          <w:color w:val="auto"/>
          <w:sz w:val="24"/>
          <w:szCs w:val="24"/>
          <w:lang w:val="en-US" w:eastAsia="zh-CN"/>
        </w:rPr>
        <w:t>金额</w:t>
      </w:r>
      <w:r>
        <w:rPr>
          <w:rFonts w:hint="eastAsia" w:ascii="仿宋" w:hAnsi="仿宋" w:eastAsia="仿宋" w:cs="仿宋"/>
          <w:color w:val="auto"/>
          <w:sz w:val="24"/>
          <w:szCs w:val="24"/>
        </w:rPr>
        <w:t>：人民币</w:t>
      </w:r>
      <w:r>
        <w:rPr>
          <w:rFonts w:hint="eastAsia" w:ascii="仿宋" w:hAnsi="仿宋" w:eastAsia="仿宋" w:cs="仿宋"/>
          <w:color w:val="auto"/>
          <w:sz w:val="24"/>
          <w:szCs w:val="24"/>
          <w:lang w:val="en-US" w:eastAsia="zh-CN"/>
        </w:rPr>
        <w:t>25670</w:t>
      </w:r>
      <w:r>
        <w:rPr>
          <w:rFonts w:hint="eastAsia" w:ascii="仿宋" w:hAnsi="仿宋" w:eastAsia="仿宋" w:cs="仿宋"/>
          <w:color w:val="auto"/>
          <w:sz w:val="24"/>
          <w:szCs w:val="24"/>
        </w:rPr>
        <w:t>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需求部门及</w:t>
      </w:r>
      <w:r>
        <w:rPr>
          <w:rStyle w:val="12"/>
          <w:rFonts w:hint="eastAsia" w:ascii="仿宋" w:hAnsi="仿宋" w:eastAsia="仿宋" w:cs="仿宋"/>
          <w:sz w:val="24"/>
          <w:szCs w:val="24"/>
          <w:lang w:val="en-US" w:eastAsia="zh-CN" w:bidi="ar"/>
        </w:rPr>
        <w:t>经办人</w:t>
      </w:r>
      <w:r>
        <w:rPr>
          <w:rFonts w:hint="eastAsia" w:ascii="仿宋" w:hAnsi="仿宋" w:eastAsia="仿宋" w:cs="仿宋"/>
          <w:color w:val="auto"/>
          <w:sz w:val="24"/>
          <w:szCs w:val="24"/>
        </w:rPr>
        <w:t>联系方式：</w:t>
      </w:r>
      <w:r>
        <w:rPr>
          <w:rFonts w:hint="eastAsia" w:ascii="仿宋" w:hAnsi="仿宋" w:eastAsia="仿宋" w:cs="仿宋"/>
          <w:color w:val="auto"/>
          <w:sz w:val="24"/>
          <w:szCs w:val="24"/>
          <w:lang w:eastAsia="zh-CN"/>
        </w:rPr>
        <w:t>教务处</w:t>
      </w:r>
      <w:r>
        <w:rPr>
          <w:rStyle w:val="17"/>
          <w:rFonts w:hint="eastAsia" w:ascii="仿宋" w:hAnsi="仿宋" w:eastAsia="仿宋" w:cs="仿宋"/>
          <w:sz w:val="24"/>
          <w:szCs w:val="24"/>
          <w:lang w:val="en-US" w:eastAsia="zh-CN" w:bidi="ar"/>
        </w:rPr>
        <w:t xml:space="preserve">  </w:t>
      </w:r>
      <w:r>
        <w:rPr>
          <w:rFonts w:hint="eastAsia" w:ascii="仿宋" w:hAnsi="仿宋" w:eastAsia="仿宋" w:cs="仿宋"/>
          <w:color w:val="auto"/>
          <w:sz w:val="24"/>
          <w:szCs w:val="24"/>
          <w:lang w:val="en-US" w:eastAsia="zh-CN"/>
        </w:rPr>
        <w:t xml:space="preserve">张老师19039889515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联系人及联系方式：虞老师 0994-2331451 </w:t>
      </w:r>
      <w:r>
        <w:rPr>
          <w:rFonts w:hint="eastAsia" w:ascii="仿宋" w:hAnsi="仿宋" w:eastAsia="仿宋" w:cs="仿宋"/>
          <w:color w:val="auto"/>
          <w:sz w:val="24"/>
          <w:szCs w:val="24"/>
          <w:lang w:val="en-US" w:eastAsia="zh-CN"/>
        </w:rPr>
        <w:t>\13899634567</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供应商基本要求：必须上传营业执照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color w:val="auto"/>
          <w:sz w:val="24"/>
          <w:szCs w:val="24"/>
          <w:lang w:eastAsia="zh-CN"/>
        </w:rPr>
        <w:t>、上传加盖投标人公章的报价单等相关资质证件，</w:t>
      </w:r>
      <w:r>
        <w:rPr>
          <w:rFonts w:hint="eastAsia" w:ascii="仿宋" w:hAnsi="仿宋" w:eastAsia="仿宋" w:cs="仿宋"/>
          <w:color w:val="auto"/>
          <w:sz w:val="24"/>
          <w:szCs w:val="24"/>
        </w:rPr>
        <w:t>要求上传的其他证明资料</w:t>
      </w:r>
      <w:r>
        <w:rPr>
          <w:rFonts w:hint="eastAsia" w:ascii="仿宋" w:hAnsi="仿宋" w:eastAsia="仿宋" w:cs="仿宋"/>
          <w:color w:val="auto"/>
          <w:sz w:val="24"/>
          <w:szCs w:val="24"/>
          <w:lang w:eastAsia="zh-CN"/>
        </w:rPr>
        <w:t>必须</w:t>
      </w:r>
      <w:r>
        <w:rPr>
          <w:rFonts w:hint="eastAsia" w:ascii="仿宋" w:hAnsi="仿宋" w:eastAsia="仿宋" w:cs="仿宋"/>
          <w:color w:val="auto"/>
          <w:sz w:val="24"/>
          <w:szCs w:val="24"/>
        </w:rPr>
        <w:t>加盖投标人公章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否则以“未按要求上传资料”审核为“不符合”。投标人必须在昌吉市行政区域内设有正在经营的办公场所（上传产权证或租赁合同原件）；上传加盖投标人公章的供应商未被列入 “信用中国” 网站（www.creditchina.gov.cn）经营 (活动) 异常名录信息查询、政府采购严重违法失信行为记录名单、严重失信主体名单查询、安全生产严重失信主体名单、诚实守信相关荣誉信息查询、重大税收违法失信主体、失信被执行人查询的截图及要求上传的其他证明资料。以上资料必须以 PDF 格式做在一个文档里上传（不要分别上传），否则以 “未按要求上传资料” 审核为 “不符合”。</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w:t>
      </w:r>
      <w:bookmarkStart w:id="0" w:name="OLE_LINK1"/>
      <w:r>
        <w:rPr>
          <w:rFonts w:hint="eastAsia" w:ascii="仿宋" w:hAnsi="仿宋" w:eastAsia="仿宋" w:cs="仿宋"/>
          <w:b/>
          <w:bCs/>
          <w:color w:val="auto"/>
          <w:sz w:val="24"/>
          <w:szCs w:val="24"/>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1.项目名称：昌吉职业技术学院昌吉州第三届技能大赛美容赛项</w:t>
      </w:r>
      <w:r>
        <w:rPr>
          <w:rFonts w:hint="eastAsia" w:ascii="仿宋" w:hAnsi="仿宋" w:eastAsia="仿宋" w:cs="仿宋"/>
          <w:color w:val="auto"/>
          <w:sz w:val="24"/>
          <w:szCs w:val="24"/>
          <w:lang w:val="en-US" w:eastAsia="zh-CN"/>
        </w:rPr>
        <w:t>委托</w:t>
      </w:r>
      <w:r>
        <w:rPr>
          <w:rFonts w:hint="eastAsia" w:ascii="仿宋" w:hAnsi="仿宋" w:eastAsia="仿宋" w:cs="仿宋"/>
          <w:color w:val="auto"/>
          <w:sz w:val="24"/>
          <w:szCs w:val="24"/>
        </w:rPr>
        <w:t>承办服务采购项目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2.项目背景：为保障昌吉州第三届技能大赛</w:t>
      </w:r>
      <w:r>
        <w:rPr>
          <w:rFonts w:hint="eastAsia" w:ascii="仿宋" w:hAnsi="仿宋" w:eastAsia="仿宋" w:cs="仿宋"/>
          <w:color w:val="auto"/>
          <w:sz w:val="24"/>
          <w:szCs w:val="24"/>
          <w:lang w:val="en-US" w:eastAsia="zh-CN"/>
        </w:rPr>
        <w:t>美容赛项</w:t>
      </w:r>
      <w:r>
        <w:rPr>
          <w:rFonts w:hint="eastAsia" w:ascii="仿宋" w:hAnsi="仿宋" w:eastAsia="仿宋" w:cs="仿宋"/>
          <w:color w:val="auto"/>
          <w:sz w:val="24"/>
          <w:szCs w:val="24"/>
        </w:rPr>
        <w:t>的顺利进行，确保比赛公平、公正、安全、专业，现需采购比赛所需的相关</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、工具、耗材、及配套</w:t>
      </w:r>
      <w:r>
        <w:rPr>
          <w:rFonts w:hint="eastAsia" w:ascii="仿宋" w:hAnsi="仿宋" w:eastAsia="仿宋" w:cs="仿宋"/>
          <w:color w:val="auto"/>
          <w:sz w:val="24"/>
          <w:szCs w:val="24"/>
          <w:lang w:val="en-US" w:eastAsia="zh-CN"/>
        </w:rPr>
        <w:t>用品</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3.采购目标：为参赛选手提供符合行业标准、安全可靠、数量充足的比赛物料，为裁判提供必要的评判工具，确保比赛流程顺畅高效。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4.适用范围：本需求书所列物资将用于昌吉州第三届技能大赛美容</w:t>
      </w:r>
      <w:r>
        <w:rPr>
          <w:rFonts w:hint="eastAsia" w:ascii="仿宋" w:hAnsi="仿宋" w:eastAsia="仿宋" w:cs="仿宋"/>
          <w:color w:val="auto"/>
          <w:sz w:val="24"/>
          <w:szCs w:val="24"/>
          <w:lang w:val="en-US" w:eastAsia="zh-CN"/>
        </w:rPr>
        <w:t>赛项</w:t>
      </w:r>
      <w:r>
        <w:rPr>
          <w:rFonts w:hint="eastAsia" w:ascii="仿宋" w:hAnsi="仿宋" w:eastAsia="仿宋" w:cs="仿宋"/>
          <w:color w:val="auto"/>
          <w:sz w:val="24"/>
          <w:szCs w:val="24"/>
        </w:rPr>
        <w:t>的面部护理、美甲、</w:t>
      </w:r>
      <w:r>
        <w:rPr>
          <w:rFonts w:hint="eastAsia" w:ascii="仿宋" w:hAnsi="仿宋" w:eastAsia="仿宋" w:cs="仿宋"/>
          <w:color w:val="auto"/>
          <w:sz w:val="24"/>
          <w:szCs w:val="24"/>
          <w:lang w:val="en-US" w:eastAsia="zh-CN"/>
        </w:rPr>
        <w:t>化妆三个竞赛模块</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5.比赛时间：</w:t>
      </w:r>
      <w:r>
        <w:rPr>
          <w:rFonts w:hint="eastAsia" w:ascii="仿宋" w:hAnsi="仿宋" w:eastAsia="仿宋" w:cs="仿宋"/>
          <w:color w:val="auto"/>
          <w:sz w:val="24"/>
          <w:szCs w:val="24"/>
          <w:lang w:val="en-US" w:eastAsia="zh-CN"/>
        </w:rPr>
        <w:t>6月18-19日，预计两天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6.比赛地点：</w:t>
      </w:r>
      <w:r>
        <w:rPr>
          <w:rFonts w:hint="eastAsia" w:ascii="仿宋" w:hAnsi="仿宋" w:eastAsia="仿宋" w:cs="仿宋"/>
          <w:color w:val="auto"/>
          <w:sz w:val="24"/>
          <w:szCs w:val="24"/>
          <w:lang w:val="en-US" w:eastAsia="zh-CN"/>
        </w:rPr>
        <w:t>昌吉市农博园酒店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7.预计参赛人数：</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rPr>
      </w:pPr>
      <w:r>
        <w:rPr>
          <w:rFonts w:hint="eastAsia" w:ascii="仿宋" w:hAnsi="仿宋" w:eastAsia="仿宋" w:cs="仿宋"/>
          <w:color w:val="auto"/>
          <w:sz w:val="24"/>
          <w:szCs w:val="24"/>
        </w:rPr>
        <w:t>8.预计模特人数：</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上午下午重复用</w:t>
      </w:r>
      <w:r>
        <w:rPr>
          <w:rFonts w:hint="eastAsia" w:ascii="仿宋" w:hAnsi="仿宋" w:eastAsia="仿宋" w:cs="仿宋"/>
          <w:color w:val="auto"/>
          <w:sz w:val="24"/>
          <w:szCs w:val="24"/>
          <w:lang w:eastAsia="zh-CN"/>
        </w:rPr>
        <w:t>）</w:t>
      </w:r>
    </w:p>
    <w:bookmarkEnd w:id="0"/>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w:t>
      </w:r>
      <w:bookmarkStart w:id="1" w:name="OLE_LINK2"/>
      <w:r>
        <w:rPr>
          <w:rFonts w:hint="eastAsia" w:ascii="仿宋" w:hAnsi="仿宋" w:eastAsia="仿宋" w:cs="仿宋"/>
          <w:b/>
          <w:bCs/>
          <w:color w:val="auto"/>
          <w:sz w:val="24"/>
          <w:szCs w:val="24"/>
        </w:rPr>
        <w:t>采购内容与详细要求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专业性：所有产品、设备、工具必须符合专业美容行业标准，满足比赛技术要求。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安全性：所有接触皮肤的产品必须符合卫生安全标准，设备工具需安全可靠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提供必要的一次性用品和消毒用品。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公平性：为每位选手提供的物料品牌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规格、型号、数量应保持一致。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充足性：物料数量需满足所有选手比赛需求，并考虑备用。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可操作性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设备工具应易于选手操作，符合</w:t>
      </w:r>
      <w:r>
        <w:rPr>
          <w:rFonts w:hint="eastAsia" w:ascii="仿宋" w:hAnsi="仿宋" w:eastAsia="仿宋" w:cs="仿宋"/>
          <w:color w:val="auto"/>
          <w:sz w:val="24"/>
          <w:szCs w:val="24"/>
          <w:lang w:val="en-US" w:eastAsia="zh-CN"/>
        </w:rPr>
        <w:t>竞赛需求</w:t>
      </w:r>
      <w:r>
        <w:rPr>
          <w:rFonts w:hint="eastAsia" w:ascii="仿宋" w:hAnsi="仿宋" w:eastAsia="仿宋" w:cs="仿宋"/>
          <w:color w:val="auto"/>
          <w:sz w:val="24"/>
          <w:szCs w:val="24"/>
        </w:rPr>
        <w:t>。</w:t>
      </w:r>
    </w:p>
    <w:bookmarkEnd w:id="1"/>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w:t>
      </w:r>
      <w:bookmarkStart w:id="2" w:name="OLE_LINK3"/>
      <w:r>
        <w:rPr>
          <w:rFonts w:hint="eastAsia" w:ascii="仿宋" w:hAnsi="仿宋" w:eastAsia="仿宋" w:cs="仿宋"/>
          <w:b/>
          <w:bCs/>
          <w:color w:val="auto"/>
          <w:sz w:val="24"/>
          <w:szCs w:val="24"/>
          <w:lang w:val="en-US" w:eastAsia="zh-CN"/>
        </w:rPr>
        <w:t>商务要求及说明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lang w:val="en-US" w:eastAsia="zh-CN"/>
        </w:rPr>
      </w:pPr>
      <w:r>
        <w:rPr>
          <w:rFonts w:hint="eastAsia" w:ascii="仿宋" w:hAnsi="仿宋" w:eastAsia="仿宋" w:cs="仿宋"/>
          <w:color w:val="auto"/>
          <w:sz w:val="24"/>
          <w:szCs w:val="24"/>
          <w:lang w:val="en-US" w:eastAsia="zh-CN"/>
        </w:rPr>
        <w:t>1.礼服租赁服务、模特聘请相关要求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需为大赛美容赛项选手提供妆面造型展示的晚礼服，要求晚礼服的品质及做工优良，干净卫生，色彩多样，并确保是时下较流行的服装款式，保证大赛使用前可以做到清洁并熨烫平整，保证赛事当天摆放整齐，便于选手拿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穿着晚礼服做展示的模特身高、三围做出详细要求（具体见附件1），化妆模块赛程90分钟，模特需全程穿着晚礼服配合参赛选手做妆面及发型竞赛考评，考评结束后，模特在赛场做整体造型妆发造型展示，模特风格需满足美容赛项修饰美容需求，且保证美容赛项的竞赛风格及修饰美容的完整呈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化妆模块竞赛时，供应商需安排专人负责服务，及时根据选手抽签号码拿取礼服，并确保竞赛开始前每一位展示模特穿着好晚礼服在竞赛工位就坐。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2.耗材要求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美容赛项模块</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 xml:space="preserve">A为面部护理及手部护理内容，为确保赛事公平性，所有选手使用同批次规格面部护理及手部护理耗材（具体见附件1），在模块B美甲竞赛中，为消除因真人模特指甲条件差异导致的评分偏差，避免模特手部抖动、出汗等干扰因素，检验选手作品实际佩戴贴合度，确保选手技术稳定性，供应商需提供本模块需求的全硅胶仿真手模。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3.服务时间范围：2025年 6月18日-6月19日，按照要求在规定的时间为美容赛项提供礼服租赁、模特聘请、美容赛项耗材供给服务，确保赛项顺利进行。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4.完成时间：政采云成交后 3 个日历日内完成协议签订。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5.付款方式：大赛后15个工作日结算。</w:t>
      </w:r>
    </w:p>
    <w:bookmarkEnd w:id="2"/>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五、</w:t>
      </w:r>
      <w:bookmarkStart w:id="3" w:name="OLE_LINK4"/>
      <w:r>
        <w:rPr>
          <w:rFonts w:hint="eastAsia" w:ascii="仿宋" w:hAnsi="仿宋" w:eastAsia="仿宋" w:cs="仿宋"/>
          <w:b/>
          <w:bCs/>
          <w:color w:val="auto"/>
          <w:sz w:val="24"/>
          <w:szCs w:val="24"/>
          <w:lang w:val="en-US" w:eastAsia="zh-CN"/>
        </w:rPr>
        <w:t>服务内容和时间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 服务内容：为昌吉州第三届技能大赛美容赛项在比赛期间提供服装租赁及美容美甲耗材服务。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 服务时间：2025 年 6 月 18日 - 6 月 19日，预计2天。</w:t>
      </w:r>
    </w:p>
    <w:bookmarkEnd w:id="3"/>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lang w:val="en-US" w:eastAsia="zh-CN"/>
        </w:rPr>
        <w:sectPr>
          <w:pgSz w:w="11905" w:h="16838"/>
          <w:pgMar w:top="1610" w:right="1123" w:bottom="1100" w:left="1123" w:header="720" w:footer="720"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仿宋" w:hAnsi="仿宋" w:eastAsia="仿宋" w:cs="仿宋"/>
          <w:color w:val="auto"/>
          <w:sz w:val="24"/>
          <w:szCs w:val="24"/>
          <w:lang w:val="en-US" w:eastAsia="zh-CN"/>
        </w:rPr>
        <w:t>附件1：昌吉职业技术学院采购报价单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rPr>
      </w:pPr>
      <w:r>
        <w:rPr>
          <w:rFonts w:hint="eastAsia" w:ascii="仿宋" w:hAnsi="仿宋" w:eastAsia="仿宋" w:cs="仿宋"/>
          <w:b/>
          <w:bCs/>
          <w:i w:val="0"/>
          <w:iCs w:val="0"/>
          <w:color w:val="000000"/>
          <w:kern w:val="0"/>
          <w:sz w:val="24"/>
          <w:szCs w:val="24"/>
          <w:u w:val="none"/>
          <w:lang w:val="en-US" w:eastAsia="zh-CN" w:bidi="ar"/>
        </w:rPr>
        <w:t>昌吉职业技术学院采购报价单</w:t>
      </w:r>
    </w:p>
    <w:tbl>
      <w:tblPr>
        <w:tblStyle w:val="8"/>
        <w:tblW w:w="10218" w:type="dxa"/>
        <w:jc w:val="center"/>
        <w:tblLayout w:type="fixed"/>
        <w:tblCellMar>
          <w:top w:w="0" w:type="dxa"/>
          <w:left w:w="0" w:type="dxa"/>
          <w:bottom w:w="0" w:type="dxa"/>
          <w:right w:w="0" w:type="dxa"/>
        </w:tblCellMar>
      </w:tblPr>
      <w:tblGrid>
        <w:gridCol w:w="470"/>
        <w:gridCol w:w="1831"/>
        <w:gridCol w:w="3718"/>
        <w:gridCol w:w="470"/>
        <w:gridCol w:w="470"/>
        <w:gridCol w:w="1130"/>
        <w:gridCol w:w="1130"/>
        <w:gridCol w:w="999"/>
      </w:tblGrid>
      <w:tr>
        <w:tblPrEx>
          <w:tblCellMar>
            <w:top w:w="0" w:type="dxa"/>
            <w:left w:w="0" w:type="dxa"/>
            <w:bottom w:w="0" w:type="dxa"/>
            <w:right w:w="0" w:type="dxa"/>
          </w:tblCellMar>
        </w:tblPrEx>
        <w:trPr>
          <w:trHeight w:val="558" w:hRule="exac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序号</w:t>
            </w:r>
          </w:p>
        </w:tc>
        <w:tc>
          <w:tcPr>
            <w:tcW w:w="1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品名</w:t>
            </w:r>
          </w:p>
        </w:tc>
        <w:tc>
          <w:tcPr>
            <w:tcW w:w="3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规格型号</w:t>
            </w:r>
          </w:p>
        </w:tc>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单位</w:t>
            </w:r>
          </w:p>
        </w:tc>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数量</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单价（元）</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val="en-US" w:eastAsia="zh-CN" w:bidi="ar"/>
              </w:rPr>
              <w:t>金额</w:t>
            </w:r>
            <w:r>
              <w:rPr>
                <w:rFonts w:hint="eastAsia" w:ascii="仿宋" w:hAnsi="仿宋" w:eastAsia="仿宋" w:cs="仿宋"/>
                <w:b w:val="0"/>
                <w:bCs w:val="0"/>
                <w:color w:val="auto"/>
                <w:kern w:val="0"/>
                <w:sz w:val="22"/>
                <w:szCs w:val="22"/>
                <w:lang w:bidi="ar"/>
              </w:rPr>
              <w:t>（元）</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备注</w:t>
            </w:r>
          </w:p>
        </w:tc>
      </w:tr>
      <w:tr>
        <w:tblPrEx>
          <w:tblCellMar>
            <w:top w:w="0" w:type="dxa"/>
            <w:left w:w="0" w:type="dxa"/>
            <w:bottom w:w="0" w:type="dxa"/>
            <w:right w:w="0" w:type="dxa"/>
          </w:tblCellMar>
        </w:tblPrEx>
        <w:trPr>
          <w:trHeight w:val="1929" w:hRule="exac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left"/>
              <w:textAlignment w:val="center"/>
              <w:rPr>
                <w:rFonts w:hint="eastAsia" w:ascii="仿宋" w:hAnsi="仿宋" w:eastAsia="仿宋" w:cs="仿宋"/>
                <w:sz w:val="22"/>
                <w:szCs w:val="22"/>
                <w:lang w:eastAsia="zh-CN"/>
              </w:rPr>
            </w:pPr>
            <w:r>
              <w:rPr>
                <w:rFonts w:hint="eastAsia" w:ascii="仿宋" w:hAnsi="仿宋" w:eastAsia="仿宋" w:cs="仿宋"/>
                <w:sz w:val="22"/>
                <w:szCs w:val="22"/>
                <w:lang w:eastAsia="zh-CN"/>
              </w:rPr>
              <w:t>1</w:t>
            </w:r>
          </w:p>
        </w:tc>
        <w:tc>
          <w:tcPr>
            <w:tcW w:w="1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2"/>
                <w:szCs w:val="22"/>
                <w:lang w:eastAsia="zh-CN"/>
              </w:rPr>
            </w:pPr>
            <w:r>
              <w:rPr>
                <w:rFonts w:hint="eastAsia" w:ascii="仿宋" w:hAnsi="仿宋" w:eastAsia="仿宋" w:cs="仿宋"/>
                <w:i w:val="0"/>
                <w:iCs w:val="0"/>
                <w:color w:val="000000"/>
                <w:kern w:val="0"/>
                <w:sz w:val="22"/>
                <w:szCs w:val="22"/>
                <w:u w:val="none"/>
                <w:lang w:val="en-US" w:eastAsia="zh-CN" w:bidi="ar"/>
              </w:rPr>
              <w:t>礼服租赁</w:t>
            </w:r>
          </w:p>
        </w:tc>
        <w:tc>
          <w:tcPr>
            <w:tcW w:w="3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晚宴礼服</w:t>
            </w: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600</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12000</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left"/>
              <w:rPr>
                <w:rFonts w:hint="default" w:ascii="仿宋" w:hAnsi="仿宋" w:eastAsia="仿宋" w:cs="仿宋"/>
                <w:color w:val="FF0000"/>
                <w:sz w:val="22"/>
                <w:szCs w:val="22"/>
                <w:lang w:val="en-US" w:eastAsia="zh-CN"/>
              </w:rPr>
            </w:pPr>
            <w:r>
              <w:rPr>
                <w:rFonts w:hint="eastAsia" w:ascii="仿宋" w:hAnsi="仿宋" w:eastAsia="仿宋" w:cs="仿宋"/>
                <w:color w:val="auto"/>
                <w:sz w:val="22"/>
                <w:szCs w:val="22"/>
                <w:lang w:val="en-US" w:eastAsia="zh-CN"/>
              </w:rPr>
              <w:t>模特整体造型需求，需穿着服装展示妆发造型</w:t>
            </w:r>
          </w:p>
        </w:tc>
      </w:tr>
      <w:tr>
        <w:tblPrEx>
          <w:tblCellMar>
            <w:top w:w="0" w:type="dxa"/>
            <w:left w:w="0" w:type="dxa"/>
            <w:bottom w:w="0" w:type="dxa"/>
            <w:right w:w="0" w:type="dxa"/>
          </w:tblCellMar>
        </w:tblPrEx>
        <w:trPr>
          <w:trHeight w:val="3009" w:hRule="exac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left"/>
              <w:textAlignment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2"/>
                <w:szCs w:val="22"/>
                <w:lang w:eastAsia="zh-CN"/>
              </w:rPr>
            </w:pPr>
            <w:r>
              <w:rPr>
                <w:rFonts w:hint="eastAsia" w:ascii="仿宋" w:hAnsi="仿宋" w:eastAsia="仿宋" w:cs="仿宋"/>
                <w:i w:val="0"/>
                <w:iCs w:val="0"/>
                <w:color w:val="000000"/>
                <w:kern w:val="0"/>
                <w:sz w:val="22"/>
                <w:szCs w:val="22"/>
                <w:u w:val="none"/>
                <w:lang w:val="en-US" w:eastAsia="zh-CN" w:bidi="ar"/>
              </w:rPr>
              <w:t>模特聘请</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身高：女模特身高通常在170cm - 180cm左右，</w:t>
            </w:r>
            <w:r>
              <w:rPr>
                <w:rFonts w:hint="default" w:ascii="仿宋" w:hAnsi="仿宋" w:eastAsia="仿宋" w:cs="仿宋"/>
                <w:i w:val="0"/>
                <w:iCs w:val="0"/>
                <w:color w:val="000000"/>
                <w:kern w:val="0"/>
                <w:sz w:val="22"/>
                <w:szCs w:val="22"/>
                <w:u w:val="none"/>
                <w:lang w:val="en-US" w:eastAsia="zh-CN" w:bidi="ar"/>
              </w:rPr>
              <w:br w:type="textWrapping"/>
            </w:r>
            <w:r>
              <w:rPr>
                <w:rFonts w:hint="default" w:ascii="仿宋" w:hAnsi="仿宋" w:eastAsia="仿宋" w:cs="仿宋"/>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三围：指胸围、腰围和臀围。女模特的胸围一般在</w:t>
            </w:r>
            <w:r>
              <w:rPr>
                <w:rFonts w:hint="default" w:ascii="仿宋" w:hAnsi="仿宋" w:eastAsia="仿宋" w:cs="仿宋"/>
                <w:i w:val="0"/>
                <w:iCs w:val="0"/>
                <w:color w:val="000000"/>
                <w:kern w:val="0"/>
                <w:sz w:val="22"/>
                <w:szCs w:val="22"/>
                <w:u w:val="none"/>
                <w:lang w:val="en-US" w:eastAsia="zh-CN" w:bidi="ar"/>
              </w:rPr>
              <w:t>80cm - 90cm</w:t>
            </w:r>
            <w:r>
              <w:rPr>
                <w:rFonts w:hint="eastAsia" w:ascii="仿宋" w:hAnsi="仿宋" w:eastAsia="仿宋" w:cs="仿宋"/>
                <w:i w:val="0"/>
                <w:iCs w:val="0"/>
                <w:color w:val="000000"/>
                <w:kern w:val="0"/>
                <w:sz w:val="22"/>
                <w:szCs w:val="22"/>
                <w:u w:val="none"/>
                <w:lang w:val="en-US" w:eastAsia="zh-CN" w:bidi="ar"/>
              </w:rPr>
              <w:t>，腰围在</w:t>
            </w:r>
            <w:r>
              <w:rPr>
                <w:rFonts w:hint="default" w:ascii="仿宋" w:hAnsi="仿宋" w:eastAsia="仿宋" w:cs="仿宋"/>
                <w:i w:val="0"/>
                <w:iCs w:val="0"/>
                <w:color w:val="000000"/>
                <w:kern w:val="0"/>
                <w:sz w:val="22"/>
                <w:szCs w:val="22"/>
                <w:u w:val="none"/>
                <w:lang w:val="en-US" w:eastAsia="zh-CN" w:bidi="ar"/>
              </w:rPr>
              <w:t>60cm - 70cm</w:t>
            </w:r>
            <w:r>
              <w:rPr>
                <w:rFonts w:hint="eastAsia" w:ascii="仿宋" w:hAnsi="仿宋" w:eastAsia="仿宋" w:cs="仿宋"/>
                <w:i w:val="0"/>
                <w:iCs w:val="0"/>
                <w:color w:val="000000"/>
                <w:kern w:val="0"/>
                <w:sz w:val="22"/>
                <w:szCs w:val="22"/>
                <w:u w:val="none"/>
                <w:lang w:val="en-US" w:eastAsia="zh-CN" w:bidi="ar"/>
              </w:rPr>
              <w:t>，臀围在</w:t>
            </w:r>
            <w:r>
              <w:rPr>
                <w:rFonts w:hint="default" w:ascii="仿宋" w:hAnsi="仿宋" w:eastAsia="仿宋" w:cs="仿宋"/>
                <w:i w:val="0"/>
                <w:iCs w:val="0"/>
                <w:color w:val="000000"/>
                <w:kern w:val="0"/>
                <w:sz w:val="22"/>
                <w:szCs w:val="22"/>
                <w:u w:val="none"/>
                <w:lang w:val="en-US" w:eastAsia="zh-CN" w:bidi="ar"/>
              </w:rPr>
              <w:t>85cm - 95cm</w:t>
            </w:r>
            <w:r>
              <w:rPr>
                <w:rFonts w:hint="eastAsia" w:ascii="仿宋" w:hAnsi="仿宋" w:eastAsia="仿宋" w:cs="仿宋"/>
                <w:i w:val="0"/>
                <w:iCs w:val="0"/>
                <w:color w:val="000000"/>
                <w:kern w:val="0"/>
                <w:sz w:val="22"/>
                <w:szCs w:val="22"/>
                <w:u w:val="none"/>
                <w:lang w:val="en-US" w:eastAsia="zh-CN" w:bidi="ar"/>
              </w:rPr>
              <w:t>；</w:t>
            </w:r>
            <w:r>
              <w:rPr>
                <w:rFonts w:hint="default" w:ascii="仿宋" w:hAnsi="仿宋" w:eastAsia="仿宋" w:cs="仿宋"/>
                <w:i w:val="0"/>
                <w:iCs w:val="0"/>
                <w:color w:val="000000"/>
                <w:kern w:val="0"/>
                <w:sz w:val="22"/>
                <w:szCs w:val="22"/>
                <w:u w:val="none"/>
                <w:lang w:val="en-US" w:eastAsia="zh-CN" w:bidi="ar"/>
              </w:rPr>
              <w:br w:type="textWrapping"/>
            </w:r>
            <w:r>
              <w:rPr>
                <w:rFonts w:hint="default" w:ascii="仿宋" w:hAnsi="仿宋" w:eastAsia="仿宋" w:cs="仿宋"/>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肩宽：女模特肩</w:t>
            </w:r>
            <w:bookmarkStart w:id="4" w:name="_GoBack"/>
            <w:bookmarkEnd w:id="4"/>
            <w:r>
              <w:rPr>
                <w:rFonts w:hint="eastAsia" w:ascii="仿宋" w:hAnsi="仿宋" w:eastAsia="仿宋" w:cs="仿宋"/>
                <w:i w:val="0"/>
                <w:iCs w:val="0"/>
                <w:color w:val="000000"/>
                <w:kern w:val="0"/>
                <w:sz w:val="22"/>
                <w:szCs w:val="22"/>
                <w:u w:val="none"/>
                <w:lang w:val="en-US" w:eastAsia="zh-CN" w:bidi="ar"/>
              </w:rPr>
              <w:t>宽大约在</w:t>
            </w:r>
            <w:r>
              <w:rPr>
                <w:rFonts w:hint="default" w:ascii="仿宋" w:hAnsi="仿宋" w:eastAsia="仿宋" w:cs="仿宋"/>
                <w:i w:val="0"/>
                <w:iCs w:val="0"/>
                <w:color w:val="000000"/>
                <w:kern w:val="0"/>
                <w:sz w:val="22"/>
                <w:szCs w:val="22"/>
                <w:u w:val="none"/>
                <w:lang w:val="en-US" w:eastAsia="zh-CN" w:bidi="ar"/>
              </w:rPr>
              <w:t>40cm - 45cm</w:t>
            </w:r>
            <w:r>
              <w:rPr>
                <w:rFonts w:hint="eastAsia" w:ascii="仿宋" w:hAnsi="仿宋" w:eastAsia="仿宋" w:cs="仿宋"/>
                <w:i w:val="0"/>
                <w:iCs w:val="0"/>
                <w:color w:val="000000"/>
                <w:kern w:val="0"/>
                <w:sz w:val="22"/>
                <w:szCs w:val="22"/>
                <w:u w:val="none"/>
                <w:lang w:val="en-US" w:eastAsia="zh-CN" w:bidi="ar"/>
              </w:rPr>
              <w:t>，</w:t>
            </w:r>
            <w:r>
              <w:rPr>
                <w:rFonts w:hint="default" w:ascii="仿宋" w:hAnsi="仿宋" w:eastAsia="仿宋" w:cs="仿宋"/>
                <w:i w:val="0"/>
                <w:iCs w:val="0"/>
                <w:color w:val="000000"/>
                <w:kern w:val="0"/>
                <w:sz w:val="22"/>
                <w:szCs w:val="22"/>
                <w:u w:val="none"/>
                <w:lang w:val="en-US" w:eastAsia="zh-CN" w:bidi="ar"/>
              </w:rPr>
              <w:br w:type="textWrapping"/>
            </w:r>
            <w:r>
              <w:rPr>
                <w:rFonts w:hint="default" w:ascii="仿宋" w:hAnsi="仿宋" w:eastAsia="仿宋" w:cs="仿宋"/>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鞋码：女模特鞋码一般在</w:t>
            </w:r>
            <w:r>
              <w:rPr>
                <w:rFonts w:hint="default" w:ascii="仿宋" w:hAnsi="仿宋" w:eastAsia="仿宋" w:cs="仿宋"/>
                <w:i w:val="0"/>
                <w:iCs w:val="0"/>
                <w:color w:val="000000"/>
                <w:kern w:val="0"/>
                <w:sz w:val="22"/>
                <w:szCs w:val="22"/>
                <w:u w:val="none"/>
                <w:lang w:val="en-US" w:eastAsia="zh-CN" w:bidi="ar"/>
              </w:rPr>
              <w:t>37</w:t>
            </w:r>
            <w:r>
              <w:rPr>
                <w:rFonts w:hint="eastAsia" w:ascii="仿宋" w:hAnsi="仿宋" w:eastAsia="仿宋" w:cs="仿宋"/>
                <w:i w:val="0"/>
                <w:iCs w:val="0"/>
                <w:color w:val="000000"/>
                <w:kern w:val="0"/>
                <w:sz w:val="22"/>
                <w:szCs w:val="22"/>
                <w:u w:val="none"/>
                <w:lang w:val="en-US" w:eastAsia="zh-CN" w:bidi="ar"/>
              </w:rPr>
              <w:t>码</w:t>
            </w:r>
            <w:r>
              <w:rPr>
                <w:rFonts w:hint="default" w:ascii="仿宋" w:hAnsi="仿宋" w:eastAsia="仿宋" w:cs="仿宋"/>
                <w:i w:val="0"/>
                <w:iCs w:val="0"/>
                <w:color w:val="000000"/>
                <w:kern w:val="0"/>
                <w:sz w:val="22"/>
                <w:szCs w:val="22"/>
                <w:u w:val="none"/>
                <w:lang w:val="en-US" w:eastAsia="zh-CN" w:bidi="ar"/>
              </w:rPr>
              <w:t xml:space="preserve"> - 39</w:t>
            </w:r>
            <w:r>
              <w:rPr>
                <w:rFonts w:hint="eastAsia" w:ascii="仿宋" w:hAnsi="仿宋" w:eastAsia="仿宋" w:cs="仿宋"/>
                <w:i w:val="0"/>
                <w:iCs w:val="0"/>
                <w:color w:val="000000"/>
                <w:kern w:val="0"/>
                <w:sz w:val="22"/>
                <w:szCs w:val="22"/>
                <w:u w:val="none"/>
                <w:lang w:val="en-US" w:eastAsia="zh-CN" w:bidi="ar"/>
              </w:rPr>
              <w:t>码，</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800/天</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9600</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left"/>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上下午重复展示，18日使用一天</w:t>
            </w:r>
          </w:p>
        </w:tc>
      </w:tr>
      <w:tr>
        <w:tblPrEx>
          <w:tblCellMar>
            <w:top w:w="0" w:type="dxa"/>
            <w:left w:w="0" w:type="dxa"/>
            <w:bottom w:w="0" w:type="dxa"/>
            <w:right w:w="0" w:type="dxa"/>
          </w:tblCellMar>
        </w:tblPrEx>
        <w:trPr>
          <w:trHeight w:val="738" w:hRule="exac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left"/>
              <w:textAlignment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2"/>
                <w:szCs w:val="22"/>
                <w:lang w:eastAsia="zh-CN"/>
              </w:rPr>
            </w:pPr>
            <w:r>
              <w:rPr>
                <w:rFonts w:ascii="仿宋" w:hAnsi="仿宋" w:eastAsia="仿宋" w:cs="仿宋"/>
                <w:i w:val="0"/>
                <w:iCs w:val="0"/>
                <w:color w:val="000000"/>
                <w:kern w:val="0"/>
                <w:sz w:val="22"/>
                <w:szCs w:val="22"/>
                <w:u w:val="none"/>
                <w:lang w:val="en-US" w:eastAsia="zh-CN" w:bidi="ar"/>
              </w:rPr>
              <w:t>仿真手模</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全硅胶</w:t>
            </w:r>
            <w:r>
              <w:rPr>
                <w:rFonts w:hint="default"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宽</w:t>
            </w:r>
            <w:r>
              <w:rPr>
                <w:rFonts w:hint="default" w:ascii="仿宋" w:hAnsi="仿宋" w:eastAsia="仿宋" w:cs="仿宋"/>
                <w:i w:val="0"/>
                <w:iCs w:val="0"/>
                <w:color w:val="000000"/>
                <w:kern w:val="0"/>
                <w:sz w:val="22"/>
                <w:szCs w:val="22"/>
                <w:u w:val="none"/>
                <w:lang w:val="en-US" w:eastAsia="zh-CN" w:bidi="ar"/>
              </w:rPr>
              <w:t>10.5cm,</w:t>
            </w:r>
            <w:r>
              <w:rPr>
                <w:rFonts w:hint="eastAsia" w:ascii="仿宋" w:hAnsi="仿宋" w:eastAsia="仿宋" w:cs="仿宋"/>
                <w:i w:val="0"/>
                <w:iCs w:val="0"/>
                <w:color w:val="000000"/>
                <w:kern w:val="0"/>
                <w:sz w:val="22"/>
                <w:szCs w:val="22"/>
                <w:u w:val="none"/>
                <w:lang w:val="en-US" w:eastAsia="zh-CN" w:bidi="ar"/>
              </w:rPr>
              <w:t>高</w:t>
            </w:r>
            <w:r>
              <w:rPr>
                <w:rFonts w:hint="default" w:ascii="仿宋" w:hAnsi="仿宋" w:eastAsia="仿宋" w:cs="仿宋"/>
                <w:i w:val="0"/>
                <w:iCs w:val="0"/>
                <w:color w:val="000000"/>
                <w:kern w:val="0"/>
                <w:sz w:val="22"/>
                <w:szCs w:val="22"/>
                <w:u w:val="none"/>
                <w:lang w:val="en-US" w:eastAsia="zh-CN" w:bidi="ar"/>
              </w:rPr>
              <w:t>25.5cm</w:t>
            </w:r>
            <w:r>
              <w:rPr>
                <w:rFonts w:hint="default"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架子</w:t>
            </w:r>
            <w:r>
              <w:rPr>
                <w:rFonts w:hint="default"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宽</w:t>
            </w:r>
            <w:r>
              <w:rPr>
                <w:rFonts w:hint="default" w:ascii="仿宋" w:hAnsi="仿宋" w:eastAsia="仿宋" w:cs="仿宋"/>
                <w:i w:val="0"/>
                <w:iCs w:val="0"/>
                <w:color w:val="000000"/>
                <w:kern w:val="0"/>
                <w:sz w:val="22"/>
                <w:szCs w:val="22"/>
                <w:u w:val="none"/>
                <w:lang w:val="en-US" w:eastAsia="zh-CN" w:bidi="ar"/>
              </w:rPr>
              <w:t>7cm,</w:t>
            </w:r>
            <w:r>
              <w:rPr>
                <w:rFonts w:hint="eastAsia" w:ascii="仿宋" w:hAnsi="仿宋" w:eastAsia="仿宋" w:cs="仿宋"/>
                <w:i w:val="0"/>
                <w:iCs w:val="0"/>
                <w:color w:val="000000"/>
                <w:kern w:val="0"/>
                <w:sz w:val="22"/>
                <w:szCs w:val="22"/>
                <w:u w:val="none"/>
                <w:lang w:val="en-US" w:eastAsia="zh-CN" w:bidi="ar"/>
              </w:rPr>
              <w:t>高</w:t>
            </w:r>
            <w:r>
              <w:rPr>
                <w:rFonts w:hint="default" w:ascii="仿宋" w:hAnsi="仿宋" w:eastAsia="仿宋" w:cs="仿宋"/>
                <w:i w:val="0"/>
                <w:iCs w:val="0"/>
                <w:color w:val="000000"/>
                <w:kern w:val="0"/>
                <w:sz w:val="22"/>
                <w:szCs w:val="22"/>
                <w:u w:val="none"/>
                <w:lang w:val="en-US" w:eastAsia="zh-CN" w:bidi="ar"/>
              </w:rPr>
              <w:t>23.5cm</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1040</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left"/>
              <w:rPr>
                <w:rFonts w:hint="eastAsia" w:ascii="仿宋" w:hAnsi="仿宋" w:eastAsia="仿宋" w:cs="仿宋"/>
                <w:color w:val="FF0000"/>
                <w:sz w:val="22"/>
                <w:szCs w:val="22"/>
                <w:lang w:eastAsia="zh-CN"/>
              </w:rPr>
            </w:pPr>
            <w:r>
              <w:rPr>
                <w:rFonts w:ascii="仿宋" w:hAnsi="仿宋" w:eastAsia="仿宋" w:cs="仿宋"/>
                <w:i w:val="0"/>
                <w:iCs w:val="0"/>
                <w:color w:val="000000"/>
                <w:kern w:val="0"/>
                <w:sz w:val="22"/>
                <w:szCs w:val="22"/>
                <w:u w:val="none"/>
                <w:lang w:val="en-US" w:eastAsia="zh-CN" w:bidi="ar"/>
              </w:rPr>
              <w:t>带甲片</w:t>
            </w:r>
          </w:p>
        </w:tc>
      </w:tr>
      <w:tr>
        <w:tblPrEx>
          <w:tblCellMar>
            <w:top w:w="0" w:type="dxa"/>
            <w:left w:w="0" w:type="dxa"/>
            <w:bottom w:w="0" w:type="dxa"/>
            <w:right w:w="0" w:type="dxa"/>
          </w:tblCellMar>
        </w:tblPrEx>
        <w:trPr>
          <w:trHeight w:val="546" w:hRule="exac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left"/>
              <w:textAlignment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2"/>
                <w:szCs w:val="22"/>
                <w:lang w:val="en-US" w:eastAsia="zh-CN"/>
              </w:rPr>
            </w:pPr>
            <w:r>
              <w:rPr>
                <w:rFonts w:ascii="仿宋" w:hAnsi="仿宋" w:eastAsia="仿宋" w:cs="仿宋"/>
                <w:i w:val="0"/>
                <w:iCs w:val="0"/>
                <w:color w:val="000000"/>
                <w:kern w:val="0"/>
                <w:sz w:val="22"/>
                <w:szCs w:val="22"/>
                <w:u w:val="none"/>
                <w:lang w:val="en-US" w:eastAsia="zh-CN" w:bidi="ar"/>
              </w:rPr>
              <w:t>手膜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一盒</w:t>
            </w:r>
            <w:r>
              <w:rPr>
                <w:rFonts w:hint="default" w:ascii="仿宋" w:hAnsi="仿宋" w:eastAsia="仿宋" w:cs="仿宋"/>
                <w:i w:val="0"/>
                <w:iCs w:val="0"/>
                <w:color w:val="000000"/>
                <w:kern w:val="0"/>
                <w:sz w:val="22"/>
                <w:szCs w:val="22"/>
                <w:u w:val="none"/>
                <w:lang w:val="en-US" w:eastAsia="zh-CN" w:bidi="ar"/>
              </w:rPr>
              <w:t>20</w:t>
            </w:r>
            <w:r>
              <w:rPr>
                <w:rFonts w:hint="eastAsia" w:ascii="仿宋" w:hAnsi="仿宋" w:eastAsia="仿宋" w:cs="仿宋"/>
                <w:i w:val="0"/>
                <w:iCs w:val="0"/>
                <w:color w:val="000000"/>
                <w:kern w:val="0"/>
                <w:sz w:val="22"/>
                <w:szCs w:val="22"/>
                <w:u w:val="none"/>
                <w:lang w:val="en-US" w:eastAsia="zh-CN" w:bidi="ar"/>
              </w:rPr>
              <w:t>片装</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left"/>
              <w:rPr>
                <w:rFonts w:hint="eastAsia" w:ascii="仿宋" w:hAnsi="仿宋" w:eastAsia="仿宋" w:cs="仿宋"/>
                <w:color w:val="FF0000"/>
                <w:sz w:val="22"/>
                <w:szCs w:val="22"/>
                <w:lang w:eastAsia="zh-CN"/>
              </w:rPr>
            </w:pPr>
          </w:p>
        </w:tc>
      </w:tr>
      <w:tr>
        <w:tblPrEx>
          <w:tblCellMar>
            <w:top w:w="0" w:type="dxa"/>
            <w:left w:w="0" w:type="dxa"/>
            <w:bottom w:w="0" w:type="dxa"/>
            <w:right w:w="0" w:type="dxa"/>
          </w:tblCellMar>
        </w:tblPrEx>
        <w:trPr>
          <w:trHeight w:val="469" w:hRule="exac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left"/>
              <w:textAlignment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2"/>
                <w:szCs w:val="22"/>
                <w:lang w:eastAsia="zh-CN"/>
              </w:rPr>
            </w:pPr>
            <w:r>
              <w:rPr>
                <w:rFonts w:hint="eastAsia" w:ascii="仿宋" w:hAnsi="仿宋" w:eastAsia="仿宋" w:cs="仿宋"/>
                <w:i w:val="0"/>
                <w:iCs w:val="0"/>
                <w:color w:val="000000"/>
                <w:kern w:val="0"/>
                <w:sz w:val="22"/>
                <w:szCs w:val="22"/>
                <w:u w:val="none"/>
                <w:lang w:val="en-US" w:eastAsia="zh-CN" w:bidi="ar"/>
              </w:rPr>
              <w:t>修护</w:t>
            </w:r>
            <w:r>
              <w:rPr>
                <w:rFonts w:ascii="仿宋" w:hAnsi="仿宋" w:eastAsia="仿宋" w:cs="仿宋"/>
                <w:i w:val="0"/>
                <w:iCs w:val="0"/>
                <w:color w:val="000000"/>
                <w:kern w:val="0"/>
                <w:sz w:val="22"/>
                <w:szCs w:val="22"/>
                <w:u w:val="none"/>
                <w:lang w:val="en-US" w:eastAsia="zh-CN" w:bidi="ar"/>
              </w:rPr>
              <w:t>按摩膏</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1000g/</w:t>
            </w:r>
            <w:r>
              <w:rPr>
                <w:rFonts w:hint="eastAsia" w:ascii="仿宋" w:hAnsi="仿宋" w:eastAsia="仿宋" w:cs="仿宋"/>
                <w:i w:val="0"/>
                <w:iCs w:val="0"/>
                <w:color w:val="000000"/>
                <w:kern w:val="0"/>
                <w:sz w:val="22"/>
                <w:szCs w:val="22"/>
                <w:u w:val="none"/>
                <w:lang w:val="en-US" w:eastAsia="zh-CN" w:bidi="ar"/>
              </w:rPr>
              <w:t>瓶</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1600</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left"/>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504" w:hRule="exac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left"/>
              <w:textAlignment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6</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2"/>
                <w:szCs w:val="22"/>
                <w:lang w:eastAsia="zh-CN"/>
              </w:rPr>
            </w:pPr>
            <w:r>
              <w:rPr>
                <w:rFonts w:hint="eastAsia" w:ascii="仿宋" w:hAnsi="仿宋" w:eastAsia="仿宋" w:cs="仿宋"/>
                <w:i w:val="0"/>
                <w:iCs w:val="0"/>
                <w:color w:val="000000"/>
                <w:kern w:val="0"/>
                <w:sz w:val="22"/>
                <w:szCs w:val="22"/>
                <w:u w:val="none"/>
                <w:lang w:val="en-US" w:eastAsia="zh-CN" w:bidi="ar"/>
              </w:rPr>
              <w:t>化妆</w:t>
            </w:r>
            <w:r>
              <w:rPr>
                <w:rFonts w:ascii="仿宋" w:hAnsi="仿宋" w:eastAsia="仿宋" w:cs="仿宋"/>
                <w:i w:val="0"/>
                <w:iCs w:val="0"/>
                <w:color w:val="000000"/>
                <w:kern w:val="0"/>
                <w:sz w:val="22"/>
                <w:szCs w:val="22"/>
                <w:u w:val="none"/>
                <w:lang w:val="en-US" w:eastAsia="zh-CN" w:bidi="ar"/>
              </w:rPr>
              <w:t>棉签</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480</w:t>
            </w:r>
            <w:r>
              <w:rPr>
                <w:rFonts w:hint="eastAsia" w:ascii="仿宋" w:hAnsi="仿宋" w:eastAsia="仿宋" w:cs="仿宋"/>
                <w:i w:val="0"/>
                <w:iCs w:val="0"/>
                <w:color w:val="000000"/>
                <w:kern w:val="0"/>
                <w:sz w:val="22"/>
                <w:szCs w:val="22"/>
                <w:u w:val="none"/>
                <w:lang w:val="en-US" w:eastAsia="zh-CN" w:bidi="ar"/>
              </w:rPr>
              <w:t>支</w:t>
            </w:r>
            <w:r>
              <w:rPr>
                <w:rFonts w:hint="default"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包</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left"/>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left"/>
              <w:textAlignment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7</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2"/>
                <w:szCs w:val="22"/>
                <w:lang w:eastAsia="zh-CN"/>
              </w:rPr>
            </w:pPr>
            <w:r>
              <w:rPr>
                <w:rFonts w:ascii="仿宋" w:hAnsi="仿宋" w:eastAsia="仿宋" w:cs="仿宋"/>
                <w:i w:val="0"/>
                <w:iCs w:val="0"/>
                <w:color w:val="000000"/>
                <w:kern w:val="0"/>
                <w:sz w:val="22"/>
                <w:szCs w:val="22"/>
                <w:u w:val="none"/>
                <w:lang w:val="en-US" w:eastAsia="zh-CN" w:bidi="ar"/>
              </w:rPr>
              <w:t>一次性床单</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无纺布</w:t>
            </w:r>
            <w:r>
              <w:rPr>
                <w:rFonts w:hint="default" w:ascii="仿宋" w:hAnsi="仿宋" w:eastAsia="仿宋" w:cs="仿宋"/>
                <w:i w:val="0"/>
                <w:iCs w:val="0"/>
                <w:color w:val="000000"/>
                <w:kern w:val="0"/>
                <w:sz w:val="22"/>
                <w:szCs w:val="22"/>
                <w:u w:val="none"/>
                <w:lang w:val="en-US" w:eastAsia="zh-CN" w:bidi="ar"/>
              </w:rPr>
              <w:t>100</w:t>
            </w:r>
            <w:r>
              <w:rPr>
                <w:rFonts w:hint="eastAsia" w:ascii="仿宋" w:hAnsi="仿宋" w:eastAsia="仿宋" w:cs="仿宋"/>
                <w:i w:val="0"/>
                <w:iCs w:val="0"/>
                <w:color w:val="000000"/>
                <w:kern w:val="0"/>
                <w:sz w:val="22"/>
                <w:szCs w:val="22"/>
                <w:u w:val="none"/>
                <w:lang w:val="en-US" w:eastAsia="zh-CN" w:bidi="ar"/>
              </w:rPr>
              <w:t>个</w:t>
            </w:r>
            <w:r>
              <w:rPr>
                <w:rFonts w:hint="default"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包   80cm*180cm</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left"/>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614" w:hRule="exac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left"/>
              <w:textAlignment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8</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2"/>
                <w:szCs w:val="22"/>
                <w:lang w:eastAsia="zh-CN"/>
              </w:rPr>
            </w:pPr>
            <w:r>
              <w:rPr>
                <w:rFonts w:ascii="仿宋" w:hAnsi="仿宋" w:eastAsia="仿宋" w:cs="仿宋"/>
                <w:i w:val="0"/>
                <w:iCs w:val="0"/>
                <w:color w:val="000000"/>
                <w:kern w:val="0"/>
                <w:sz w:val="22"/>
                <w:szCs w:val="22"/>
                <w:u w:val="none"/>
                <w:lang w:val="en-US" w:eastAsia="zh-CN" w:bidi="ar"/>
              </w:rPr>
              <w:t>化妆棉</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1200</w:t>
            </w:r>
            <w:r>
              <w:rPr>
                <w:rFonts w:hint="eastAsia" w:ascii="仿宋" w:hAnsi="仿宋" w:eastAsia="仿宋" w:cs="仿宋"/>
                <w:i w:val="0"/>
                <w:iCs w:val="0"/>
                <w:color w:val="000000"/>
                <w:kern w:val="0"/>
                <w:sz w:val="22"/>
                <w:szCs w:val="22"/>
                <w:u w:val="none"/>
                <w:lang w:val="en-US" w:eastAsia="zh-CN" w:bidi="ar"/>
              </w:rPr>
              <w:t>片</w:t>
            </w:r>
            <w:r>
              <w:rPr>
                <w:rFonts w:hint="default"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包</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left"/>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left"/>
              <w:textAlignment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9</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2"/>
                <w:szCs w:val="22"/>
                <w:lang w:eastAsia="zh-CN"/>
              </w:rPr>
            </w:pPr>
            <w:r>
              <w:rPr>
                <w:rFonts w:hint="eastAsia" w:ascii="仿宋" w:hAnsi="仿宋" w:eastAsia="仿宋" w:cs="仿宋"/>
                <w:i w:val="0"/>
                <w:iCs w:val="0"/>
                <w:color w:val="000000"/>
                <w:kern w:val="0"/>
                <w:sz w:val="22"/>
                <w:szCs w:val="22"/>
                <w:u w:val="none"/>
                <w:lang w:val="en-US" w:eastAsia="zh-CN" w:bidi="ar"/>
              </w:rPr>
              <w:t>棉质</w:t>
            </w:r>
            <w:r>
              <w:rPr>
                <w:rFonts w:ascii="仿宋" w:hAnsi="仿宋" w:eastAsia="仿宋" w:cs="仿宋"/>
                <w:i w:val="0"/>
                <w:iCs w:val="0"/>
                <w:color w:val="000000"/>
                <w:kern w:val="0"/>
                <w:sz w:val="22"/>
                <w:szCs w:val="22"/>
                <w:u w:val="none"/>
                <w:lang w:val="en-US" w:eastAsia="zh-CN" w:bidi="ar"/>
              </w:rPr>
              <w:t>毛巾</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30*70</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条</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left"/>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514" w:hRule="exac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left"/>
              <w:textAlignment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10</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2"/>
                <w:szCs w:val="22"/>
                <w:lang w:eastAsia="zh-CN"/>
              </w:rPr>
            </w:pPr>
            <w:r>
              <w:rPr>
                <w:rFonts w:hint="eastAsia" w:ascii="仿宋" w:hAnsi="仿宋" w:eastAsia="仿宋" w:cs="仿宋"/>
                <w:i w:val="0"/>
                <w:iCs w:val="0"/>
                <w:color w:val="000000"/>
                <w:kern w:val="0"/>
                <w:sz w:val="22"/>
                <w:szCs w:val="22"/>
                <w:u w:val="none"/>
                <w:lang w:val="en-US" w:eastAsia="zh-CN" w:bidi="ar"/>
              </w:rPr>
              <w:t>柔巾卷</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一次性洁面巾 </w:t>
            </w:r>
            <w:r>
              <w:rPr>
                <w:rFonts w:hint="default" w:ascii="仿宋" w:hAnsi="仿宋" w:eastAsia="仿宋" w:cs="仿宋"/>
                <w:i w:val="0"/>
                <w:iCs w:val="0"/>
                <w:color w:val="000000"/>
                <w:kern w:val="0"/>
                <w:sz w:val="22"/>
                <w:szCs w:val="22"/>
                <w:u w:val="none"/>
                <w:lang w:val="en-US" w:eastAsia="zh-CN" w:bidi="ar"/>
              </w:rPr>
              <w:t>300g/</w:t>
            </w:r>
            <w:r>
              <w:rPr>
                <w:rFonts w:hint="eastAsia" w:ascii="仿宋" w:hAnsi="仿宋" w:eastAsia="仿宋" w:cs="仿宋"/>
                <w:i w:val="0"/>
                <w:iCs w:val="0"/>
                <w:color w:val="000000"/>
                <w:kern w:val="0"/>
                <w:sz w:val="22"/>
                <w:szCs w:val="22"/>
                <w:u w:val="none"/>
                <w:lang w:val="en-US" w:eastAsia="zh-CN" w:bidi="ar"/>
              </w:rPr>
              <w:t>卷</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left"/>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1180" w:hRule="exac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left"/>
              <w:textAlignment w:val="top"/>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11</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2"/>
                <w:szCs w:val="22"/>
              </w:rPr>
            </w:pPr>
            <w:r>
              <w:rPr>
                <w:rFonts w:ascii="仿宋" w:hAnsi="仿宋" w:eastAsia="仿宋" w:cs="仿宋"/>
                <w:i w:val="0"/>
                <w:iCs w:val="0"/>
                <w:color w:val="000000"/>
                <w:kern w:val="0"/>
                <w:sz w:val="22"/>
                <w:szCs w:val="22"/>
                <w:u w:val="none"/>
                <w:lang w:val="en-US" w:eastAsia="zh-CN" w:bidi="ar"/>
              </w:rPr>
              <w:t>清洁用品（美容盆、调膜碗、调膜刷、搅膜棒）</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美容盆直径</w:t>
            </w:r>
            <w:r>
              <w:rPr>
                <w:rFonts w:hint="default" w:ascii="仿宋" w:hAnsi="仿宋" w:eastAsia="仿宋" w:cs="仿宋"/>
                <w:i w:val="0"/>
                <w:iCs w:val="0"/>
                <w:color w:val="000000"/>
                <w:kern w:val="0"/>
                <w:sz w:val="22"/>
                <w:szCs w:val="22"/>
                <w:u w:val="none"/>
                <w:lang w:val="en-US" w:eastAsia="zh-CN" w:bidi="ar"/>
              </w:rPr>
              <w:t>22cm1</w:t>
            </w:r>
            <w:r>
              <w:rPr>
                <w:rFonts w:hint="eastAsia" w:ascii="仿宋" w:hAnsi="仿宋" w:eastAsia="仿宋" w:cs="仿宋"/>
                <w:i w:val="0"/>
                <w:iCs w:val="0"/>
                <w:color w:val="000000"/>
                <w:kern w:val="0"/>
                <w:sz w:val="22"/>
                <w:szCs w:val="22"/>
                <w:u w:val="none"/>
                <w:lang w:val="en-US" w:eastAsia="zh-CN" w:bidi="ar"/>
              </w:rPr>
              <w:t>个</w:t>
            </w:r>
            <w:r>
              <w:rPr>
                <w:rFonts w:hint="default"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调膜碗直径</w:t>
            </w:r>
            <w:r>
              <w:rPr>
                <w:rFonts w:hint="default" w:ascii="仿宋" w:hAnsi="仿宋" w:eastAsia="仿宋" w:cs="仿宋"/>
                <w:i w:val="0"/>
                <w:iCs w:val="0"/>
                <w:color w:val="000000"/>
                <w:kern w:val="0"/>
                <w:sz w:val="22"/>
                <w:szCs w:val="22"/>
                <w:u w:val="none"/>
                <w:lang w:val="en-US" w:eastAsia="zh-CN" w:bidi="ar"/>
              </w:rPr>
              <w:t>8.5cm1</w:t>
            </w:r>
            <w:r>
              <w:rPr>
                <w:rFonts w:hint="eastAsia" w:ascii="仿宋" w:hAnsi="仿宋" w:eastAsia="仿宋" w:cs="仿宋"/>
                <w:i w:val="0"/>
                <w:iCs w:val="0"/>
                <w:color w:val="000000"/>
                <w:kern w:val="0"/>
                <w:sz w:val="22"/>
                <w:szCs w:val="22"/>
                <w:u w:val="none"/>
                <w:lang w:val="en-US" w:eastAsia="zh-CN" w:bidi="ar"/>
              </w:rPr>
              <w:t>个</w:t>
            </w:r>
            <w:r>
              <w:rPr>
                <w:rFonts w:hint="default"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调膜刷高</w:t>
            </w:r>
            <w:r>
              <w:rPr>
                <w:rFonts w:hint="default" w:ascii="仿宋" w:hAnsi="仿宋" w:eastAsia="仿宋" w:cs="仿宋"/>
                <w:i w:val="0"/>
                <w:iCs w:val="0"/>
                <w:color w:val="000000"/>
                <w:kern w:val="0"/>
                <w:sz w:val="22"/>
                <w:szCs w:val="22"/>
                <w:u w:val="none"/>
                <w:lang w:val="en-US" w:eastAsia="zh-CN" w:bidi="ar"/>
              </w:rPr>
              <w:t>4cm1</w:t>
            </w:r>
            <w:r>
              <w:rPr>
                <w:rFonts w:hint="eastAsia" w:ascii="仿宋" w:hAnsi="仿宋" w:eastAsia="仿宋" w:cs="仿宋"/>
                <w:i w:val="0"/>
                <w:iCs w:val="0"/>
                <w:color w:val="000000"/>
                <w:kern w:val="0"/>
                <w:sz w:val="22"/>
                <w:szCs w:val="22"/>
                <w:u w:val="none"/>
                <w:lang w:val="en-US" w:eastAsia="zh-CN" w:bidi="ar"/>
              </w:rPr>
              <w:t>个</w:t>
            </w:r>
            <w:r>
              <w:rPr>
                <w:rFonts w:hint="default"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面膜棒</w:t>
            </w:r>
            <w:r>
              <w:rPr>
                <w:rFonts w:hint="default" w:ascii="仿宋" w:hAnsi="仿宋" w:eastAsia="仿宋" w:cs="仿宋"/>
                <w:i w:val="0"/>
                <w:iCs w:val="0"/>
                <w:color w:val="000000"/>
                <w:kern w:val="0"/>
                <w:sz w:val="22"/>
                <w:szCs w:val="22"/>
                <w:u w:val="none"/>
                <w:lang w:val="en-US" w:eastAsia="zh-CN" w:bidi="ar"/>
              </w:rPr>
              <w:t>12.5cm1</w:t>
            </w:r>
            <w:r>
              <w:rPr>
                <w:rFonts w:hint="eastAsia" w:ascii="仿宋" w:hAnsi="仿宋" w:eastAsia="仿宋" w:cs="仿宋"/>
                <w:i w:val="0"/>
                <w:iCs w:val="0"/>
                <w:color w:val="000000"/>
                <w:kern w:val="0"/>
                <w:sz w:val="22"/>
                <w:szCs w:val="22"/>
                <w:u w:val="none"/>
                <w:lang w:val="en-US" w:eastAsia="zh-CN" w:bidi="ar"/>
              </w:rPr>
              <w:t>个</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400</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left"/>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623" w:hRule="exac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left"/>
              <w:textAlignment w:val="top"/>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12</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复活草水光保湿软膜粉</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500g/</w:t>
            </w:r>
            <w:r>
              <w:rPr>
                <w:rFonts w:hint="eastAsia" w:ascii="仿宋" w:hAnsi="仿宋" w:eastAsia="仿宋" w:cs="仿宋"/>
                <w:i w:val="0"/>
                <w:iCs w:val="0"/>
                <w:color w:val="000000"/>
                <w:kern w:val="0"/>
                <w:sz w:val="22"/>
                <w:szCs w:val="22"/>
                <w:u w:val="none"/>
                <w:lang w:val="en-US" w:eastAsia="zh-CN" w:bidi="ar"/>
              </w:rPr>
              <w:t>罐</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罐</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450</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left"/>
              <w:rPr>
                <w:rFonts w:hint="eastAsia" w:ascii="仿宋" w:hAnsi="仿宋" w:eastAsia="仿宋" w:cs="仿宋"/>
                <w:color w:val="auto"/>
                <w:sz w:val="22"/>
                <w:szCs w:val="22"/>
                <w:lang w:eastAsia="zh-CN"/>
              </w:rPr>
            </w:pPr>
            <w:r>
              <w:rPr>
                <w:rFonts w:hint="eastAsia" w:ascii="仿宋" w:hAnsi="仿宋" w:eastAsia="仿宋" w:cs="仿宋"/>
                <w:i w:val="0"/>
                <w:iCs w:val="0"/>
                <w:color w:val="000000"/>
                <w:kern w:val="0"/>
                <w:sz w:val="22"/>
                <w:szCs w:val="22"/>
                <w:u w:val="none"/>
                <w:lang w:val="en-US" w:eastAsia="zh-CN" w:bidi="ar"/>
              </w:rPr>
              <w:t>膏状面膜</w:t>
            </w:r>
          </w:p>
        </w:tc>
      </w:tr>
      <w:tr>
        <w:tblPrEx>
          <w:tblCellMar>
            <w:top w:w="0" w:type="dxa"/>
            <w:left w:w="0" w:type="dxa"/>
            <w:bottom w:w="0" w:type="dxa"/>
            <w:right w:w="0" w:type="dxa"/>
          </w:tblCellMar>
        </w:tblPrEx>
        <w:trPr>
          <w:trHeight w:val="469" w:hRule="exac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left"/>
              <w:textAlignment w:val="top"/>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13</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2"/>
                <w:szCs w:val="22"/>
              </w:rPr>
            </w:pPr>
            <w:r>
              <w:rPr>
                <w:rFonts w:ascii="仿宋" w:hAnsi="仿宋" w:eastAsia="仿宋" w:cs="仿宋"/>
                <w:i w:val="0"/>
                <w:iCs w:val="0"/>
                <w:color w:val="000000"/>
                <w:kern w:val="0"/>
                <w:sz w:val="22"/>
                <w:szCs w:val="22"/>
                <w:u w:val="none"/>
                <w:lang w:val="en-US" w:eastAsia="zh-CN" w:bidi="ar"/>
              </w:rPr>
              <w:t>压缩面膜纸</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100</w:t>
            </w:r>
            <w:r>
              <w:rPr>
                <w:rFonts w:hint="eastAsia" w:ascii="仿宋" w:hAnsi="仿宋" w:eastAsia="仿宋" w:cs="仿宋"/>
                <w:i w:val="0"/>
                <w:iCs w:val="0"/>
                <w:color w:val="000000"/>
                <w:kern w:val="0"/>
                <w:sz w:val="22"/>
                <w:szCs w:val="22"/>
                <w:u w:val="none"/>
                <w:lang w:val="en-US" w:eastAsia="zh-CN" w:bidi="ar"/>
              </w:rPr>
              <w:t>个</w:t>
            </w:r>
            <w:r>
              <w:rPr>
                <w:rFonts w:hint="default"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包</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left"/>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left"/>
              <w:textAlignment w:val="top"/>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14</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面</w:t>
            </w:r>
            <w:r>
              <w:rPr>
                <w:rFonts w:ascii="仿宋" w:hAnsi="仿宋" w:eastAsia="仿宋" w:cs="仿宋"/>
                <w:i w:val="0"/>
                <w:iCs w:val="0"/>
                <w:color w:val="000000"/>
                <w:kern w:val="0"/>
                <w:sz w:val="22"/>
                <w:szCs w:val="22"/>
                <w:u w:val="none"/>
                <w:lang w:val="en-US" w:eastAsia="zh-CN" w:bidi="ar"/>
              </w:rPr>
              <w:t>巾纸</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100</w:t>
            </w:r>
            <w:r>
              <w:rPr>
                <w:rFonts w:hint="eastAsia" w:ascii="仿宋" w:hAnsi="仿宋" w:eastAsia="仿宋" w:cs="仿宋"/>
                <w:i w:val="0"/>
                <w:iCs w:val="0"/>
                <w:color w:val="000000"/>
                <w:kern w:val="0"/>
                <w:sz w:val="22"/>
                <w:szCs w:val="22"/>
                <w:u w:val="none"/>
                <w:lang w:val="en-US" w:eastAsia="zh-CN" w:bidi="ar"/>
              </w:rPr>
              <w:t>抽</w:t>
            </w:r>
            <w:r>
              <w:rPr>
                <w:rFonts w:hint="default"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包</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left"/>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593" w:hRule="exact"/>
          <w:jc w:val="center"/>
        </w:trPr>
        <w:tc>
          <w:tcPr>
            <w:tcW w:w="808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25670</w:t>
            </w:r>
          </w:p>
        </w:tc>
        <w:tc>
          <w:tcPr>
            <w:tcW w:w="9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center"/>
              <w:rPr>
                <w:rFonts w:hint="eastAsia" w:ascii="仿宋" w:hAnsi="仿宋" w:eastAsia="仿宋" w:cs="仿宋"/>
                <w:color w:val="FF0000"/>
                <w:sz w:val="24"/>
                <w:szCs w:val="24"/>
                <w:lang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仿宋" w:hAnsi="仿宋" w:eastAsia="仿宋" w:cs="仿宋"/>
          <w:i w:val="0"/>
          <w:iCs w:val="0"/>
          <w:color w:val="000000"/>
          <w:kern w:val="0"/>
          <w:sz w:val="24"/>
          <w:szCs w:val="24"/>
          <w:u w:val="none"/>
          <w:lang w:val="en-US" w:eastAsia="zh-CN" w:bidi="ar"/>
        </w:rPr>
      </w:pPr>
    </w:p>
    <w:sectPr>
      <w:pgSz w:w="11905" w:h="16838"/>
      <w:pgMar w:top="1610" w:right="1123" w:bottom="1100" w:left="1123"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30E513A3-E40D-4814-9B82-3E4391F4D3CC}"/>
  </w:font>
  <w:font w:name="方正小标宋简体">
    <w:panose1 w:val="02000000000000000000"/>
    <w:charset w:val="86"/>
    <w:family w:val="auto"/>
    <w:pitch w:val="default"/>
    <w:sig w:usb0="A00002BF" w:usb1="184F6CFA" w:usb2="00000012" w:usb3="00000000" w:csb0="00040001" w:csb1="00000000"/>
    <w:embedRegular r:id="rId2" w:fontKey="{87B05FC0-1E2B-4F25-944B-C3C921F324F5}"/>
  </w:font>
  <w:font w:name="方正小标宋_GBK">
    <w:panose1 w:val="02000000000000000000"/>
    <w:charset w:val="86"/>
    <w:family w:val="auto"/>
    <w:pitch w:val="default"/>
    <w:sig w:usb0="A00002BF" w:usb1="38CF7CFA" w:usb2="00082016" w:usb3="00000000" w:csb0="00040001" w:csb1="00000000"/>
    <w:embedRegular r:id="rId3" w:fontKey="{21E4EB79-30A1-44DF-BC66-C600CF80D61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OGMwOWEzYzc0YjUxNWMwM2MyN2ZkYWJjNDA2ZGMifQ=="/>
  </w:docVars>
  <w:rsids>
    <w:rsidRoot w:val="00000000"/>
    <w:rsid w:val="00E63E5D"/>
    <w:rsid w:val="05490E02"/>
    <w:rsid w:val="05897536"/>
    <w:rsid w:val="05FE0636"/>
    <w:rsid w:val="06585F98"/>
    <w:rsid w:val="08B651F8"/>
    <w:rsid w:val="09102B5A"/>
    <w:rsid w:val="09287EA3"/>
    <w:rsid w:val="0B291CB1"/>
    <w:rsid w:val="0B300235"/>
    <w:rsid w:val="0B705B32"/>
    <w:rsid w:val="0BBA7DCD"/>
    <w:rsid w:val="0D26294C"/>
    <w:rsid w:val="0E083C3C"/>
    <w:rsid w:val="0F751969"/>
    <w:rsid w:val="10894C2E"/>
    <w:rsid w:val="108C4BB2"/>
    <w:rsid w:val="118F1F7D"/>
    <w:rsid w:val="11D648D0"/>
    <w:rsid w:val="12362666"/>
    <w:rsid w:val="14A625C4"/>
    <w:rsid w:val="154A73F4"/>
    <w:rsid w:val="18AA5DC5"/>
    <w:rsid w:val="192E4957"/>
    <w:rsid w:val="1A20035F"/>
    <w:rsid w:val="1AD25EC1"/>
    <w:rsid w:val="1E2E78B2"/>
    <w:rsid w:val="1F5FE071"/>
    <w:rsid w:val="203F3DE0"/>
    <w:rsid w:val="22521B69"/>
    <w:rsid w:val="22CD3A86"/>
    <w:rsid w:val="231B2B24"/>
    <w:rsid w:val="25F767DC"/>
    <w:rsid w:val="28123719"/>
    <w:rsid w:val="283F090E"/>
    <w:rsid w:val="285E6FE6"/>
    <w:rsid w:val="287C746C"/>
    <w:rsid w:val="289C366A"/>
    <w:rsid w:val="2B09004E"/>
    <w:rsid w:val="2C8D1C48"/>
    <w:rsid w:val="2EDD678B"/>
    <w:rsid w:val="2EE1627B"/>
    <w:rsid w:val="2FB92659"/>
    <w:rsid w:val="313C1E8F"/>
    <w:rsid w:val="31943A79"/>
    <w:rsid w:val="349537A1"/>
    <w:rsid w:val="349B2A17"/>
    <w:rsid w:val="35421FFD"/>
    <w:rsid w:val="36FE2A72"/>
    <w:rsid w:val="39070FD4"/>
    <w:rsid w:val="3A3C70CD"/>
    <w:rsid w:val="3BE23632"/>
    <w:rsid w:val="3C161465"/>
    <w:rsid w:val="3E1D5E74"/>
    <w:rsid w:val="3FFA5B87"/>
    <w:rsid w:val="41957886"/>
    <w:rsid w:val="4CE12C9E"/>
    <w:rsid w:val="4DD454D1"/>
    <w:rsid w:val="4E7B4633"/>
    <w:rsid w:val="4F4405DB"/>
    <w:rsid w:val="534F368B"/>
    <w:rsid w:val="543D781D"/>
    <w:rsid w:val="558F7F2F"/>
    <w:rsid w:val="56985C18"/>
    <w:rsid w:val="57002C6A"/>
    <w:rsid w:val="585A4825"/>
    <w:rsid w:val="5CB62246"/>
    <w:rsid w:val="5CEC1CBC"/>
    <w:rsid w:val="5D437F7D"/>
    <w:rsid w:val="5EA02A19"/>
    <w:rsid w:val="5FE84E0C"/>
    <w:rsid w:val="61054A45"/>
    <w:rsid w:val="621122AA"/>
    <w:rsid w:val="6247406C"/>
    <w:rsid w:val="64704FC5"/>
    <w:rsid w:val="66410DD2"/>
    <w:rsid w:val="66FE7880"/>
    <w:rsid w:val="68945B31"/>
    <w:rsid w:val="698B2A9D"/>
    <w:rsid w:val="69BC1001"/>
    <w:rsid w:val="69C05D8A"/>
    <w:rsid w:val="6C255BC5"/>
    <w:rsid w:val="6CB0546C"/>
    <w:rsid w:val="6CBB42CD"/>
    <w:rsid w:val="6DBD2325"/>
    <w:rsid w:val="6DDD3AD6"/>
    <w:rsid w:val="72071122"/>
    <w:rsid w:val="726C71D7"/>
    <w:rsid w:val="77972F48"/>
    <w:rsid w:val="77B70EF4"/>
    <w:rsid w:val="7A644894"/>
    <w:rsid w:val="7C6F7956"/>
    <w:rsid w:val="7C8A307B"/>
    <w:rsid w:val="7CAF2014"/>
    <w:rsid w:val="7D7247A2"/>
    <w:rsid w:val="7D7C67E3"/>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autoSpaceDN/>
      <w:jc w:val="both"/>
    </w:pPr>
    <w:rPr>
      <w:rFonts w:ascii="Calibri" w:hAnsi="Calibri" w:eastAsia="宋体" w:cs="宋体"/>
      <w:kern w:val="2"/>
      <w:sz w:val="21"/>
      <w:szCs w:val="22"/>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31"/>
    <w:basedOn w:val="10"/>
    <w:qFormat/>
    <w:uiPriority w:val="0"/>
    <w:rPr>
      <w:rFonts w:hint="eastAsia" w:ascii="宋体" w:hAnsi="宋体" w:eastAsia="宋体" w:cs="宋体"/>
      <w:color w:val="000000"/>
      <w:sz w:val="22"/>
      <w:szCs w:val="22"/>
      <w:u w:val="none"/>
    </w:rPr>
  </w:style>
  <w:style w:type="character" w:customStyle="1" w:styleId="12">
    <w:name w:val="font61"/>
    <w:basedOn w:val="10"/>
    <w:qFormat/>
    <w:uiPriority w:val="0"/>
    <w:rPr>
      <w:rFonts w:hint="eastAsia" w:ascii="宋体" w:hAnsi="宋体" w:eastAsia="宋体" w:cs="宋体"/>
      <w:color w:val="000000"/>
      <w:sz w:val="22"/>
      <w:szCs w:val="22"/>
      <w:u w:val="none"/>
    </w:rPr>
  </w:style>
  <w:style w:type="paragraph" w:customStyle="1" w:styleId="1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kern w:val="2"/>
      <w:sz w:val="24"/>
      <w:szCs w:val="22"/>
      <w:lang w:val="en-US" w:eastAsia="zh-CN" w:bidi="ar-SA"/>
    </w:rPr>
  </w:style>
  <w:style w:type="paragraph" w:customStyle="1" w:styleId="14">
    <w:name w:val="Heading2"/>
    <w:basedOn w:val="1"/>
    <w:next w:val="15"/>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5">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styleId="16">
    <w:name w:val="List Paragraph"/>
    <w:basedOn w:val="1"/>
    <w:qFormat/>
    <w:uiPriority w:val="1"/>
    <w:pPr>
      <w:ind w:left="215" w:firstLine="641"/>
    </w:pPr>
    <w:rPr>
      <w:rFonts w:ascii="仿宋" w:hAnsi="仿宋" w:eastAsia="仿宋" w:cs="仿宋"/>
    </w:rPr>
  </w:style>
  <w:style w:type="character" w:customStyle="1" w:styleId="17">
    <w:name w:val="font51"/>
    <w:basedOn w:val="10"/>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2166</Words>
  <Characters>2435</Characters>
  <TotalTime>33</TotalTime>
  <ScaleCrop>false</ScaleCrop>
  <LinksUpToDate>false</LinksUpToDate>
  <CharactersWithSpaces>2531</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2025-06-03T20:44:00Z</dcterms:created>
  <dc:creator>62486</dc:creator>
  <cp:lastModifiedBy>yxx</cp:lastModifiedBy>
  <dcterms:modified xsi:type="dcterms:W3CDTF">2025-06-05T03:34:34Z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eyJoZGlkIjoiOTU4MTE1OGVhYjgxNWEwMjVmYzdlNTg1ZGZjZjI1OGEiLCJ1c2VySWQiOiIyNzgxOTY2NDMifQ==</vt:lpwstr>
  </property>
  <property fmtid="{D5CDD505-2E9C-101B-9397-08002B2CF9AE}" pid="3" name="KSOProductBuildVer">
    <vt:lpwstr>2052-11.8.2.12118</vt:lpwstr>
  </property>
  <property fmtid="{D5CDD505-2E9C-101B-9397-08002B2CF9AE}" pid="4" name="ICV">
    <vt:lpwstr>4533633AE5934FC0AB8FABECA343E6C3_13</vt:lpwstr>
  </property>
</Properties>
</file>