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“5·30全国科技工作者日”系列活动要求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一、节目制作及视频拍摄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1.供应方</w:t>
      </w:r>
      <w:r>
        <w:rPr>
          <w:rFonts w:hint="eastAsia" w:ascii="仿宋" w:hAnsi="仿宋" w:eastAsia="仿宋" w:cs="仿宋"/>
          <w:sz w:val="28"/>
          <w:szCs w:val="28"/>
          <w:u w:val="none"/>
        </w:rPr>
        <w:t>制作《我们都是科技工作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者</w:t>
      </w:r>
      <w:r>
        <w:rPr>
          <w:rFonts w:hint="eastAsia" w:ascii="仿宋" w:hAnsi="仿宋" w:eastAsia="仿宋" w:cs="仿宋"/>
          <w:sz w:val="28"/>
          <w:szCs w:val="28"/>
          <w:u w:val="none"/>
        </w:rPr>
        <w:t>》8集专题纪录片，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每集由主播出镜走访2</w:t>
      </w:r>
      <w:r>
        <w:rPr>
          <w:rFonts w:hint="eastAsia" w:ascii="仿宋" w:hAnsi="仿宋" w:eastAsia="仿宋" w:cs="仿宋"/>
          <w:sz w:val="28"/>
          <w:szCs w:val="28"/>
          <w:u w:val="none"/>
        </w:rPr>
        <w:t>位科技工作者，共16位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</w:rPr>
        <w:t>时长15-20分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钟</w:t>
      </w:r>
      <w:r>
        <w:rPr>
          <w:rFonts w:hint="eastAsia" w:ascii="仿宋" w:hAnsi="仿宋" w:eastAsia="仿宋" w:cs="仿宋"/>
          <w:sz w:val="28"/>
          <w:szCs w:val="28"/>
          <w:u w:val="none"/>
        </w:rPr>
        <w:t>/集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</w:rPr>
        <w:t>在昌吉电视台黄金时段播出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每月播放1集</w:t>
      </w:r>
      <w:r>
        <w:rPr>
          <w:rFonts w:hint="eastAsia" w:ascii="仿宋" w:hAnsi="仿宋" w:eastAsia="仿宋" w:cs="仿宋"/>
          <w:sz w:val="28"/>
          <w:szCs w:val="28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2.供应方根据以上16位科技工作者的拍摄素材，为每人重新剪辑制作播出3条90s以内的短视频，共计48条；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3.州科协从以上16位科技工作者中选定10位最美科技工作者，供应方根据拍摄素材为每人剪辑制作60s展示视频，在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全国</w:t>
      </w:r>
      <w:r>
        <w:rPr>
          <w:rFonts w:hint="eastAsia" w:ascii="仿宋" w:hAnsi="仿宋" w:eastAsia="仿宋" w:cs="仿宋"/>
          <w:sz w:val="28"/>
          <w:szCs w:val="28"/>
        </w:rPr>
        <w:t>科技工作者日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发布仪式中播出。以上视频成片版权由州科协所有。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全国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科技工作者日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发布仪式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供应方为州科协策划执行2024“昌吉州最美科技工作者”宣传活动：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u w:val="none"/>
        </w:rPr>
        <w:t>活动全流程策划执行，包含文案（主持词、致敬辞）、背景图制作、人物海报制作、音乐；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2.拍摄制作主播</w:t>
      </w:r>
      <w:r>
        <w:rPr>
          <w:rFonts w:hint="eastAsia" w:ascii="仿宋" w:hAnsi="仿宋" w:eastAsia="仿宋" w:cs="仿宋"/>
          <w:sz w:val="28"/>
          <w:szCs w:val="28"/>
          <w:u w:val="none"/>
        </w:rPr>
        <w:t>实地采访连线视频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none"/>
        </w:rPr>
        <w:t>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u w:val="none"/>
        </w:rPr>
        <w:t>昌吉州融媒体中心800演播厅场地使用、全阵容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  <w:u w:val="none"/>
        </w:rPr>
        <w:t>人员配置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技术保障</w:t>
      </w:r>
      <w:r>
        <w:rPr>
          <w:rFonts w:hint="eastAsia" w:ascii="仿宋" w:hAnsi="仿宋" w:eastAsia="仿宋" w:cs="仿宋"/>
          <w:sz w:val="28"/>
          <w:szCs w:val="28"/>
          <w:u w:val="none"/>
        </w:rPr>
        <w:t>，包含2名专业主持人、礼仪；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4.活动全程在昌吉州融媒体中心全媒体平台直播、回放；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5.活动</w:t>
      </w:r>
      <w:r>
        <w:rPr>
          <w:rFonts w:hint="eastAsia" w:ascii="仿宋" w:hAnsi="仿宋" w:eastAsia="仿宋" w:cs="仿宋"/>
          <w:sz w:val="28"/>
          <w:szCs w:val="28"/>
          <w:u w:val="none"/>
        </w:rPr>
        <w:t>所需物料：人物海报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none"/>
        </w:rPr>
        <w:t>展架、花束、荣誉证书、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奖杯、</w:t>
      </w:r>
      <w:r>
        <w:rPr>
          <w:rFonts w:hint="eastAsia" w:ascii="仿宋" w:hAnsi="仿宋" w:eastAsia="仿宋" w:cs="仿宋"/>
          <w:sz w:val="28"/>
          <w:szCs w:val="28"/>
          <w:u w:val="none"/>
        </w:rPr>
        <w:t>签到笔、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文件打印、</w:t>
      </w:r>
      <w:r>
        <w:rPr>
          <w:rFonts w:hint="eastAsia" w:ascii="仿宋" w:hAnsi="仿宋" w:eastAsia="仿宋" w:cs="仿宋"/>
          <w:sz w:val="28"/>
          <w:szCs w:val="28"/>
          <w:u w:val="none"/>
        </w:rPr>
        <w:t>观众水饮等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6.活动前后期宣传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1" w:firstLineChars="1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三、全民科学素质知识竞赛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供应方负责：①知识竞赛的总体策划（包括：制定知识竞赛活动方案、赛制流程、主持词、PPT制作等)；②比赛组织执行（包括：两位活动主持人、两名礼仪、大赛屏幕主侧背景图设计、活动前期各项准备、组织抽签、保证比赛正常进行等工作）；③活动场地的提供与布置（包括：舞台灯光及音响媒体设备保障、抢答设备、现场布置）；④活动物料的制作与采购（负责奖牌、荣誉证书的制作；选手号码牌、队牌的制作）；⑤活动的文字及短视频宣传；⑥竞赛奖品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供应方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供应方</w:t>
      </w:r>
      <w:r>
        <w:rPr>
          <w:rFonts w:hint="eastAsia" w:ascii="仿宋" w:hAnsi="仿宋" w:eastAsia="仿宋" w:cs="仿宋"/>
          <w:sz w:val="28"/>
          <w:szCs w:val="28"/>
        </w:rPr>
        <w:t>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提供：</w:t>
      </w:r>
      <w:r>
        <w:rPr>
          <w:rFonts w:hint="eastAsia" w:ascii="仿宋" w:hAnsi="仿宋" w:eastAsia="仿宋" w:cs="仿宋"/>
          <w:sz w:val="28"/>
          <w:szCs w:val="28"/>
        </w:rPr>
        <w:t xml:space="preserve">1.营业执照2.昌吉州融媒体中心800演播厅的使用授权书3.允许竞标公司在昌吉州融媒体平台发布广告宣传类短视频的授权书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按照双方的约定及时拍摄制作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州科协</w:t>
      </w:r>
      <w:r>
        <w:rPr>
          <w:rFonts w:hint="eastAsia" w:ascii="仿宋" w:hAnsi="仿宋" w:eastAsia="仿宋" w:cs="仿宋"/>
          <w:sz w:val="28"/>
          <w:szCs w:val="28"/>
        </w:rPr>
        <w:t>视频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策划执行州科协的活动，期间所产生的费用由供应方承担，州科协不再支付除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约定金额以外的费用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；供应方</w:t>
      </w:r>
      <w:r>
        <w:rPr>
          <w:rFonts w:hint="eastAsia" w:ascii="仿宋" w:hAnsi="仿宋" w:eastAsia="仿宋" w:cs="仿宋"/>
          <w:sz w:val="28"/>
          <w:szCs w:val="28"/>
        </w:rPr>
        <w:t>应建立视频审查制度，应对审查结果承担法律责任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供应方所拍摄、制作、撰写的内容在发布之前均应交由州科协审定；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供应方</w:t>
      </w: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在州科协支付</w:t>
      </w:r>
      <w:r>
        <w:rPr>
          <w:rFonts w:hint="eastAsia" w:ascii="仿宋" w:hAnsi="仿宋" w:eastAsia="仿宋" w:cs="仿宋"/>
          <w:sz w:val="28"/>
          <w:szCs w:val="28"/>
        </w:rPr>
        <w:t>本协议规定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款项前</w:t>
      </w:r>
      <w:r>
        <w:rPr>
          <w:rFonts w:hint="eastAsia" w:ascii="仿宋" w:hAnsi="仿宋" w:eastAsia="仿宋" w:cs="仿宋"/>
          <w:sz w:val="28"/>
          <w:szCs w:val="28"/>
        </w:rPr>
        <w:t>，向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州科协</w:t>
      </w:r>
      <w:r>
        <w:rPr>
          <w:rFonts w:hint="eastAsia" w:ascii="仿宋" w:hAnsi="仿宋" w:eastAsia="仿宋" w:cs="仿宋"/>
          <w:sz w:val="28"/>
          <w:szCs w:val="28"/>
        </w:rPr>
        <w:t>提供符合要求的合法、真实、有效的电子发票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供应方须每半年为州科协提供合同履行印证资料，供州科协审查合同履行情况。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供应方</w:t>
      </w:r>
      <w:r>
        <w:rPr>
          <w:rFonts w:hint="eastAsia" w:ascii="仿宋" w:hAnsi="仿宋" w:eastAsia="仿宋" w:cs="仿宋"/>
          <w:sz w:val="28"/>
          <w:szCs w:val="28"/>
        </w:rPr>
        <w:t>未按期完成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州科协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所规定的</w:t>
      </w:r>
      <w:r>
        <w:rPr>
          <w:rFonts w:hint="eastAsia" w:ascii="仿宋" w:hAnsi="仿宋" w:eastAsia="仿宋" w:cs="仿宋"/>
          <w:sz w:val="28"/>
          <w:szCs w:val="28"/>
        </w:rPr>
        <w:t>服务内容，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供应方</w:t>
      </w:r>
      <w:r>
        <w:rPr>
          <w:rFonts w:hint="eastAsia" w:ascii="仿宋" w:hAnsi="仿宋" w:eastAsia="仿宋" w:cs="仿宋"/>
          <w:sz w:val="28"/>
          <w:szCs w:val="28"/>
        </w:rPr>
        <w:t>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州科协</w:t>
      </w:r>
      <w:r>
        <w:rPr>
          <w:rFonts w:hint="eastAsia" w:ascii="仿宋" w:hAnsi="仿宋" w:eastAsia="仿宋" w:cs="仿宋"/>
          <w:sz w:val="28"/>
          <w:szCs w:val="28"/>
        </w:rPr>
        <w:t>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协议</w:t>
      </w:r>
      <w:r>
        <w:rPr>
          <w:rFonts w:hint="eastAsia" w:ascii="仿宋" w:hAnsi="仿宋" w:eastAsia="仿宋" w:cs="仿宋"/>
          <w:sz w:val="28"/>
          <w:szCs w:val="28"/>
        </w:rPr>
        <w:t>总价款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5％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作为</w:t>
      </w:r>
      <w:r>
        <w:rPr>
          <w:rFonts w:hint="eastAsia" w:ascii="仿宋" w:hAnsi="仿宋" w:eastAsia="仿宋" w:cs="仿宋"/>
          <w:sz w:val="28"/>
          <w:szCs w:val="28"/>
        </w:rPr>
        <w:t>违约金。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TJhZDE0YTc2MDA4ZjMzM2VkMzNmYzNhOGQxZDYifQ=="/>
  </w:docVars>
  <w:rsids>
    <w:rsidRoot w:val="799A3E02"/>
    <w:rsid w:val="008953F8"/>
    <w:rsid w:val="00B06E28"/>
    <w:rsid w:val="01911A45"/>
    <w:rsid w:val="025A704C"/>
    <w:rsid w:val="035D3297"/>
    <w:rsid w:val="036D2DAF"/>
    <w:rsid w:val="045E46BB"/>
    <w:rsid w:val="05355B4E"/>
    <w:rsid w:val="05883ED0"/>
    <w:rsid w:val="05C13E91"/>
    <w:rsid w:val="05F94DCD"/>
    <w:rsid w:val="07F25F78"/>
    <w:rsid w:val="08030185"/>
    <w:rsid w:val="0A7E1D45"/>
    <w:rsid w:val="0A943317"/>
    <w:rsid w:val="0ACA6D38"/>
    <w:rsid w:val="0B1213C5"/>
    <w:rsid w:val="0F44355D"/>
    <w:rsid w:val="0F8E6586"/>
    <w:rsid w:val="107E65FB"/>
    <w:rsid w:val="10881228"/>
    <w:rsid w:val="11592BC4"/>
    <w:rsid w:val="11BD17A8"/>
    <w:rsid w:val="14DE0976"/>
    <w:rsid w:val="158373B4"/>
    <w:rsid w:val="18B905DD"/>
    <w:rsid w:val="196D545F"/>
    <w:rsid w:val="1B043BA1"/>
    <w:rsid w:val="1CE95744"/>
    <w:rsid w:val="1E1D38F7"/>
    <w:rsid w:val="21D16D6F"/>
    <w:rsid w:val="2424523F"/>
    <w:rsid w:val="248875F1"/>
    <w:rsid w:val="24A7216D"/>
    <w:rsid w:val="25A77F4A"/>
    <w:rsid w:val="26492DAF"/>
    <w:rsid w:val="2BC929C8"/>
    <w:rsid w:val="2E980D78"/>
    <w:rsid w:val="2F3F1353"/>
    <w:rsid w:val="3201255D"/>
    <w:rsid w:val="328F5FEE"/>
    <w:rsid w:val="33EA3E24"/>
    <w:rsid w:val="34F85C33"/>
    <w:rsid w:val="36C02C1A"/>
    <w:rsid w:val="37074CED"/>
    <w:rsid w:val="37531CE0"/>
    <w:rsid w:val="3A9C574C"/>
    <w:rsid w:val="3BB6283D"/>
    <w:rsid w:val="3D2333F8"/>
    <w:rsid w:val="3D8F3346"/>
    <w:rsid w:val="3FBD4979"/>
    <w:rsid w:val="406E7B8B"/>
    <w:rsid w:val="40A11D0E"/>
    <w:rsid w:val="40F736DC"/>
    <w:rsid w:val="4286668A"/>
    <w:rsid w:val="4326474D"/>
    <w:rsid w:val="43EF0FE2"/>
    <w:rsid w:val="45D1274E"/>
    <w:rsid w:val="497203D3"/>
    <w:rsid w:val="49BE56DF"/>
    <w:rsid w:val="4BEB02E1"/>
    <w:rsid w:val="4C0F4C1C"/>
    <w:rsid w:val="4C9444D5"/>
    <w:rsid w:val="4D52686A"/>
    <w:rsid w:val="4F6208BA"/>
    <w:rsid w:val="51A72EFC"/>
    <w:rsid w:val="52AC57E5"/>
    <w:rsid w:val="562468CA"/>
    <w:rsid w:val="569D6983"/>
    <w:rsid w:val="56A13606"/>
    <w:rsid w:val="56E9366F"/>
    <w:rsid w:val="589D2963"/>
    <w:rsid w:val="59E44CEE"/>
    <w:rsid w:val="5A160C1F"/>
    <w:rsid w:val="5B070568"/>
    <w:rsid w:val="5D123920"/>
    <w:rsid w:val="5EDD7F5D"/>
    <w:rsid w:val="5F0E45BB"/>
    <w:rsid w:val="5F1F3653"/>
    <w:rsid w:val="5FBE5280"/>
    <w:rsid w:val="601654D5"/>
    <w:rsid w:val="60432042"/>
    <w:rsid w:val="61025A59"/>
    <w:rsid w:val="61AD3FCA"/>
    <w:rsid w:val="62E73159"/>
    <w:rsid w:val="62F8306E"/>
    <w:rsid w:val="6300421A"/>
    <w:rsid w:val="635F7193"/>
    <w:rsid w:val="650F0542"/>
    <w:rsid w:val="67AB4F77"/>
    <w:rsid w:val="691E5DDE"/>
    <w:rsid w:val="6A3F7D1E"/>
    <w:rsid w:val="6CE54BAD"/>
    <w:rsid w:val="6EF015E7"/>
    <w:rsid w:val="6F565EEE"/>
    <w:rsid w:val="6F914B78"/>
    <w:rsid w:val="70BD7BEF"/>
    <w:rsid w:val="71114E10"/>
    <w:rsid w:val="73C848E1"/>
    <w:rsid w:val="75047B9A"/>
    <w:rsid w:val="759E7FEF"/>
    <w:rsid w:val="76A2766B"/>
    <w:rsid w:val="770A5210"/>
    <w:rsid w:val="773504DF"/>
    <w:rsid w:val="77752FD1"/>
    <w:rsid w:val="77C83101"/>
    <w:rsid w:val="799A3E02"/>
    <w:rsid w:val="7A310B0E"/>
    <w:rsid w:val="7B555D91"/>
    <w:rsid w:val="7BB120FE"/>
    <w:rsid w:val="7C52743D"/>
    <w:rsid w:val="7E1F77F3"/>
    <w:rsid w:val="7E3239CA"/>
    <w:rsid w:val="7F264BB1"/>
    <w:rsid w:val="7F3177DE"/>
    <w:rsid w:val="7FB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before="100" w:beforeAutospacing="1" w:after="100" w:afterAutospacing="1" w:line="240" w:lineRule="exact"/>
      <w:ind w:firstLine="200" w:firstLineChars="200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2024-03-01T02:38:00Z</dcterms:created>
  <dc:creator>王编编</dc:creator>
  <cp:lastModifiedBy>Administrator</cp:lastModifiedBy>
  <dcterms:modified xsi:type="dcterms:W3CDTF">2024-04-16T04:21:18Z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26B5FF00AB4C4462A3770D3864FC414D_11</vt:lpwstr>
  </property>
</Properties>
</file>