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99"/>
        <w:gridCol w:w="53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  <w:t>车牌号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  <w:t>车型</w:t>
            </w:r>
          </w:p>
        </w:tc>
        <w:tc>
          <w:tcPr>
            <w:tcW w:w="53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shd w:val="clear" w:color="auto" w:fil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1.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新B9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239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冲锋车</w:t>
            </w:r>
          </w:p>
        </w:tc>
        <w:tc>
          <w:tcPr>
            <w:tcW w:w="532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.LED灯300元，2.吊装发动机1200元，3.机油2桶560元，4.机滤40元，5.防冻液2桶200元，6.大修包290元，7.预热器4个360元，8.发电机皮带150元，9.大电机惰轮90元，10.清洗剂100元，11.凸轮轴560元，12.曲轴皮带轮340元，13压缩机皮带40元，14压缩机涨紧轮140元，15风圈170元，16挺杆130元，17空滤40元，18阻力油100元，19散热器水管80元，20风扇耦合器330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2.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新B9238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tabs>
                <w:tab w:val="center" w:pos="701"/>
                <w:tab w:val="right" w:pos="1283"/>
              </w:tabs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冲锋车</w:t>
            </w:r>
          </w:p>
        </w:tc>
        <w:tc>
          <w:tcPr>
            <w:tcW w:w="532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1.LED灯300元，2.吊装发动机1200元，3机油2桶560元，4机滤40元5.防冻液2桶200元，6.大修包290元，7.导向轴承50元，8.预热塞4个360元，9.发电机皮带150元，10.大电机惰轮90元，11.清洗剂100元，12.凸轮轴560元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tabs>
                <w:tab w:val="left" w:pos="416"/>
              </w:tabs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新B9000警</w:t>
            </w:r>
          </w:p>
        </w:tc>
        <w:tc>
          <w:tcPr>
            <w:tcW w:w="1499" w:type="dxa"/>
            <w:vAlign w:val="center"/>
          </w:tcPr>
          <w:p>
            <w:pPr>
              <w:tabs>
                <w:tab w:val="left" w:pos="537"/>
              </w:tabs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欧尚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1.机油2桶5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tabs>
                <w:tab w:val="left" w:pos="282"/>
              </w:tabs>
              <w:jc w:val="center"/>
              <w:rPr>
                <w:rFonts w:hint="default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新B9090警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五菱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1.水泵180元，2.防冻液100元，3.回水管50元，4.工时费100元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tabs>
                <w:tab w:val="left" w:pos="282"/>
              </w:tabs>
              <w:jc w:val="center"/>
              <w:rPr>
                <w:rFonts w:hint="default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新B923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冲锋车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1.LED灯泡300元，2.大灯修复100元，3.防冻液2桶200元，4.防冻液水管90元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tabs>
                <w:tab w:val="left" w:pos="282"/>
              </w:tabs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新B9088警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五菱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1.下臂2个560元，2.四轮定位100元，3工时费100元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tabs>
                <w:tab w:val="left" w:pos="282"/>
              </w:tabs>
              <w:jc w:val="center"/>
              <w:rPr>
                <w:rFonts w:hint="default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新OB0657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现代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jc w:val="center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大修包440元，活塞380元，活塞环380元，缸套240元，大瓦280元，小瓦170元，正时套装580元，气门460元，气门导管240元，气门调整杯（16个）320元，机油机滤280元，空滤40元，外加工800元，清洗剂100元，密封胶50元，防冻液100元，助力油100元，止推瓦40元，工时费2000元，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共计金额：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04265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1852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04265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hd w:val="clear" w:color="auto" w:fill="auto"/>
              </w:rPr>
              <w:t>送修驾驶员姓名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hd w:val="clear" w:color="auto" w:fill="auto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auto"/>
                <w:lang w:eastAsia="zh-CN"/>
              </w:rPr>
              <w:t>薛建伟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auto"/>
                <w:lang w:val="en-US" w:eastAsia="zh-CN"/>
              </w:rPr>
              <w:t>15699303988</w:t>
            </w:r>
          </w:p>
        </w:tc>
      </w:tr>
    </w:tbl>
    <w:p>
      <w:pPr>
        <w:jc w:val="center"/>
        <w:rPr>
          <w:b/>
          <w:bCs/>
          <w:sz w:val="32"/>
          <w:szCs w:val="32"/>
          <w:shd w:val="clear" w:color="auto" w:fill="auto"/>
        </w:rPr>
      </w:pPr>
      <w:r>
        <w:rPr>
          <w:rFonts w:hint="eastAsia"/>
          <w:b/>
          <w:bCs/>
          <w:sz w:val="32"/>
          <w:szCs w:val="32"/>
          <w:shd w:val="clear" w:color="auto" w:fill="auto"/>
        </w:rPr>
        <w:t>特警大队</w:t>
      </w:r>
      <w:r>
        <w:rPr>
          <w:rFonts w:ascii="PingFang SC" w:hAnsi="PingFang SC" w:eastAsia="PingFang SC" w:cs="PingFang SC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新B9</w:t>
      </w:r>
      <w:r>
        <w:rPr>
          <w:rFonts w:hint="eastAsia" w:ascii="PingFang SC" w:hAnsi="PingFang SC" w:eastAsia="宋体" w:cs="PingFang SC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239</w:t>
      </w:r>
      <w:r>
        <w:rPr>
          <w:rFonts w:ascii="PingFang SC" w:hAnsi="PingFang SC" w:eastAsia="PingFang SC" w:cs="PingFang SC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警</w:t>
      </w:r>
      <w:r>
        <w:rPr>
          <w:rFonts w:hint="eastAsia"/>
          <w:b/>
          <w:bCs/>
          <w:sz w:val="32"/>
          <w:szCs w:val="32"/>
          <w:shd w:val="clear" w:color="auto" w:fill="auto"/>
          <w:lang w:val="en-US" w:eastAsia="zh-CN"/>
        </w:rPr>
        <w:t>等7</w:t>
      </w:r>
      <w:r>
        <w:rPr>
          <w:rFonts w:hint="eastAsia"/>
          <w:b/>
          <w:bCs/>
          <w:sz w:val="32"/>
          <w:szCs w:val="32"/>
          <w:shd w:val="clear" w:color="auto" w:fill="auto"/>
        </w:rPr>
        <w:t>车维修清单（</w:t>
      </w:r>
      <w:r>
        <w:rPr>
          <w:rFonts w:hint="eastAsia" w:ascii="Segoe UI" w:hAnsi="Segoe UI" w:eastAsia="宋体" w:cs="Segoe UI"/>
          <w:i w:val="0"/>
          <w:iCs w:val="0"/>
          <w:caps w:val="0"/>
          <w:color w:val="304265"/>
          <w:spacing w:val="0"/>
          <w:sz w:val="32"/>
          <w:szCs w:val="32"/>
          <w:shd w:val="clear" w:color="auto" w:fill="auto"/>
          <w:lang w:val="en-US" w:eastAsia="zh-CN"/>
        </w:rPr>
        <w:t>18520</w:t>
      </w:r>
      <w:r>
        <w:rPr>
          <w:rFonts w:hint="eastAsia"/>
          <w:b/>
          <w:bCs/>
          <w:sz w:val="32"/>
          <w:szCs w:val="32"/>
          <w:shd w:val="clear" w:color="auto" w:fill="auto"/>
        </w:rPr>
        <w:t>）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维修要求：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1、维修单位中标后，应优先修理我单位车辆。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2、更换的配件必须为原厂，且确保产品质量。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3、更换配件在质保期内发生损坏的维修单位应免费维修.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gxY2Q5ZWE4OGYwOWI0M2VhNzUxODBhYjc3OTQwZDcifQ=="/>
  </w:docVars>
  <w:rsids>
    <w:rsidRoot w:val="3FE101E3"/>
    <w:rsid w:val="00145271"/>
    <w:rsid w:val="001B54F4"/>
    <w:rsid w:val="00351419"/>
    <w:rsid w:val="006F4415"/>
    <w:rsid w:val="0095459D"/>
    <w:rsid w:val="009C369A"/>
    <w:rsid w:val="00AA7436"/>
    <w:rsid w:val="00E615FB"/>
    <w:rsid w:val="01477BBD"/>
    <w:rsid w:val="03D97957"/>
    <w:rsid w:val="04807443"/>
    <w:rsid w:val="04A21B09"/>
    <w:rsid w:val="04A26ED1"/>
    <w:rsid w:val="05B0740D"/>
    <w:rsid w:val="06D86B10"/>
    <w:rsid w:val="075D49DE"/>
    <w:rsid w:val="0B204514"/>
    <w:rsid w:val="0BA75C53"/>
    <w:rsid w:val="0CB5176B"/>
    <w:rsid w:val="12C22F88"/>
    <w:rsid w:val="155A40F1"/>
    <w:rsid w:val="162643B2"/>
    <w:rsid w:val="181605B3"/>
    <w:rsid w:val="19955347"/>
    <w:rsid w:val="21B07E0E"/>
    <w:rsid w:val="22297729"/>
    <w:rsid w:val="227A192C"/>
    <w:rsid w:val="25712EE6"/>
    <w:rsid w:val="264D5563"/>
    <w:rsid w:val="269A7180"/>
    <w:rsid w:val="28104A40"/>
    <w:rsid w:val="282663F7"/>
    <w:rsid w:val="28796CF0"/>
    <w:rsid w:val="2989541F"/>
    <w:rsid w:val="2A5D4F1B"/>
    <w:rsid w:val="2BB7575E"/>
    <w:rsid w:val="2CD97093"/>
    <w:rsid w:val="2E863320"/>
    <w:rsid w:val="2FF11E44"/>
    <w:rsid w:val="311C2D1E"/>
    <w:rsid w:val="31AA3354"/>
    <w:rsid w:val="3259456B"/>
    <w:rsid w:val="35205114"/>
    <w:rsid w:val="3A945A8E"/>
    <w:rsid w:val="3CF33678"/>
    <w:rsid w:val="3FE101E3"/>
    <w:rsid w:val="3FE65CC9"/>
    <w:rsid w:val="4062508F"/>
    <w:rsid w:val="426062EE"/>
    <w:rsid w:val="43A7104B"/>
    <w:rsid w:val="454F2C38"/>
    <w:rsid w:val="47714062"/>
    <w:rsid w:val="48500F84"/>
    <w:rsid w:val="4B005022"/>
    <w:rsid w:val="4BFD6D29"/>
    <w:rsid w:val="506348D2"/>
    <w:rsid w:val="519F3659"/>
    <w:rsid w:val="52D80C07"/>
    <w:rsid w:val="53FA7A04"/>
    <w:rsid w:val="548F0318"/>
    <w:rsid w:val="5645238A"/>
    <w:rsid w:val="56CF5FC3"/>
    <w:rsid w:val="572B7CB4"/>
    <w:rsid w:val="5773144C"/>
    <w:rsid w:val="58BA5F43"/>
    <w:rsid w:val="59BF5C00"/>
    <w:rsid w:val="5A431F1B"/>
    <w:rsid w:val="5C3069BF"/>
    <w:rsid w:val="5CFE5A6E"/>
    <w:rsid w:val="5DE76A41"/>
    <w:rsid w:val="60D60402"/>
    <w:rsid w:val="61F23070"/>
    <w:rsid w:val="62A71A40"/>
    <w:rsid w:val="63042338"/>
    <w:rsid w:val="67094085"/>
    <w:rsid w:val="6AAC5798"/>
    <w:rsid w:val="6BBE6524"/>
    <w:rsid w:val="6C477C70"/>
    <w:rsid w:val="6CEF24D4"/>
    <w:rsid w:val="6DFA70C2"/>
    <w:rsid w:val="6E9E2D73"/>
    <w:rsid w:val="701C4DF7"/>
    <w:rsid w:val="728528D5"/>
    <w:rsid w:val="72CD382A"/>
    <w:rsid w:val="75B95F5F"/>
    <w:rsid w:val="76BD030C"/>
    <w:rsid w:val="79CF5804"/>
    <w:rsid w:val="7D7F68A5"/>
    <w:rsid w:val="7ECB7EA4"/>
    <w:rsid w:val="7FC543CC"/>
    <w:rsid w:val="7FD3F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TML 预设格式 Char"/>
    <w:basedOn w:val="5"/>
    <w:link w:val="2"/>
    <w:qFormat/>
    <w:uiPriority w:val="99"/>
    <w:rPr>
      <w:rFonts w:ascii="宋体" w:hAnsi="宋体" w:cs="宋体"/>
      <w:sz w:val="24"/>
      <w:szCs w:val="24"/>
    </w:rPr>
  </w:style>
  <w:style w:type="character" w:customStyle="1" w:styleId="7">
    <w:name w:val="subgrid-sheet__col--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www.jiuyaowz.com</Company>
  <Pages>1</Pages>
  <Words>277</Words>
  <Characters>375</Characters>
  <Lines>2</Lines>
  <Paragraphs>1</Paragraphs>
  <TotalTime>8</TotalTime>
  <ScaleCrop>false</ScaleCrop>
  <LinksUpToDate>false</LinksUpToDate>
  <CharactersWithSpaces>376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2020-05-27T11:18:00Z</dcterms:created>
  <dc:creator>Administrator</dc:creator>
  <cp:lastModifiedBy>Administrator</cp:lastModifiedBy>
  <cp:lastPrinted>2020-12-07T18:26:00Z</cp:lastPrinted>
  <dcterms:modified xsi:type="dcterms:W3CDTF">2025-03-14T14:01:32Z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078104F37F5744C5BFA0CFFFEAD86603</vt:lpwstr>
  </property>
</Properties>
</file>