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A935A">
      <w:pPr>
        <w:ind w:firstLine="1034" w:firstLineChars="235"/>
        <w:jc w:val="both"/>
        <w:rPr>
          <w:sz w:val="36"/>
          <w:szCs w:val="36"/>
        </w:rPr>
      </w:pPr>
      <w:r>
        <w:rPr>
          <w:rFonts w:hint="eastAsia" w:ascii="方正小标宋简体" w:hAnsi="方正小标宋简体" w:eastAsia="方正小标宋简体" w:cs="方正小标宋简体"/>
          <w:sz w:val="44"/>
          <w:szCs w:val="44"/>
          <w:lang w:eastAsia="zh-CN"/>
        </w:rPr>
        <w:t>奇台县第五中学</w:t>
      </w:r>
      <w:r>
        <w:rPr>
          <w:rFonts w:hint="eastAsia" w:ascii="方正小标宋简体" w:hAnsi="方正小标宋简体" w:eastAsia="方正小标宋简体" w:cs="方正小标宋简体"/>
          <w:sz w:val="44"/>
          <w:szCs w:val="44"/>
        </w:rPr>
        <w:t>饮水机的采购需求</w:t>
      </w:r>
      <w:r>
        <w:rPr>
          <w:rFonts w:hint="eastAsia"/>
          <w:sz w:val="36"/>
          <w:szCs w:val="36"/>
        </w:rPr>
        <w:t xml:space="preserve"> </w:t>
      </w:r>
    </w:p>
    <w:p w14:paraId="7484ECC0">
      <w:pPr>
        <w:ind w:firstLine="658" w:firstLineChars="235"/>
        <w:rPr>
          <w:sz w:val="36"/>
          <w:szCs w:val="36"/>
        </w:rPr>
      </w:pPr>
      <w:r>
        <w:rPr>
          <w:rFonts w:hint="eastAsia" w:ascii="宋体" w:cs="宋体"/>
          <w:kern w:val="0"/>
          <w:sz w:val="28"/>
          <w:szCs w:val="28"/>
        </w:rPr>
        <w:t>投标人投标前需认真阅读以下招标要求，如投标人投标文件及其他相关要求不能满足该招标要求时，视为无效投标，采购方可拒绝成交。</w:t>
      </w:r>
    </w:p>
    <w:p w14:paraId="163E2D12">
      <w:pPr>
        <w:ind w:firstLine="424" w:firstLineChars="151"/>
        <w:rPr>
          <w:rFonts w:hint="eastAsia" w:eastAsia="宋体"/>
          <w:sz w:val="28"/>
          <w:szCs w:val="28"/>
          <w:lang w:eastAsia="zh-CN"/>
        </w:rPr>
      </w:pPr>
      <w:r>
        <w:rPr>
          <w:rFonts w:hint="eastAsia"/>
          <w:b/>
          <w:sz w:val="28"/>
          <w:szCs w:val="28"/>
        </w:rPr>
        <w:t>一、项目名称：</w:t>
      </w:r>
      <w:r>
        <w:rPr>
          <w:rFonts w:hint="eastAsia" w:ascii="宋体" w:cs="宋体"/>
          <w:kern w:val="0"/>
          <w:sz w:val="28"/>
          <w:szCs w:val="28"/>
          <w:lang w:eastAsia="zh-CN"/>
        </w:rPr>
        <w:t>奇台县第五中学</w:t>
      </w:r>
      <w:r>
        <w:rPr>
          <w:rFonts w:hint="eastAsia" w:ascii="宋体" w:cs="宋体"/>
          <w:kern w:val="0"/>
          <w:sz w:val="28"/>
          <w:szCs w:val="28"/>
        </w:rPr>
        <w:t>饮水机</w:t>
      </w:r>
      <w:r>
        <w:rPr>
          <w:rFonts w:hint="eastAsia" w:ascii="宋体" w:cs="宋体"/>
          <w:kern w:val="0"/>
          <w:sz w:val="28"/>
          <w:szCs w:val="28"/>
          <w:lang w:eastAsia="zh-CN"/>
        </w:rPr>
        <w:t>采购项目</w:t>
      </w:r>
    </w:p>
    <w:p w14:paraId="4653B3A0">
      <w:pPr>
        <w:ind w:firstLine="427" w:firstLineChars="152"/>
        <w:rPr>
          <w:b/>
          <w:sz w:val="28"/>
          <w:szCs w:val="28"/>
        </w:rPr>
      </w:pPr>
      <w:r>
        <w:rPr>
          <w:rFonts w:hint="eastAsia"/>
          <w:b/>
          <w:sz w:val="28"/>
          <w:szCs w:val="28"/>
        </w:rPr>
        <w:t>二、采购内容：</w:t>
      </w:r>
    </w:p>
    <w:p w14:paraId="24803111">
      <w:pPr>
        <w:ind w:firstLine="988" w:firstLineChars="353"/>
        <w:rPr>
          <w:sz w:val="28"/>
          <w:szCs w:val="28"/>
        </w:rPr>
      </w:pPr>
      <w:r>
        <w:rPr>
          <w:rFonts w:hint="eastAsia"/>
          <w:sz w:val="28"/>
          <w:szCs w:val="28"/>
        </w:rPr>
        <w:t>饮水机（</w:t>
      </w:r>
      <w:r>
        <w:rPr>
          <w:rFonts w:hint="eastAsia"/>
          <w:sz w:val="28"/>
          <w:szCs w:val="28"/>
          <w:lang w:eastAsia="zh-CN"/>
        </w:rPr>
        <w:t>不少于</w:t>
      </w:r>
      <w:r>
        <w:rPr>
          <w:rFonts w:hint="eastAsia"/>
          <w:sz w:val="28"/>
          <w:szCs w:val="28"/>
          <w:lang w:val="en-US" w:eastAsia="zh-CN"/>
        </w:rPr>
        <w:t>3</w:t>
      </w:r>
      <w:r>
        <w:rPr>
          <w:rFonts w:hint="eastAsia"/>
          <w:sz w:val="28"/>
          <w:szCs w:val="28"/>
        </w:rPr>
        <w:t>出水）</w:t>
      </w:r>
      <w:r>
        <w:rPr>
          <w:rFonts w:hint="eastAsia"/>
          <w:sz w:val="28"/>
          <w:szCs w:val="28"/>
          <w:lang w:val="en-US" w:eastAsia="zh-CN"/>
        </w:rPr>
        <w:t>14</w:t>
      </w:r>
      <w:r>
        <w:rPr>
          <w:rFonts w:hint="eastAsia"/>
          <w:sz w:val="28"/>
          <w:szCs w:val="28"/>
        </w:rPr>
        <w:t>台</w:t>
      </w:r>
      <w:r>
        <w:rPr>
          <w:sz w:val="28"/>
          <w:szCs w:val="28"/>
        </w:rPr>
        <w:t>；</w:t>
      </w:r>
      <w:bookmarkStart w:id="0" w:name="_GoBack"/>
      <w:bookmarkEnd w:id="0"/>
    </w:p>
    <w:p w14:paraId="05D3A297">
      <w:pPr>
        <w:spacing w:line="460" w:lineRule="exact"/>
        <w:ind w:firstLine="427" w:firstLineChars="152"/>
        <w:jc w:val="left"/>
        <w:rPr>
          <w:b/>
          <w:sz w:val="28"/>
          <w:szCs w:val="28"/>
        </w:rPr>
      </w:pPr>
      <w:r>
        <w:rPr>
          <w:rFonts w:hint="eastAsia"/>
          <w:b/>
          <w:sz w:val="28"/>
          <w:szCs w:val="28"/>
        </w:rPr>
        <w:t>三、对供应商的资质要求：</w:t>
      </w:r>
    </w:p>
    <w:p w14:paraId="0058F13C">
      <w:pPr>
        <w:spacing w:line="460" w:lineRule="exact"/>
        <w:ind w:firstLine="988" w:firstLineChars="353"/>
        <w:jc w:val="left"/>
        <w:rPr>
          <w:sz w:val="28"/>
          <w:szCs w:val="28"/>
        </w:rPr>
      </w:pPr>
      <w:r>
        <w:rPr>
          <w:rFonts w:hint="eastAsia"/>
          <w:sz w:val="28"/>
          <w:szCs w:val="28"/>
        </w:rPr>
        <w:t>1）符合《中华人民共和国政府采购法》第22条规定；</w:t>
      </w:r>
    </w:p>
    <w:p w14:paraId="61BC164C">
      <w:pPr>
        <w:widowControl/>
        <w:spacing w:line="460" w:lineRule="exact"/>
        <w:ind w:firstLine="988" w:firstLineChars="353"/>
        <w:jc w:val="left"/>
        <w:rPr>
          <w:sz w:val="28"/>
          <w:szCs w:val="28"/>
        </w:rPr>
      </w:pPr>
      <w:r>
        <w:rPr>
          <w:rFonts w:hint="eastAsia"/>
          <w:sz w:val="28"/>
          <w:szCs w:val="28"/>
        </w:rPr>
        <w:t>2）具有独立承担民事责任的能力；</w:t>
      </w:r>
    </w:p>
    <w:p w14:paraId="7F524C42">
      <w:pPr>
        <w:widowControl/>
        <w:spacing w:line="460" w:lineRule="exact"/>
        <w:ind w:firstLine="988" w:firstLineChars="353"/>
        <w:jc w:val="left"/>
        <w:rPr>
          <w:sz w:val="28"/>
          <w:szCs w:val="28"/>
        </w:rPr>
      </w:pPr>
      <w:r>
        <w:rPr>
          <w:rFonts w:hint="eastAsia"/>
          <w:sz w:val="28"/>
          <w:szCs w:val="28"/>
        </w:rPr>
        <w:t>3）遵守国家的法律、法规，具有良好的商业信誉；</w:t>
      </w:r>
    </w:p>
    <w:p w14:paraId="160F1C84">
      <w:pPr>
        <w:widowControl/>
        <w:spacing w:line="460" w:lineRule="exact"/>
        <w:ind w:firstLine="988" w:firstLineChars="353"/>
        <w:jc w:val="left"/>
        <w:rPr>
          <w:rFonts w:hint="eastAsia" w:ascii="宋体" w:hAnsi="宋体" w:eastAsia="宋体" w:cs="宋体"/>
          <w:sz w:val="28"/>
          <w:szCs w:val="28"/>
        </w:rPr>
      </w:pPr>
      <w:r>
        <w:rPr>
          <w:rFonts w:hint="eastAsia"/>
          <w:sz w:val="28"/>
          <w:szCs w:val="28"/>
        </w:rPr>
        <w:t>4）具有固定的生产或经营场所；供货商在接到甲方的需求或售后电话时，需在30分钟内响</w:t>
      </w:r>
      <w:r>
        <w:rPr>
          <w:rFonts w:hint="eastAsia" w:ascii="宋体" w:hAnsi="宋体" w:eastAsia="宋体" w:cs="宋体"/>
          <w:sz w:val="28"/>
          <w:szCs w:val="28"/>
        </w:rPr>
        <w:t>应，1小时以内到达处理的能力；</w:t>
      </w:r>
      <w:r>
        <w:rPr>
          <w:rFonts w:hint="eastAsia" w:ascii="宋体" w:hAnsi="宋体" w:eastAsia="宋体" w:cs="宋体"/>
          <w:sz w:val="28"/>
          <w:szCs w:val="28"/>
          <w:lang w:val="en-US" w:eastAsia="zh-CN"/>
        </w:rPr>
        <w:t>确保师生正常使用。</w:t>
      </w:r>
      <w:r>
        <w:rPr>
          <w:rFonts w:hint="eastAsia" w:ascii="宋体" w:hAnsi="宋体" w:eastAsia="宋体" w:cs="宋体"/>
          <w:sz w:val="28"/>
          <w:szCs w:val="28"/>
        </w:rPr>
        <w:t xml:space="preserve"> </w:t>
      </w:r>
    </w:p>
    <w:p w14:paraId="49E08015">
      <w:pPr>
        <w:widowControl/>
        <w:spacing w:line="460" w:lineRule="exact"/>
        <w:ind w:firstLine="988" w:firstLineChars="353"/>
        <w:jc w:val="left"/>
        <w:rPr>
          <w:sz w:val="28"/>
          <w:szCs w:val="28"/>
        </w:rPr>
      </w:pPr>
      <w:r>
        <w:rPr>
          <w:sz w:val="28"/>
          <w:szCs w:val="28"/>
        </w:rPr>
        <w:t>5</w:t>
      </w:r>
      <w:r>
        <w:rPr>
          <w:rFonts w:hint="eastAsia"/>
          <w:sz w:val="28"/>
          <w:szCs w:val="28"/>
        </w:rPr>
        <w:t>）具有签订和履行合同的能力，具有良好的商业行为和合同履行记录；</w:t>
      </w:r>
    </w:p>
    <w:p w14:paraId="355D0FEA">
      <w:pPr>
        <w:widowControl/>
        <w:spacing w:line="460" w:lineRule="exact"/>
        <w:ind w:firstLine="988" w:firstLineChars="353"/>
        <w:jc w:val="left"/>
        <w:rPr>
          <w:sz w:val="28"/>
          <w:szCs w:val="28"/>
        </w:rPr>
      </w:pPr>
      <w:r>
        <w:rPr>
          <w:sz w:val="28"/>
          <w:szCs w:val="28"/>
        </w:rPr>
        <w:t>6</w:t>
      </w:r>
      <w:r>
        <w:rPr>
          <w:rFonts w:hint="eastAsia"/>
          <w:sz w:val="28"/>
          <w:szCs w:val="28"/>
        </w:rPr>
        <w:t>）产品、商品、工程和服务具有竞争能力，售后服务良好。</w:t>
      </w:r>
    </w:p>
    <w:p w14:paraId="4C27BE92">
      <w:pPr>
        <w:widowControl/>
        <w:spacing w:line="460" w:lineRule="exact"/>
        <w:ind w:firstLine="988" w:firstLineChars="353"/>
        <w:jc w:val="left"/>
        <w:rPr>
          <w:sz w:val="28"/>
          <w:szCs w:val="28"/>
        </w:rPr>
      </w:pPr>
      <w:r>
        <w:rPr>
          <w:sz w:val="28"/>
          <w:szCs w:val="28"/>
        </w:rPr>
        <w:t>7</w:t>
      </w:r>
      <w:r>
        <w:rPr>
          <w:rFonts w:hint="eastAsia"/>
          <w:sz w:val="28"/>
          <w:szCs w:val="28"/>
        </w:rPr>
        <w:t>）提供的货物、工程或服务符合国家产业政策和国家环境、安全标准；</w:t>
      </w:r>
    </w:p>
    <w:p w14:paraId="149FA2F2">
      <w:pPr>
        <w:ind w:firstLine="988" w:firstLineChars="353"/>
        <w:jc w:val="left"/>
        <w:rPr>
          <w:rFonts w:hint="eastAsia"/>
          <w:sz w:val="28"/>
          <w:szCs w:val="28"/>
        </w:rPr>
      </w:pPr>
      <w:r>
        <w:rPr>
          <w:sz w:val="28"/>
          <w:szCs w:val="28"/>
        </w:rPr>
        <w:t>8</w:t>
      </w:r>
      <w:r>
        <w:rPr>
          <w:rFonts w:hint="eastAsia"/>
          <w:sz w:val="28"/>
          <w:szCs w:val="28"/>
        </w:rPr>
        <w:t>）具备齐全的营业执照、税务登记证、法人代码证书，并且年审有效；</w:t>
      </w:r>
    </w:p>
    <w:p w14:paraId="6ECE8ADA">
      <w:pPr>
        <w:ind w:firstLine="427" w:firstLineChars="152"/>
        <w:rPr>
          <w:sz w:val="28"/>
          <w:szCs w:val="28"/>
        </w:rPr>
      </w:pPr>
      <w:r>
        <w:rPr>
          <w:rFonts w:hint="eastAsia"/>
          <w:b/>
          <w:sz w:val="28"/>
          <w:szCs w:val="28"/>
        </w:rPr>
        <w:t>四、履约保证金：无</w:t>
      </w:r>
    </w:p>
    <w:p w14:paraId="7D9B0B35">
      <w:pPr>
        <w:ind w:firstLine="427" w:firstLineChars="152"/>
        <w:rPr>
          <w:sz w:val="28"/>
          <w:szCs w:val="28"/>
        </w:rPr>
      </w:pPr>
      <w:r>
        <w:rPr>
          <w:rFonts w:hint="eastAsia"/>
          <w:b/>
          <w:sz w:val="28"/>
          <w:szCs w:val="28"/>
        </w:rPr>
        <w:t>五、合同签订：</w:t>
      </w:r>
      <w:r>
        <w:rPr>
          <w:rFonts w:hint="eastAsia"/>
          <w:sz w:val="28"/>
          <w:szCs w:val="28"/>
        </w:rPr>
        <w:t>公示结束后在无投诉质疑的情况下，</w:t>
      </w:r>
      <w:r>
        <w:rPr>
          <w:sz w:val="28"/>
          <w:szCs w:val="28"/>
        </w:rPr>
        <w:t>3</w:t>
      </w:r>
      <w:r>
        <w:rPr>
          <w:rFonts w:hint="eastAsia"/>
          <w:sz w:val="28"/>
          <w:szCs w:val="28"/>
        </w:rPr>
        <w:t>个工作日之内签订，如不按时签订视为自动放弃签订，采购人将供应商上报上级单位纳入政采云不诚信供应商黑名单，给采购人造成损失的，将赔偿采购有的损失。</w:t>
      </w:r>
    </w:p>
    <w:p w14:paraId="11E0A70D">
      <w:pPr>
        <w:ind w:firstLine="427" w:firstLineChars="152"/>
        <w:jc w:val="left"/>
        <w:rPr>
          <w:b/>
          <w:sz w:val="28"/>
          <w:szCs w:val="28"/>
        </w:rPr>
      </w:pPr>
      <w:r>
        <w:rPr>
          <w:rFonts w:hint="eastAsia"/>
          <w:b/>
          <w:sz w:val="28"/>
          <w:szCs w:val="28"/>
        </w:rPr>
        <w:t>六、供货/完工时限：</w:t>
      </w:r>
    </w:p>
    <w:p w14:paraId="2810CF53">
      <w:pPr>
        <w:ind w:firstLine="705" w:firstLineChars="252"/>
        <w:jc w:val="left"/>
        <w:rPr>
          <w:rFonts w:ascii="宋体"/>
          <w:sz w:val="28"/>
          <w:szCs w:val="28"/>
        </w:rPr>
      </w:pPr>
      <w:r>
        <w:rPr>
          <w:rFonts w:hint="eastAsia" w:ascii="宋体"/>
          <w:sz w:val="28"/>
          <w:szCs w:val="28"/>
        </w:rPr>
        <w:t>成交供应商应在送货前给学校提前告知不允许影响学校的正常教学和安全工作。合同签订后</w:t>
      </w:r>
      <w:r>
        <w:rPr>
          <w:rFonts w:hint="eastAsia" w:ascii="宋体"/>
          <w:sz w:val="28"/>
          <w:szCs w:val="28"/>
          <w:lang w:val="en-US" w:eastAsia="zh-CN"/>
        </w:rPr>
        <w:t>3</w:t>
      </w:r>
      <w:r>
        <w:rPr>
          <w:rFonts w:hint="eastAsia" w:ascii="宋体"/>
          <w:sz w:val="28"/>
          <w:szCs w:val="28"/>
        </w:rPr>
        <w:t>日内送货并安装，必须按照采购方要</w:t>
      </w:r>
      <w:r>
        <w:rPr>
          <w:rFonts w:hint="eastAsia"/>
          <w:sz w:val="28"/>
          <w:szCs w:val="28"/>
        </w:rPr>
        <w:t>求送货</w:t>
      </w:r>
      <w:r>
        <w:rPr>
          <w:rFonts w:hint="eastAsia" w:ascii="宋体"/>
          <w:sz w:val="28"/>
          <w:szCs w:val="28"/>
        </w:rPr>
        <w:t>并安装</w:t>
      </w:r>
      <w:r>
        <w:rPr>
          <w:rFonts w:hint="eastAsia"/>
          <w:sz w:val="28"/>
          <w:szCs w:val="28"/>
        </w:rPr>
        <w:t>，若是因此耽误了采购方的正常使用，造成的后果由供应商全权负责。</w:t>
      </w:r>
      <w:r>
        <w:rPr>
          <w:rFonts w:hint="eastAsia" w:ascii="宋体" w:cs="宋体"/>
          <w:kern w:val="0"/>
          <w:sz w:val="28"/>
          <w:szCs w:val="28"/>
        </w:rPr>
        <w:t>投标总价包括装车费、运输费、材料费、工费、安装费等与本次采购相关的一切费用，采购人不再承担其他任何费用</w:t>
      </w:r>
      <w:r>
        <w:rPr>
          <w:rFonts w:hint="eastAsia" w:ascii="宋体" w:cs="仿宋_GB2312"/>
          <w:bCs/>
          <w:sz w:val="28"/>
          <w:szCs w:val="28"/>
        </w:rPr>
        <w:t>。</w:t>
      </w:r>
      <w:r>
        <w:rPr>
          <w:rFonts w:hint="eastAsia"/>
          <w:sz w:val="28"/>
          <w:szCs w:val="28"/>
        </w:rPr>
        <w:t>货物保质期</w:t>
      </w:r>
      <w:r>
        <w:rPr>
          <w:rFonts w:hint="eastAsia"/>
          <w:sz w:val="28"/>
          <w:szCs w:val="28"/>
          <w:lang w:eastAsia="zh-CN"/>
        </w:rPr>
        <w:t>三</w:t>
      </w:r>
      <w:r>
        <w:rPr>
          <w:rFonts w:hint="eastAsia"/>
          <w:sz w:val="28"/>
          <w:szCs w:val="28"/>
        </w:rPr>
        <w:t>年。</w:t>
      </w:r>
    </w:p>
    <w:p w14:paraId="74BEDE88">
      <w:pPr>
        <w:ind w:firstLine="427" w:firstLineChars="152"/>
        <w:rPr>
          <w:rFonts w:ascii="宋体"/>
          <w:sz w:val="28"/>
          <w:szCs w:val="28"/>
        </w:rPr>
      </w:pPr>
      <w:r>
        <w:rPr>
          <w:rFonts w:hint="eastAsia"/>
          <w:b/>
          <w:sz w:val="28"/>
          <w:szCs w:val="28"/>
        </w:rPr>
        <w:t>七、供货要求：</w:t>
      </w:r>
      <w:r>
        <w:rPr>
          <w:rFonts w:hint="eastAsia"/>
          <w:sz w:val="28"/>
          <w:szCs w:val="28"/>
        </w:rPr>
        <w:t>1、</w:t>
      </w:r>
      <w:r>
        <w:rPr>
          <w:rFonts w:ascii="宋体"/>
          <w:sz w:val="28"/>
          <w:szCs w:val="28"/>
        </w:rPr>
        <w:t>供应商不得篡改采购单位要求的规格参数，须提供</w:t>
      </w:r>
      <w:r>
        <w:rPr>
          <w:rFonts w:ascii="仿宋" w:hAnsi="仿宋" w:eastAsia="仿宋" w:cs="仿宋"/>
          <w:sz w:val="32"/>
          <w:szCs w:val="32"/>
        </w:rPr>
        <w:fldChar w:fldCharType="begin"/>
      </w:r>
      <w:r>
        <w:rPr>
          <w:rFonts w:ascii="仿宋" w:hAnsi="仿宋" w:eastAsia="仿宋" w:cs="仿宋"/>
          <w:sz w:val="32"/>
          <w:szCs w:val="32"/>
        </w:rPr>
        <w:instrText xml:space="preserve"> </w:instrText>
      </w:r>
      <w:r>
        <w:rPr>
          <w:rFonts w:hint="eastAsia" w:ascii="仿宋" w:hAnsi="仿宋" w:eastAsia="仿宋" w:cs="仿宋"/>
          <w:sz w:val="32"/>
          <w:szCs w:val="32"/>
        </w:rPr>
        <w:instrText xml:space="preserve">= 1 \* GB3</w:instrText>
      </w:r>
      <w:r>
        <w:rPr>
          <w:rFonts w:ascii="仿宋" w:hAnsi="仿宋" w:eastAsia="仿宋" w:cs="仿宋"/>
          <w:sz w:val="32"/>
          <w:szCs w:val="32"/>
        </w:rPr>
        <w:instrText xml:space="preserve"> </w:instrText>
      </w:r>
      <w:r>
        <w:rPr>
          <w:rFonts w:ascii="仿宋" w:hAnsi="仿宋" w:eastAsia="仿宋" w:cs="仿宋"/>
          <w:sz w:val="32"/>
          <w:szCs w:val="32"/>
        </w:rPr>
        <w:fldChar w:fldCharType="separate"/>
      </w:r>
      <w:r>
        <w:rPr>
          <w:rFonts w:hint="eastAsia" w:ascii="仿宋" w:hAnsi="仿宋" w:eastAsia="仿宋" w:cs="仿宋"/>
          <w:sz w:val="32"/>
          <w:szCs w:val="32"/>
        </w:rPr>
        <w:t>①</w:t>
      </w:r>
      <w:r>
        <w:rPr>
          <w:rFonts w:ascii="仿宋" w:hAnsi="仿宋" w:eastAsia="仿宋" w:cs="仿宋"/>
          <w:sz w:val="32"/>
          <w:szCs w:val="32"/>
        </w:rPr>
        <w:fldChar w:fldCharType="end"/>
      </w:r>
      <w:r>
        <w:rPr>
          <w:rFonts w:hint="eastAsia"/>
          <w:sz w:val="28"/>
          <w:szCs w:val="28"/>
        </w:rPr>
        <w:t>饮水机产品认证证书（食品接触产品安全认证）及相关食品安全国家标准接触材料检测报告；</w:t>
      </w:r>
      <w:r>
        <w:rPr>
          <w:sz w:val="28"/>
          <w:szCs w:val="28"/>
        </w:rPr>
        <w:fldChar w:fldCharType="begin"/>
      </w:r>
      <w:r>
        <w:rPr>
          <w:sz w:val="28"/>
          <w:szCs w:val="28"/>
        </w:rPr>
        <w:instrText xml:space="preserve"> </w:instrText>
      </w:r>
      <w:r>
        <w:rPr>
          <w:rFonts w:hint="eastAsia"/>
          <w:sz w:val="28"/>
          <w:szCs w:val="28"/>
        </w:rPr>
        <w:instrText xml:space="preserve">= 2 \* GB3</w:instrText>
      </w:r>
      <w:r>
        <w:rPr>
          <w:sz w:val="28"/>
          <w:szCs w:val="28"/>
        </w:rPr>
        <w:instrText xml:space="preserve"> </w:instrText>
      </w:r>
      <w:r>
        <w:rPr>
          <w:sz w:val="28"/>
          <w:szCs w:val="28"/>
        </w:rPr>
        <w:fldChar w:fldCharType="separate"/>
      </w:r>
      <w:r>
        <w:rPr>
          <w:rFonts w:hint="eastAsia"/>
          <w:sz w:val="28"/>
          <w:szCs w:val="28"/>
        </w:rPr>
        <w:t>②</w:t>
      </w:r>
      <w:r>
        <w:rPr>
          <w:sz w:val="28"/>
          <w:szCs w:val="28"/>
        </w:rPr>
        <w:fldChar w:fldCharType="end"/>
      </w:r>
      <w:r>
        <w:rPr>
          <w:rFonts w:hint="eastAsia"/>
          <w:sz w:val="28"/>
          <w:szCs w:val="28"/>
        </w:rPr>
        <w:t>饮水机厂家质量管理体系认证证书。</w:t>
      </w:r>
      <w:r>
        <w:rPr>
          <w:rFonts w:ascii="宋体"/>
          <w:sz w:val="28"/>
          <w:szCs w:val="28"/>
        </w:rPr>
        <w:t>供货时提供不符合规格参数要求的不能提供相关检测报告及认证证书的商品不予以支付货款</w:t>
      </w:r>
      <w:r>
        <w:rPr>
          <w:rFonts w:hint="eastAsia" w:ascii="宋体"/>
          <w:sz w:val="28"/>
          <w:szCs w:val="28"/>
        </w:rPr>
        <w:t>。</w:t>
      </w:r>
    </w:p>
    <w:p w14:paraId="29F96BEE">
      <w:pPr>
        <w:ind w:firstLine="425" w:firstLineChars="152"/>
        <w:rPr>
          <w:sz w:val="28"/>
          <w:szCs w:val="28"/>
        </w:rPr>
      </w:pPr>
      <w:r>
        <w:rPr>
          <w:rFonts w:hint="eastAsia"/>
          <w:sz w:val="28"/>
          <w:szCs w:val="28"/>
        </w:rPr>
        <w:t>2、提供商品和投标文件上的商品不一致的直接退回换货。</w:t>
      </w:r>
    </w:p>
    <w:p w14:paraId="4E707B76">
      <w:pPr>
        <w:ind w:firstLine="425" w:firstLineChars="152"/>
        <w:rPr>
          <w:sz w:val="28"/>
          <w:szCs w:val="28"/>
        </w:rPr>
      </w:pPr>
      <w:r>
        <w:rPr>
          <w:sz w:val="28"/>
          <w:szCs w:val="28"/>
        </w:rPr>
        <w:t>3</w:t>
      </w:r>
      <w:r>
        <w:rPr>
          <w:rFonts w:hint="eastAsia"/>
          <w:sz w:val="28"/>
          <w:szCs w:val="28"/>
        </w:rPr>
        <w:t>、滤芯：PP棉+颗粒活性炭+</w:t>
      </w:r>
      <w:r>
        <w:rPr>
          <w:rFonts w:hint="eastAsia"/>
          <w:sz w:val="28"/>
          <w:szCs w:val="28"/>
          <w:lang w:eastAsia="zh-CN"/>
        </w:rPr>
        <w:t>碳棒</w:t>
      </w:r>
      <w:r>
        <w:rPr>
          <w:rFonts w:hint="eastAsia"/>
          <w:sz w:val="28"/>
          <w:szCs w:val="28"/>
        </w:rPr>
        <w:t xml:space="preserve">+RO膜+后置活性炭五级过滤芯，五级RO反渗透过滤后出水水质符合《生活饮用水水质处理器卫生安全与功能评价规范-一反渗透处理装置》(2001)的要求。并提供滤芯相关检测报告及认证证书 </w:t>
      </w:r>
    </w:p>
    <w:p w14:paraId="2B9C71E3">
      <w:pPr>
        <w:ind w:firstLine="425" w:firstLineChars="152"/>
        <w:rPr>
          <w:sz w:val="28"/>
          <w:szCs w:val="28"/>
        </w:rPr>
      </w:pPr>
      <w:r>
        <w:rPr>
          <w:sz w:val="28"/>
          <w:szCs w:val="28"/>
        </w:rPr>
        <w:t>4</w:t>
      </w:r>
      <w:r>
        <w:rPr>
          <w:rFonts w:hint="eastAsia"/>
          <w:sz w:val="28"/>
          <w:szCs w:val="28"/>
        </w:rPr>
        <w:t>、合同签订后</w:t>
      </w:r>
      <w:r>
        <w:rPr>
          <w:rFonts w:hint="eastAsia"/>
          <w:sz w:val="28"/>
          <w:szCs w:val="28"/>
          <w:lang w:val="en-US" w:eastAsia="zh-CN"/>
        </w:rPr>
        <w:t>3</w:t>
      </w:r>
      <w:r>
        <w:rPr>
          <w:rFonts w:hint="eastAsia"/>
          <w:sz w:val="28"/>
          <w:szCs w:val="28"/>
        </w:rPr>
        <w:t>个工作日内供货完毕，并提供免费送货及</w:t>
      </w:r>
      <w:r>
        <w:rPr>
          <w:rFonts w:hint="eastAsia" w:ascii="宋体"/>
          <w:sz w:val="28"/>
          <w:szCs w:val="28"/>
        </w:rPr>
        <w:t>安装</w:t>
      </w:r>
      <w:r>
        <w:rPr>
          <w:rFonts w:hint="eastAsia"/>
          <w:sz w:val="28"/>
          <w:szCs w:val="28"/>
        </w:rPr>
        <w:t>。</w:t>
      </w:r>
    </w:p>
    <w:p w14:paraId="6709AB78">
      <w:pPr>
        <w:ind w:firstLine="425" w:firstLineChars="152"/>
        <w:rPr>
          <w:rFonts w:hint="eastAsia" w:ascii="宋体" w:hAnsi="宋体" w:eastAsia="宋体" w:cs="宋体"/>
          <w:sz w:val="28"/>
          <w:szCs w:val="28"/>
          <w:lang w:eastAsia="zh-CN"/>
        </w:rPr>
      </w:pPr>
      <w:r>
        <w:rPr>
          <w:sz w:val="28"/>
          <w:szCs w:val="28"/>
        </w:rPr>
        <w:t>5</w:t>
      </w:r>
      <w:r>
        <w:rPr>
          <w:rFonts w:hint="eastAsia"/>
          <w:sz w:val="28"/>
          <w:szCs w:val="28"/>
        </w:rPr>
        <w:t>、供货商在接到甲方的需求或售后电话时，需在30分钟内响应，</w:t>
      </w:r>
      <w:r>
        <w:rPr>
          <w:rFonts w:hint="eastAsia" w:ascii="宋体" w:hAnsi="宋体" w:eastAsia="宋体" w:cs="宋体"/>
          <w:sz w:val="28"/>
          <w:szCs w:val="28"/>
        </w:rPr>
        <w:t>1小时以内到达处理不得影响正常饮水，货物保质期</w:t>
      </w:r>
      <w:r>
        <w:rPr>
          <w:rFonts w:hint="eastAsia" w:ascii="宋体" w:hAnsi="宋体" w:eastAsia="宋体" w:cs="宋体"/>
          <w:sz w:val="28"/>
          <w:szCs w:val="28"/>
          <w:lang w:eastAsia="zh-CN"/>
        </w:rPr>
        <w:t>三</w:t>
      </w:r>
      <w:r>
        <w:rPr>
          <w:rFonts w:hint="eastAsia" w:ascii="宋体" w:hAnsi="宋体" w:eastAsia="宋体" w:cs="宋体"/>
          <w:sz w:val="28"/>
          <w:szCs w:val="28"/>
        </w:rPr>
        <w:t>年。</w:t>
      </w:r>
      <w:r>
        <w:rPr>
          <w:rFonts w:hint="eastAsia" w:ascii="宋体" w:hAnsi="宋体" w:eastAsia="宋体" w:cs="宋体"/>
          <w:sz w:val="28"/>
          <w:szCs w:val="28"/>
          <w:lang w:eastAsia="zh-CN"/>
        </w:rPr>
        <w:t>三年内免费维修，两年免费更换滤芯。</w:t>
      </w:r>
    </w:p>
    <w:p w14:paraId="32BBE30D">
      <w:pPr>
        <w:numPr>
          <w:ilvl w:val="0"/>
          <w:numId w:val="0"/>
        </w:numPr>
        <w:rPr>
          <w:rFonts w:hint="eastAsia" w:ascii="宋体" w:hAnsi="宋体" w:eastAsia="宋体" w:cs="宋体"/>
          <w:sz w:val="28"/>
          <w:szCs w:val="28"/>
          <w:lang w:val="en-US" w:eastAsia="zh-CN"/>
        </w:rPr>
      </w:pPr>
      <w:r>
        <w:rPr>
          <w:rFonts w:hint="eastAsia" w:ascii="宋体" w:hAnsi="宋体" w:cs="宋体"/>
          <w:sz w:val="28"/>
          <w:szCs w:val="28"/>
          <w:lang w:val="en-US" w:eastAsia="zh-CN"/>
        </w:rPr>
        <w:t>6、</w:t>
      </w:r>
      <w:r>
        <w:rPr>
          <w:rFonts w:hint="eastAsia" w:ascii="宋体" w:hAnsi="宋体" w:eastAsia="宋体" w:cs="宋体"/>
          <w:sz w:val="28"/>
          <w:szCs w:val="28"/>
          <w:lang w:val="en-US" w:eastAsia="zh-CN"/>
        </w:rPr>
        <w:t>安装新机，需要改水改电都有供货方提供。饮水机需要从三楼串接到二楼开水器和一楼开水器的费用由供货方承担。（楼板打洞、水管、电线等）  个别饮水机免费移到宿舍楼，确保正常出水。</w:t>
      </w:r>
    </w:p>
    <w:p w14:paraId="2635A4FB">
      <w:pPr>
        <w:jc w:val="left"/>
        <w:rPr>
          <w:sz w:val="28"/>
          <w:szCs w:val="28"/>
        </w:rPr>
      </w:pPr>
      <w:r>
        <w:rPr>
          <w:rFonts w:hint="eastAsia"/>
          <w:b/>
          <w:sz w:val="28"/>
          <w:szCs w:val="28"/>
        </w:rPr>
        <w:t>八、验收标准：</w:t>
      </w:r>
      <w:r>
        <w:rPr>
          <w:rFonts w:hint="eastAsia"/>
          <w:sz w:val="28"/>
          <w:szCs w:val="28"/>
        </w:rPr>
        <w:t>送货时提前通知我单位相关人员参与验收工作；如果不按时送货或品牌型号规格参数不一致的，视为违约将撤消合同并不予以支付货款，同时把供应商（包括法人）列入政采云黑名单处理。</w:t>
      </w:r>
    </w:p>
    <w:p w14:paraId="2CF2E0E3">
      <w:pPr>
        <w:ind w:firstLine="427" w:firstLineChars="152"/>
        <w:rPr>
          <w:rFonts w:hint="eastAsia" w:eastAsia="宋体"/>
          <w:sz w:val="28"/>
          <w:szCs w:val="28"/>
          <w:lang w:eastAsia="zh-CN"/>
        </w:rPr>
      </w:pPr>
      <w:r>
        <w:rPr>
          <w:rFonts w:hint="eastAsia"/>
          <w:b/>
          <w:sz w:val="28"/>
          <w:szCs w:val="28"/>
        </w:rPr>
        <w:t>九、项目负责人：</w:t>
      </w:r>
      <w:r>
        <w:rPr>
          <w:rFonts w:hint="eastAsia"/>
          <w:b/>
          <w:sz w:val="28"/>
          <w:szCs w:val="28"/>
          <w:lang w:eastAsia="zh-CN"/>
        </w:rPr>
        <w:t>马骥</w:t>
      </w:r>
    </w:p>
    <w:p w14:paraId="062CCACD">
      <w:pPr>
        <w:ind w:firstLine="1237" w:firstLineChars="442"/>
        <w:jc w:val="left"/>
        <w:rPr>
          <w:rFonts w:hint="default" w:eastAsia="宋体"/>
          <w:sz w:val="28"/>
          <w:szCs w:val="28"/>
          <w:lang w:val="en-US" w:eastAsia="zh-CN"/>
        </w:rPr>
      </w:pPr>
      <w:r>
        <w:rPr>
          <w:rFonts w:hint="eastAsia"/>
          <w:sz w:val="28"/>
          <w:szCs w:val="28"/>
        </w:rPr>
        <w:t xml:space="preserve">    电话：</w:t>
      </w:r>
      <w:r>
        <w:rPr>
          <w:rFonts w:hint="eastAsia"/>
          <w:sz w:val="28"/>
          <w:szCs w:val="28"/>
          <w:lang w:val="en-US" w:eastAsia="zh-CN"/>
        </w:rPr>
        <w:t>15199652586</w:t>
      </w:r>
    </w:p>
    <w:p w14:paraId="193EE81E">
      <w:pPr>
        <w:ind w:firstLine="1960" w:firstLineChars="700"/>
        <w:jc w:val="left"/>
        <w:rPr>
          <w:rFonts w:hint="eastAsia"/>
          <w:sz w:val="28"/>
          <w:szCs w:val="28"/>
          <w:lang w:val="en-US" w:eastAsia="zh-CN"/>
        </w:rPr>
      </w:pPr>
      <w:r>
        <w:rPr>
          <w:rFonts w:hint="eastAsia"/>
          <w:sz w:val="28"/>
          <w:szCs w:val="28"/>
        </w:rPr>
        <w:t xml:space="preserve">                    </w:t>
      </w:r>
      <w:r>
        <w:rPr>
          <w:sz w:val="28"/>
          <w:szCs w:val="28"/>
        </w:rPr>
        <w:t xml:space="preserve"> </w:t>
      </w:r>
      <w:r>
        <w:rPr>
          <w:rFonts w:hint="eastAsia"/>
          <w:sz w:val="28"/>
          <w:szCs w:val="28"/>
          <w:lang w:val="en-US" w:eastAsia="zh-CN"/>
        </w:rPr>
        <w:t xml:space="preserve">  </w:t>
      </w:r>
    </w:p>
    <w:p w14:paraId="60385D58">
      <w:pPr>
        <w:ind w:firstLine="5600" w:firstLineChars="2000"/>
        <w:jc w:val="left"/>
        <w:rPr>
          <w:rFonts w:hint="eastAsia"/>
          <w:sz w:val="28"/>
          <w:szCs w:val="28"/>
          <w:lang w:eastAsia="zh-CN"/>
        </w:rPr>
      </w:pPr>
    </w:p>
    <w:p w14:paraId="1EC473DF">
      <w:pPr>
        <w:ind w:firstLine="5600" w:firstLineChars="2000"/>
        <w:jc w:val="left"/>
        <w:rPr>
          <w:rFonts w:hint="eastAsia"/>
          <w:sz w:val="28"/>
          <w:szCs w:val="28"/>
          <w:lang w:eastAsia="zh-CN"/>
        </w:rPr>
      </w:pPr>
    </w:p>
    <w:p w14:paraId="150B2338">
      <w:pPr>
        <w:ind w:firstLine="5600" w:firstLineChars="2000"/>
        <w:jc w:val="left"/>
        <w:rPr>
          <w:rFonts w:hint="eastAsia" w:eastAsia="宋体"/>
          <w:sz w:val="28"/>
          <w:szCs w:val="28"/>
          <w:lang w:eastAsia="zh-CN"/>
        </w:rPr>
      </w:pPr>
      <w:r>
        <w:rPr>
          <w:rFonts w:hint="eastAsia"/>
          <w:sz w:val="28"/>
          <w:szCs w:val="28"/>
          <w:lang w:eastAsia="zh-CN"/>
        </w:rPr>
        <w:t>奇台县第五中学</w:t>
      </w:r>
    </w:p>
    <w:p w14:paraId="76512A0E">
      <w:pPr>
        <w:tabs>
          <w:tab w:val="left" w:pos="2552"/>
        </w:tabs>
        <w:ind w:firstLine="658" w:firstLineChars="235"/>
        <w:rPr>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2</w:t>
      </w:r>
      <w:r>
        <w:rPr>
          <w:sz w:val="28"/>
          <w:szCs w:val="28"/>
        </w:rPr>
        <w:t>024</w:t>
      </w:r>
      <w:r>
        <w:rPr>
          <w:rFonts w:hint="eastAsia"/>
          <w:sz w:val="28"/>
          <w:szCs w:val="28"/>
        </w:rPr>
        <w:t>年</w:t>
      </w:r>
      <w:r>
        <w:rPr>
          <w:sz w:val="28"/>
          <w:szCs w:val="28"/>
        </w:rPr>
        <w:t>11</w:t>
      </w:r>
      <w:r>
        <w:rPr>
          <w:rFonts w:hint="eastAsia"/>
          <w:sz w:val="28"/>
          <w:szCs w:val="28"/>
        </w:rPr>
        <w:t>月</w:t>
      </w:r>
      <w:r>
        <w:rPr>
          <w:rFonts w:hint="eastAsia"/>
          <w:sz w:val="28"/>
          <w:szCs w:val="28"/>
          <w:lang w:val="en-US" w:eastAsia="zh-CN"/>
        </w:rPr>
        <w:t>30</w:t>
      </w:r>
      <w:r>
        <w:rPr>
          <w:rFonts w:hint="eastAsia"/>
          <w:sz w:val="28"/>
          <w:szCs w:val="28"/>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4CC"/>
    <w:rsid w:val="00007749"/>
    <w:rsid w:val="000D231E"/>
    <w:rsid w:val="00143A3F"/>
    <w:rsid w:val="005609F3"/>
    <w:rsid w:val="0067634E"/>
    <w:rsid w:val="007B4CA2"/>
    <w:rsid w:val="008F2647"/>
    <w:rsid w:val="0093366E"/>
    <w:rsid w:val="009575A6"/>
    <w:rsid w:val="00A3741F"/>
    <w:rsid w:val="00A619F1"/>
    <w:rsid w:val="00C0127B"/>
    <w:rsid w:val="00C71731"/>
    <w:rsid w:val="00C9421C"/>
    <w:rsid w:val="00CB24CC"/>
    <w:rsid w:val="00CC52C1"/>
    <w:rsid w:val="00D15AA9"/>
    <w:rsid w:val="00F50E50"/>
    <w:rsid w:val="01B3097E"/>
    <w:rsid w:val="108D5AEA"/>
    <w:rsid w:val="16E86EC4"/>
    <w:rsid w:val="1773037A"/>
    <w:rsid w:val="1B60171F"/>
    <w:rsid w:val="322C0394"/>
    <w:rsid w:val="38E2331B"/>
    <w:rsid w:val="41090B65"/>
    <w:rsid w:val="4BD905AE"/>
    <w:rsid w:val="550F34CC"/>
    <w:rsid w:val="593F3CDE"/>
    <w:rsid w:val="60534318"/>
    <w:rsid w:val="610E2C0E"/>
    <w:rsid w:val="63C957F2"/>
    <w:rsid w:val="79F03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1238</Words>
  <Characters>1273</Characters>
  <Lines>9</Lines>
  <Paragraphs>2</Paragraphs>
  <TotalTime>6</TotalTime>
  <ScaleCrop>false</ScaleCrop>
  <LinksUpToDate>false</LinksUpToDate>
  <CharactersWithSpaces>1339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2024-04-03T03:18:00Z</dcterms:created>
  <dc:creator>Administrator</dc:creator>
  <cp:lastModifiedBy>不着调</cp:lastModifiedBy>
  <cp:lastPrinted>2024-11-22T02:57:00Z</cp:lastPrinted>
  <dcterms:modified xsi:type="dcterms:W3CDTF">2024-11-29T17:02:07Z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8F95ED01475A48E09C6D4B590E908A1E_13</vt:lpwstr>
  </property>
</Properties>
</file>