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82E42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29FA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2EC93F12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光固化机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数量：  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7947A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5075B0F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一、主机部分</w:t>
            </w:r>
          </w:p>
          <w:p w14:paraId="067B7F5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*1.1设备光强输出波长为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430</w:t>
            </w: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nm-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485</w:t>
            </w: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nm, 可聚合绝大部分牙科光固化材料</w:t>
            </w:r>
          </w:p>
          <w:p w14:paraId="312DB04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*1.2 可输出四挡光强：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P1:800-1000</w:t>
            </w:r>
          </w:p>
          <w:p w14:paraId="42C1BF1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P2:800-1000</w:t>
            </w:r>
          </w:p>
          <w:p w14:paraId="7B270D9E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P3:1200-1400</w:t>
            </w:r>
          </w:p>
          <w:p w14:paraId="115DB4E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分别适用于极速固化、大块树脂深度固化、软启动和脉 冲模式下有效固化防止树脂材料的应力收缩和龋齿检测，四挡光强皆</w:t>
            </w:r>
          </w:p>
          <w:p w14:paraId="7C5CCF5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可供医生自行设置固化时间</w:t>
            </w:r>
          </w:p>
          <w:p w14:paraId="7BF3BA1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1.3 强大动力支持：搭载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2200</w:t>
            </w: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mAh 大容量电池，可支持1200次3</w:t>
            </w:r>
          </w:p>
          <w:p w14:paraId="63B9674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秒固化</w:t>
            </w:r>
          </w:p>
          <w:p w14:paraId="6D3CF21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*1.4 光强可视：搭载OLED 屏幕，清晰显示模式、光强、固化时间</w:t>
            </w:r>
          </w:p>
          <w:p w14:paraId="2E9FF33C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及主机电量</w:t>
            </w:r>
          </w:p>
          <w:p w14:paraId="2921FA9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*1.5 内置有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种工作模式</w:t>
            </w:r>
          </w:p>
          <w:p w14:paraId="31DC23A8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P1渐进：10.20.30.40</w:t>
            </w:r>
          </w:p>
          <w:p w14:paraId="6BF62171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P2脉冲：10.20.30.40</w:t>
            </w:r>
          </w:p>
          <w:p w14:paraId="34F7C013">
            <w:pPr>
              <w:numPr>
                <w:ilvl w:val="0"/>
                <w:numId w:val="0"/>
              </w:numPr>
              <w:rPr>
                <w:rFonts w:hint="default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P3强光：10.20.30</w:t>
            </w:r>
          </w:p>
          <w:p w14:paraId="1CFEBAF6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二、</w:t>
            </w:r>
          </w:p>
          <w:p w14:paraId="00FE01E5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2.1 2.2 *2.3</w:t>
            </w:r>
          </w:p>
          <w:p w14:paraId="3EDE85D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*2.4</w:t>
            </w:r>
          </w:p>
          <w:p w14:paraId="347A951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灯头部分</w:t>
            </w:r>
          </w:p>
          <w:p w14:paraId="778AC83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9mm 厚超薄机头，轻松抵达后牙，保证近平行光输出</w:t>
            </w:r>
          </w:p>
          <w:p w14:paraId="7B9B46B8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360°可旋转机头，轻松照射整个口腔</w:t>
            </w:r>
          </w:p>
          <w:p w14:paraId="5EE1EA7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机头一体化，坚固耐摔，光强由机头直接输出，减少光衰</w:t>
            </w:r>
          </w:p>
          <w:p w14:paraId="4B65640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机头装置直径9.5mm 的凸透镜，具有聚光作用，光学有效面积</w:t>
            </w:r>
          </w:p>
          <w:p w14:paraId="2153FDE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达70.8m m²</w:t>
            </w:r>
          </w:p>
          <w:p w14:paraId="37EEAD7A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2.5 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灯珠数量：单灯珠</w:t>
            </w:r>
          </w:p>
          <w:p w14:paraId="02F6932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三、 主要技术参数</w:t>
            </w:r>
          </w:p>
          <w:p w14:paraId="6725C568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3.1  尺寸：22 厘米 x11 厘米 x8 厘米±1 厘米(包装)</w:t>
            </w:r>
          </w:p>
          <w:p w14:paraId="69D23F5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3.2 净重：109g</w:t>
            </w:r>
          </w:p>
          <w:p w14:paraId="39A354D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3.3 内部电池：锂电池： DC3.7V,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2200</w:t>
            </w: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mAh,±10%</w:t>
            </w:r>
          </w:p>
          <w:p w14:paraId="6D2C190B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3.4  适配器输入：单相，AC100-240V 50/60Hz</w:t>
            </w:r>
          </w:p>
          <w:p w14:paraId="0FE856A0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587E31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EF1B3B"/>
    <w:rsid w:val="21260E85"/>
    <w:rsid w:val="216C65CE"/>
    <w:rsid w:val="242F39A2"/>
    <w:rsid w:val="24A077F6"/>
    <w:rsid w:val="341B6689"/>
    <w:rsid w:val="361E7445"/>
    <w:rsid w:val="3ADD32FE"/>
    <w:rsid w:val="3B820930"/>
    <w:rsid w:val="3C3E2043"/>
    <w:rsid w:val="6381671B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572</Characters>
  <Paragraphs>78</Paragraphs>
  <TotalTime>8</TotalTime>
  <ScaleCrop>false</ScaleCrop>
  <LinksUpToDate>false</LinksUpToDate>
  <CharactersWithSpaces>615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361346AC250A43798EB80F1222411A12_13</vt:lpwstr>
  </property>
</Properties>
</file>