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制作</w:t>
      </w:r>
      <w:r>
        <w:rPr>
          <w:rFonts w:hint="eastAsia"/>
        </w:rPr>
        <w:t>20</w:t>
      </w:r>
      <w:r>
        <w:rPr>
          <w:rFonts w:hint="eastAsia"/>
          <w:lang w:eastAsia="zh-CN"/>
        </w:rPr>
        <w:t>张</w:t>
      </w:r>
      <w:r>
        <w:rPr>
          <w:rFonts w:hint="eastAsia"/>
        </w:rPr>
        <w:t>党群服务中心内容写真</w:t>
      </w:r>
      <w:r>
        <w:rPr>
          <w:rFonts w:hint="eastAsia"/>
          <w:lang w:eastAsia="zh-CN"/>
        </w:rPr>
        <w:t>贴（</w:t>
      </w:r>
      <w:r>
        <w:rPr>
          <w:rFonts w:hint="eastAsia"/>
          <w:lang w:val="en-US" w:eastAsia="zh-CN"/>
        </w:rPr>
        <w:t>0.2*0.1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1张</w:t>
      </w:r>
      <w:r>
        <w:rPr>
          <w:rFonts w:hint="eastAsia"/>
          <w:lang w:eastAsia="zh-CN"/>
        </w:rPr>
        <w:t>党群服务中心pvc+亚克力高光宣传板（20毫米PVC+亚克力高光3.3*1.3），</w:t>
      </w:r>
      <w:r>
        <w:rPr>
          <w:rFonts w:hint="eastAsia"/>
          <w:lang w:val="en-US" w:eastAsia="zh-CN"/>
        </w:rPr>
        <w:t>1个</w:t>
      </w:r>
      <w:r>
        <w:rPr>
          <w:rFonts w:hint="eastAsia"/>
          <w:lang w:eastAsia="zh-CN"/>
        </w:rPr>
        <w:t>党群服务中心亚克力盒子（0.19*0.1），</w:t>
      </w:r>
      <w:r>
        <w:rPr>
          <w:rFonts w:hint="eastAsia"/>
          <w:lang w:val="en-US" w:eastAsia="zh-CN"/>
        </w:rPr>
        <w:t>9个</w:t>
      </w:r>
      <w:r>
        <w:rPr>
          <w:rFonts w:hint="eastAsia"/>
          <w:lang w:eastAsia="zh-CN"/>
        </w:rPr>
        <w:t>党务公开pvc+uv宣传栏（20毫米PVC+UV，尺寸现场测量），</w:t>
      </w:r>
      <w:r>
        <w:rPr>
          <w:rFonts w:hint="eastAsia"/>
          <w:lang w:val="en-US" w:eastAsia="zh-CN"/>
        </w:rPr>
        <w:t>31个</w:t>
      </w:r>
      <w:r>
        <w:rPr>
          <w:rFonts w:hint="eastAsia"/>
          <w:lang w:eastAsia="zh-CN"/>
        </w:rPr>
        <w:t>党务公开亚克力盒子（0.21*0.3），</w:t>
      </w:r>
      <w:r>
        <w:rPr>
          <w:rFonts w:hint="eastAsia"/>
          <w:lang w:val="en-US" w:eastAsia="zh-CN"/>
        </w:rPr>
        <w:t>20个</w:t>
      </w:r>
      <w:r>
        <w:rPr>
          <w:rFonts w:hint="eastAsia"/>
          <w:lang w:eastAsia="zh-CN"/>
        </w:rPr>
        <w:t>党建pvc+uv宣传栏（20MMPVC+UV，尺寸现场测量），</w:t>
      </w:r>
      <w:r>
        <w:rPr>
          <w:rFonts w:hint="eastAsia"/>
          <w:lang w:val="en-US" w:eastAsia="zh-CN"/>
        </w:rPr>
        <w:t>2个</w:t>
      </w:r>
      <w:r>
        <w:rPr>
          <w:rFonts w:hint="eastAsia"/>
          <w:lang w:eastAsia="zh-CN"/>
        </w:rPr>
        <w:t>二维码定做桌签，</w:t>
      </w:r>
      <w:r>
        <w:rPr>
          <w:rFonts w:hint="eastAsia"/>
          <w:lang w:val="en-US" w:eastAsia="zh-CN"/>
        </w:rPr>
        <w:t>2个</w:t>
      </w:r>
      <w:r>
        <w:rPr>
          <w:rFonts w:hint="eastAsia"/>
          <w:lang w:eastAsia="zh-CN"/>
        </w:rPr>
        <w:t>A4亚克力二维码桌签，</w:t>
      </w:r>
      <w:r>
        <w:rPr>
          <w:rFonts w:hint="eastAsia"/>
          <w:lang w:val="en-US" w:eastAsia="zh-CN"/>
        </w:rPr>
        <w:t>1个</w:t>
      </w:r>
      <w:r>
        <w:rPr>
          <w:rFonts w:hint="eastAsia"/>
          <w:lang w:eastAsia="zh-CN"/>
        </w:rPr>
        <w:t>制度牌车贴+pvc（0.6*0.8），</w:t>
      </w:r>
      <w:r>
        <w:rPr>
          <w:rFonts w:hint="eastAsia"/>
          <w:lang w:val="en-US" w:eastAsia="zh-CN"/>
        </w:rPr>
        <w:t>1个</w:t>
      </w:r>
      <w:r>
        <w:rPr>
          <w:rFonts w:hint="eastAsia"/>
          <w:lang w:eastAsia="zh-CN"/>
        </w:rPr>
        <w:t>车贴（1.2*0.3），</w:t>
      </w:r>
      <w:r>
        <w:rPr>
          <w:rFonts w:hint="eastAsia"/>
          <w:lang w:val="en-US" w:eastAsia="zh-CN"/>
        </w:rPr>
        <w:t>“不忘初心 牢记使命”党建标语挪移并重新安装（铁艺修缮、挪动、安装3*3），12张户外围栏pvc展板，2个户外宣传栏，24米院内长廊粘贴宣传喷绘，7.2米停车棚上制作安装PVC宣传标语，“五个好”党支部铁艺宣传（3*3.5），改造1个国旗升降器（0.2*12），1个国旗杆喷漆翻新，1个民光村综合性文化服务中心铜牌（0.6*0.4），8个路灯杆安装国旗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80BA4"/>
    <w:rsid w:val="26C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2024-09-25T08:13:00Z</dcterms:created>
  <dc:creator>Administrator</dc:creator>
  <cp:lastModifiedBy>Administrator</cp:lastModifiedBy>
  <dcterms:modified xsi:type="dcterms:W3CDTF">2024-09-25T09:20:18Z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