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DA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腕带参数（成人、儿童）</w:t>
      </w:r>
    </w:p>
    <w:p w14:paraId="38A7C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打印方式：热转印</w:t>
      </w:r>
    </w:p>
    <w:p w14:paraId="0325E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‌腕带特性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防水、‌防油、‌防酒精、‌抗菌耐低高温、‌柔软度好，‌柔软透气且抗菌不过敏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有国际认证</w:t>
      </w:r>
    </w:p>
    <w:p w14:paraId="3C705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佩戴方法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双扣佩戴</w:t>
      </w:r>
    </w:p>
    <w:p w14:paraId="323E9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eastAsia="zh-CN"/>
        </w:rPr>
        <w:t>材质：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纳米硅胶</w:t>
      </w:r>
    </w:p>
    <w:p w14:paraId="654F4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eastAsia="zh-CN"/>
        </w:rPr>
        <w:t>产品颜色：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天蓝、粉红色等可自定义任意颜色（打印区域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白色）</w:t>
      </w:r>
    </w:p>
    <w:p w14:paraId="56D6E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包装方式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100条/卷；1000条/盒；5000条/箱</w:t>
      </w:r>
    </w:p>
    <w:p w14:paraId="0F380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eastAsia="zh-CN"/>
        </w:rPr>
        <w:t>产品厚度：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0.28mm</w:t>
      </w:r>
    </w:p>
    <w:p w14:paraId="598A0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eastAsia="zh-CN"/>
        </w:rPr>
        <w:t>产品尺寸：成人：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0x30mm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</w:rPr>
        <w:t>儿童220x30mm</w:t>
      </w:r>
      <w:r>
        <w:rPr>
          <w:rFonts w:hint="eastAsia" w:ascii="宋体" w:hAnsi="宋体" w:eastAsia="宋体" w:cs="宋体"/>
          <w:i w:val="0"/>
          <w:caps w:val="0"/>
          <w:color w:val="696969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 w14:paraId="4D022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支持的条码类型： 支持所有的一维码和二维码</w:t>
      </w:r>
    </w:p>
    <w:p w14:paraId="4000A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打印支持：赠送与腕带数量相匹配的碳带</w:t>
      </w:r>
    </w:p>
    <w:p w14:paraId="4B1C0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预算价：0.7 元/条   总价7000元</w:t>
      </w:r>
    </w:p>
    <w:p w14:paraId="035353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采购数量：</w:t>
      </w:r>
    </w:p>
    <w:p w14:paraId="7175A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成人腕带：210000条</w:t>
      </w:r>
    </w:p>
    <w:p w14:paraId="4B134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儿童腕带：0条</w:t>
      </w:r>
    </w:p>
    <w:p w14:paraId="40683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7"/>
        <w:textAlignment w:val="auto"/>
        <w:rPr>
          <w:rFonts w:hint="default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需提供10条及以上样品，若经高温及热水泡后字迹掉色及过敏情况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  <w:t>，则认为不符合要求</w:t>
      </w:r>
    </w:p>
    <w:p w14:paraId="3A482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/>
        <w:textAlignment w:val="auto"/>
        <w:rPr>
          <w:rFonts w:hint="eastAsia" w:ascii="宋体" w:hAnsi="宋体" w:eastAsia="宋体" w:cs="宋体"/>
          <w:i w:val="0"/>
          <w:caps w:val="0"/>
          <w:color w:val="696969"/>
          <w:spacing w:val="0"/>
          <w:kern w:val="0"/>
          <w:sz w:val="28"/>
          <w:szCs w:val="28"/>
          <w:lang w:val="en-US" w:eastAsia="zh-CN" w:bidi="ar"/>
        </w:rPr>
      </w:pPr>
    </w:p>
    <w:p w14:paraId="3D41A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/>
        <w:textAlignment w:val="auto"/>
        <w:rPr>
          <w:rFonts w:hint="eastAsia" w:eastAsia="宋体"/>
          <w:i w:val="0"/>
          <w:caps w:val="0"/>
          <w:color w:val="696969"/>
          <w:spacing w:val="0"/>
          <w:sz w:val="28"/>
          <w:szCs w:val="28"/>
          <w:shd w:val="clear" w:fill="FFFFFF"/>
          <w:lang w:val="en-US" w:eastAsia="zh-CN"/>
        </w:rPr>
      </w:pPr>
    </w:p>
    <w:p w14:paraId="125FD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"/>
        <w:textAlignment w:val="auto"/>
        <w:rPr>
          <w:rFonts w:hint="eastAsia" w:ascii="Arial" w:hAnsi="Arial" w:eastAsia="Arial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68D7"/>
    <w:rsid w:val="064A5714"/>
    <w:rsid w:val="0E287EBA"/>
    <w:rsid w:val="13021741"/>
    <w:rsid w:val="2E0F1362"/>
    <w:rsid w:val="31C168D7"/>
    <w:rsid w:val="3D0173E0"/>
    <w:rsid w:val="3DD06359"/>
    <w:rsid w:val="704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26" w:line="240" w:lineRule="exact"/>
      <w:ind w:left="17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253</Characters>
  <Lines>0</Lines>
  <Paragraphs>0</Paragraphs>
  <TotalTime>46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2024-07-16T08:58:00Z</dcterms:created>
  <dc:creator>羊群</dc:creator>
  <cp:lastModifiedBy>羊群</cp:lastModifiedBy>
  <cp:lastPrinted>2024-07-16T11:38:00Z</cp:lastPrinted>
  <dcterms:modified xsi:type="dcterms:W3CDTF">2025-05-16T08:39:42Z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eyJoZGlkIjoiMmQ5MzkxM2FmNjFkYzA2ODU3YzQ3MWY4NDYzMDI4YzMiLCJ1c2VySWQiOiIzOTcyNTE4NDIifQ==</vt:lpwstr>
  </property>
  <property fmtid="{D5CDD505-2E9C-101B-9397-08002B2CF9AE}" pid="4" name="ICV">
    <vt:lpwstr>109AED760E354728B2F474235554E98E_12</vt:lpwstr>
  </property>
</Properties>
</file>